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84998" w14:textId="77777777" w:rsidR="00A112BF" w:rsidRDefault="00723A72">
      <w:pPr>
        <w:jc w:val="center"/>
        <w:rPr>
          <w:rFonts w:ascii="Times New Roman" w:hAnsi="Times New Roman"/>
          <w:b/>
          <w:color w:val="FF0000"/>
          <w:sz w:val="20"/>
          <w:szCs w:val="20"/>
          <w:u w:val="single"/>
        </w:rPr>
      </w:pPr>
      <w:r>
        <w:rPr>
          <w:rFonts w:ascii="Times New Roman" w:hAnsi="Times New Roman"/>
          <w:b/>
          <w:color w:val="FF0000"/>
          <w:sz w:val="20"/>
          <w:szCs w:val="20"/>
          <w:u w:val="single"/>
        </w:rPr>
        <w:t xml:space="preserve"> </w:t>
      </w:r>
    </w:p>
    <w:p w14:paraId="2574E274" w14:textId="10204F9D" w:rsidR="00221485" w:rsidRDefault="00221485">
      <w:pPr>
        <w:rPr>
          <w:rFonts w:ascii="Times New Roman" w:hAnsi="Times New Roman"/>
          <w:sz w:val="20"/>
          <w:szCs w:val="20"/>
        </w:rPr>
      </w:pPr>
    </w:p>
    <w:p w14:paraId="429AFAD9" w14:textId="4E96353E" w:rsidR="00221485" w:rsidRDefault="00221485">
      <w:pPr>
        <w:rPr>
          <w:rFonts w:ascii="Times New Roman" w:hAnsi="Times New Roman"/>
          <w:sz w:val="20"/>
          <w:szCs w:val="20"/>
        </w:rPr>
      </w:pPr>
    </w:p>
    <w:p w14:paraId="1D81EA00" w14:textId="77777777" w:rsidR="00752305" w:rsidRDefault="00752305" w:rsidP="00752305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Sodus Town Board Agenda</w:t>
      </w:r>
    </w:p>
    <w:p w14:paraId="1BFACB0F" w14:textId="77777777" w:rsidR="00752305" w:rsidRDefault="00752305" w:rsidP="00752305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Regular Month End-Town Board Meeting </w:t>
      </w:r>
    </w:p>
    <w:p w14:paraId="7F4CB5BE" w14:textId="77777777" w:rsidR="00752305" w:rsidRDefault="00752305" w:rsidP="00752305">
      <w:pPr>
        <w:jc w:val="center"/>
        <w:rPr>
          <w:rFonts w:ascii="Times New Roman" w:hAnsi="Times New Roman"/>
          <w:b/>
          <w:color w:val="FF0000"/>
          <w:sz w:val="20"/>
          <w:szCs w:val="20"/>
          <w:u w:val="single"/>
        </w:rPr>
      </w:pPr>
      <w:r>
        <w:rPr>
          <w:rFonts w:ascii="Times New Roman" w:hAnsi="Times New Roman"/>
          <w:b/>
          <w:color w:val="FF0000"/>
          <w:sz w:val="20"/>
          <w:szCs w:val="20"/>
          <w:u w:val="single"/>
        </w:rPr>
        <w:t>April 27, 2023</w:t>
      </w:r>
    </w:p>
    <w:p w14:paraId="3CE53C2D" w14:textId="77777777" w:rsidR="00752305" w:rsidRPr="00BB718A" w:rsidRDefault="00752305" w:rsidP="00752305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BB718A">
        <w:rPr>
          <w:rFonts w:ascii="Times New Roman" w:hAnsi="Times New Roman"/>
          <w:b/>
          <w:color w:val="FF0000"/>
          <w:sz w:val="20"/>
          <w:szCs w:val="20"/>
        </w:rPr>
        <w:t>4:00 PM</w:t>
      </w:r>
    </w:p>
    <w:p w14:paraId="41425174" w14:textId="77777777" w:rsidR="00752305" w:rsidRDefault="00752305" w:rsidP="0075230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Roll Call: </w:t>
      </w:r>
      <w:r>
        <w:rPr>
          <w:rFonts w:ascii="Times New Roman" w:hAnsi="Times New Roman"/>
          <w:i/>
          <w:sz w:val="20"/>
          <w:szCs w:val="20"/>
        </w:rPr>
        <w:t>(Lori Diver)</w:t>
      </w:r>
    </w:p>
    <w:p w14:paraId="283BB771" w14:textId="77777777" w:rsidR="00752305" w:rsidRDefault="00752305" w:rsidP="0075230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Supervisor Johnson, Councilperson LeRoy, Councilperson Ross, Councilperson Tertinek, Councilperson Willmott</w:t>
      </w:r>
    </w:p>
    <w:p w14:paraId="15F93DE6" w14:textId="77777777" w:rsidR="00752305" w:rsidRDefault="00752305" w:rsidP="00752305">
      <w:pPr>
        <w:rPr>
          <w:rFonts w:ascii="Times New Roman" w:hAnsi="Times New Roman"/>
          <w:sz w:val="20"/>
          <w:szCs w:val="20"/>
        </w:rPr>
      </w:pPr>
    </w:p>
    <w:p w14:paraId="15C85DD9" w14:textId="77777777" w:rsidR="00752305" w:rsidRDefault="00752305" w:rsidP="00752305">
      <w:pPr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Agenda:</w:t>
      </w:r>
    </w:p>
    <w:p w14:paraId="42C517A3" w14:textId="77777777" w:rsidR="00752305" w:rsidRDefault="00752305" w:rsidP="00752305">
      <w:pPr>
        <w:rPr>
          <w:rFonts w:ascii="Times New Roman" w:hAnsi="Times New Roman"/>
          <w:sz w:val="20"/>
          <w:szCs w:val="20"/>
        </w:rPr>
      </w:pPr>
    </w:p>
    <w:p w14:paraId="1E289ED6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Resolution to hire Meredith Carroll as Assessment Clerk.  The position will be 15 hours per week, $15.44 hourly a 6-month probationary period and starting date will be May 1, 2023.</w:t>
      </w:r>
    </w:p>
    <w:p w14:paraId="17622A52" w14:textId="77777777" w:rsidR="00752305" w:rsidRPr="000A38E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First_________________   Seconded____________________</w:t>
      </w:r>
    </w:p>
    <w:p w14:paraId="2BFE5692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574BDD27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Motion to approve March 23, 2023 tabled minutes </w:t>
      </w:r>
      <w:r w:rsidRPr="000A38E5">
        <w:rPr>
          <w:rFonts w:ascii="Times New Roman" w:hAnsi="Times New Roman" w:cs="Times New Roman"/>
          <w:i/>
          <w:iCs/>
          <w:sz w:val="20"/>
          <w:szCs w:val="20"/>
        </w:rPr>
        <w:t>(Cathy and Chris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needs to abstain).</w:t>
      </w:r>
    </w:p>
    <w:p w14:paraId="14701144" w14:textId="77777777" w:rsidR="00752305" w:rsidRPr="00C3207F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2A5306FE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Resolution authorizing payment of Abstract # 07-2023 for payment.</w:t>
      </w:r>
    </w:p>
    <w:p w14:paraId="4E3FF4F8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bookmarkStart w:id="0" w:name="_Hlk133396582"/>
      <w:r>
        <w:rPr>
          <w:rFonts w:ascii="Times New Roman" w:hAnsi="Times New Roman" w:cs="Times New Roman"/>
          <w:sz w:val="20"/>
          <w:szCs w:val="20"/>
        </w:rPr>
        <w:t xml:space="preserve">First_________________   Seconded____________________ </w:t>
      </w:r>
      <w:bookmarkEnd w:id="0"/>
    </w:p>
    <w:p w14:paraId="06A5BEDD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1F97E5ED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Resolution authorizing Supervisor Johnson to sign the CME Associates, Inc. Structural Materials Testing and Special Inspection Services</w:t>
      </w:r>
    </w:p>
    <w:p w14:paraId="215C6D12" w14:textId="77777777" w:rsidR="00752305" w:rsidRPr="005B1D2D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First_________________   Seconded____________________ </w:t>
      </w:r>
    </w:p>
    <w:p w14:paraId="71D11950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7DC500BA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Resolution authorizing Supervisor Johnson to sign Notice to Proceed regarding the general construction of the new Salt Storage Building. </w:t>
      </w:r>
    </w:p>
    <w:p w14:paraId="09B9EAB7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First_________________   Seconded____________________</w:t>
      </w:r>
    </w:p>
    <w:p w14:paraId="3C6E2DCC" w14:textId="77777777" w:rsidR="00752305" w:rsidRDefault="00752305" w:rsidP="00752305">
      <w:pPr>
        <w:rPr>
          <w:rFonts w:ascii="Times New Roman" w:hAnsi="Times New Roman"/>
          <w:sz w:val="20"/>
          <w:szCs w:val="20"/>
        </w:rPr>
      </w:pPr>
    </w:p>
    <w:p w14:paraId="69DFB13D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Resolution adopting annual software support contract for Town Clerk Plus with Dog QuickPay Software (5-1-2023 to 4/30-2024) in the amount of $994.00.  </w:t>
      </w:r>
    </w:p>
    <w:p w14:paraId="459F71F6" w14:textId="77777777" w:rsidR="00752305" w:rsidRDefault="00752305" w:rsidP="00752305">
      <w:pPr>
        <w:ind w:firstLine="6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First_________________   Seconded____________________ </w:t>
      </w:r>
    </w:p>
    <w:p w14:paraId="10E3CD6D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0E4C8706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Resolution adopting Wayne County Bid for weed spraying from Chase Ent in the amount of $3,090.00.</w:t>
      </w:r>
    </w:p>
    <w:p w14:paraId="28E49C0A" w14:textId="77777777" w:rsidR="00752305" w:rsidRPr="00B43BCE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First_________________   Seconded____________________ </w:t>
      </w:r>
    </w:p>
    <w:p w14:paraId="65430193" w14:textId="77777777" w:rsidR="00752305" w:rsidRDefault="00752305" w:rsidP="00752305">
      <w:pPr>
        <w:rPr>
          <w:rFonts w:ascii="Times New Roman" w:hAnsi="Times New Roman"/>
          <w:i/>
          <w:sz w:val="20"/>
          <w:szCs w:val="20"/>
        </w:rPr>
      </w:pPr>
    </w:p>
    <w:p w14:paraId="56A04B5A" w14:textId="77777777" w:rsidR="00752305" w:rsidRPr="004E186F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Motion to Surplus equipment to Auction International from the Sodus Town Highway Department. </w:t>
      </w:r>
    </w:p>
    <w:p w14:paraId="5E77AB90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Surplus: </w:t>
      </w:r>
    </w:p>
    <w:p w14:paraId="2FFD946C" w14:textId="77777777" w:rsidR="00752305" w:rsidRDefault="00752305" w:rsidP="0075230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(14) Verizon phones, Model #T46S</w:t>
      </w:r>
    </w:p>
    <w:p w14:paraId="2E33B64C" w14:textId="77777777" w:rsidR="00752305" w:rsidRDefault="00752305" w:rsidP="0075230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186F">
        <w:rPr>
          <w:rFonts w:ascii="Times New Roman" w:hAnsi="Times New Roman" w:cs="Times New Roman"/>
          <w:sz w:val="20"/>
          <w:szCs w:val="20"/>
        </w:rPr>
        <w:t>Clark Forklift, Model #C500 55-Serial # 355-190-3131 (Parts Only)</w:t>
      </w:r>
    </w:p>
    <w:p w14:paraId="10E54AE4" w14:textId="77777777" w:rsidR="00752305" w:rsidRPr="00B43BCE" w:rsidRDefault="00752305" w:rsidP="0075230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186F">
        <w:rPr>
          <w:rFonts w:ascii="Times New Roman" w:hAnsi="Times New Roman" w:cs="Times New Roman"/>
          <w:sz w:val="20"/>
          <w:szCs w:val="20"/>
        </w:rPr>
        <w:t xml:space="preserve">Spectra Precision Laser, Model Laserplane 130 w/ 10ft. rod, receiver and tripod </w:t>
      </w:r>
    </w:p>
    <w:p w14:paraId="4776D908" w14:textId="77777777" w:rsidR="00752305" w:rsidRDefault="00752305" w:rsidP="00752305">
      <w:pPr>
        <w:ind w:firstLine="6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First_________________   Seconded____________________ </w:t>
      </w:r>
    </w:p>
    <w:p w14:paraId="3570D755" w14:textId="77777777" w:rsidR="00752305" w:rsidRPr="00853C8F" w:rsidRDefault="00752305" w:rsidP="00752305">
      <w:pPr>
        <w:rPr>
          <w:rFonts w:ascii="Times New Roman" w:hAnsi="Times New Roman"/>
          <w:sz w:val="20"/>
          <w:szCs w:val="20"/>
        </w:rPr>
      </w:pPr>
    </w:p>
    <w:p w14:paraId="4501A009" w14:textId="77777777" w:rsidR="00752305" w:rsidRDefault="00752305" w:rsidP="007523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Motion to adjourn meeting </w:t>
      </w:r>
    </w:p>
    <w:p w14:paraId="6A655009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First_________________   Seconded____________________ </w:t>
      </w:r>
    </w:p>
    <w:p w14:paraId="4BBC5025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125B8458" w14:textId="77777777" w:rsidR="00752305" w:rsidRDefault="00752305" w:rsidP="00752305">
      <w:pPr>
        <w:pStyle w:val="ListParagraph"/>
        <w:ind w:left="630"/>
        <w:rPr>
          <w:rFonts w:ascii="Times New Roman" w:hAnsi="Times New Roman" w:cs="Times New Roman"/>
          <w:sz w:val="20"/>
          <w:szCs w:val="20"/>
        </w:rPr>
      </w:pPr>
    </w:p>
    <w:p w14:paraId="73856044" w14:textId="5ECAFB40" w:rsidR="00221485" w:rsidRDefault="00221485">
      <w:pPr>
        <w:rPr>
          <w:rFonts w:ascii="Times New Roman" w:hAnsi="Times New Roman"/>
          <w:sz w:val="20"/>
          <w:szCs w:val="20"/>
        </w:rPr>
      </w:pPr>
    </w:p>
    <w:p w14:paraId="2C15AB7B" w14:textId="5660505E" w:rsidR="00221485" w:rsidRDefault="00221485">
      <w:pPr>
        <w:rPr>
          <w:rFonts w:ascii="Times New Roman" w:hAnsi="Times New Roman"/>
          <w:sz w:val="20"/>
          <w:szCs w:val="20"/>
        </w:rPr>
      </w:pPr>
    </w:p>
    <w:p w14:paraId="47F81950" w14:textId="13EFF2DF" w:rsidR="00221485" w:rsidRDefault="00221485">
      <w:pPr>
        <w:rPr>
          <w:rFonts w:ascii="Times New Roman" w:hAnsi="Times New Roman"/>
          <w:sz w:val="20"/>
          <w:szCs w:val="20"/>
        </w:rPr>
      </w:pPr>
    </w:p>
    <w:p w14:paraId="7745228F" w14:textId="324BC814" w:rsidR="00221485" w:rsidRDefault="00221485">
      <w:pPr>
        <w:rPr>
          <w:rFonts w:ascii="Times New Roman" w:hAnsi="Times New Roman"/>
          <w:sz w:val="20"/>
          <w:szCs w:val="20"/>
        </w:rPr>
      </w:pPr>
    </w:p>
    <w:p w14:paraId="2047721F" w14:textId="6FF1D458" w:rsidR="00221485" w:rsidRDefault="00221485">
      <w:pPr>
        <w:rPr>
          <w:rFonts w:ascii="Times New Roman" w:hAnsi="Times New Roman"/>
          <w:sz w:val="20"/>
          <w:szCs w:val="20"/>
        </w:rPr>
      </w:pPr>
    </w:p>
    <w:p w14:paraId="2B6C1FF1" w14:textId="6E1230A6" w:rsidR="00221485" w:rsidRDefault="00221485">
      <w:pPr>
        <w:rPr>
          <w:rFonts w:ascii="Times New Roman" w:hAnsi="Times New Roman"/>
          <w:sz w:val="20"/>
          <w:szCs w:val="20"/>
        </w:rPr>
      </w:pPr>
    </w:p>
    <w:p w14:paraId="4AE130D0" w14:textId="3C1A739B" w:rsidR="00221485" w:rsidRDefault="00221485">
      <w:pPr>
        <w:rPr>
          <w:rFonts w:ascii="Times New Roman" w:hAnsi="Times New Roman"/>
          <w:sz w:val="20"/>
          <w:szCs w:val="20"/>
        </w:rPr>
      </w:pPr>
    </w:p>
    <w:p w14:paraId="5EB99419" w14:textId="10737D25" w:rsidR="009178F0" w:rsidRDefault="009178F0">
      <w:pPr>
        <w:rPr>
          <w:rFonts w:ascii="Times New Roman" w:hAnsi="Times New Roman"/>
          <w:sz w:val="20"/>
          <w:szCs w:val="20"/>
        </w:rPr>
      </w:pPr>
    </w:p>
    <w:p w14:paraId="780D6BCA" w14:textId="77777777" w:rsidR="00752305" w:rsidRDefault="00752305">
      <w:pPr>
        <w:rPr>
          <w:rFonts w:ascii="Times New Roman" w:hAnsi="Times New Roman"/>
          <w:sz w:val="20"/>
          <w:szCs w:val="20"/>
        </w:rPr>
      </w:pPr>
    </w:p>
    <w:p w14:paraId="3994A3CC" w14:textId="77777777" w:rsidR="009178F0" w:rsidRDefault="009178F0">
      <w:pPr>
        <w:rPr>
          <w:rFonts w:ascii="Times New Roman" w:hAnsi="Times New Roman"/>
          <w:sz w:val="20"/>
          <w:szCs w:val="20"/>
        </w:rPr>
      </w:pPr>
    </w:p>
    <w:p w14:paraId="709B20ED" w14:textId="0A4B0C8D" w:rsidR="00221485" w:rsidRDefault="00221485">
      <w:pPr>
        <w:rPr>
          <w:rFonts w:ascii="Times New Roman" w:hAnsi="Times New Roman"/>
          <w:sz w:val="20"/>
          <w:szCs w:val="20"/>
        </w:rPr>
      </w:pPr>
    </w:p>
    <w:p w14:paraId="7C2D38CA" w14:textId="77777777" w:rsidR="00221485" w:rsidRDefault="00221485">
      <w:pPr>
        <w:rPr>
          <w:rFonts w:ascii="Times New Roman" w:hAnsi="Times New Roman"/>
          <w:sz w:val="20"/>
          <w:szCs w:val="20"/>
        </w:rPr>
      </w:pPr>
    </w:p>
    <w:p w14:paraId="0E225C83" w14:textId="77777777" w:rsidR="00A112BF" w:rsidRDefault="00723A72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MINUTES</w:t>
      </w:r>
    </w:p>
    <w:p w14:paraId="5743BDFE" w14:textId="61BE9B10" w:rsidR="00A112BF" w:rsidRDefault="00723A7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Minutes of the Month End Town Board Meeting commencing at 4:00 PM in the upstairs meeting room </w:t>
      </w:r>
      <w:r w:rsidR="00752305">
        <w:rPr>
          <w:rFonts w:ascii="Times New Roman" w:hAnsi="Times New Roman"/>
          <w:sz w:val="20"/>
          <w:szCs w:val="20"/>
        </w:rPr>
        <w:t xml:space="preserve">April </w:t>
      </w:r>
      <w:r w:rsidR="00385717">
        <w:rPr>
          <w:rFonts w:ascii="Times New Roman" w:hAnsi="Times New Roman"/>
          <w:sz w:val="20"/>
          <w:szCs w:val="20"/>
        </w:rPr>
        <w:t>27</w:t>
      </w:r>
      <w:r w:rsidR="0030619F">
        <w:rPr>
          <w:rFonts w:ascii="Times New Roman" w:hAnsi="Times New Roman"/>
          <w:sz w:val="20"/>
          <w:szCs w:val="20"/>
        </w:rPr>
        <w:t>, 2023</w:t>
      </w:r>
      <w:r>
        <w:rPr>
          <w:rFonts w:ascii="Times New Roman" w:hAnsi="Times New Roman"/>
          <w:sz w:val="20"/>
          <w:szCs w:val="20"/>
        </w:rPr>
        <w:t xml:space="preserve"> at </w:t>
      </w:r>
      <w:r w:rsidR="009B3587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:00 PM located at 14-16 Mill St. Sodus, NY  14551.  </w:t>
      </w:r>
    </w:p>
    <w:p w14:paraId="5CDCA026" w14:textId="77777777" w:rsidR="00A112BF" w:rsidRDefault="00723A7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All meetings are open to the public.</w:t>
      </w:r>
    </w:p>
    <w:p w14:paraId="16F8BAB5" w14:textId="177C302C" w:rsidR="00A112BF" w:rsidRDefault="00723A7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 </w:t>
      </w:r>
      <w:r w:rsidR="0030619F">
        <w:rPr>
          <w:rFonts w:ascii="Times New Roman" w:hAnsi="Times New Roman"/>
          <w:sz w:val="20"/>
          <w:szCs w:val="20"/>
        </w:rPr>
        <w:t>addition,</w:t>
      </w:r>
      <w:r>
        <w:rPr>
          <w:rFonts w:ascii="Times New Roman" w:hAnsi="Times New Roman"/>
          <w:sz w:val="20"/>
          <w:szCs w:val="20"/>
        </w:rPr>
        <w:t xml:space="preserve"> this meeting was available through Zoom. Legal Notices were published and posted accordingly.  </w:t>
      </w:r>
    </w:p>
    <w:p w14:paraId="5F1F709E" w14:textId="77777777" w:rsidR="00A112BF" w:rsidRDefault="00A112BF">
      <w:pPr>
        <w:rPr>
          <w:rFonts w:ascii="Times New Roman" w:hAnsi="Times New Roman"/>
        </w:rPr>
      </w:pPr>
    </w:p>
    <w:p w14:paraId="16CBA9D3" w14:textId="1F6ACE64" w:rsidR="00F136CC" w:rsidRDefault="00723A72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>Present:</w:t>
      </w:r>
      <w:r>
        <w:rPr>
          <w:rFonts w:ascii="Times New Roman" w:hAnsi="Times New Roman"/>
        </w:rPr>
        <w:tab/>
      </w:r>
      <w:r w:rsidR="00F136CC">
        <w:rPr>
          <w:rFonts w:ascii="Times New Roman" w:hAnsi="Times New Roman"/>
        </w:rPr>
        <w:t xml:space="preserve">Scott Johnson, Supervisor </w:t>
      </w:r>
    </w:p>
    <w:p w14:paraId="2FA0217F" w14:textId="77777777" w:rsidR="0030619F" w:rsidRDefault="00723A72" w:rsidP="00F136CC">
      <w:pPr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>David LeRoy, Councilperson/Deputy Supervisor</w:t>
      </w:r>
    </w:p>
    <w:p w14:paraId="31B12A95" w14:textId="684FA08F" w:rsidR="008F0092" w:rsidRDefault="0030619F" w:rsidP="00F136CC">
      <w:pPr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Don Ross, Councilperson </w:t>
      </w:r>
    </w:p>
    <w:p w14:paraId="54304672" w14:textId="256869D7" w:rsidR="00A112BF" w:rsidRDefault="008F0092" w:rsidP="00F136CC">
      <w:pPr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>Chris Tertinek, Councilperson</w:t>
      </w:r>
    </w:p>
    <w:p w14:paraId="0B7DFC91" w14:textId="31CCEF52" w:rsidR="0030619F" w:rsidRDefault="0030619F" w:rsidP="00F136CC">
      <w:pPr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Cathy Willmott, Councilperson </w:t>
      </w:r>
    </w:p>
    <w:p w14:paraId="271090F4" w14:textId="77777777" w:rsidR="00A112BF" w:rsidRDefault="00A112BF">
      <w:pPr>
        <w:ind w:left="3600"/>
        <w:rPr>
          <w:rFonts w:ascii="Times New Roman" w:hAnsi="Times New Roman"/>
        </w:rPr>
      </w:pPr>
    </w:p>
    <w:p w14:paraId="4195BA68" w14:textId="77777777" w:rsidR="00A112BF" w:rsidRDefault="00723A7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Recording Secretary: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Lori Diver Sodus Town Clerk </w:t>
      </w:r>
    </w:p>
    <w:p w14:paraId="281CF27D" w14:textId="77777777" w:rsidR="00A112BF" w:rsidRDefault="00A112BF">
      <w:pPr>
        <w:rPr>
          <w:rFonts w:ascii="Times New Roman" w:hAnsi="Times New Roman"/>
        </w:rPr>
      </w:pPr>
    </w:p>
    <w:p w14:paraId="798F5C8E" w14:textId="42D6ACDF" w:rsidR="00A112BF" w:rsidRDefault="00723A72" w:rsidP="0030619F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Absent: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F0092">
        <w:rPr>
          <w:rFonts w:ascii="Times New Roman" w:hAnsi="Times New Roman"/>
        </w:rPr>
        <w:t>N/A</w:t>
      </w:r>
    </w:p>
    <w:p w14:paraId="0BDEA7CE" w14:textId="77777777" w:rsidR="00A112BF" w:rsidRDefault="00A112BF">
      <w:pPr>
        <w:rPr>
          <w:rFonts w:ascii="Times New Roman" w:hAnsi="Times New Roman"/>
        </w:rPr>
      </w:pPr>
    </w:p>
    <w:p w14:paraId="4B662AC6" w14:textId="603108AB" w:rsidR="00DB229D" w:rsidRDefault="00723A72" w:rsidP="00870467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>Others Present:</w:t>
      </w:r>
      <w:r>
        <w:rPr>
          <w:rFonts w:ascii="Times New Roman" w:hAnsi="Times New Roman"/>
        </w:rPr>
        <w:tab/>
      </w:r>
      <w:r w:rsidR="00870467">
        <w:rPr>
          <w:rFonts w:ascii="Times New Roman" w:hAnsi="Times New Roman"/>
        </w:rPr>
        <w:t xml:space="preserve">Bree Crandell, Supervisor Clerk </w:t>
      </w:r>
    </w:p>
    <w:p w14:paraId="1DF2B4DE" w14:textId="356B0C0F" w:rsidR="00385717" w:rsidRDefault="00385717" w:rsidP="00870467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Dave Doyle, MRB </w:t>
      </w:r>
    </w:p>
    <w:p w14:paraId="191E75F9" w14:textId="77CB62E7" w:rsidR="00385717" w:rsidRDefault="00385717" w:rsidP="00870467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>Lucille Heck</w:t>
      </w:r>
    </w:p>
    <w:p w14:paraId="60B0B0DF" w14:textId="0A14F069" w:rsidR="00385717" w:rsidRDefault="00385717" w:rsidP="00870467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Meredith Carroll, Assessor Clerk Position </w:t>
      </w:r>
    </w:p>
    <w:p w14:paraId="1C31ACD5" w14:textId="2A3B6D57" w:rsidR="00385717" w:rsidRDefault="00385717" w:rsidP="00870467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>Nathan Mack, Assessor</w:t>
      </w:r>
    </w:p>
    <w:p w14:paraId="299462C1" w14:textId="784071F5" w:rsidR="00385717" w:rsidRPr="00221485" w:rsidRDefault="00385717" w:rsidP="00385717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Dale Pickering, Highway Superintendent </w:t>
      </w:r>
    </w:p>
    <w:p w14:paraId="3C2289D7" w14:textId="77777777" w:rsidR="00A112BF" w:rsidRDefault="00723A72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</w:p>
    <w:p w14:paraId="140ED825" w14:textId="71F4B6A6" w:rsidR="00A112BF" w:rsidRDefault="00723A7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 </w:t>
      </w:r>
      <w:r w:rsidR="00221485">
        <w:rPr>
          <w:rFonts w:ascii="Times New Roman" w:hAnsi="Times New Roman"/>
        </w:rPr>
        <w:t>Scott Johnson</w:t>
      </w:r>
      <w:r>
        <w:rPr>
          <w:rFonts w:ascii="Times New Roman" w:hAnsi="Times New Roman"/>
        </w:rPr>
        <w:t xml:space="preserve"> called the Month End Town Board Meeting to order commencing at </w:t>
      </w:r>
      <w:r w:rsidR="00870467">
        <w:rPr>
          <w:rFonts w:ascii="Times New Roman" w:hAnsi="Times New Roman"/>
        </w:rPr>
        <w:t>4</w:t>
      </w:r>
      <w:r>
        <w:rPr>
          <w:rFonts w:ascii="Times New Roman" w:hAnsi="Times New Roman"/>
        </w:rPr>
        <w:t>:00 PM and Lori Diver opened with roll call.</w:t>
      </w:r>
      <w:r w:rsidR="00221485">
        <w:rPr>
          <w:rFonts w:ascii="Times New Roman" w:hAnsi="Times New Roman"/>
        </w:rPr>
        <w:t xml:space="preserve"> All </w:t>
      </w:r>
      <w:r w:rsidR="00870467">
        <w:rPr>
          <w:rFonts w:ascii="Times New Roman" w:hAnsi="Times New Roman"/>
        </w:rPr>
        <w:t>were present.</w:t>
      </w:r>
    </w:p>
    <w:p w14:paraId="75F87E71" w14:textId="77777777" w:rsidR="000278EA" w:rsidRDefault="000278EA">
      <w:pPr>
        <w:rPr>
          <w:rFonts w:ascii="Times New Roman" w:hAnsi="Times New Roman"/>
        </w:rPr>
      </w:pPr>
    </w:p>
    <w:p w14:paraId="184EB824" w14:textId="6986DD21" w:rsidR="000278EA" w:rsidRDefault="000278EA" w:rsidP="000278EA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RESOLUTION</w:t>
      </w:r>
    </w:p>
    <w:p w14:paraId="1EFAED1C" w14:textId="6B71E9DC" w:rsidR="000278EA" w:rsidRDefault="000278EA" w:rsidP="000278EA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MERRIDITH CARROLL-ASSESOR CLERK </w:t>
      </w:r>
    </w:p>
    <w:p w14:paraId="1B670F36" w14:textId="33CA4CBA" w:rsidR="000278EA" w:rsidRDefault="000278EA" w:rsidP="000278EA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(07    04-2023)</w:t>
      </w:r>
    </w:p>
    <w:p w14:paraId="3ACE4026" w14:textId="27055943" w:rsidR="000278EA" w:rsidRDefault="000278EA" w:rsidP="000278EA">
      <w:pPr>
        <w:spacing w:after="200"/>
        <w:contextualSpacing/>
        <w:rPr>
          <w:rFonts w:ascii="Times New Roman" w:eastAsiaTheme="minorHAnsi" w:hAnsi="Times New Roman"/>
          <w:bCs/>
          <w:iCs/>
        </w:rPr>
      </w:pPr>
      <w:r>
        <w:rPr>
          <w:rFonts w:ascii="Times New Roman" w:eastAsiaTheme="minorHAnsi" w:hAnsi="Times New Roman"/>
          <w:bCs/>
          <w:iCs/>
        </w:rPr>
        <w:t>Supervisor Johnson offered the following resolution for its adoption:</w:t>
      </w:r>
    </w:p>
    <w:p w14:paraId="50141CB6" w14:textId="77777777" w:rsidR="000278EA" w:rsidRDefault="000278EA" w:rsidP="000278EA">
      <w:pPr>
        <w:spacing w:after="200"/>
        <w:contextualSpacing/>
        <w:rPr>
          <w:rFonts w:ascii="Times New Roman" w:eastAsiaTheme="minorHAnsi" w:hAnsi="Times New Roman"/>
          <w:bCs/>
          <w:iCs/>
        </w:rPr>
      </w:pPr>
    </w:p>
    <w:p w14:paraId="2843F87C" w14:textId="0B6CB784" w:rsidR="000278EA" w:rsidRDefault="000278EA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 xml:space="preserve">NOW BE IT RESOLVED; </w:t>
      </w:r>
      <w:r>
        <w:rPr>
          <w:rFonts w:ascii="Times New Roman" w:hAnsi="Times New Roman" w:cs="Tahoma"/>
        </w:rPr>
        <w:t xml:space="preserve">Councilperson Don Ross motioned to authorize Nathan Mack Assessor to hire Meredith Carroll as Assessment Clerk. The position will be 15 hours per week, $15.44 hourly and a 6-month probationary period was seconded by Councilperson Cathy Willmott.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>Upon roll call the following votes were heard, Scott Johnson, aye; David LeRoy, aye; Don Ross, aye; Chris Tertinek, aye; and Cathy Willmott; aye. Resolution Adopted.</w:t>
      </w:r>
    </w:p>
    <w:p w14:paraId="0E351988" w14:textId="77777777" w:rsidR="000278EA" w:rsidRDefault="000278EA">
      <w:pPr>
        <w:rPr>
          <w:rFonts w:ascii="Times New Roman" w:hAnsi="Times New Roman" w:cs="Tahoma"/>
        </w:rPr>
      </w:pPr>
    </w:p>
    <w:p w14:paraId="6105D822" w14:textId="77777777" w:rsidR="000278EA" w:rsidRDefault="000278EA">
      <w:pPr>
        <w:rPr>
          <w:rFonts w:ascii="Times New Roman" w:hAnsi="Times New Roman" w:cs="Tahoma"/>
        </w:rPr>
      </w:pPr>
    </w:p>
    <w:p w14:paraId="451177BE" w14:textId="77777777" w:rsidR="000278EA" w:rsidRDefault="000278EA">
      <w:pPr>
        <w:rPr>
          <w:rFonts w:ascii="Times New Roman" w:hAnsi="Times New Roman" w:cs="Tahoma"/>
        </w:rPr>
      </w:pPr>
    </w:p>
    <w:p w14:paraId="040AE7AB" w14:textId="77777777" w:rsidR="000278EA" w:rsidRDefault="000278EA">
      <w:pPr>
        <w:rPr>
          <w:rFonts w:ascii="Times New Roman" w:hAnsi="Times New Roman" w:cs="Tahoma"/>
        </w:rPr>
      </w:pPr>
    </w:p>
    <w:p w14:paraId="39FDCAF2" w14:textId="77777777" w:rsidR="000278EA" w:rsidRDefault="000278EA">
      <w:pPr>
        <w:rPr>
          <w:rFonts w:ascii="Times New Roman" w:hAnsi="Times New Roman" w:cs="Tahoma"/>
        </w:rPr>
      </w:pPr>
    </w:p>
    <w:p w14:paraId="611133AA" w14:textId="77777777" w:rsidR="000278EA" w:rsidRDefault="000278EA">
      <w:pPr>
        <w:rPr>
          <w:rFonts w:ascii="Times New Roman" w:hAnsi="Times New Roman" w:cs="Tahoma"/>
        </w:rPr>
      </w:pPr>
    </w:p>
    <w:p w14:paraId="2266C4C5" w14:textId="77777777" w:rsidR="000278EA" w:rsidRDefault="000278EA">
      <w:pPr>
        <w:rPr>
          <w:rFonts w:ascii="Times New Roman" w:hAnsi="Times New Roman" w:cs="Tahoma"/>
        </w:rPr>
      </w:pPr>
    </w:p>
    <w:p w14:paraId="5B788E14" w14:textId="77777777" w:rsidR="000278EA" w:rsidRDefault="000278EA">
      <w:pPr>
        <w:rPr>
          <w:rFonts w:ascii="Times New Roman" w:hAnsi="Times New Roman" w:cs="Tahoma"/>
        </w:rPr>
      </w:pPr>
    </w:p>
    <w:p w14:paraId="135A38E0" w14:textId="77777777" w:rsidR="000278EA" w:rsidRDefault="000278EA">
      <w:pPr>
        <w:rPr>
          <w:rFonts w:ascii="Times New Roman" w:hAnsi="Times New Roman" w:cs="Tahoma"/>
        </w:rPr>
      </w:pPr>
    </w:p>
    <w:p w14:paraId="6D173651" w14:textId="77777777" w:rsidR="000278EA" w:rsidRDefault="000278EA">
      <w:pPr>
        <w:rPr>
          <w:rFonts w:ascii="Times New Roman" w:hAnsi="Times New Roman" w:cs="Tahoma"/>
        </w:rPr>
      </w:pPr>
    </w:p>
    <w:p w14:paraId="3DBC06D8" w14:textId="77777777" w:rsidR="000278EA" w:rsidRPr="000278EA" w:rsidRDefault="000278EA">
      <w:pPr>
        <w:rPr>
          <w:rFonts w:ascii="Times New Roman" w:hAnsi="Times New Roman" w:cs="Tahoma"/>
        </w:rPr>
      </w:pPr>
    </w:p>
    <w:p w14:paraId="1886D185" w14:textId="77777777" w:rsidR="00A112BF" w:rsidRDefault="00A112BF">
      <w:pPr>
        <w:jc w:val="both"/>
        <w:rPr>
          <w:rFonts w:ascii="Times New Roman" w:hAnsi="Times New Roman"/>
          <w:sz w:val="20"/>
          <w:szCs w:val="20"/>
        </w:rPr>
      </w:pPr>
    </w:p>
    <w:p w14:paraId="7BA0E08B" w14:textId="77777777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bookmarkStart w:id="1" w:name="_Hlk135148526"/>
      <w:r>
        <w:rPr>
          <w:rFonts w:ascii="Goudy Old Style" w:hAnsi="Goudy Old Style"/>
          <w:b/>
          <w:i/>
          <w:u w:val="single"/>
        </w:rPr>
        <w:t>ABSTRACT</w:t>
      </w:r>
    </w:p>
    <w:p w14:paraId="65D33E83" w14:textId="1C5413BD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TO PAY ABSTRACT No. </w:t>
      </w:r>
      <w:r w:rsidR="0061797A">
        <w:rPr>
          <w:rFonts w:ascii="Goudy Old Style" w:hAnsi="Goudy Old Style"/>
          <w:b/>
          <w:i/>
          <w:u w:val="single"/>
        </w:rPr>
        <w:t>07</w:t>
      </w:r>
    </w:p>
    <w:p w14:paraId="741217E8" w14:textId="6A128FA0" w:rsidR="00A112BF" w:rsidRDefault="00723A7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</w:t>
      </w:r>
      <w:r w:rsidR="0061797A">
        <w:rPr>
          <w:rFonts w:ascii="Times New Roman" w:eastAsiaTheme="minorHAnsi" w:hAnsi="Times New Roman"/>
          <w:b/>
          <w:i/>
        </w:rPr>
        <w:t>08</w:t>
      </w:r>
      <w:r>
        <w:rPr>
          <w:rFonts w:ascii="Times New Roman" w:eastAsiaTheme="minorHAnsi" w:hAnsi="Times New Roman"/>
          <w:b/>
          <w:i/>
        </w:rPr>
        <w:t xml:space="preserve">    </w:t>
      </w:r>
      <w:r w:rsidR="00DB229D">
        <w:rPr>
          <w:rFonts w:ascii="Times New Roman" w:eastAsiaTheme="minorHAnsi" w:hAnsi="Times New Roman"/>
          <w:b/>
          <w:i/>
        </w:rPr>
        <w:t>0</w:t>
      </w:r>
      <w:r w:rsidR="0061797A">
        <w:rPr>
          <w:rFonts w:ascii="Times New Roman" w:eastAsiaTheme="minorHAnsi" w:hAnsi="Times New Roman"/>
          <w:b/>
          <w:i/>
        </w:rPr>
        <w:t>4</w:t>
      </w:r>
      <w:r w:rsidR="00DB229D">
        <w:rPr>
          <w:rFonts w:ascii="Times New Roman" w:eastAsiaTheme="minorHAnsi" w:hAnsi="Times New Roman"/>
          <w:b/>
          <w:i/>
        </w:rPr>
        <w:t>-2023</w:t>
      </w:r>
      <w:r>
        <w:rPr>
          <w:rFonts w:ascii="Times New Roman" w:eastAsiaTheme="minorHAnsi" w:hAnsi="Times New Roman"/>
          <w:b/>
          <w:i/>
        </w:rPr>
        <w:t>)</w:t>
      </w:r>
    </w:p>
    <w:bookmarkEnd w:id="1"/>
    <w:p w14:paraId="752C03D5" w14:textId="77777777" w:rsidR="00A112BF" w:rsidRDefault="00A112BF">
      <w:pPr>
        <w:jc w:val="center"/>
        <w:rPr>
          <w:rFonts w:ascii="Goudy Old Style" w:hAnsi="Goudy Old Style"/>
          <w:b/>
          <w:i/>
          <w:u w:val="single"/>
        </w:rPr>
      </w:pPr>
    </w:p>
    <w:p w14:paraId="349BF997" w14:textId="2450B15B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>WHEREAS,</w:t>
      </w:r>
      <w:r>
        <w:rPr>
          <w:rFonts w:ascii="Times New Roman" w:hAnsi="Times New Roman" w:cs="Tahoma"/>
        </w:rPr>
        <w:t xml:space="preserve"> the following bills were presented for payment on Abstract </w:t>
      </w:r>
      <w:r w:rsidR="0061797A">
        <w:rPr>
          <w:rFonts w:ascii="Times New Roman" w:hAnsi="Times New Roman" w:cs="Tahoma"/>
        </w:rPr>
        <w:t>07</w:t>
      </w:r>
      <w:r>
        <w:rPr>
          <w:rFonts w:ascii="Times New Roman" w:hAnsi="Times New Roman" w:cs="Tahoma"/>
        </w:rPr>
        <w:t>:</w:t>
      </w:r>
    </w:p>
    <w:p w14:paraId="6CF841F9" w14:textId="77777777" w:rsidR="00375588" w:rsidRDefault="00375588" w:rsidP="00375588">
      <w:pPr>
        <w:rPr>
          <w:rFonts w:ascii="Times New Roman" w:hAnsi="Times New Roman" w:cs="Tahoma"/>
        </w:rPr>
      </w:pPr>
    </w:p>
    <w:p w14:paraId="0B07DB28" w14:textId="4A414BA7" w:rsidR="00375588" w:rsidRDefault="00375588" w:rsidP="00375588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 xml:space="preserve">General       </w:t>
      </w:r>
      <w:r>
        <w:rPr>
          <w:rFonts w:ascii="Times New Roman" w:hAnsi="Times New Roman" w:cs="Tahoma"/>
        </w:rPr>
        <w:tab/>
        <w:t xml:space="preserve">      </w:t>
      </w:r>
      <w:r>
        <w:rPr>
          <w:rFonts w:ascii="Times New Roman" w:hAnsi="Times New Roman" w:cs="Tahoma"/>
        </w:rPr>
        <w:tab/>
      </w:r>
      <w:r w:rsidR="00870467">
        <w:rPr>
          <w:rFonts w:ascii="Times New Roman" w:hAnsi="Times New Roman" w:cs="Tahoma"/>
        </w:rPr>
        <w:t xml:space="preserve"> </w:t>
      </w:r>
      <w:r w:rsidR="0061797A">
        <w:rPr>
          <w:rFonts w:ascii="Times New Roman" w:hAnsi="Times New Roman" w:cs="Tahoma"/>
        </w:rPr>
        <w:t>177-200</w:t>
      </w:r>
      <w:r w:rsidR="00870467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 xml:space="preserve">$      </w:t>
      </w:r>
      <w:r w:rsidR="00870467">
        <w:rPr>
          <w:rFonts w:ascii="Times New Roman" w:hAnsi="Times New Roman" w:cs="Tahoma"/>
        </w:rPr>
        <w:t>2</w:t>
      </w:r>
      <w:r w:rsidR="0061797A">
        <w:rPr>
          <w:rFonts w:ascii="Times New Roman" w:hAnsi="Times New Roman" w:cs="Tahoma"/>
        </w:rPr>
        <w:t>7,304.93</w:t>
      </w:r>
    </w:p>
    <w:p w14:paraId="476F3E02" w14:textId="7218CF07" w:rsidR="00375588" w:rsidRDefault="00375588" w:rsidP="00375588">
      <w:pPr>
        <w:ind w:left="144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Highway               </w:t>
      </w:r>
      <w:r>
        <w:rPr>
          <w:rFonts w:ascii="Times New Roman" w:hAnsi="Times New Roman" w:cs="Tahoma"/>
        </w:rPr>
        <w:tab/>
        <w:t xml:space="preserve"> </w:t>
      </w:r>
      <w:r w:rsidR="0061797A">
        <w:rPr>
          <w:rFonts w:ascii="Times New Roman" w:hAnsi="Times New Roman" w:cs="Tahoma"/>
        </w:rPr>
        <w:t>104-113</w:t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 xml:space="preserve">$      </w:t>
      </w:r>
      <w:r w:rsidR="0061797A">
        <w:rPr>
          <w:rFonts w:ascii="Times New Roman" w:hAnsi="Times New Roman" w:cs="Tahoma"/>
        </w:rPr>
        <w:t>20,447.15</w:t>
      </w:r>
    </w:p>
    <w:p w14:paraId="11AAC093" w14:textId="61317695" w:rsidR="00375588" w:rsidRDefault="00375588" w:rsidP="00375588">
      <w:pPr>
        <w:ind w:left="720" w:firstLine="72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Trust Agency               </w:t>
      </w:r>
      <w:r w:rsidR="00870467">
        <w:rPr>
          <w:rFonts w:ascii="Times New Roman" w:hAnsi="Times New Roman" w:cs="Tahoma"/>
        </w:rPr>
        <w:t>03</w:t>
      </w:r>
      <w:r w:rsidR="0061797A">
        <w:rPr>
          <w:rFonts w:ascii="Times New Roman" w:hAnsi="Times New Roman" w:cs="Tahoma"/>
        </w:rPr>
        <w:t>8-039</w:t>
      </w:r>
      <w:r>
        <w:rPr>
          <w:rFonts w:ascii="Times New Roman" w:hAnsi="Times New Roman" w:cs="Tahoma"/>
        </w:rPr>
        <w:tab/>
        <w:t xml:space="preserve">          </w:t>
      </w:r>
      <w:r>
        <w:rPr>
          <w:rFonts w:ascii="Times New Roman" w:hAnsi="Times New Roman" w:cs="Tahoma"/>
        </w:rPr>
        <w:tab/>
        <w:t xml:space="preserve">$        </w:t>
      </w:r>
      <w:r w:rsidR="00870467">
        <w:rPr>
          <w:rFonts w:ascii="Times New Roman" w:hAnsi="Times New Roman" w:cs="Tahoma"/>
        </w:rPr>
        <w:t>2,923.24</w:t>
      </w:r>
    </w:p>
    <w:p w14:paraId="5EAA85D1" w14:textId="453C13BF" w:rsidR="00375588" w:rsidRDefault="00375588" w:rsidP="00375588">
      <w:pPr>
        <w:ind w:left="720" w:firstLine="720"/>
        <w:rPr>
          <w:rFonts w:ascii="Times New Roman" w:hAnsi="Times New Roman" w:cs="Tahoma"/>
          <w:u w:val="single"/>
        </w:rPr>
      </w:pPr>
      <w:r>
        <w:rPr>
          <w:rFonts w:ascii="Times New Roman" w:hAnsi="Times New Roman" w:cs="Tahoma"/>
          <w:u w:val="single"/>
        </w:rPr>
        <w:t xml:space="preserve">Capital Projects   </w:t>
      </w:r>
      <w:r>
        <w:rPr>
          <w:rFonts w:ascii="Times New Roman" w:hAnsi="Times New Roman" w:cs="Tahoma"/>
          <w:u w:val="single"/>
        </w:rPr>
        <w:tab/>
        <w:t xml:space="preserve"> 0</w:t>
      </w:r>
      <w:r w:rsidR="0061797A">
        <w:rPr>
          <w:rFonts w:ascii="Times New Roman" w:hAnsi="Times New Roman" w:cs="Tahoma"/>
          <w:u w:val="single"/>
        </w:rPr>
        <w:t>26-026</w:t>
      </w:r>
      <w:r>
        <w:rPr>
          <w:rFonts w:ascii="Times New Roman" w:hAnsi="Times New Roman" w:cs="Tahoma"/>
          <w:u w:val="single"/>
        </w:rPr>
        <w:t xml:space="preserve">   </w:t>
      </w:r>
      <w:r>
        <w:rPr>
          <w:rFonts w:ascii="Times New Roman" w:hAnsi="Times New Roman" w:cs="Tahoma"/>
          <w:u w:val="single"/>
        </w:rPr>
        <w:tab/>
      </w:r>
      <w:r>
        <w:rPr>
          <w:rFonts w:ascii="Times New Roman" w:hAnsi="Times New Roman" w:cs="Tahoma"/>
          <w:u w:val="single"/>
        </w:rPr>
        <w:tab/>
        <w:t xml:space="preserve">$      </w:t>
      </w:r>
      <w:r w:rsidR="00870467">
        <w:rPr>
          <w:rFonts w:ascii="Times New Roman" w:hAnsi="Times New Roman" w:cs="Tahoma"/>
          <w:u w:val="single"/>
        </w:rPr>
        <w:t xml:space="preserve">  </w:t>
      </w:r>
      <w:r w:rsidR="0061797A">
        <w:rPr>
          <w:rFonts w:ascii="Times New Roman" w:hAnsi="Times New Roman" w:cs="Tahoma"/>
          <w:u w:val="single"/>
        </w:rPr>
        <w:t>1,410.00</w:t>
      </w:r>
      <w:r>
        <w:rPr>
          <w:rFonts w:ascii="Times New Roman" w:hAnsi="Times New Roman" w:cs="Tahoma"/>
          <w:u w:val="single"/>
        </w:rPr>
        <w:t xml:space="preserve">        </w:t>
      </w:r>
    </w:p>
    <w:p w14:paraId="4EDC8887" w14:textId="1526A3A5" w:rsidR="00375588" w:rsidRDefault="00375588" w:rsidP="00375588">
      <w:pPr>
        <w:rPr>
          <w:rFonts w:ascii="Times New Roman" w:hAnsi="Times New Roman" w:cs="Tahoma"/>
          <w:b/>
        </w:rPr>
      </w:pP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 xml:space="preserve">   </w:t>
      </w:r>
      <w:r>
        <w:rPr>
          <w:rFonts w:ascii="Times New Roman" w:hAnsi="Times New Roman" w:cs="Tahoma"/>
          <w:b/>
        </w:rPr>
        <w:t xml:space="preserve">GRAND TOTAL:  $    </w:t>
      </w:r>
      <w:r w:rsidR="0061797A">
        <w:rPr>
          <w:rFonts w:ascii="Times New Roman" w:hAnsi="Times New Roman" w:cs="Tahoma"/>
          <w:b/>
        </w:rPr>
        <w:t xml:space="preserve">   52,085.32</w:t>
      </w:r>
    </w:p>
    <w:p w14:paraId="49733DA4" w14:textId="77777777" w:rsidR="00375588" w:rsidRDefault="00375588">
      <w:pPr>
        <w:rPr>
          <w:rFonts w:ascii="Times New Roman" w:hAnsi="Times New Roman" w:cs="Tahoma"/>
          <w:b/>
        </w:rPr>
      </w:pPr>
    </w:p>
    <w:p w14:paraId="3E8D8212" w14:textId="7C868D25" w:rsidR="00A112BF" w:rsidRDefault="00A112BF">
      <w:pPr>
        <w:rPr>
          <w:rFonts w:ascii="Times New Roman" w:hAnsi="Times New Roman" w:cs="Tahoma"/>
        </w:rPr>
      </w:pPr>
    </w:p>
    <w:p w14:paraId="55C3B957" w14:textId="623BEFE8" w:rsidR="00A112BF" w:rsidRDefault="0061797A">
      <w:pPr>
        <w:rPr>
          <w:rFonts w:ascii="Times New Roman" w:hAnsi="Times New Roman" w:cs="Tahoma"/>
        </w:rPr>
      </w:pPr>
      <w:r w:rsidRPr="0061797A">
        <w:rPr>
          <w:rFonts w:ascii="Times New Roman" w:hAnsi="Times New Roman" w:cs="Tahoma"/>
          <w:noProof/>
        </w:rPr>
        <w:drawing>
          <wp:inline distT="0" distB="0" distL="0" distR="0" wp14:anchorId="306F752B" wp14:editId="3EEEBCF3">
            <wp:extent cx="4372585" cy="5649113"/>
            <wp:effectExtent l="0" t="0" r="9525" b="8890"/>
            <wp:docPr id="1865628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280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1F6A" w14:textId="75B82A24" w:rsidR="00A112BF" w:rsidRDefault="00A112BF">
      <w:pPr>
        <w:rPr>
          <w:rFonts w:ascii="Times New Roman" w:hAnsi="Times New Roman" w:cs="Tahoma"/>
        </w:rPr>
      </w:pPr>
    </w:p>
    <w:p w14:paraId="64FCB9C8" w14:textId="05EA5541" w:rsidR="00DB229D" w:rsidRPr="0061797A" w:rsidRDefault="00422BDB">
      <w:pPr>
        <w:rPr>
          <w:rFonts w:ascii="Times New Roman" w:hAnsi="Times New Roman" w:cs="Tahoma"/>
        </w:rPr>
      </w:pPr>
      <w:r w:rsidRPr="00422BDB">
        <w:rPr>
          <w:noProof/>
        </w:rPr>
        <w:t xml:space="preserve">  </w:t>
      </w:r>
    </w:p>
    <w:p w14:paraId="339BB90D" w14:textId="6054B59E" w:rsidR="00DB229D" w:rsidRDefault="00DB229D">
      <w:pPr>
        <w:rPr>
          <w:noProof/>
        </w:rPr>
      </w:pPr>
    </w:p>
    <w:p w14:paraId="4098EAF1" w14:textId="77777777" w:rsidR="00DB229D" w:rsidRDefault="00DB229D">
      <w:pPr>
        <w:rPr>
          <w:noProof/>
        </w:rPr>
      </w:pPr>
    </w:p>
    <w:p w14:paraId="46106037" w14:textId="2CC867A2" w:rsidR="00A112BF" w:rsidRDefault="00A112BF">
      <w:pPr>
        <w:rPr>
          <w:rFonts w:ascii="Times New Roman" w:hAnsi="Times New Roman" w:cs="Tahoma"/>
        </w:rPr>
      </w:pPr>
    </w:p>
    <w:p w14:paraId="7021A608" w14:textId="7BB6932E" w:rsidR="00DB229D" w:rsidRDefault="0061797A">
      <w:pPr>
        <w:rPr>
          <w:rFonts w:ascii="Times New Roman" w:hAnsi="Times New Roman" w:cs="Tahoma"/>
        </w:rPr>
      </w:pPr>
      <w:r w:rsidRPr="0061797A">
        <w:rPr>
          <w:rFonts w:ascii="Times New Roman" w:hAnsi="Times New Roman" w:cs="Tahoma"/>
          <w:noProof/>
        </w:rPr>
        <w:drawing>
          <wp:inline distT="0" distB="0" distL="0" distR="0" wp14:anchorId="26394B2A" wp14:editId="7F05630B">
            <wp:extent cx="4458322" cy="5582429"/>
            <wp:effectExtent l="0" t="0" r="0" b="0"/>
            <wp:docPr id="1551051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512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5375" w14:textId="77777777" w:rsidR="0061797A" w:rsidRDefault="0061797A">
      <w:pPr>
        <w:rPr>
          <w:rFonts w:ascii="Times New Roman" w:hAnsi="Times New Roman" w:cs="Tahoma"/>
        </w:rPr>
      </w:pPr>
    </w:p>
    <w:p w14:paraId="61E9A588" w14:textId="77777777" w:rsidR="0061797A" w:rsidRDefault="0061797A">
      <w:pPr>
        <w:rPr>
          <w:rFonts w:ascii="Times New Roman" w:hAnsi="Times New Roman" w:cs="Tahoma"/>
        </w:rPr>
      </w:pPr>
    </w:p>
    <w:p w14:paraId="2C26FF30" w14:textId="6CEA1E6C" w:rsidR="00375588" w:rsidRDefault="0061797A">
      <w:pPr>
        <w:rPr>
          <w:rFonts w:ascii="Times New Roman" w:hAnsi="Times New Roman" w:cs="Tahoma"/>
        </w:rPr>
      </w:pPr>
      <w:r w:rsidRPr="0061797A">
        <w:rPr>
          <w:rFonts w:ascii="Times New Roman" w:hAnsi="Times New Roman" w:cs="Tahoma"/>
          <w:noProof/>
        </w:rPr>
        <w:drawing>
          <wp:inline distT="0" distB="0" distL="0" distR="0" wp14:anchorId="6C9E095F" wp14:editId="05DA7056">
            <wp:extent cx="4372585" cy="1886213"/>
            <wp:effectExtent l="0" t="0" r="9525" b="0"/>
            <wp:docPr id="400283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830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69CC" w14:textId="77777777" w:rsidR="0061797A" w:rsidRDefault="0061797A">
      <w:pPr>
        <w:rPr>
          <w:rFonts w:ascii="Times New Roman" w:hAnsi="Times New Roman" w:cs="Tahoma"/>
        </w:rPr>
      </w:pPr>
    </w:p>
    <w:p w14:paraId="3D398231" w14:textId="5D28363F" w:rsidR="0061797A" w:rsidRDefault="0061797A">
      <w:pPr>
        <w:rPr>
          <w:rFonts w:ascii="Times New Roman" w:hAnsi="Times New Roman" w:cs="Tahoma"/>
        </w:rPr>
      </w:pPr>
      <w:r w:rsidRPr="0061797A">
        <w:rPr>
          <w:rFonts w:ascii="Times New Roman" w:hAnsi="Times New Roman" w:cs="Tahoma"/>
          <w:noProof/>
        </w:rPr>
        <w:lastRenderedPageBreak/>
        <w:drawing>
          <wp:inline distT="0" distB="0" distL="0" distR="0" wp14:anchorId="6AB5EE1E" wp14:editId="607CEFEE">
            <wp:extent cx="4315427" cy="5658640"/>
            <wp:effectExtent l="0" t="0" r="9525" b="0"/>
            <wp:docPr id="1990286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868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A5D6" w14:textId="77777777" w:rsidR="0061797A" w:rsidRDefault="0061797A">
      <w:pPr>
        <w:rPr>
          <w:rFonts w:ascii="Times New Roman" w:hAnsi="Times New Roman" w:cs="Tahoma"/>
        </w:rPr>
      </w:pPr>
    </w:p>
    <w:p w14:paraId="03DBD278" w14:textId="39A2FBBC" w:rsidR="0061797A" w:rsidRDefault="0061797A">
      <w:pPr>
        <w:rPr>
          <w:rFonts w:ascii="Times New Roman" w:hAnsi="Times New Roman" w:cs="Tahoma"/>
        </w:rPr>
      </w:pPr>
      <w:r w:rsidRPr="0061797A">
        <w:rPr>
          <w:rFonts w:ascii="Times New Roman" w:hAnsi="Times New Roman" w:cs="Tahoma"/>
          <w:noProof/>
        </w:rPr>
        <w:drawing>
          <wp:inline distT="0" distB="0" distL="0" distR="0" wp14:anchorId="3CA03FED" wp14:editId="6AC13EC3">
            <wp:extent cx="4258269" cy="1629002"/>
            <wp:effectExtent l="0" t="0" r="9525" b="9525"/>
            <wp:docPr id="2110972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23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BA7B" w14:textId="77777777" w:rsidR="0061797A" w:rsidRDefault="0061797A">
      <w:pPr>
        <w:rPr>
          <w:rFonts w:ascii="Times New Roman" w:hAnsi="Times New Roman" w:cs="Tahoma"/>
        </w:rPr>
      </w:pPr>
    </w:p>
    <w:p w14:paraId="5F027D02" w14:textId="77777777" w:rsidR="0061797A" w:rsidRDefault="0061797A">
      <w:pPr>
        <w:rPr>
          <w:rFonts w:ascii="Times New Roman" w:hAnsi="Times New Roman" w:cs="Tahoma"/>
        </w:rPr>
      </w:pPr>
    </w:p>
    <w:p w14:paraId="17120519" w14:textId="55E093C5" w:rsidR="0061797A" w:rsidRDefault="0061797A">
      <w:pPr>
        <w:rPr>
          <w:rFonts w:ascii="Times New Roman" w:hAnsi="Times New Roman" w:cs="Tahoma"/>
        </w:rPr>
      </w:pPr>
      <w:r w:rsidRPr="0061797A">
        <w:rPr>
          <w:rFonts w:ascii="Times New Roman" w:hAnsi="Times New Roman" w:cs="Tahoma"/>
          <w:noProof/>
        </w:rPr>
        <w:lastRenderedPageBreak/>
        <w:drawing>
          <wp:inline distT="0" distB="0" distL="0" distR="0" wp14:anchorId="2391D1DF" wp14:editId="2C2D21AB">
            <wp:extent cx="4286848" cy="2076740"/>
            <wp:effectExtent l="0" t="0" r="0" b="0"/>
            <wp:docPr id="106090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001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97A">
        <w:rPr>
          <w:rFonts w:ascii="Times New Roman" w:hAnsi="Times New Roman" w:cs="Tahoma"/>
          <w:noProof/>
        </w:rPr>
        <w:drawing>
          <wp:inline distT="0" distB="0" distL="0" distR="0" wp14:anchorId="708C2C89" wp14:editId="4C958086">
            <wp:extent cx="4286848" cy="2076740"/>
            <wp:effectExtent l="0" t="0" r="0" b="0"/>
            <wp:docPr id="57641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199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D947" w14:textId="77777777" w:rsidR="0061797A" w:rsidRDefault="0061797A">
      <w:pPr>
        <w:rPr>
          <w:rFonts w:ascii="Times New Roman" w:hAnsi="Times New Roman" w:cs="Tahoma"/>
        </w:rPr>
      </w:pPr>
    </w:p>
    <w:p w14:paraId="7483D936" w14:textId="77777777" w:rsidR="0061797A" w:rsidRDefault="0061797A">
      <w:pPr>
        <w:rPr>
          <w:rFonts w:ascii="Times New Roman" w:hAnsi="Times New Roman" w:cs="Tahoma"/>
        </w:rPr>
      </w:pPr>
    </w:p>
    <w:p w14:paraId="07ECCA78" w14:textId="77777777" w:rsidR="0061797A" w:rsidRDefault="0061797A">
      <w:pPr>
        <w:rPr>
          <w:rFonts w:ascii="Times New Roman" w:hAnsi="Times New Roman" w:cs="Tahoma"/>
        </w:rPr>
      </w:pPr>
    </w:p>
    <w:p w14:paraId="0DD1F8B3" w14:textId="77777777" w:rsidR="0061797A" w:rsidRDefault="0061797A">
      <w:pPr>
        <w:rPr>
          <w:rFonts w:ascii="Times New Roman" w:hAnsi="Times New Roman" w:cs="Tahoma"/>
        </w:rPr>
      </w:pPr>
    </w:p>
    <w:p w14:paraId="7D47E8AE" w14:textId="67B98709" w:rsidR="00A112BF" w:rsidRDefault="00A112BF">
      <w:pPr>
        <w:rPr>
          <w:rFonts w:ascii="Times New Roman" w:hAnsi="Times New Roman" w:cs="Tahoma"/>
        </w:rPr>
      </w:pPr>
    </w:p>
    <w:p w14:paraId="020FD9BF" w14:textId="330B4216" w:rsidR="00A112BF" w:rsidRDefault="00A112BF">
      <w:pPr>
        <w:rPr>
          <w:rFonts w:ascii="Times New Roman" w:hAnsi="Times New Roman" w:cs="Tahoma"/>
        </w:rPr>
      </w:pPr>
    </w:p>
    <w:p w14:paraId="673AA734" w14:textId="07507B68" w:rsidR="00447562" w:rsidRDefault="00447562">
      <w:pPr>
        <w:rPr>
          <w:rFonts w:ascii="Times New Roman" w:hAnsi="Times New Roman" w:cs="Tahoma"/>
        </w:rPr>
      </w:pPr>
    </w:p>
    <w:p w14:paraId="359AFF9A" w14:textId="51F31411" w:rsidR="00447562" w:rsidRDefault="00447562">
      <w:pPr>
        <w:rPr>
          <w:rFonts w:ascii="Times New Roman" w:hAnsi="Times New Roman" w:cs="Tahoma"/>
        </w:rPr>
      </w:pPr>
    </w:p>
    <w:p w14:paraId="2C092BBB" w14:textId="76DF63F2" w:rsidR="00447562" w:rsidRDefault="00447562">
      <w:pPr>
        <w:rPr>
          <w:rFonts w:ascii="Times New Roman" w:hAnsi="Times New Roman" w:cs="Tahoma"/>
        </w:rPr>
      </w:pPr>
    </w:p>
    <w:p w14:paraId="730A31E6" w14:textId="7555B45A" w:rsidR="00447562" w:rsidRDefault="00447562">
      <w:pPr>
        <w:rPr>
          <w:rFonts w:ascii="Times New Roman" w:hAnsi="Times New Roman" w:cs="Tahoma"/>
        </w:rPr>
      </w:pPr>
    </w:p>
    <w:p w14:paraId="72D20A8A" w14:textId="7EEB4DA2" w:rsidR="00447562" w:rsidRDefault="00447562">
      <w:pPr>
        <w:rPr>
          <w:rFonts w:ascii="Times New Roman" w:hAnsi="Times New Roman" w:cs="Tahoma"/>
        </w:rPr>
      </w:pPr>
    </w:p>
    <w:p w14:paraId="240E49A6" w14:textId="73F4DB46" w:rsidR="00447562" w:rsidRDefault="00447562">
      <w:pPr>
        <w:rPr>
          <w:rFonts w:ascii="Times New Roman" w:hAnsi="Times New Roman" w:cs="Tahoma"/>
        </w:rPr>
      </w:pPr>
    </w:p>
    <w:p w14:paraId="7131ABCD" w14:textId="1998DBF3" w:rsidR="00447562" w:rsidRDefault="00447562">
      <w:pPr>
        <w:rPr>
          <w:rFonts w:ascii="Times New Roman" w:hAnsi="Times New Roman" w:cs="Tahoma"/>
        </w:rPr>
      </w:pPr>
    </w:p>
    <w:p w14:paraId="24ABAEF7" w14:textId="696406E8" w:rsidR="00447562" w:rsidRDefault="00447562">
      <w:pPr>
        <w:rPr>
          <w:rFonts w:ascii="Times New Roman" w:hAnsi="Times New Roman" w:cs="Tahoma"/>
        </w:rPr>
      </w:pPr>
    </w:p>
    <w:p w14:paraId="3D69CF91" w14:textId="261BE9BD" w:rsidR="00447562" w:rsidRDefault="00447562">
      <w:pPr>
        <w:rPr>
          <w:rFonts w:ascii="Times New Roman" w:hAnsi="Times New Roman" w:cs="Tahoma"/>
        </w:rPr>
      </w:pPr>
    </w:p>
    <w:p w14:paraId="441DC793" w14:textId="457E3C0D" w:rsidR="00447562" w:rsidRDefault="00447562">
      <w:pPr>
        <w:rPr>
          <w:rFonts w:ascii="Times New Roman" w:hAnsi="Times New Roman" w:cs="Tahoma"/>
        </w:rPr>
      </w:pPr>
    </w:p>
    <w:p w14:paraId="16D29CE9" w14:textId="17E2B0C2" w:rsidR="00447562" w:rsidRDefault="00447562">
      <w:pPr>
        <w:rPr>
          <w:rFonts w:ascii="Times New Roman" w:hAnsi="Times New Roman" w:cs="Tahoma"/>
        </w:rPr>
      </w:pPr>
    </w:p>
    <w:p w14:paraId="490A4E15" w14:textId="2B6268BA" w:rsidR="00ED0ED5" w:rsidRDefault="00ED0ED5">
      <w:pPr>
        <w:rPr>
          <w:rFonts w:ascii="Times New Roman" w:hAnsi="Times New Roman" w:cs="Tahoma"/>
        </w:rPr>
      </w:pPr>
    </w:p>
    <w:p w14:paraId="79586D07" w14:textId="6EA3C5AF" w:rsidR="00ED0ED5" w:rsidRDefault="00ED0ED5">
      <w:pPr>
        <w:rPr>
          <w:rFonts w:ascii="Times New Roman" w:hAnsi="Times New Roman" w:cs="Tahoma"/>
        </w:rPr>
      </w:pPr>
    </w:p>
    <w:p w14:paraId="35212E9B" w14:textId="43C45142" w:rsidR="00A112BF" w:rsidRDefault="00723A72">
      <w:pPr>
        <w:rPr>
          <w:rFonts w:ascii="Times New Roman" w:hAnsi="Times New Roman" w:cs="Tahoma"/>
        </w:rPr>
      </w:pPr>
      <w:bookmarkStart w:id="2" w:name="_Hlk130355579"/>
      <w:r>
        <w:rPr>
          <w:rFonts w:ascii="Times New Roman" w:hAnsi="Times New Roman" w:cs="Tahoma"/>
          <w:b/>
        </w:rPr>
        <w:t xml:space="preserve">NOW BE IT RESOLVED, </w:t>
      </w:r>
      <w:r>
        <w:rPr>
          <w:rFonts w:ascii="Times New Roman" w:hAnsi="Times New Roman" w:cs="Tahoma"/>
        </w:rPr>
        <w:t xml:space="preserve">Councilperson </w:t>
      </w:r>
      <w:r w:rsidR="0061797A">
        <w:rPr>
          <w:rFonts w:ascii="Times New Roman" w:hAnsi="Times New Roman" w:cs="Tahoma"/>
        </w:rPr>
        <w:t>Chris Tertinek</w:t>
      </w:r>
      <w:r>
        <w:rPr>
          <w:rFonts w:ascii="Times New Roman" w:hAnsi="Times New Roman" w:cs="Tahoma"/>
        </w:rPr>
        <w:t xml:space="preserve"> motioned to authorize payment for Abstract # </w:t>
      </w:r>
      <w:r w:rsidR="0061797A">
        <w:rPr>
          <w:rFonts w:ascii="Times New Roman" w:hAnsi="Times New Roman" w:cs="Tahoma"/>
        </w:rPr>
        <w:t>7</w:t>
      </w:r>
      <w:r>
        <w:rPr>
          <w:rFonts w:ascii="Times New Roman" w:hAnsi="Times New Roman" w:cs="Tahoma"/>
        </w:rPr>
        <w:t xml:space="preserve"> as listed and adopt this resolution which was seconded by Councilperson </w:t>
      </w:r>
      <w:r w:rsidR="00ED0ED5">
        <w:rPr>
          <w:rFonts w:ascii="Times New Roman" w:hAnsi="Times New Roman" w:cs="Tahoma"/>
        </w:rPr>
        <w:t>Don Ross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>Upon roll call the following votes were heard, Scott Johnson, a</w:t>
      </w:r>
      <w:r w:rsidR="00422BDB">
        <w:rPr>
          <w:rFonts w:ascii="Times New Roman" w:hAnsi="Times New Roman" w:cs="Tahoma"/>
        </w:rPr>
        <w:t>ye</w:t>
      </w:r>
      <w:r>
        <w:rPr>
          <w:rFonts w:ascii="Times New Roman" w:hAnsi="Times New Roman" w:cs="Tahoma"/>
        </w:rPr>
        <w:t xml:space="preserve">; David LeRoy, aye; Don Ross, </w:t>
      </w:r>
      <w:r w:rsidR="00422BDB">
        <w:rPr>
          <w:rFonts w:ascii="Times New Roman" w:hAnsi="Times New Roman" w:cs="Tahoma"/>
        </w:rPr>
        <w:t>a</w:t>
      </w:r>
      <w:r w:rsidR="00375588">
        <w:rPr>
          <w:rFonts w:ascii="Times New Roman" w:hAnsi="Times New Roman" w:cs="Tahoma"/>
        </w:rPr>
        <w:t>ye</w:t>
      </w:r>
      <w:r>
        <w:rPr>
          <w:rFonts w:ascii="Times New Roman" w:hAnsi="Times New Roman" w:cs="Tahoma"/>
        </w:rPr>
        <w:t>; Chris Tertinek, a</w:t>
      </w:r>
      <w:r w:rsidR="00ED0ED5">
        <w:rPr>
          <w:rFonts w:ascii="Times New Roman" w:hAnsi="Times New Roman" w:cs="Tahoma"/>
        </w:rPr>
        <w:t>ye</w:t>
      </w:r>
      <w:r>
        <w:rPr>
          <w:rFonts w:ascii="Times New Roman" w:hAnsi="Times New Roman" w:cs="Tahoma"/>
        </w:rPr>
        <w:t>; and Cathy Willmott;</w:t>
      </w:r>
      <w:r w:rsidR="00375588">
        <w:rPr>
          <w:rFonts w:ascii="Times New Roman" w:hAnsi="Times New Roman" w:cs="Tahoma"/>
        </w:rPr>
        <w:t xml:space="preserve"> aye. </w:t>
      </w:r>
      <w:r>
        <w:rPr>
          <w:rFonts w:ascii="Times New Roman" w:hAnsi="Times New Roman" w:cs="Tahoma"/>
        </w:rPr>
        <w:t>Resolution Adopted.</w:t>
      </w:r>
    </w:p>
    <w:bookmarkEnd w:id="2"/>
    <w:p w14:paraId="5FC8CF61" w14:textId="35C89E65" w:rsidR="00ED0ED5" w:rsidRDefault="00ED0ED5">
      <w:pPr>
        <w:rPr>
          <w:rFonts w:ascii="Times New Roman" w:hAnsi="Times New Roman" w:cs="Tahoma"/>
        </w:rPr>
      </w:pPr>
    </w:p>
    <w:p w14:paraId="1CCF702B" w14:textId="25193DF8" w:rsidR="0061797A" w:rsidRDefault="0061797A" w:rsidP="0061797A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lastRenderedPageBreak/>
        <w:t>RESOLUTION</w:t>
      </w:r>
    </w:p>
    <w:p w14:paraId="5D0ED95E" w14:textId="0F109375" w:rsidR="0061797A" w:rsidRDefault="0061797A" w:rsidP="0061797A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CME ASSOCIATES AGREEMENT-SALT BARN </w:t>
      </w:r>
    </w:p>
    <w:p w14:paraId="71D9E845" w14:textId="3EAA91C6" w:rsidR="00554C79" w:rsidRDefault="0061797A" w:rsidP="0085288F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(08    04-2023)</w:t>
      </w:r>
    </w:p>
    <w:p w14:paraId="320F6B1D" w14:textId="330D567A" w:rsidR="0061797A" w:rsidRDefault="0061797A" w:rsidP="0061797A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 xml:space="preserve">NOW BE IT RESOLVED; </w:t>
      </w:r>
      <w:r>
        <w:rPr>
          <w:rFonts w:ascii="Times New Roman" w:hAnsi="Times New Roman" w:cs="Tahoma"/>
        </w:rPr>
        <w:t xml:space="preserve">Councilperson Cathy Willmott motioned to authorize Supervisor Scott Johnson to sign CME Associates, Inc Agreement crossing off section Exhibit 1 </w:t>
      </w:r>
      <w:r w:rsidR="00554C79">
        <w:rPr>
          <w:rFonts w:ascii="Times New Roman" w:hAnsi="Times New Roman" w:cs="Tahoma"/>
        </w:rPr>
        <w:t>“At an additional cost defined in Exhibit 1” per Amy Kendall Town Attorney approval</w:t>
      </w:r>
      <w:r>
        <w:rPr>
          <w:rFonts w:ascii="Times New Roman" w:hAnsi="Times New Roman" w:cs="Tahoma"/>
        </w:rPr>
        <w:t xml:space="preserve"> which was seconded by Councilperson </w:t>
      </w:r>
      <w:r w:rsidR="00554C79">
        <w:rPr>
          <w:rFonts w:ascii="Times New Roman" w:hAnsi="Times New Roman" w:cs="Tahoma"/>
        </w:rPr>
        <w:t>Don Ross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 xml:space="preserve">Upon roll call the following votes were heard, Scott Johnson, aye; David LeRoy, aye; Don Ross, aye; Chris Tertinek, aye; and Cathy Willmott; aye. Resolution Adopted. </w:t>
      </w:r>
    </w:p>
    <w:p w14:paraId="5C5D76F8" w14:textId="77777777" w:rsidR="0085288F" w:rsidRDefault="0085288F" w:rsidP="0061797A">
      <w:pPr>
        <w:rPr>
          <w:rFonts w:ascii="Times New Roman" w:hAnsi="Times New Roman" w:cs="Tahoma"/>
        </w:rPr>
      </w:pPr>
    </w:p>
    <w:p w14:paraId="7C35B27D" w14:textId="609B43F8" w:rsidR="0085288F" w:rsidRDefault="0085288F" w:rsidP="0061797A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drawing>
          <wp:inline distT="0" distB="0" distL="0" distR="0" wp14:anchorId="3F8B7DED" wp14:editId="656AB819">
            <wp:extent cx="4134427" cy="5477639"/>
            <wp:effectExtent l="0" t="0" r="0" b="8890"/>
            <wp:docPr id="172311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188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08F6" w14:textId="77777777" w:rsidR="0085288F" w:rsidRDefault="0085288F" w:rsidP="0061797A">
      <w:pPr>
        <w:rPr>
          <w:rFonts w:ascii="Times New Roman" w:hAnsi="Times New Roman" w:cs="Tahoma"/>
        </w:rPr>
      </w:pPr>
    </w:p>
    <w:p w14:paraId="1824B594" w14:textId="449CA901" w:rsidR="0085288F" w:rsidRDefault="0085288F" w:rsidP="0061797A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490C5BE9" wp14:editId="7A2EDD98">
            <wp:extent cx="4010585" cy="4801270"/>
            <wp:effectExtent l="0" t="0" r="9525" b="0"/>
            <wp:docPr id="611625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254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FC8C" w14:textId="77777777" w:rsidR="0085288F" w:rsidRDefault="0085288F" w:rsidP="0061797A">
      <w:pPr>
        <w:rPr>
          <w:rFonts w:ascii="Times New Roman" w:hAnsi="Times New Roman" w:cs="Tahoma"/>
        </w:rPr>
      </w:pPr>
    </w:p>
    <w:p w14:paraId="6449CD70" w14:textId="77777777" w:rsidR="0061797A" w:rsidRDefault="0061797A" w:rsidP="0061797A">
      <w:pPr>
        <w:jc w:val="center"/>
        <w:rPr>
          <w:rFonts w:ascii="Goudy Old Style" w:hAnsi="Goudy Old Style"/>
          <w:b/>
          <w:i/>
          <w:u w:val="single"/>
        </w:rPr>
      </w:pPr>
    </w:p>
    <w:p w14:paraId="12DF2AF7" w14:textId="263AC9AF" w:rsidR="00ED0ED5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3858169E" wp14:editId="26686F49">
            <wp:extent cx="4115374" cy="5048955"/>
            <wp:effectExtent l="0" t="0" r="0" b="0"/>
            <wp:docPr id="1061173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735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00CF" w14:textId="77777777" w:rsidR="0085288F" w:rsidRDefault="0085288F">
      <w:pPr>
        <w:rPr>
          <w:rFonts w:ascii="Times New Roman" w:hAnsi="Times New Roman" w:cs="Tahoma"/>
        </w:rPr>
      </w:pPr>
    </w:p>
    <w:p w14:paraId="714E2161" w14:textId="375EBD1D" w:rsidR="0085288F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4889E15E" wp14:editId="6C97B933">
            <wp:extent cx="4115374" cy="5220429"/>
            <wp:effectExtent l="0" t="0" r="0" b="0"/>
            <wp:docPr id="621606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0683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94C5" w14:textId="77777777" w:rsidR="0085288F" w:rsidRDefault="0085288F">
      <w:pPr>
        <w:rPr>
          <w:rFonts w:ascii="Times New Roman" w:hAnsi="Times New Roman" w:cs="Tahoma"/>
        </w:rPr>
      </w:pPr>
    </w:p>
    <w:p w14:paraId="4B91DF49" w14:textId="6EAA0E60" w:rsidR="0085288F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0CF65E68" wp14:editId="6290740D">
            <wp:extent cx="3829584" cy="5134692"/>
            <wp:effectExtent l="0" t="0" r="0" b="8890"/>
            <wp:docPr id="26517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79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1AB3" w14:textId="77777777" w:rsidR="0085288F" w:rsidRDefault="0085288F">
      <w:pPr>
        <w:rPr>
          <w:rFonts w:ascii="Times New Roman" w:hAnsi="Times New Roman" w:cs="Tahoma"/>
        </w:rPr>
      </w:pPr>
    </w:p>
    <w:p w14:paraId="16788933" w14:textId="77777777" w:rsidR="0085288F" w:rsidRDefault="0085288F">
      <w:pPr>
        <w:rPr>
          <w:rFonts w:ascii="Times New Roman" w:hAnsi="Times New Roman" w:cs="Tahoma"/>
        </w:rPr>
      </w:pPr>
    </w:p>
    <w:p w14:paraId="49179A70" w14:textId="12401E21" w:rsidR="00ED0ED5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40D093C8" wp14:editId="1CC2378D">
            <wp:extent cx="4067743" cy="5020376"/>
            <wp:effectExtent l="0" t="0" r="9525" b="8890"/>
            <wp:docPr id="1577731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311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B36E" w14:textId="77777777" w:rsidR="0085288F" w:rsidRDefault="0085288F">
      <w:pPr>
        <w:rPr>
          <w:rFonts w:ascii="Times New Roman" w:hAnsi="Times New Roman" w:cs="Tahoma"/>
        </w:rPr>
      </w:pPr>
    </w:p>
    <w:p w14:paraId="6B1178EF" w14:textId="0D4DF8C0" w:rsidR="0085288F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034C90DB" wp14:editId="2B5DD064">
            <wp:extent cx="3877216" cy="5353797"/>
            <wp:effectExtent l="0" t="0" r="9525" b="0"/>
            <wp:docPr id="1584573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735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E7BA" w14:textId="5F9A0B92" w:rsidR="0085288F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33BAD65A" wp14:editId="21BE18BC">
            <wp:extent cx="4105848" cy="5325218"/>
            <wp:effectExtent l="0" t="0" r="9525" b="8890"/>
            <wp:docPr id="1987520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206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FB51" w14:textId="77777777" w:rsidR="0085288F" w:rsidRDefault="0085288F">
      <w:pPr>
        <w:rPr>
          <w:rFonts w:ascii="Times New Roman" w:hAnsi="Times New Roman" w:cs="Tahoma"/>
        </w:rPr>
      </w:pPr>
    </w:p>
    <w:p w14:paraId="47954E36" w14:textId="47EB2FEB" w:rsidR="0085288F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249A294F" wp14:editId="492F747F">
            <wp:extent cx="4039164" cy="5372850"/>
            <wp:effectExtent l="0" t="0" r="0" b="0"/>
            <wp:docPr id="119948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801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6E72" w14:textId="77777777" w:rsidR="0085288F" w:rsidRDefault="0085288F">
      <w:pPr>
        <w:rPr>
          <w:rFonts w:ascii="Times New Roman" w:hAnsi="Times New Roman" w:cs="Tahoma"/>
        </w:rPr>
      </w:pPr>
    </w:p>
    <w:p w14:paraId="0084E8A4" w14:textId="5B06BC9C" w:rsidR="0085288F" w:rsidRDefault="0085288F">
      <w:pPr>
        <w:rPr>
          <w:rFonts w:ascii="Times New Roman" w:hAnsi="Times New Roman" w:cs="Tahoma"/>
        </w:rPr>
      </w:pPr>
      <w:r w:rsidRPr="0085288F">
        <w:rPr>
          <w:rFonts w:ascii="Times New Roman" w:hAnsi="Times New Roman" w:cs="Tahoma"/>
          <w:noProof/>
        </w:rPr>
        <w:lastRenderedPageBreak/>
        <w:drawing>
          <wp:inline distT="0" distB="0" distL="0" distR="0" wp14:anchorId="2C7E8204" wp14:editId="0C4EA906">
            <wp:extent cx="4172532" cy="5210902"/>
            <wp:effectExtent l="0" t="0" r="0" b="8890"/>
            <wp:docPr id="202818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829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67FE" w14:textId="77777777" w:rsidR="0085288F" w:rsidRDefault="0085288F">
      <w:pPr>
        <w:rPr>
          <w:rFonts w:ascii="Times New Roman" w:hAnsi="Times New Roman" w:cs="Tahoma"/>
        </w:rPr>
      </w:pPr>
    </w:p>
    <w:p w14:paraId="762407F4" w14:textId="77777777" w:rsidR="0085288F" w:rsidRDefault="0085288F" w:rsidP="0085288F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RESOLUTION</w:t>
      </w:r>
    </w:p>
    <w:p w14:paraId="5F521360" w14:textId="716164B0" w:rsidR="0085288F" w:rsidRDefault="0085288F" w:rsidP="0085288F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NOTICE TO PROCEED-SALT BARN </w:t>
      </w:r>
    </w:p>
    <w:p w14:paraId="6ABE2DE7" w14:textId="24EB8EEB" w:rsidR="0085288F" w:rsidRDefault="0085288F" w:rsidP="0085288F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(09    04-2023)</w:t>
      </w:r>
    </w:p>
    <w:p w14:paraId="536DF3B0" w14:textId="46444979" w:rsidR="0085288F" w:rsidRDefault="0085288F" w:rsidP="0085288F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 xml:space="preserve">NOW BE IT RESOLVED; </w:t>
      </w:r>
      <w:r>
        <w:rPr>
          <w:rFonts w:ascii="Times New Roman" w:hAnsi="Times New Roman" w:cs="Tahoma"/>
        </w:rPr>
        <w:t xml:space="preserve">Councilperson Cathy Willmott motioned to authorize Supervisor Scott Johnson to sign “Notice to Proceed” which was seconded by Councilperson Don Ross.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 xml:space="preserve">Upon roll call the following votes were heard, Scott Johnson, aye; David LeRoy, aye; Don Ross, aye; Chris Tertinek, aye; and Cathy Willmott; aye. Resolution Adopted. </w:t>
      </w:r>
    </w:p>
    <w:p w14:paraId="315901E6" w14:textId="77777777" w:rsidR="0085288F" w:rsidRDefault="0085288F">
      <w:pPr>
        <w:rPr>
          <w:rFonts w:ascii="Times New Roman" w:hAnsi="Times New Roman" w:cs="Tahoma"/>
        </w:rPr>
      </w:pPr>
    </w:p>
    <w:p w14:paraId="69C2AD99" w14:textId="77777777" w:rsidR="0085288F" w:rsidRDefault="0085288F">
      <w:pPr>
        <w:rPr>
          <w:rFonts w:ascii="Times New Roman" w:hAnsi="Times New Roman" w:cs="Tahoma"/>
        </w:rPr>
      </w:pPr>
    </w:p>
    <w:p w14:paraId="7F3E05C2" w14:textId="77777777" w:rsidR="00387E24" w:rsidRDefault="00387E24">
      <w:pPr>
        <w:rPr>
          <w:rFonts w:ascii="Times New Roman" w:hAnsi="Times New Roman" w:cs="Tahoma"/>
        </w:rPr>
      </w:pPr>
    </w:p>
    <w:p w14:paraId="21C6BB42" w14:textId="77777777" w:rsidR="00387E24" w:rsidRDefault="00387E24">
      <w:pPr>
        <w:rPr>
          <w:rFonts w:ascii="Times New Roman" w:hAnsi="Times New Roman" w:cs="Tahoma"/>
        </w:rPr>
      </w:pPr>
    </w:p>
    <w:p w14:paraId="0FC936D3" w14:textId="77777777" w:rsidR="00387E24" w:rsidRDefault="00387E24">
      <w:pPr>
        <w:rPr>
          <w:rFonts w:ascii="Times New Roman" w:hAnsi="Times New Roman" w:cs="Tahoma"/>
        </w:rPr>
      </w:pPr>
    </w:p>
    <w:p w14:paraId="495F1D1A" w14:textId="77777777" w:rsidR="00387E24" w:rsidRDefault="00387E24">
      <w:pPr>
        <w:rPr>
          <w:rFonts w:ascii="Times New Roman" w:hAnsi="Times New Roman" w:cs="Tahoma"/>
        </w:rPr>
      </w:pPr>
    </w:p>
    <w:p w14:paraId="62A3D571" w14:textId="77777777" w:rsidR="00387E24" w:rsidRDefault="00387E24">
      <w:pPr>
        <w:rPr>
          <w:rFonts w:ascii="Times New Roman" w:hAnsi="Times New Roman" w:cs="Tahoma"/>
        </w:rPr>
      </w:pPr>
    </w:p>
    <w:p w14:paraId="347F6B63" w14:textId="77777777" w:rsidR="00387E24" w:rsidRDefault="00387E24">
      <w:pPr>
        <w:rPr>
          <w:rFonts w:ascii="Times New Roman" w:hAnsi="Times New Roman" w:cs="Tahoma"/>
        </w:rPr>
      </w:pPr>
    </w:p>
    <w:p w14:paraId="2D0DBFBA" w14:textId="77777777" w:rsidR="00387E24" w:rsidRDefault="00387E24">
      <w:pPr>
        <w:rPr>
          <w:rFonts w:ascii="Times New Roman" w:hAnsi="Times New Roman" w:cs="Tahoma"/>
        </w:rPr>
      </w:pPr>
    </w:p>
    <w:p w14:paraId="0ACCDE16" w14:textId="77777777" w:rsidR="00387E24" w:rsidRDefault="00387E24">
      <w:pPr>
        <w:rPr>
          <w:rFonts w:ascii="Times New Roman" w:hAnsi="Times New Roman" w:cs="Tahoma"/>
        </w:rPr>
      </w:pPr>
    </w:p>
    <w:p w14:paraId="41A10B9D" w14:textId="19E62DC5" w:rsidR="003C32E3" w:rsidRDefault="0085288F" w:rsidP="004306A8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lastRenderedPageBreak/>
        <w:t xml:space="preserve">RESOULTION </w:t>
      </w:r>
    </w:p>
    <w:p w14:paraId="3288403C" w14:textId="7075396F" w:rsidR="004306A8" w:rsidRDefault="0085288F" w:rsidP="004306A8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WILLIAMSON LAW BOOK- ANNUAL TOWN CLERK PLUS WITH DOG QUICKPAY SOFTWARE IT SERVICES</w:t>
      </w:r>
    </w:p>
    <w:p w14:paraId="69D9D55B" w14:textId="4F7700AA" w:rsidR="003C32E3" w:rsidRPr="004306A8" w:rsidRDefault="003C32E3" w:rsidP="004306A8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(1</w:t>
      </w:r>
      <w:r w:rsidR="0085288F">
        <w:rPr>
          <w:rFonts w:ascii="Times New Roman" w:eastAsiaTheme="minorHAnsi" w:hAnsi="Times New Roman"/>
          <w:b/>
          <w:i/>
        </w:rPr>
        <w:t>0</w:t>
      </w:r>
      <w:r>
        <w:rPr>
          <w:rFonts w:ascii="Times New Roman" w:eastAsiaTheme="minorHAnsi" w:hAnsi="Times New Roman"/>
          <w:b/>
          <w:i/>
        </w:rPr>
        <w:t xml:space="preserve">    0</w:t>
      </w:r>
      <w:r w:rsidR="0085288F">
        <w:rPr>
          <w:rFonts w:ascii="Times New Roman" w:eastAsiaTheme="minorHAnsi" w:hAnsi="Times New Roman"/>
          <w:b/>
          <w:i/>
        </w:rPr>
        <w:t>4</w:t>
      </w:r>
      <w:r>
        <w:rPr>
          <w:rFonts w:ascii="Times New Roman" w:eastAsiaTheme="minorHAnsi" w:hAnsi="Times New Roman"/>
          <w:b/>
          <w:i/>
        </w:rPr>
        <w:t>-2023)</w:t>
      </w:r>
    </w:p>
    <w:p w14:paraId="1D9699AD" w14:textId="615F47B7" w:rsidR="00ED0ED5" w:rsidRDefault="00ED0ED5" w:rsidP="00ED0ED5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 xml:space="preserve">NOW BE IT </w:t>
      </w:r>
      <w:r w:rsidR="00387E24">
        <w:rPr>
          <w:rFonts w:ascii="Times New Roman" w:hAnsi="Times New Roman" w:cs="Tahoma"/>
          <w:b/>
        </w:rPr>
        <w:t>RESOLVED;</w:t>
      </w:r>
      <w:r>
        <w:rPr>
          <w:rFonts w:ascii="Times New Roman" w:hAnsi="Times New Roman" w:cs="Tahoma"/>
          <w:b/>
        </w:rPr>
        <w:t xml:space="preserve"> </w:t>
      </w:r>
      <w:r>
        <w:rPr>
          <w:rFonts w:ascii="Times New Roman" w:hAnsi="Times New Roman" w:cs="Tahoma"/>
        </w:rPr>
        <w:t xml:space="preserve">Councilperson </w:t>
      </w:r>
      <w:r w:rsidR="00387E24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motioned to authorize </w:t>
      </w:r>
      <w:r w:rsidR="00387E24">
        <w:rPr>
          <w:rFonts w:ascii="Times New Roman" w:hAnsi="Times New Roman" w:cs="Tahoma"/>
        </w:rPr>
        <w:t xml:space="preserve">Town Supervisor Scott E. Johnson to sign Annual Town Clerk Plus with dog QuickPay Software IT Service (5-1-2023 to 4/30-2024) </w:t>
      </w:r>
      <w:r>
        <w:rPr>
          <w:rFonts w:ascii="Times New Roman" w:hAnsi="Times New Roman" w:cs="Tahoma"/>
        </w:rPr>
        <w:t xml:space="preserve">was seconded by Councilperson </w:t>
      </w:r>
      <w:r w:rsidR="00387E24">
        <w:rPr>
          <w:rFonts w:ascii="Times New Roman" w:hAnsi="Times New Roman" w:cs="Tahoma"/>
        </w:rPr>
        <w:t>Cathy Willmott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>Upon roll call the following votes were heard, Scott Johnson, aye; David LeRoy, aye; Don Ross, aye; Chris Tertinek, aye; and Cathy Willmott; aye. Resolution Adopted</w:t>
      </w:r>
      <w:r w:rsidR="00C05FA8">
        <w:rPr>
          <w:rFonts w:ascii="Times New Roman" w:hAnsi="Times New Roman" w:cs="Tahoma"/>
        </w:rPr>
        <w:t xml:space="preserve">. </w:t>
      </w:r>
    </w:p>
    <w:p w14:paraId="4C68ADD8" w14:textId="5CD32897" w:rsidR="00C05FA8" w:rsidRDefault="00387E24" w:rsidP="00ED0ED5">
      <w:pPr>
        <w:rPr>
          <w:rFonts w:ascii="Times New Roman" w:hAnsi="Times New Roman" w:cs="Tahoma"/>
        </w:rPr>
      </w:pPr>
      <w:r w:rsidRPr="00387E24">
        <w:rPr>
          <w:rFonts w:ascii="Times New Roman" w:hAnsi="Times New Roman" w:cs="Tahoma"/>
        </w:rPr>
        <w:drawing>
          <wp:inline distT="0" distB="0" distL="0" distR="0" wp14:anchorId="2BC90398" wp14:editId="599BB6C8">
            <wp:extent cx="4182059" cy="5353797"/>
            <wp:effectExtent l="0" t="0" r="9525" b="0"/>
            <wp:docPr id="951372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728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CF97" w14:textId="77777777" w:rsidR="00C74A1B" w:rsidRDefault="00C74A1B" w:rsidP="00ED0ED5">
      <w:pPr>
        <w:rPr>
          <w:rFonts w:ascii="Times New Roman" w:hAnsi="Times New Roman" w:cs="Tahoma"/>
        </w:rPr>
      </w:pPr>
    </w:p>
    <w:p w14:paraId="27725682" w14:textId="77777777" w:rsidR="00C74A1B" w:rsidRDefault="00C74A1B" w:rsidP="00ED0ED5">
      <w:pPr>
        <w:rPr>
          <w:rFonts w:ascii="Times New Roman" w:hAnsi="Times New Roman" w:cs="Tahoma"/>
        </w:rPr>
      </w:pPr>
    </w:p>
    <w:p w14:paraId="737F1B82" w14:textId="77777777" w:rsidR="00387E24" w:rsidRDefault="00387E24" w:rsidP="00ED0ED5">
      <w:pPr>
        <w:rPr>
          <w:rFonts w:ascii="Times New Roman" w:hAnsi="Times New Roman" w:cs="Tahoma"/>
        </w:rPr>
      </w:pPr>
    </w:p>
    <w:p w14:paraId="19A5EC15" w14:textId="77777777" w:rsidR="00C74A1B" w:rsidRDefault="00C74A1B" w:rsidP="00ED0ED5">
      <w:pPr>
        <w:rPr>
          <w:rFonts w:ascii="Times New Roman" w:hAnsi="Times New Roman" w:cs="Tahoma"/>
        </w:rPr>
      </w:pPr>
    </w:p>
    <w:p w14:paraId="012BF73E" w14:textId="77777777" w:rsidR="00C74A1B" w:rsidRDefault="00C74A1B" w:rsidP="00ED0ED5">
      <w:pPr>
        <w:rPr>
          <w:rFonts w:ascii="Times New Roman" w:hAnsi="Times New Roman" w:cs="Tahoma"/>
        </w:rPr>
      </w:pPr>
    </w:p>
    <w:p w14:paraId="5F75C87B" w14:textId="77777777" w:rsidR="00C74A1B" w:rsidRDefault="00C74A1B" w:rsidP="00ED0ED5">
      <w:pPr>
        <w:rPr>
          <w:rFonts w:ascii="Times New Roman" w:hAnsi="Times New Roman" w:cs="Tahoma"/>
        </w:rPr>
      </w:pPr>
    </w:p>
    <w:p w14:paraId="3EDDB1F3" w14:textId="77777777" w:rsidR="00C74A1B" w:rsidRDefault="00C74A1B" w:rsidP="00ED0ED5">
      <w:pPr>
        <w:rPr>
          <w:rFonts w:ascii="Times New Roman" w:hAnsi="Times New Roman" w:cs="Tahoma"/>
        </w:rPr>
      </w:pPr>
    </w:p>
    <w:p w14:paraId="6008DD62" w14:textId="77777777" w:rsidR="00C74A1B" w:rsidRDefault="00C74A1B" w:rsidP="00ED0ED5">
      <w:pPr>
        <w:rPr>
          <w:rFonts w:ascii="Times New Roman" w:hAnsi="Times New Roman" w:cs="Tahoma"/>
        </w:rPr>
      </w:pPr>
    </w:p>
    <w:p w14:paraId="61F46F4E" w14:textId="77777777" w:rsidR="00C74A1B" w:rsidRDefault="00C74A1B" w:rsidP="00ED0ED5">
      <w:pPr>
        <w:rPr>
          <w:rFonts w:ascii="Times New Roman" w:hAnsi="Times New Roman" w:cs="Tahoma"/>
        </w:rPr>
      </w:pPr>
    </w:p>
    <w:p w14:paraId="6F638BD3" w14:textId="77777777" w:rsidR="00C74A1B" w:rsidRDefault="00C74A1B" w:rsidP="00C74A1B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RESOULTION </w:t>
      </w:r>
    </w:p>
    <w:p w14:paraId="58F81AB5" w14:textId="6BEB2951" w:rsidR="00C74A1B" w:rsidRDefault="00C74A1B" w:rsidP="00C74A1B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WAYNE COUNTY BID FOR WEED SPRAYING FROM CHASE ENT.</w:t>
      </w:r>
    </w:p>
    <w:p w14:paraId="412571BD" w14:textId="1086DCF8" w:rsidR="00C74A1B" w:rsidRPr="004306A8" w:rsidRDefault="00C74A1B" w:rsidP="00C74A1B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(1</w:t>
      </w:r>
      <w:r>
        <w:rPr>
          <w:rFonts w:ascii="Times New Roman" w:eastAsiaTheme="minorHAnsi" w:hAnsi="Times New Roman"/>
          <w:b/>
          <w:i/>
        </w:rPr>
        <w:t>1</w:t>
      </w:r>
      <w:r>
        <w:rPr>
          <w:rFonts w:ascii="Times New Roman" w:eastAsiaTheme="minorHAnsi" w:hAnsi="Times New Roman"/>
          <w:b/>
          <w:i/>
        </w:rPr>
        <w:t xml:space="preserve">   04-2023)</w:t>
      </w:r>
    </w:p>
    <w:p w14:paraId="12486D1C" w14:textId="44A0A178" w:rsidR="00C74A1B" w:rsidRDefault="00C74A1B" w:rsidP="00C74A1B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 xml:space="preserve">NOW BE IT RESOLVED; </w:t>
      </w:r>
      <w:r>
        <w:rPr>
          <w:rFonts w:ascii="Times New Roman" w:hAnsi="Times New Roman" w:cs="Tahoma"/>
        </w:rPr>
        <w:t xml:space="preserve">Councilperson David LeRoy motioned to authorize </w:t>
      </w:r>
      <w:r>
        <w:rPr>
          <w:rFonts w:ascii="Times New Roman" w:hAnsi="Times New Roman" w:cs="Tahoma"/>
        </w:rPr>
        <w:t xml:space="preserve">Highway Superintendent to adopt and accept Wayne County Bid for weed spraying from Chase Ent. In the amount of $3,090.00 </w:t>
      </w:r>
      <w:r>
        <w:rPr>
          <w:rFonts w:ascii="Times New Roman" w:hAnsi="Times New Roman" w:cs="Tahoma"/>
        </w:rPr>
        <w:t xml:space="preserve">was seconded by Councilperson Cathy Willmott.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 xml:space="preserve">Upon roll call the following votes were heard, Scott Johnson, aye; David LeRoy, aye; Don Ross, aye; Chris Tertinek, aye; and Cathy Willmott; aye. Resolution Adopted. </w:t>
      </w:r>
    </w:p>
    <w:p w14:paraId="478E9BFD" w14:textId="77777777" w:rsidR="00C74A1B" w:rsidRDefault="00C74A1B" w:rsidP="00C74A1B">
      <w:pPr>
        <w:rPr>
          <w:rFonts w:ascii="Times New Roman" w:hAnsi="Times New Roman" w:cs="Tahoma"/>
        </w:rPr>
      </w:pPr>
    </w:p>
    <w:p w14:paraId="70354EBE" w14:textId="52EAAFAF" w:rsidR="00387E24" w:rsidRDefault="00C74A1B" w:rsidP="00ED0ED5">
      <w:pPr>
        <w:rPr>
          <w:rFonts w:ascii="Times New Roman" w:hAnsi="Times New Roman" w:cs="Tahoma"/>
        </w:rPr>
      </w:pPr>
      <w:r w:rsidRPr="00C74A1B">
        <w:rPr>
          <w:rFonts w:ascii="Times New Roman" w:hAnsi="Times New Roman" w:cs="Tahoma"/>
        </w:rPr>
        <w:drawing>
          <wp:inline distT="0" distB="0" distL="0" distR="0" wp14:anchorId="1062B2DB" wp14:editId="35742CB6">
            <wp:extent cx="4239217" cy="5420481"/>
            <wp:effectExtent l="0" t="0" r="9525" b="0"/>
            <wp:docPr id="804962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625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4D53" w14:textId="77777777" w:rsidR="00C74A1B" w:rsidRDefault="00C74A1B" w:rsidP="00ED0ED5">
      <w:pPr>
        <w:rPr>
          <w:rFonts w:ascii="Times New Roman" w:hAnsi="Times New Roman" w:cs="Tahoma"/>
        </w:rPr>
      </w:pPr>
    </w:p>
    <w:p w14:paraId="73413FAE" w14:textId="12DF7905" w:rsidR="00C74A1B" w:rsidRDefault="00C74A1B" w:rsidP="00ED0ED5">
      <w:pPr>
        <w:rPr>
          <w:rFonts w:ascii="Times New Roman" w:hAnsi="Times New Roman" w:cs="Tahoma"/>
        </w:rPr>
      </w:pPr>
      <w:r w:rsidRPr="00C74A1B">
        <w:rPr>
          <w:rFonts w:ascii="Times New Roman" w:hAnsi="Times New Roman" w:cs="Tahoma"/>
        </w:rPr>
        <w:lastRenderedPageBreak/>
        <w:drawing>
          <wp:inline distT="0" distB="0" distL="0" distR="0" wp14:anchorId="22327C9A" wp14:editId="05E2D3E0">
            <wp:extent cx="3677163" cy="5210902"/>
            <wp:effectExtent l="0" t="0" r="0" b="8890"/>
            <wp:docPr id="932803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032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95CA" w14:textId="2D0DAA4D" w:rsidR="004C32D8" w:rsidRDefault="004C32D8" w:rsidP="004C32D8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Councilperson David LeRoy motioned to authorize Highway Superintendent to </w:t>
      </w:r>
      <w:r>
        <w:rPr>
          <w:rFonts w:ascii="Times New Roman" w:hAnsi="Times New Roman" w:cs="Tahoma"/>
        </w:rPr>
        <w:t xml:space="preserve">surplus equipment to Auction International </w:t>
      </w:r>
      <w:r>
        <w:rPr>
          <w:rFonts w:ascii="Times New Roman" w:hAnsi="Times New Roman" w:cs="Tahoma"/>
        </w:rPr>
        <w:t xml:space="preserve">was seconded by Councilperson </w:t>
      </w:r>
      <w:r>
        <w:rPr>
          <w:rFonts w:ascii="Times New Roman" w:hAnsi="Times New Roman" w:cs="Tahoma"/>
        </w:rPr>
        <w:t>Chris Tertinek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 xml:space="preserve">Upon roll call the following votes were heard, Scott Johnson, aye; David LeRoy, aye; Don Ross, aye; Chris Tertinek, aye; and Cathy Willmott; aye. </w:t>
      </w:r>
      <w:r w:rsidR="00FF2074">
        <w:rPr>
          <w:rFonts w:ascii="Times New Roman" w:hAnsi="Times New Roman" w:cs="Tahoma"/>
        </w:rPr>
        <w:t xml:space="preserve">Motion approved. </w:t>
      </w:r>
      <w:r>
        <w:rPr>
          <w:rFonts w:ascii="Times New Roman" w:hAnsi="Times New Roman" w:cs="Tahoma"/>
        </w:rPr>
        <w:t xml:space="preserve"> </w:t>
      </w:r>
    </w:p>
    <w:p w14:paraId="7E9C68F1" w14:textId="77777777" w:rsidR="004C32D8" w:rsidRDefault="004C32D8" w:rsidP="004C32D8">
      <w:pPr>
        <w:rPr>
          <w:rFonts w:ascii="Times New Roman" w:hAnsi="Times New Roman" w:cs="Tahoma"/>
        </w:rPr>
      </w:pPr>
    </w:p>
    <w:p w14:paraId="4091671A" w14:textId="548EEE3C" w:rsidR="004C32D8" w:rsidRDefault="004C32D8" w:rsidP="004C32D8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Surplus:</w:t>
      </w:r>
    </w:p>
    <w:p w14:paraId="2F1AB34A" w14:textId="402DBDF6" w:rsidR="004C32D8" w:rsidRDefault="004C32D8" w:rsidP="004C32D8">
      <w:pPr>
        <w:pStyle w:val="ListParagraph"/>
        <w:numPr>
          <w:ilvl w:val="0"/>
          <w:numId w:val="3"/>
        </w:num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(14) Verizon phones, Model #T46S</w:t>
      </w:r>
    </w:p>
    <w:p w14:paraId="0667DDF5" w14:textId="7B6D476C" w:rsidR="004C32D8" w:rsidRDefault="004C32D8" w:rsidP="004C32D8">
      <w:pPr>
        <w:pStyle w:val="ListParagraph"/>
        <w:numPr>
          <w:ilvl w:val="0"/>
          <w:numId w:val="3"/>
        </w:num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Clark Forklift, Model #C500 55-Serial #355-190-3131 (Parts Only)</w:t>
      </w:r>
    </w:p>
    <w:p w14:paraId="558DF307" w14:textId="32F9950D" w:rsidR="004C32D8" w:rsidRDefault="004C32D8" w:rsidP="004C32D8">
      <w:pPr>
        <w:pStyle w:val="ListParagraph"/>
        <w:numPr>
          <w:ilvl w:val="0"/>
          <w:numId w:val="3"/>
        </w:num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Spectra Precision Laser, Model Laserplane 130</w:t>
      </w:r>
      <w:r w:rsidR="00FF2074">
        <w:rPr>
          <w:rFonts w:ascii="Times New Roman" w:hAnsi="Times New Roman" w:cs="Tahoma"/>
        </w:rPr>
        <w:t xml:space="preserve"> w/ 10ft. rod, receiver and tripod.</w:t>
      </w:r>
    </w:p>
    <w:p w14:paraId="167976B6" w14:textId="77777777" w:rsidR="00FF2074" w:rsidRPr="00FF2074" w:rsidRDefault="00FF2074" w:rsidP="00FF2074">
      <w:pPr>
        <w:rPr>
          <w:rFonts w:ascii="Times New Roman" w:hAnsi="Times New Roman" w:cs="Tahoma"/>
        </w:rPr>
      </w:pPr>
    </w:p>
    <w:p w14:paraId="438E0232" w14:textId="3FE6298C" w:rsidR="009E2ED0" w:rsidRPr="00FF2074" w:rsidRDefault="009E2ED0" w:rsidP="009E2ED0">
      <w:pPr>
        <w:rPr>
          <w:noProof/>
        </w:rPr>
      </w:pP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Councilperson </w:t>
      </w:r>
      <w:r w:rsidR="00FF2074">
        <w:rPr>
          <w:rFonts w:ascii="Times New Roman" w:hAnsi="Times New Roman"/>
          <w:color w:val="000000"/>
          <w:kern w:val="28"/>
          <w14:ligatures w14:val="standard"/>
          <w14:cntxtAlts/>
        </w:rPr>
        <w:t>Cathy Willmott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 </w:t>
      </w:r>
      <w:r w:rsidR="00FF2074"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authorizing Supervisor Johnson or Councilperson LeRoy to sign PW-30 form for contractor to work for 10-hour days for the Salt Barn build 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was seconded by Councilperson </w:t>
      </w:r>
      <w:r w:rsidR="00FF2074">
        <w:rPr>
          <w:rFonts w:ascii="Times New Roman" w:hAnsi="Times New Roman"/>
          <w:color w:val="000000"/>
          <w:kern w:val="28"/>
          <w14:ligatures w14:val="standard"/>
          <w14:cntxtAlts/>
        </w:rPr>
        <w:t>Chris Tertinek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.  </w:t>
      </w:r>
      <w:r>
        <w:rPr>
          <w:rFonts w:ascii="Times New Roman" w:hAnsi="Times New Roman" w:cs="Tahoma"/>
        </w:rPr>
        <w:t xml:space="preserve">Upon roll call the following votes were heard, Scott Johnson, aye; David LeRoy, aye; Don Ross, aye; Chris Tertinek, aye; and Cathy Willmott; aye. Motion carried. </w:t>
      </w:r>
    </w:p>
    <w:p w14:paraId="784A6C73" w14:textId="10A478DE" w:rsidR="009E2ED0" w:rsidRDefault="009E2ED0" w:rsidP="005C44AB">
      <w:pPr>
        <w:rPr>
          <w:rFonts w:ascii="Times New Roman" w:hAnsi="Times New Roman" w:cs="Tahoma"/>
        </w:rPr>
      </w:pPr>
    </w:p>
    <w:p w14:paraId="2C2B909E" w14:textId="1E57D537" w:rsidR="009E2ED0" w:rsidRDefault="009E2ED0" w:rsidP="005C44AB">
      <w:pPr>
        <w:rPr>
          <w:rFonts w:ascii="Times New Roman" w:hAnsi="Times New Roman" w:cs="Tahoma"/>
        </w:rPr>
      </w:pPr>
    </w:p>
    <w:p w14:paraId="2A9B7453" w14:textId="77777777" w:rsidR="009E2ED0" w:rsidRDefault="009E2ED0" w:rsidP="005C44AB">
      <w:pPr>
        <w:rPr>
          <w:rFonts w:ascii="Times New Roman" w:hAnsi="Times New Roman" w:cs="Tahoma"/>
        </w:rPr>
      </w:pPr>
    </w:p>
    <w:p w14:paraId="470D0E31" w14:textId="017F6DD0" w:rsidR="005C44AB" w:rsidRDefault="005C44AB" w:rsidP="00EC0FE2">
      <w:pPr>
        <w:rPr>
          <w:rFonts w:ascii="Times New Roman" w:hAnsi="Times New Roman" w:cs="Tahoma"/>
        </w:rPr>
      </w:pPr>
    </w:p>
    <w:p w14:paraId="2AA59C8C" w14:textId="5E2FFD28" w:rsidR="00FF2074" w:rsidRPr="00FF2074" w:rsidRDefault="00FF2074" w:rsidP="00FF2074">
      <w:pPr>
        <w:rPr>
          <w:noProof/>
        </w:rPr>
      </w:pPr>
      <w:r>
        <w:rPr>
          <w:rFonts w:ascii="Times New Roman" w:hAnsi="Times New Roman"/>
          <w:color w:val="000000"/>
          <w:kern w:val="28"/>
          <w14:ligatures w14:val="standard"/>
          <w14:cntxtAlts/>
        </w:rPr>
        <w:t>Councilperson C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>hris Tertinek motioned to change the month end board meeting to May 30</w:t>
      </w:r>
      <w:r w:rsidRPr="00FF2074">
        <w:rPr>
          <w:rFonts w:ascii="Times New Roman" w:hAnsi="Times New Roman"/>
          <w:color w:val="000000"/>
          <w:kern w:val="28"/>
          <w:vertAlign w:val="superscript"/>
          <w14:ligatures w14:val="standard"/>
          <w14:cntxtAlts/>
        </w:rPr>
        <w:t>th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>, 2023 upstairs at 4:00 PM and allow Lori Diver Sodus Town Clerk to advertise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 was seconded by Councilperson 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>Cathy Willmott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.  </w:t>
      </w:r>
      <w:r>
        <w:rPr>
          <w:rFonts w:ascii="Times New Roman" w:hAnsi="Times New Roman" w:cs="Tahoma"/>
        </w:rPr>
        <w:t xml:space="preserve">Upon roll call the following votes were heard, Scott Johnson, aye; David LeRoy, aye; Don Ross, aye; Chris Tertinek, aye; and Cathy Willmott; aye. Motion carried. </w:t>
      </w:r>
    </w:p>
    <w:p w14:paraId="283D9676" w14:textId="77777777" w:rsidR="005C44AB" w:rsidRDefault="005C44AB" w:rsidP="00EC0FE2">
      <w:pPr>
        <w:rPr>
          <w:rFonts w:ascii="Times New Roman" w:hAnsi="Times New Roman" w:cs="Tahoma"/>
        </w:rPr>
      </w:pPr>
    </w:p>
    <w:p w14:paraId="78E93959" w14:textId="4B097858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Councilperson </w:t>
      </w:r>
      <w:r w:rsidR="00453053">
        <w:rPr>
          <w:rFonts w:ascii="Times New Roman" w:hAnsi="Times New Roman"/>
          <w:color w:val="000000"/>
          <w:kern w:val="28"/>
          <w14:ligatures w14:val="standard"/>
          <w14:cntxtAlts/>
        </w:rPr>
        <w:t>D</w:t>
      </w:r>
      <w:r w:rsidR="00FF2074">
        <w:rPr>
          <w:rFonts w:ascii="Times New Roman" w:hAnsi="Times New Roman"/>
          <w:color w:val="000000"/>
          <w:kern w:val="28"/>
          <w14:ligatures w14:val="standard"/>
          <w14:cntxtAlts/>
        </w:rPr>
        <w:t>on Ross</w:t>
      </w:r>
      <w:r w:rsidR="00680A55"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 motioned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 to adjourn the Month End Town Board Meeting was seconded by Councilperson </w:t>
      </w:r>
      <w:r w:rsidR="00453053">
        <w:rPr>
          <w:rFonts w:ascii="Times New Roman" w:hAnsi="Times New Roman"/>
          <w:color w:val="000000"/>
          <w:kern w:val="28"/>
          <w14:ligatures w14:val="standard"/>
          <w14:cntxtAlts/>
        </w:rPr>
        <w:t>Chris Tertinek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.  </w:t>
      </w:r>
      <w:r>
        <w:rPr>
          <w:rFonts w:ascii="Times New Roman" w:hAnsi="Times New Roman" w:cs="Tahoma"/>
        </w:rPr>
        <w:t>Upon roll call the following votes were heard, Scott Johnson, aye; David LeRoy, aye; Don Ross, a</w:t>
      </w:r>
      <w:r w:rsidR="00196648">
        <w:rPr>
          <w:rFonts w:ascii="Times New Roman" w:hAnsi="Times New Roman" w:cs="Tahoma"/>
        </w:rPr>
        <w:t>ye</w:t>
      </w:r>
      <w:r>
        <w:rPr>
          <w:rFonts w:ascii="Times New Roman" w:hAnsi="Times New Roman" w:cs="Tahoma"/>
        </w:rPr>
        <w:t>; Chris Tertinek, a</w:t>
      </w:r>
      <w:r w:rsidR="00453053">
        <w:rPr>
          <w:rFonts w:ascii="Times New Roman" w:hAnsi="Times New Roman" w:cs="Tahoma"/>
        </w:rPr>
        <w:t>ye</w:t>
      </w:r>
      <w:r>
        <w:rPr>
          <w:rFonts w:ascii="Times New Roman" w:hAnsi="Times New Roman" w:cs="Tahoma"/>
        </w:rPr>
        <w:t>; and Cathy Willmott;</w:t>
      </w:r>
      <w:r w:rsidR="00453053">
        <w:rPr>
          <w:rFonts w:ascii="Times New Roman" w:hAnsi="Times New Roman" w:cs="Tahoma"/>
        </w:rPr>
        <w:t xml:space="preserve"> aye</w:t>
      </w:r>
      <w:r>
        <w:rPr>
          <w:rFonts w:ascii="Times New Roman" w:hAnsi="Times New Roman" w:cs="Tahoma"/>
        </w:rPr>
        <w:t>. Motion carried. 4:</w:t>
      </w:r>
      <w:r w:rsidR="00FF2074">
        <w:rPr>
          <w:rFonts w:ascii="Times New Roman" w:hAnsi="Times New Roman" w:cs="Tahoma"/>
        </w:rPr>
        <w:t>37</w:t>
      </w:r>
      <w:r>
        <w:rPr>
          <w:rFonts w:ascii="Times New Roman" w:hAnsi="Times New Roman" w:cs="Tahoma"/>
        </w:rPr>
        <w:t xml:space="preserve"> PM</w:t>
      </w:r>
    </w:p>
    <w:p w14:paraId="2649FBA7" w14:textId="77777777" w:rsidR="00A112BF" w:rsidRDefault="00A112BF">
      <w:pPr>
        <w:rPr>
          <w:rFonts w:ascii="Times New Roman" w:hAnsi="Times New Roman" w:cs="Tahoma"/>
        </w:rPr>
      </w:pPr>
    </w:p>
    <w:p w14:paraId="7F47F3EE" w14:textId="77777777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Minutes Written By: </w:t>
      </w:r>
    </w:p>
    <w:p w14:paraId="56746634" w14:textId="4A81CD1B" w:rsidR="00680A55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Lori K. Diver </w:t>
      </w:r>
    </w:p>
    <w:p w14:paraId="0FA17C55" w14:textId="77777777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Sodus Town Clerk, RMC </w:t>
      </w:r>
    </w:p>
    <w:sectPr w:rsidR="00A112BF">
      <w:headerReference w:type="default" r:id="rId28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B9FCE" w14:textId="77777777" w:rsidR="00A112BF" w:rsidRDefault="00723A72">
      <w:r>
        <w:separator/>
      </w:r>
    </w:p>
  </w:endnote>
  <w:endnote w:type="continuationSeparator" w:id="0">
    <w:p w14:paraId="7587E5C2" w14:textId="77777777" w:rsidR="00A112BF" w:rsidRDefault="00723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D2785" w14:textId="77777777" w:rsidR="00A112BF" w:rsidRDefault="00723A72">
      <w:r>
        <w:separator/>
      </w:r>
    </w:p>
  </w:footnote>
  <w:footnote w:type="continuationSeparator" w:id="0">
    <w:p w14:paraId="324328CB" w14:textId="77777777" w:rsidR="00A112BF" w:rsidRDefault="00723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6AF31" w14:textId="4D174C6A" w:rsidR="008B5A35" w:rsidRPr="008B5A35" w:rsidRDefault="008B5A35">
    <w:pPr>
      <w:pStyle w:val="Header"/>
      <w:rPr>
        <w:rFonts w:ascii="Times New Roman" w:hAnsi="Times New Roman"/>
        <w:sz w:val="16"/>
      </w:rPr>
    </w:pPr>
    <w:r>
      <w:tab/>
    </w:r>
    <w:r>
      <w:tab/>
    </w:r>
    <w:sdt>
      <w:sdtPr>
        <w:rPr>
          <w:rFonts w:ascii="Times New Roman" w:hAnsi="Times New Roman"/>
          <w:sz w:val="16"/>
        </w:rPr>
        <w:id w:val="98381352"/>
        <w:docPartObj>
          <w:docPartGallery w:val="Page Numbers (Top of Page)"/>
          <w:docPartUnique/>
        </w:docPartObj>
      </w:sdtPr>
      <w:sdtEndPr/>
      <w:sdtContent>
        <w:r w:rsidRPr="008B5A35">
          <w:rPr>
            <w:rFonts w:ascii="Times New Roman" w:hAnsi="Times New Roman"/>
            <w:sz w:val="16"/>
          </w:rPr>
          <w:t xml:space="preserve">Page </w:t>
        </w:r>
        <w:r w:rsidRPr="008B5A35">
          <w:rPr>
            <w:rFonts w:ascii="Times New Roman" w:hAnsi="Times New Roman"/>
            <w:b/>
            <w:bCs/>
            <w:sz w:val="16"/>
          </w:rPr>
          <w:fldChar w:fldCharType="begin"/>
        </w:r>
        <w:r w:rsidRPr="008B5A35">
          <w:rPr>
            <w:rFonts w:ascii="Times New Roman" w:hAnsi="Times New Roman"/>
            <w:b/>
            <w:bCs/>
            <w:sz w:val="16"/>
          </w:rPr>
          <w:instrText xml:space="preserve"> PAGE </w:instrText>
        </w:r>
        <w:r w:rsidRPr="008B5A35">
          <w:rPr>
            <w:rFonts w:ascii="Times New Roman" w:hAnsi="Times New Roman"/>
            <w:b/>
            <w:bCs/>
            <w:sz w:val="16"/>
          </w:rPr>
          <w:fldChar w:fldCharType="separate"/>
        </w:r>
        <w:r w:rsidRPr="008B5A35">
          <w:rPr>
            <w:rFonts w:ascii="Times New Roman" w:hAnsi="Times New Roman"/>
            <w:b/>
            <w:bCs/>
            <w:noProof/>
            <w:sz w:val="16"/>
          </w:rPr>
          <w:t>2</w:t>
        </w:r>
        <w:r w:rsidRPr="008B5A35">
          <w:rPr>
            <w:rFonts w:ascii="Times New Roman" w:hAnsi="Times New Roman"/>
            <w:b/>
            <w:bCs/>
            <w:sz w:val="16"/>
          </w:rPr>
          <w:fldChar w:fldCharType="end"/>
        </w:r>
        <w:r w:rsidRPr="008B5A35">
          <w:rPr>
            <w:rFonts w:ascii="Times New Roman" w:hAnsi="Times New Roman"/>
            <w:sz w:val="16"/>
          </w:rPr>
          <w:t xml:space="preserve"> of </w:t>
        </w:r>
        <w:r w:rsidRPr="008B5A35">
          <w:rPr>
            <w:rFonts w:ascii="Times New Roman" w:hAnsi="Times New Roman"/>
            <w:b/>
            <w:bCs/>
            <w:sz w:val="16"/>
          </w:rPr>
          <w:fldChar w:fldCharType="begin"/>
        </w:r>
        <w:r w:rsidRPr="008B5A35">
          <w:rPr>
            <w:rFonts w:ascii="Times New Roman" w:hAnsi="Times New Roman"/>
            <w:b/>
            <w:bCs/>
            <w:sz w:val="16"/>
          </w:rPr>
          <w:instrText xml:space="preserve"> NUMPAGES  </w:instrText>
        </w:r>
        <w:r w:rsidRPr="008B5A35">
          <w:rPr>
            <w:rFonts w:ascii="Times New Roman" w:hAnsi="Times New Roman"/>
            <w:b/>
            <w:bCs/>
            <w:sz w:val="16"/>
          </w:rPr>
          <w:fldChar w:fldCharType="separate"/>
        </w:r>
        <w:r w:rsidRPr="008B5A35">
          <w:rPr>
            <w:rFonts w:ascii="Times New Roman" w:hAnsi="Times New Roman"/>
            <w:b/>
            <w:bCs/>
            <w:noProof/>
            <w:sz w:val="16"/>
          </w:rPr>
          <w:t>2</w:t>
        </w:r>
        <w:r w:rsidRPr="008B5A35">
          <w:rPr>
            <w:rFonts w:ascii="Times New Roman" w:hAnsi="Times New Roman"/>
            <w:b/>
            <w:bCs/>
            <w:sz w:val="16"/>
          </w:rPr>
          <w:fldChar w:fldCharType="end"/>
        </w:r>
      </w:sdtContent>
    </w:sdt>
  </w:p>
  <w:p w14:paraId="78AF3C05" w14:textId="240AA314" w:rsidR="00A112BF" w:rsidRPr="008B5A35" w:rsidRDefault="00752305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April 27</w:t>
    </w:r>
    <w:r w:rsidR="008B5A35" w:rsidRPr="008B5A35">
      <w:rPr>
        <w:rFonts w:ascii="Times New Roman" w:hAnsi="Times New Roman"/>
        <w:sz w:val="20"/>
        <w:szCs w:val="20"/>
      </w:rPr>
      <w:t>, 2023</w:t>
    </w:r>
    <w:r w:rsidR="008B5A35" w:rsidRPr="008B5A35">
      <w:rPr>
        <w:rFonts w:ascii="Times New Roman" w:hAnsi="Times New Roman"/>
        <w:sz w:val="20"/>
        <w:szCs w:val="20"/>
      </w:rPr>
      <w:tab/>
      <w:t xml:space="preserve">Regular </w:t>
    </w:r>
    <w:r>
      <w:rPr>
        <w:rFonts w:ascii="Times New Roman" w:hAnsi="Times New Roman"/>
        <w:sz w:val="20"/>
        <w:szCs w:val="20"/>
      </w:rPr>
      <w:t xml:space="preserve">Month End </w:t>
    </w:r>
    <w:r w:rsidR="008B5A35" w:rsidRPr="008B5A35">
      <w:rPr>
        <w:rFonts w:ascii="Times New Roman" w:hAnsi="Times New Roman"/>
        <w:sz w:val="20"/>
        <w:szCs w:val="20"/>
      </w:rPr>
      <w:t xml:space="preserve">Town Board </w:t>
    </w:r>
    <w:r w:rsidR="003B3ED2">
      <w:rPr>
        <w:rFonts w:ascii="Times New Roman" w:hAnsi="Times New Roman"/>
        <w:sz w:val="20"/>
        <w:szCs w:val="20"/>
      </w:rPr>
      <w:t xml:space="preserve">      4:00 PM</w:t>
    </w:r>
    <w:r w:rsidR="003B3ED2">
      <w:rPr>
        <w:rFonts w:ascii="Times New Roman" w:hAnsi="Times New Roman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7657E"/>
    <w:multiLevelType w:val="hybridMultilevel"/>
    <w:tmpl w:val="024C7926"/>
    <w:lvl w:ilvl="0" w:tplc="3AD678EE">
      <w:start w:val="1"/>
      <w:numFmt w:val="decimal"/>
      <w:lvlText w:val="%1."/>
      <w:lvlJc w:val="left"/>
      <w:pPr>
        <w:ind w:left="630" w:hanging="360"/>
      </w:pPr>
      <w:rPr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6DC03749"/>
    <w:multiLevelType w:val="hybridMultilevel"/>
    <w:tmpl w:val="D80A9FCC"/>
    <w:lvl w:ilvl="0" w:tplc="6E4614D0">
      <w:start w:val="9"/>
      <w:numFmt w:val="decimalZero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B1F20"/>
    <w:multiLevelType w:val="hybridMultilevel"/>
    <w:tmpl w:val="A1DAB7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76879612">
    <w:abstractNumId w:val="0"/>
  </w:num>
  <w:num w:numId="2" w16cid:durableId="1226182234">
    <w:abstractNumId w:val="1"/>
  </w:num>
  <w:num w:numId="3" w16cid:durableId="100350962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BF"/>
    <w:rsid w:val="000278EA"/>
    <w:rsid w:val="001367B4"/>
    <w:rsid w:val="00196648"/>
    <w:rsid w:val="00214AB8"/>
    <w:rsid w:val="00221485"/>
    <w:rsid w:val="00266675"/>
    <w:rsid w:val="0030619F"/>
    <w:rsid w:val="00344889"/>
    <w:rsid w:val="00375588"/>
    <w:rsid w:val="00385717"/>
    <w:rsid w:val="00387E24"/>
    <w:rsid w:val="003B3ED2"/>
    <w:rsid w:val="003C32E3"/>
    <w:rsid w:val="00422BDB"/>
    <w:rsid w:val="004306A8"/>
    <w:rsid w:val="00447562"/>
    <w:rsid w:val="00453053"/>
    <w:rsid w:val="004C32D8"/>
    <w:rsid w:val="004C6E02"/>
    <w:rsid w:val="00554C79"/>
    <w:rsid w:val="005C44AB"/>
    <w:rsid w:val="00601EE5"/>
    <w:rsid w:val="0061797A"/>
    <w:rsid w:val="00680A55"/>
    <w:rsid w:val="00710542"/>
    <w:rsid w:val="00723A72"/>
    <w:rsid w:val="00752305"/>
    <w:rsid w:val="007A0627"/>
    <w:rsid w:val="0085288F"/>
    <w:rsid w:val="00870467"/>
    <w:rsid w:val="008B06AB"/>
    <w:rsid w:val="008B5A35"/>
    <w:rsid w:val="008F0092"/>
    <w:rsid w:val="009178F0"/>
    <w:rsid w:val="009212F5"/>
    <w:rsid w:val="00932D68"/>
    <w:rsid w:val="00956BBD"/>
    <w:rsid w:val="009B3587"/>
    <w:rsid w:val="009B3C6A"/>
    <w:rsid w:val="009D68A4"/>
    <w:rsid w:val="009E2ED0"/>
    <w:rsid w:val="00A112BF"/>
    <w:rsid w:val="00A201F0"/>
    <w:rsid w:val="00AF5A0C"/>
    <w:rsid w:val="00B47357"/>
    <w:rsid w:val="00BE4704"/>
    <w:rsid w:val="00BF4E8A"/>
    <w:rsid w:val="00C05FA8"/>
    <w:rsid w:val="00C74A1B"/>
    <w:rsid w:val="00DB229D"/>
    <w:rsid w:val="00DC4D3F"/>
    <w:rsid w:val="00E475D0"/>
    <w:rsid w:val="00EC0FE2"/>
    <w:rsid w:val="00ED0ED5"/>
    <w:rsid w:val="00F136CC"/>
    <w:rsid w:val="00F37278"/>
    <w:rsid w:val="00FC7595"/>
    <w:rsid w:val="00FF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40655A3E"/>
  <w15:docId w15:val="{831010CD-E4FF-423A-806A-9F735433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Indent">
    <w:name w:val="Body Text Indent"/>
    <w:basedOn w:val="Normal"/>
    <w:pPr>
      <w:tabs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 w:hanging="1440"/>
      <w:jc w:val="both"/>
      <w:textAlignment w:val="baseline"/>
    </w:pPr>
    <w:rPr>
      <w:rFonts w:ascii="Palatino" w:hAnsi="Palatino"/>
      <w:spacing w:val="-2"/>
      <w:sz w:val="22"/>
      <w:szCs w:val="20"/>
    </w:rPr>
  </w:style>
  <w:style w:type="paragraph" w:styleId="BodyText">
    <w:name w:val="Body Text"/>
    <w:basedOn w:val="Normal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Palatino" w:hAnsi="Palatino"/>
      <w:spacing w:val="-2"/>
      <w:sz w:val="22"/>
      <w:szCs w:val="20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unhideWhenUsed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Pr>
      <w:sz w:val="28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apple-converted-space">
    <w:name w:val="apple-converted-space"/>
  </w:style>
  <w:style w:type="paragraph" w:styleId="Caption">
    <w:name w:val="caption"/>
    <w:basedOn w:val="Normal"/>
    <w:next w:val="Normal"/>
    <w:semiHidden/>
    <w:unhideWhenUsed/>
    <w:qFormat/>
    <w:rPr>
      <w:rFonts w:ascii="Times" w:hAnsi="Times" w:cs="Times"/>
      <w:sz w:val="3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="Times" w:hAnsi="Times" w:cs="Time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ahoma" w:hAnsi="Tahom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ahoma" w:hAnsi="Tahoma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indent">
    <w:name w:val="no indent"/>
    <w:basedOn w:val="Normal"/>
    <w:pPr>
      <w:tabs>
        <w:tab w:val="left" w:pos="1152"/>
        <w:tab w:val="left" w:pos="1728"/>
      </w:tabs>
      <w:spacing w:after="240"/>
      <w:jc w:val="both"/>
    </w:pPr>
    <w:rPr>
      <w:rFonts w:ascii="Times" w:hAnsi="Times" w:cs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C8B73-11C8-43CD-BC24-827FFBEE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1068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the Regular Meeting of the Sodus Town Board held</vt:lpstr>
    </vt:vector>
  </TitlesOfParts>
  <Company>Your Company</Company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the Regular Meeting of the Sodus Town Board held</dc:title>
  <dc:creator>NA</dc:creator>
  <cp:lastModifiedBy>Lori Diver</cp:lastModifiedBy>
  <cp:revision>10</cp:revision>
  <cp:lastPrinted>2023-03-22T10:22:00Z</cp:lastPrinted>
  <dcterms:created xsi:type="dcterms:W3CDTF">2023-05-16T20:47:00Z</dcterms:created>
  <dcterms:modified xsi:type="dcterms:W3CDTF">2023-05-16T21:34:00Z</dcterms:modified>
</cp:coreProperties>
</file>