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38" w:rsidRDefault="008C55F9" w:rsidP="008C5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YEARS RESOLUTIONS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I will create resolutions that are SMART: Specific, Measurable, Achievable, Realistic, Timely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making firm decisions with enthusiasm and passion.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an active participant in re-solving areas of concern or limitation.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#1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will _________________________________________________________________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Restated more specifically, I will ___________________________________________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goals along the way to complete resolution are: 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tools/strategies I will use to achieve this are: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will recheck my progress on the following dates: _____________________________</w:t>
      </w:r>
    </w:p>
    <w:p w:rsidR="008C55F9" w:rsidRDefault="008C55F9" w:rsidP="008C55F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modify my resolution as needed at each recheck. I will also give myself intermittent rewards for keeping my resolution, including ___________________________________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commit to keeping this resolution and will share it with a trusted and supportive </w:t>
      </w:r>
    </w:p>
    <w:p w:rsidR="008C55F9" w:rsidRDefault="008C55F9" w:rsidP="008C55F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in my life. That person is: _____________________________________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will know that I am making progress on my resolution when the following happens: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resolution matters to me because keeping it means __________________________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</w:p>
    <w:p w:rsidR="008C55F9" w:rsidRP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>RESOLUTION #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55F9" w:rsidRP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ab/>
        <w:t>I will _________________________________________________________________</w:t>
      </w:r>
    </w:p>
    <w:p w:rsidR="008C55F9" w:rsidRP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ab/>
        <w:t>Restated more specifically, I will ___________________________________________</w:t>
      </w:r>
    </w:p>
    <w:p w:rsidR="008C55F9" w:rsidRP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ab/>
        <w:t xml:space="preserve">My goals along the way to complete resolution are: </w:t>
      </w:r>
    </w:p>
    <w:p w:rsidR="008C55F9" w:rsidRP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C55F9" w:rsidRP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C55F9" w:rsidRP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lastRenderedPageBreak/>
        <w:tab/>
        <w:t>The tools/strategies I will use to achieve this are:</w:t>
      </w:r>
    </w:p>
    <w:p w:rsidR="008C55F9" w:rsidRP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C55F9" w:rsidRP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C55F9" w:rsidRP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ab/>
        <w:t>I will recheck my progress on the following dates: _____________________________</w:t>
      </w:r>
    </w:p>
    <w:p w:rsidR="008C55F9" w:rsidRPr="008C55F9" w:rsidRDefault="008C55F9" w:rsidP="008C55F9">
      <w:pPr>
        <w:ind w:left="1440"/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>And modify my resolution as needed at each recheck. I will also give myself intermittent rewards for keeping my resolution, including ___________________________________</w:t>
      </w:r>
    </w:p>
    <w:p w:rsidR="008C55F9" w:rsidRP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ab/>
        <w:t xml:space="preserve">I commit to keeping this resolution and will share it with a trusted and supportive </w:t>
      </w:r>
    </w:p>
    <w:p w:rsidR="008C55F9" w:rsidRPr="008C55F9" w:rsidRDefault="008C55F9" w:rsidP="008C55F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>person in my life. That person is: _____________________________________</w:t>
      </w:r>
    </w:p>
    <w:p w:rsidR="008C55F9" w:rsidRP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ab/>
        <w:t>I will know that I am making progress on my resolution when the following happens:</w:t>
      </w:r>
    </w:p>
    <w:p w:rsidR="008C55F9" w:rsidRP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C55F9" w:rsidRP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C55F9" w:rsidRP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ab/>
        <w:t>This resolution matters to me because keeping it means __________________________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 w:rsidRPr="008C55F9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</w:p>
    <w:p w:rsidR="008C55F9" w:rsidRDefault="008C55F9" w:rsidP="008C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REMEMBER: It typically can take 21 days to create a habit and 90 days to make it part of our lifestyle</w:t>
      </w:r>
    </w:p>
    <w:p w:rsidR="00F04E0A" w:rsidRPr="00F04E0A" w:rsidRDefault="00F04E0A" w:rsidP="00F04E0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(copyright 2009, Lori Kleinman, PhD)</w:t>
      </w:r>
      <w:bookmarkStart w:id="0" w:name="_GoBack"/>
      <w:bookmarkEnd w:id="0"/>
    </w:p>
    <w:sectPr w:rsidR="00F04E0A" w:rsidRPr="00F04E0A" w:rsidSect="008C55F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F9"/>
    <w:rsid w:val="00581CEB"/>
    <w:rsid w:val="008C55F9"/>
    <w:rsid w:val="00E32438"/>
    <w:rsid w:val="00F0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2F50"/>
  <w15:chartTrackingRefBased/>
  <w15:docId w15:val="{7F41C7E2-DCED-4C48-94AD-C5DF8E4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dcterms:created xsi:type="dcterms:W3CDTF">2017-12-26T05:29:00Z</dcterms:created>
  <dcterms:modified xsi:type="dcterms:W3CDTF">2017-12-26T05:43:00Z</dcterms:modified>
</cp:coreProperties>
</file>