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DD" w:rsidRPr="00653AAE" w:rsidRDefault="005479DD">
      <w:pPr>
        <w:rPr>
          <w:b/>
        </w:rPr>
      </w:pPr>
      <w:bookmarkStart w:id="0" w:name="_GoBack"/>
      <w:bookmarkEnd w:id="0"/>
      <w:r w:rsidRPr="00653AAE">
        <w:rPr>
          <w:b/>
        </w:rPr>
        <w:t xml:space="preserve">AP English Language and Composition </w:t>
      </w:r>
    </w:p>
    <w:p w:rsidR="00502449" w:rsidRPr="00653AAE" w:rsidRDefault="005479DD" w:rsidP="00653AAE">
      <w:pPr>
        <w:jc w:val="center"/>
        <w:rPr>
          <w:b/>
        </w:rPr>
      </w:pPr>
      <w:r w:rsidRPr="00653AAE">
        <w:rPr>
          <w:b/>
        </w:rPr>
        <w:t>Test Corrections</w:t>
      </w:r>
    </w:p>
    <w:p w:rsidR="005479DD" w:rsidRDefault="005479DD">
      <w:r w:rsidRPr="00653AAE">
        <w:rPr>
          <w:b/>
        </w:rPr>
        <w:t>Name</w:t>
      </w:r>
      <w:r>
        <w:t xml:space="preserve"> the passage.</w:t>
      </w:r>
    </w:p>
    <w:p w:rsidR="005479DD" w:rsidRDefault="005479DD">
      <w:r w:rsidRPr="00653AAE">
        <w:rPr>
          <w:b/>
        </w:rPr>
        <w:t>Write</w:t>
      </w:r>
      <w:r>
        <w:t xml:space="preserve"> the question and the number.</w:t>
      </w:r>
    </w:p>
    <w:p w:rsidR="005479DD" w:rsidRDefault="005479DD">
      <w:r w:rsidRPr="00653AAE">
        <w:rPr>
          <w:b/>
        </w:rPr>
        <w:t>Write</w:t>
      </w:r>
      <w:r>
        <w:t xml:space="preserve"> the correct answer (letter and text). </w:t>
      </w:r>
    </w:p>
    <w:p w:rsidR="005479DD" w:rsidRDefault="005479DD">
      <w:r w:rsidRPr="00653AAE">
        <w:rPr>
          <w:b/>
        </w:rPr>
        <w:t>Explain what</w:t>
      </w:r>
      <w:r>
        <w:t xml:space="preserve"> the question asks you to know and</w:t>
      </w:r>
      <w:r w:rsidRPr="00653AAE">
        <w:rPr>
          <w:b/>
        </w:rPr>
        <w:t xml:space="preserve"> why</w:t>
      </w:r>
      <w:r>
        <w:t xml:space="preserve"> the correct answer is the best answer.</w:t>
      </w:r>
    </w:p>
    <w:p w:rsidR="005479DD" w:rsidRDefault="005479DD" w:rsidP="005479DD">
      <w:pPr>
        <w:ind w:left="720"/>
      </w:pPr>
      <w:r>
        <w:t xml:space="preserve">The AP Exam questions may occasionally ask the student to </w:t>
      </w:r>
      <w:r w:rsidRPr="00653AAE">
        <w:rPr>
          <w:b/>
        </w:rPr>
        <w:t>identify the gist or main idea</w:t>
      </w:r>
      <w:r>
        <w:t xml:space="preserve"> or to </w:t>
      </w:r>
      <w:r w:rsidRPr="00653AAE">
        <w:rPr>
          <w:b/>
        </w:rPr>
        <w:t>forge the meaning by drawing inferences</w:t>
      </w:r>
      <w:r>
        <w:t xml:space="preserve">, but more often the questions call upon the student to </w:t>
      </w:r>
      <w:r w:rsidRPr="00653AAE">
        <w:rPr>
          <w:b/>
        </w:rPr>
        <w:t>assess the author’s intentions and purposes, the development of the central ideas</w:t>
      </w:r>
      <w:r w:rsidRPr="00653AAE">
        <w:t xml:space="preserve">…and the text’s </w:t>
      </w:r>
      <w:r w:rsidRPr="00653AAE">
        <w:rPr>
          <w:b/>
        </w:rPr>
        <w:t>appeal to credibility or emotion</w:t>
      </w:r>
      <w:r w:rsidRPr="00653AAE">
        <w:t>…the</w:t>
      </w:r>
      <w:r w:rsidRPr="00653AAE">
        <w:rPr>
          <w:b/>
        </w:rPr>
        <w:t xml:space="preserve"> organization and development of central and subsidiary ideas</w:t>
      </w:r>
      <w:r>
        <w:t xml:space="preserve">, and the </w:t>
      </w:r>
      <w:r w:rsidRPr="00653AAE">
        <w:rPr>
          <w:b/>
        </w:rPr>
        <w:t>meaning and effect of choices involving diction, syntax</w:t>
      </w:r>
      <w:r>
        <w:t xml:space="preserve"> (for example, parallel structure or antitheses), </w:t>
      </w:r>
      <w:r w:rsidRPr="00653AAE">
        <w:rPr>
          <w:b/>
        </w:rPr>
        <w:t>imagery or figurative language</w:t>
      </w:r>
      <w:r>
        <w:t xml:space="preserve"> (for example, metaphor, irony, rhetorical questions, overstatement, understatement, and so on.)</w:t>
      </w:r>
    </w:p>
    <w:p w:rsidR="005479DD" w:rsidRDefault="005479DD" w:rsidP="005479DD">
      <w:pPr>
        <w:ind w:left="720"/>
      </w:pPr>
      <w:proofErr w:type="spellStart"/>
      <w:r>
        <w:t>Jolliffe</w:t>
      </w:r>
      <w:proofErr w:type="spellEnd"/>
      <w:r>
        <w:t>, David A. “</w:t>
      </w:r>
      <w:r w:rsidR="00653AAE">
        <w:t>On reading and Writing Analytically</w:t>
      </w:r>
      <w:r>
        <w:t xml:space="preserve">: Theory, Method, Crisis, Action Plan” </w:t>
      </w:r>
      <w:r w:rsidRPr="000A1E71">
        <w:rPr>
          <w:i/>
        </w:rPr>
        <w:t>AP English Reading and Wr</w:t>
      </w:r>
      <w:r w:rsidR="00653AAE" w:rsidRPr="000A1E71">
        <w:rPr>
          <w:i/>
        </w:rPr>
        <w:t>iting Analytically</w:t>
      </w:r>
      <w:r w:rsidR="00653AAE">
        <w:t>. College Boar</w:t>
      </w:r>
      <w:r>
        <w:t>d Prof</w:t>
      </w:r>
      <w:r w:rsidR="00653AAE">
        <w:t>e</w:t>
      </w:r>
      <w:r>
        <w:t>ssional Development, Special Focus</w:t>
      </w:r>
    </w:p>
    <w:p w:rsidR="005479DD" w:rsidRDefault="005479DD">
      <w:r w:rsidRPr="00653AAE">
        <w:rPr>
          <w:b/>
        </w:rPr>
        <w:t>Explain why</w:t>
      </w:r>
      <w:r>
        <w:t xml:space="preserve"> you missed the questions and what you can do not to miss that kind of question again. </w:t>
      </w:r>
    </w:p>
    <w:p w:rsidR="005479DD" w:rsidRDefault="005479DD" w:rsidP="005479DD">
      <w:pPr>
        <w:ind w:left="720"/>
      </w:pPr>
      <w:r w:rsidRPr="00653AAE">
        <w:rPr>
          <w:b/>
        </w:rPr>
        <w:t>If</w:t>
      </w:r>
      <w:r>
        <w:t xml:space="preserve"> you missed the question because you did not know a word or a term, </w:t>
      </w:r>
      <w:r w:rsidRPr="00653AAE">
        <w:rPr>
          <w:b/>
        </w:rPr>
        <w:t>look</w:t>
      </w:r>
      <w:r>
        <w:t xml:space="preserve"> it up and give the meaning. </w:t>
      </w:r>
    </w:p>
    <w:p w:rsidR="005479DD" w:rsidRDefault="005479DD">
      <w:r>
        <w:tab/>
      </w:r>
      <w:r w:rsidRPr="00653AAE">
        <w:rPr>
          <w:b/>
        </w:rPr>
        <w:t>If</w:t>
      </w:r>
      <w:r>
        <w:t xml:space="preserve"> you misread </w:t>
      </w:r>
      <w:r w:rsidRPr="00653AAE">
        <w:t>something,</w:t>
      </w:r>
      <w:r w:rsidRPr="00653AAE">
        <w:rPr>
          <w:b/>
        </w:rPr>
        <w:t xml:space="preserve"> explain</w:t>
      </w:r>
      <w:r>
        <w:t xml:space="preserve"> what you did not see before that you now see. </w:t>
      </w:r>
    </w:p>
    <w:p w:rsidR="005479DD" w:rsidRDefault="005479DD">
      <w:r>
        <w:tab/>
      </w:r>
      <w:r w:rsidRPr="00653AAE">
        <w:rPr>
          <w:b/>
        </w:rPr>
        <w:t>If</w:t>
      </w:r>
      <w:r>
        <w:t xml:space="preserve"> you ran out of time, </w:t>
      </w:r>
      <w:r w:rsidRPr="00653AAE">
        <w:rPr>
          <w:b/>
        </w:rPr>
        <w:t>explain</w:t>
      </w:r>
      <w:r>
        <w:t xml:space="preserve"> why. (There is something you did not know or do if you ran out of time, Figure out what that is and explain.)</w:t>
      </w:r>
    </w:p>
    <w:p w:rsidR="005479DD" w:rsidRDefault="005479DD">
      <w:r w:rsidRPr="00653AAE">
        <w:rPr>
          <w:b/>
        </w:rPr>
        <w:t>I am willing</w:t>
      </w:r>
      <w:r>
        <w:t xml:space="preserve"> to change your grade </w:t>
      </w:r>
      <w:r w:rsidRPr="00653AAE">
        <w:rPr>
          <w:b/>
        </w:rPr>
        <w:t>if you are willing</w:t>
      </w:r>
      <w:r>
        <w:t xml:space="preserve"> to reflect upon and learn from your mistakes. </w:t>
      </w:r>
    </w:p>
    <w:p w:rsidR="005479DD" w:rsidRDefault="005479DD">
      <w:r w:rsidRPr="00653AAE">
        <w:rPr>
          <w:b/>
        </w:rPr>
        <w:t>You will</w:t>
      </w:r>
      <w:r>
        <w:t xml:space="preserve"> get credit for what you correct and explain</w:t>
      </w:r>
    </w:p>
    <w:p w:rsidR="005479DD" w:rsidRDefault="005479DD">
      <w:r w:rsidRPr="00090DC6">
        <w:rPr>
          <w:highlight w:val="yellow"/>
        </w:rPr>
        <w:t>Doing this for your incorrect answers (up to 20) will ad</w:t>
      </w:r>
      <w:r w:rsidR="008D0151" w:rsidRPr="00090DC6">
        <w:rPr>
          <w:highlight w:val="yellow"/>
        </w:rPr>
        <w:t>d 10% to your grade on the test.</w:t>
      </w:r>
      <w:r w:rsidRPr="00090DC6">
        <w:rPr>
          <w:highlight w:val="yellow"/>
        </w:rPr>
        <w:t xml:space="preserve"> This must be done b</w:t>
      </w:r>
      <w:r w:rsidR="008D0151" w:rsidRPr="00090DC6">
        <w:rPr>
          <w:highlight w:val="yellow"/>
        </w:rPr>
        <w:t>efore</w:t>
      </w:r>
      <w:r w:rsidRPr="00090DC6">
        <w:rPr>
          <w:highlight w:val="yellow"/>
        </w:rPr>
        <w:t xml:space="preserve"> the next M.C. test.</w:t>
      </w:r>
      <w:r>
        <w:t xml:space="preserve"> </w:t>
      </w:r>
    </w:p>
    <w:sectPr w:rsidR="0054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DD"/>
    <w:rsid w:val="000037C3"/>
    <w:rsid w:val="00090DC6"/>
    <w:rsid w:val="000A1E71"/>
    <w:rsid w:val="00502449"/>
    <w:rsid w:val="005479DD"/>
    <w:rsid w:val="00653AAE"/>
    <w:rsid w:val="006F3462"/>
    <w:rsid w:val="00852B43"/>
    <w:rsid w:val="008D0151"/>
    <w:rsid w:val="00A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</dc:creator>
  <cp:lastModifiedBy>CUSD</cp:lastModifiedBy>
  <cp:revision>2</cp:revision>
  <dcterms:created xsi:type="dcterms:W3CDTF">2017-05-03T19:33:00Z</dcterms:created>
  <dcterms:modified xsi:type="dcterms:W3CDTF">2017-05-03T19:33:00Z</dcterms:modified>
</cp:coreProperties>
</file>