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0001A" w14:textId="5830776E" w:rsidR="00D156CE" w:rsidRDefault="00D156CE">
      <w:r>
        <w:rPr>
          <w:noProof/>
        </w:rPr>
        <w:drawing>
          <wp:anchor distT="0" distB="0" distL="114300" distR="114300" simplePos="0" relativeHeight="251667456" behindDoc="0" locked="0" layoutInCell="1" allowOverlap="1" wp14:anchorId="4CA618E8" wp14:editId="5D4C4461">
            <wp:simplePos x="0" y="0"/>
            <wp:positionH relativeFrom="column">
              <wp:posOffset>1953162</wp:posOffset>
            </wp:positionH>
            <wp:positionV relativeFrom="paragraph">
              <wp:posOffset>0</wp:posOffset>
            </wp:positionV>
            <wp:extent cx="1915795" cy="836295"/>
            <wp:effectExtent l="0" t="0" r="8255" b="1905"/>
            <wp:wrapSquare wrapText="bothSides"/>
            <wp:docPr id="890808425" name="Picture 1" descr="A red and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808425" name="Picture 1" descr="A red and blue text on a white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5795" cy="836295"/>
                    </a:xfrm>
                    <a:prstGeom prst="rect">
                      <a:avLst/>
                    </a:prstGeom>
                  </pic:spPr>
                </pic:pic>
              </a:graphicData>
            </a:graphic>
            <wp14:sizeRelH relativeFrom="margin">
              <wp14:pctWidth>0</wp14:pctWidth>
            </wp14:sizeRelH>
            <wp14:sizeRelV relativeFrom="margin">
              <wp14:pctHeight>0</wp14:pctHeight>
            </wp14:sizeRelV>
          </wp:anchor>
        </w:drawing>
      </w:r>
    </w:p>
    <w:p w14:paraId="004C9D9C" w14:textId="77777777" w:rsidR="003F5B3B" w:rsidRDefault="003F5B3B" w:rsidP="00AA5405">
      <w:pPr>
        <w:jc w:val="center"/>
        <w:rPr>
          <w:b/>
          <w:sz w:val="24"/>
          <w:szCs w:val="24"/>
        </w:rPr>
      </w:pPr>
    </w:p>
    <w:p w14:paraId="42D9B999" w14:textId="77777777" w:rsidR="003F5B3B" w:rsidRDefault="003F5B3B" w:rsidP="00AA5405">
      <w:pPr>
        <w:jc w:val="center"/>
        <w:rPr>
          <w:b/>
          <w:sz w:val="24"/>
          <w:szCs w:val="24"/>
        </w:rPr>
      </w:pPr>
    </w:p>
    <w:p w14:paraId="0A92D28F" w14:textId="16472817" w:rsidR="00AA5405" w:rsidRPr="000527A2" w:rsidRDefault="00AA5405" w:rsidP="000527A2">
      <w:pPr>
        <w:spacing w:line="276" w:lineRule="auto"/>
        <w:jc w:val="center"/>
        <w:rPr>
          <w:b/>
          <w:sz w:val="28"/>
          <w:szCs w:val="28"/>
        </w:rPr>
      </w:pPr>
      <w:r w:rsidRPr="000527A2">
        <w:rPr>
          <w:b/>
          <w:sz w:val="28"/>
          <w:szCs w:val="28"/>
        </w:rPr>
        <w:t>2024 Club Recognition Opportunities</w:t>
      </w:r>
    </w:p>
    <w:p w14:paraId="3DA47637" w14:textId="77777777" w:rsidR="00AA5405" w:rsidRPr="00B925F4" w:rsidRDefault="00AA5405" w:rsidP="000527A2">
      <w:pPr>
        <w:spacing w:line="240" w:lineRule="auto"/>
        <w:jc w:val="both"/>
        <w:rPr>
          <w:sz w:val="24"/>
          <w:szCs w:val="24"/>
        </w:rPr>
      </w:pPr>
      <w:r w:rsidRPr="00B925F4">
        <w:rPr>
          <w:sz w:val="24"/>
          <w:szCs w:val="24"/>
        </w:rPr>
        <w:t xml:space="preserve">In 2024, PSRR will be offering the following award opportunities to members. </w:t>
      </w:r>
    </w:p>
    <w:p w14:paraId="6957F3A5" w14:textId="5B9BB78B" w:rsidR="00AA5405" w:rsidRPr="00B925F4" w:rsidRDefault="00AA5405" w:rsidP="000527A2">
      <w:pPr>
        <w:pStyle w:val="ListParagraph"/>
        <w:numPr>
          <w:ilvl w:val="0"/>
          <w:numId w:val="1"/>
        </w:numPr>
        <w:spacing w:line="240" w:lineRule="auto"/>
        <w:jc w:val="both"/>
        <w:rPr>
          <w:sz w:val="24"/>
          <w:szCs w:val="24"/>
        </w:rPr>
      </w:pPr>
      <w:r w:rsidRPr="00B925F4">
        <w:rPr>
          <w:b/>
          <w:bCs/>
          <w:sz w:val="24"/>
          <w:szCs w:val="24"/>
        </w:rPr>
        <w:t>Circuit Participation Award</w:t>
      </w:r>
      <w:r w:rsidRPr="00B925F4">
        <w:rPr>
          <w:sz w:val="24"/>
          <w:szCs w:val="24"/>
        </w:rPr>
        <w:t xml:space="preserve"> - Recognizes participation in club circuit races</w:t>
      </w:r>
      <w:r w:rsidR="00F221F6">
        <w:rPr>
          <w:sz w:val="24"/>
          <w:szCs w:val="24"/>
        </w:rPr>
        <w:t>.</w:t>
      </w:r>
    </w:p>
    <w:p w14:paraId="6E2AEEB5" w14:textId="00B5DAE8" w:rsidR="00AA5405" w:rsidRPr="00B925F4" w:rsidRDefault="00AA5405" w:rsidP="000527A2">
      <w:pPr>
        <w:pStyle w:val="ListParagraph"/>
        <w:numPr>
          <w:ilvl w:val="0"/>
          <w:numId w:val="1"/>
        </w:numPr>
        <w:spacing w:line="240" w:lineRule="auto"/>
        <w:jc w:val="both"/>
        <w:rPr>
          <w:sz w:val="24"/>
          <w:szCs w:val="24"/>
        </w:rPr>
      </w:pPr>
      <w:r w:rsidRPr="00B925F4">
        <w:rPr>
          <w:b/>
          <w:bCs/>
          <w:sz w:val="24"/>
          <w:szCs w:val="24"/>
        </w:rPr>
        <w:t xml:space="preserve">Circuit Champions (Overall Placement) </w:t>
      </w:r>
      <w:r w:rsidRPr="00B925F4">
        <w:rPr>
          <w:sz w:val="24"/>
          <w:szCs w:val="24"/>
        </w:rPr>
        <w:t>- Recognizes the 3 top female and male runners</w:t>
      </w:r>
      <w:r w:rsidR="00F221F6">
        <w:rPr>
          <w:sz w:val="24"/>
          <w:szCs w:val="24"/>
        </w:rPr>
        <w:t>.</w:t>
      </w:r>
    </w:p>
    <w:p w14:paraId="001499EE" w14:textId="0EB995D6" w:rsidR="00AA5405" w:rsidRPr="00B925F4" w:rsidRDefault="00AA5405" w:rsidP="000527A2">
      <w:pPr>
        <w:pStyle w:val="ListParagraph"/>
        <w:numPr>
          <w:ilvl w:val="0"/>
          <w:numId w:val="1"/>
        </w:numPr>
        <w:spacing w:line="240" w:lineRule="auto"/>
        <w:jc w:val="both"/>
        <w:rPr>
          <w:sz w:val="24"/>
          <w:szCs w:val="24"/>
        </w:rPr>
      </w:pPr>
      <w:r w:rsidRPr="00B925F4">
        <w:rPr>
          <w:b/>
          <w:bCs/>
          <w:sz w:val="24"/>
          <w:szCs w:val="24"/>
        </w:rPr>
        <w:t>Circuit Champions (Age Grading)</w:t>
      </w:r>
      <w:r w:rsidRPr="00B925F4">
        <w:rPr>
          <w:sz w:val="24"/>
          <w:szCs w:val="24"/>
        </w:rPr>
        <w:t xml:space="preserve"> – Recognizes the top three age-grad</w:t>
      </w:r>
      <w:r w:rsidR="00B925F4">
        <w:rPr>
          <w:sz w:val="24"/>
          <w:szCs w:val="24"/>
        </w:rPr>
        <w:t>ed runners</w:t>
      </w:r>
      <w:r w:rsidR="00F221F6">
        <w:rPr>
          <w:sz w:val="24"/>
          <w:szCs w:val="24"/>
        </w:rPr>
        <w:t>.</w:t>
      </w:r>
    </w:p>
    <w:p w14:paraId="316202D3" w14:textId="409EEFDA" w:rsidR="00AA5405" w:rsidRPr="00B925F4" w:rsidRDefault="00AA5405" w:rsidP="000527A2">
      <w:pPr>
        <w:pStyle w:val="ListParagraph"/>
        <w:numPr>
          <w:ilvl w:val="0"/>
          <w:numId w:val="1"/>
        </w:numPr>
        <w:spacing w:line="240" w:lineRule="auto"/>
        <w:jc w:val="both"/>
        <w:rPr>
          <w:sz w:val="24"/>
          <w:szCs w:val="24"/>
        </w:rPr>
      </w:pPr>
      <w:r w:rsidRPr="00B925F4">
        <w:rPr>
          <w:b/>
          <w:bCs/>
          <w:sz w:val="24"/>
          <w:szCs w:val="24"/>
        </w:rPr>
        <w:t>Circuit Champions (Age Groups)</w:t>
      </w:r>
      <w:r w:rsidRPr="00B925F4">
        <w:rPr>
          <w:sz w:val="24"/>
          <w:szCs w:val="24"/>
        </w:rPr>
        <w:t xml:space="preserve"> – Recognizes members who finish first in their age group.</w:t>
      </w:r>
    </w:p>
    <w:p w14:paraId="18131772" w14:textId="52B8E798" w:rsidR="00AA5405" w:rsidRPr="00B925F4" w:rsidRDefault="00AA5405" w:rsidP="000527A2">
      <w:pPr>
        <w:pStyle w:val="ListParagraph"/>
        <w:numPr>
          <w:ilvl w:val="0"/>
          <w:numId w:val="1"/>
        </w:numPr>
        <w:spacing w:line="240" w:lineRule="auto"/>
        <w:jc w:val="both"/>
        <w:rPr>
          <w:sz w:val="24"/>
          <w:szCs w:val="24"/>
        </w:rPr>
      </w:pPr>
      <w:r w:rsidRPr="00B925F4">
        <w:rPr>
          <w:b/>
          <w:bCs/>
          <w:sz w:val="24"/>
          <w:szCs w:val="24"/>
        </w:rPr>
        <w:t xml:space="preserve">1000 Mile Challenge </w:t>
      </w:r>
      <w:r w:rsidRPr="00B925F4">
        <w:rPr>
          <w:sz w:val="24"/>
          <w:szCs w:val="24"/>
        </w:rPr>
        <w:t>– Recognizes runners who complete the PSRR 1000 Mile Challenge</w:t>
      </w:r>
    </w:p>
    <w:p w14:paraId="2F7739C5" w14:textId="1D7C357A" w:rsidR="00AA5405" w:rsidRPr="00B925F4" w:rsidRDefault="00AA5405" w:rsidP="000527A2">
      <w:pPr>
        <w:pStyle w:val="ListParagraph"/>
        <w:numPr>
          <w:ilvl w:val="0"/>
          <w:numId w:val="1"/>
        </w:numPr>
        <w:spacing w:line="240" w:lineRule="auto"/>
        <w:jc w:val="both"/>
        <w:rPr>
          <w:sz w:val="24"/>
          <w:szCs w:val="24"/>
        </w:rPr>
      </w:pPr>
      <w:r w:rsidRPr="00B925F4">
        <w:rPr>
          <w:b/>
          <w:bCs/>
          <w:sz w:val="24"/>
          <w:szCs w:val="24"/>
        </w:rPr>
        <w:t xml:space="preserve">Ultramarathon Challenge </w:t>
      </w:r>
      <w:r w:rsidRPr="00B925F4">
        <w:rPr>
          <w:sz w:val="24"/>
          <w:szCs w:val="24"/>
        </w:rPr>
        <w:t xml:space="preserve">– </w:t>
      </w:r>
      <w:r w:rsidR="00D94140" w:rsidRPr="00B925F4">
        <w:rPr>
          <w:sz w:val="24"/>
          <w:szCs w:val="24"/>
        </w:rPr>
        <w:t>R</w:t>
      </w:r>
      <w:r w:rsidRPr="00B925F4">
        <w:rPr>
          <w:sz w:val="24"/>
          <w:szCs w:val="24"/>
        </w:rPr>
        <w:t>ecogni</w:t>
      </w:r>
      <w:r w:rsidR="00D94140" w:rsidRPr="00B925F4">
        <w:rPr>
          <w:sz w:val="24"/>
          <w:szCs w:val="24"/>
        </w:rPr>
        <w:t>zes</w:t>
      </w:r>
      <w:r w:rsidRPr="00B925F4">
        <w:rPr>
          <w:sz w:val="24"/>
          <w:szCs w:val="24"/>
        </w:rPr>
        <w:t xml:space="preserve"> members who complete ultramarathons.</w:t>
      </w:r>
    </w:p>
    <w:p w14:paraId="0BF00DBE" w14:textId="77777777" w:rsidR="00AA5405" w:rsidRPr="00B925F4" w:rsidRDefault="00AA5405" w:rsidP="000527A2">
      <w:pPr>
        <w:pStyle w:val="ListParagraph"/>
        <w:numPr>
          <w:ilvl w:val="0"/>
          <w:numId w:val="1"/>
        </w:numPr>
        <w:spacing w:line="240" w:lineRule="auto"/>
        <w:jc w:val="both"/>
        <w:rPr>
          <w:sz w:val="24"/>
          <w:szCs w:val="24"/>
        </w:rPr>
      </w:pPr>
      <w:r w:rsidRPr="00B925F4">
        <w:rPr>
          <w:b/>
          <w:bCs/>
          <w:sz w:val="24"/>
          <w:szCs w:val="24"/>
        </w:rPr>
        <w:t>Most Circuit Races</w:t>
      </w:r>
      <w:r w:rsidRPr="00B925F4">
        <w:rPr>
          <w:sz w:val="24"/>
          <w:szCs w:val="24"/>
        </w:rPr>
        <w:t xml:space="preserve"> – Recognizes the member who has completed the most circuit races.</w:t>
      </w:r>
    </w:p>
    <w:p w14:paraId="134BD6F7" w14:textId="77777777" w:rsidR="00AA5405" w:rsidRPr="00B925F4" w:rsidRDefault="00AA5405" w:rsidP="000527A2">
      <w:pPr>
        <w:pStyle w:val="ListParagraph"/>
        <w:numPr>
          <w:ilvl w:val="0"/>
          <w:numId w:val="1"/>
        </w:numPr>
        <w:spacing w:line="240" w:lineRule="auto"/>
        <w:jc w:val="both"/>
        <w:rPr>
          <w:sz w:val="24"/>
          <w:szCs w:val="24"/>
        </w:rPr>
      </w:pPr>
      <w:r w:rsidRPr="00B925F4">
        <w:rPr>
          <w:b/>
          <w:bCs/>
          <w:sz w:val="24"/>
          <w:szCs w:val="24"/>
        </w:rPr>
        <w:t xml:space="preserve">Most Volunteer Credits – </w:t>
      </w:r>
      <w:r w:rsidRPr="00B925F4">
        <w:rPr>
          <w:sz w:val="24"/>
          <w:szCs w:val="24"/>
        </w:rPr>
        <w:t>Recognizes the member who earns the most volunteer credits.</w:t>
      </w:r>
    </w:p>
    <w:p w14:paraId="5F828A42" w14:textId="241D1EC9" w:rsidR="00AA5405" w:rsidRPr="00B925F4" w:rsidRDefault="00AA5405" w:rsidP="000527A2">
      <w:pPr>
        <w:pStyle w:val="ListParagraph"/>
        <w:numPr>
          <w:ilvl w:val="0"/>
          <w:numId w:val="1"/>
        </w:numPr>
        <w:spacing w:line="240" w:lineRule="auto"/>
        <w:jc w:val="both"/>
        <w:rPr>
          <w:sz w:val="24"/>
          <w:szCs w:val="24"/>
        </w:rPr>
      </w:pPr>
      <w:r w:rsidRPr="00B925F4">
        <w:rPr>
          <w:b/>
          <w:bCs/>
          <w:sz w:val="24"/>
          <w:szCs w:val="24"/>
        </w:rPr>
        <w:t xml:space="preserve">Outstanding Performance of the Year </w:t>
      </w:r>
      <w:r w:rsidRPr="00B925F4">
        <w:rPr>
          <w:sz w:val="24"/>
          <w:szCs w:val="24"/>
        </w:rPr>
        <w:t>– Recognizes an outstanding performance.</w:t>
      </w:r>
    </w:p>
    <w:p w14:paraId="2DFEFF96" w14:textId="3B4CF2CE" w:rsidR="00AA5405" w:rsidRPr="00B925F4" w:rsidRDefault="00AA5405" w:rsidP="000527A2">
      <w:pPr>
        <w:pStyle w:val="ListParagraph"/>
        <w:numPr>
          <w:ilvl w:val="0"/>
          <w:numId w:val="1"/>
        </w:numPr>
        <w:spacing w:line="240" w:lineRule="auto"/>
        <w:jc w:val="both"/>
        <w:rPr>
          <w:sz w:val="24"/>
          <w:szCs w:val="24"/>
        </w:rPr>
      </w:pPr>
      <w:r w:rsidRPr="00B925F4">
        <w:rPr>
          <w:b/>
          <w:bCs/>
          <w:sz w:val="24"/>
          <w:szCs w:val="24"/>
        </w:rPr>
        <w:t xml:space="preserve">Hall of Fame </w:t>
      </w:r>
      <w:r w:rsidRPr="00B925F4">
        <w:rPr>
          <w:sz w:val="24"/>
          <w:szCs w:val="24"/>
        </w:rPr>
        <w:t>– Recognizes</w:t>
      </w:r>
      <w:r w:rsidR="00064909">
        <w:rPr>
          <w:sz w:val="24"/>
          <w:szCs w:val="24"/>
        </w:rPr>
        <w:t xml:space="preserve"> </w:t>
      </w:r>
      <w:r w:rsidRPr="00B925F4">
        <w:rPr>
          <w:sz w:val="24"/>
          <w:szCs w:val="24"/>
        </w:rPr>
        <w:t xml:space="preserve">members who made significant </w:t>
      </w:r>
      <w:r w:rsidR="00064909">
        <w:rPr>
          <w:sz w:val="24"/>
          <w:szCs w:val="24"/>
        </w:rPr>
        <w:t xml:space="preserve">lifetime </w:t>
      </w:r>
      <w:r w:rsidRPr="00B925F4">
        <w:rPr>
          <w:sz w:val="24"/>
          <w:szCs w:val="24"/>
        </w:rPr>
        <w:t>contributions to PSRR</w:t>
      </w:r>
    </w:p>
    <w:p w14:paraId="2A9FEFC4" w14:textId="77777777" w:rsidR="00AA5405" w:rsidRPr="00B925F4" w:rsidRDefault="00AA5405" w:rsidP="000527A2">
      <w:pPr>
        <w:spacing w:line="240" w:lineRule="auto"/>
        <w:jc w:val="both"/>
        <w:rPr>
          <w:sz w:val="24"/>
          <w:szCs w:val="24"/>
        </w:rPr>
      </w:pPr>
      <w:r w:rsidRPr="00B925F4">
        <w:rPr>
          <w:sz w:val="24"/>
          <w:szCs w:val="24"/>
        </w:rPr>
        <w:t xml:space="preserve">Here is more detailed information about each of these categories: </w:t>
      </w:r>
    </w:p>
    <w:p w14:paraId="54BDF69D" w14:textId="4084ACDD" w:rsidR="00AA5405" w:rsidRPr="00B925F4" w:rsidRDefault="00AA5405" w:rsidP="000527A2">
      <w:pPr>
        <w:spacing w:line="240" w:lineRule="auto"/>
        <w:jc w:val="both"/>
        <w:rPr>
          <w:sz w:val="24"/>
          <w:szCs w:val="24"/>
        </w:rPr>
      </w:pPr>
      <w:r w:rsidRPr="00B925F4">
        <w:rPr>
          <w:b/>
          <w:sz w:val="24"/>
          <w:szCs w:val="24"/>
        </w:rPr>
        <w:t xml:space="preserve">Circuit Participation Award: </w:t>
      </w:r>
      <w:r w:rsidRPr="00B925F4">
        <w:rPr>
          <w:sz w:val="24"/>
          <w:szCs w:val="24"/>
        </w:rPr>
        <w:t xml:space="preserve">Members who </w:t>
      </w:r>
      <w:r w:rsidR="00FF749E" w:rsidRPr="00B925F4">
        <w:rPr>
          <w:sz w:val="24"/>
          <w:szCs w:val="24"/>
        </w:rPr>
        <w:t>accumulate</w:t>
      </w:r>
      <w:r w:rsidRPr="00B925F4">
        <w:rPr>
          <w:sz w:val="24"/>
          <w:szCs w:val="24"/>
        </w:rPr>
        <w:t xml:space="preserve"> 7 or more </w:t>
      </w:r>
      <w:r w:rsidR="00197903" w:rsidRPr="00B925F4">
        <w:rPr>
          <w:sz w:val="24"/>
          <w:szCs w:val="24"/>
        </w:rPr>
        <w:t xml:space="preserve">credits </w:t>
      </w:r>
      <w:r w:rsidR="00F41ED6" w:rsidRPr="00B925F4">
        <w:rPr>
          <w:sz w:val="24"/>
          <w:szCs w:val="24"/>
        </w:rPr>
        <w:t>by participating</w:t>
      </w:r>
      <w:r w:rsidR="00FF749E" w:rsidRPr="00B925F4">
        <w:rPr>
          <w:sz w:val="24"/>
          <w:szCs w:val="24"/>
        </w:rPr>
        <w:t xml:space="preserve"> in</w:t>
      </w:r>
      <w:r w:rsidR="00197903" w:rsidRPr="00B925F4">
        <w:rPr>
          <w:sz w:val="24"/>
          <w:szCs w:val="24"/>
        </w:rPr>
        <w:t xml:space="preserve"> </w:t>
      </w:r>
      <w:r w:rsidRPr="00B925F4">
        <w:rPr>
          <w:sz w:val="24"/>
          <w:szCs w:val="24"/>
        </w:rPr>
        <w:t>PSRR circuit races</w:t>
      </w:r>
      <w:r w:rsidR="00FF749E" w:rsidRPr="00B925F4">
        <w:rPr>
          <w:sz w:val="24"/>
          <w:szCs w:val="24"/>
        </w:rPr>
        <w:t xml:space="preserve"> and/or</w:t>
      </w:r>
      <w:r w:rsidR="00197903" w:rsidRPr="00B925F4">
        <w:rPr>
          <w:sz w:val="24"/>
          <w:szCs w:val="24"/>
        </w:rPr>
        <w:t xml:space="preserve"> </w:t>
      </w:r>
      <w:r w:rsidR="00FF749E" w:rsidRPr="00B925F4">
        <w:rPr>
          <w:sz w:val="24"/>
          <w:szCs w:val="24"/>
        </w:rPr>
        <w:t>by volunteering at club events</w:t>
      </w:r>
      <w:r w:rsidR="00093682" w:rsidRPr="00B925F4">
        <w:rPr>
          <w:sz w:val="24"/>
          <w:szCs w:val="24"/>
        </w:rPr>
        <w:t xml:space="preserve"> during one calendar year</w:t>
      </w:r>
      <w:r w:rsidR="00FF749E" w:rsidRPr="00B925F4">
        <w:rPr>
          <w:sz w:val="24"/>
          <w:szCs w:val="24"/>
        </w:rPr>
        <w:t xml:space="preserve"> </w:t>
      </w:r>
      <w:r w:rsidRPr="00B925F4">
        <w:rPr>
          <w:sz w:val="24"/>
          <w:szCs w:val="24"/>
        </w:rPr>
        <w:t>will receive a</w:t>
      </w:r>
      <w:r w:rsidR="00FF749E" w:rsidRPr="00B925F4">
        <w:rPr>
          <w:sz w:val="24"/>
          <w:szCs w:val="24"/>
        </w:rPr>
        <w:t>n annual</w:t>
      </w:r>
      <w:r w:rsidRPr="00B925F4">
        <w:rPr>
          <w:sz w:val="24"/>
          <w:szCs w:val="24"/>
        </w:rPr>
        <w:t xml:space="preserve"> circuit prize. Members aged 14 or younger are only required to earn 5 credits.</w:t>
      </w:r>
      <w:r w:rsidR="009154A7" w:rsidRPr="00B925F4">
        <w:rPr>
          <w:sz w:val="24"/>
          <w:szCs w:val="24"/>
        </w:rPr>
        <w:t xml:space="preserve"> </w:t>
      </w:r>
      <w:r w:rsidR="007C4C33" w:rsidRPr="00B925F4">
        <w:rPr>
          <w:sz w:val="24"/>
          <w:szCs w:val="24"/>
        </w:rPr>
        <w:t>In 2024, one</w:t>
      </w:r>
      <w:r w:rsidR="005B24EA" w:rsidRPr="00B925F4">
        <w:rPr>
          <w:sz w:val="24"/>
          <w:szCs w:val="24"/>
        </w:rPr>
        <w:t xml:space="preserve"> </w:t>
      </w:r>
      <w:r w:rsidR="003C46A9" w:rsidRPr="00B925F4">
        <w:rPr>
          <w:sz w:val="24"/>
          <w:szCs w:val="24"/>
        </w:rPr>
        <w:t xml:space="preserve">additional </w:t>
      </w:r>
      <w:r w:rsidR="005B24EA" w:rsidRPr="00B925F4">
        <w:rPr>
          <w:sz w:val="24"/>
          <w:szCs w:val="24"/>
        </w:rPr>
        <w:t>credit may also be earned</w:t>
      </w:r>
      <w:r w:rsidR="003C46A9" w:rsidRPr="00B925F4">
        <w:rPr>
          <w:sz w:val="24"/>
          <w:szCs w:val="24"/>
        </w:rPr>
        <w:t xml:space="preserve"> </w:t>
      </w:r>
      <w:r w:rsidR="004A7B72" w:rsidRPr="00B925F4">
        <w:rPr>
          <w:sz w:val="24"/>
          <w:szCs w:val="24"/>
        </w:rPr>
        <w:t>after</w:t>
      </w:r>
      <w:r w:rsidR="00A50D80" w:rsidRPr="00B925F4">
        <w:rPr>
          <w:sz w:val="24"/>
          <w:szCs w:val="24"/>
        </w:rPr>
        <w:t xml:space="preserve"> completion of </w:t>
      </w:r>
      <w:r w:rsidR="004A7B72" w:rsidRPr="00B925F4">
        <w:rPr>
          <w:sz w:val="24"/>
          <w:szCs w:val="24"/>
        </w:rPr>
        <w:t>one</w:t>
      </w:r>
      <w:r w:rsidR="00A50D80" w:rsidRPr="00B925F4">
        <w:rPr>
          <w:sz w:val="24"/>
          <w:szCs w:val="24"/>
        </w:rPr>
        <w:t xml:space="preserve"> </w:t>
      </w:r>
      <w:r w:rsidR="004A7B72" w:rsidRPr="00B925F4">
        <w:rPr>
          <w:sz w:val="24"/>
          <w:szCs w:val="24"/>
        </w:rPr>
        <w:t xml:space="preserve">timed </w:t>
      </w:r>
      <w:r w:rsidR="00A50D80" w:rsidRPr="00B925F4">
        <w:rPr>
          <w:sz w:val="24"/>
          <w:szCs w:val="24"/>
        </w:rPr>
        <w:t>non-PSRR</w:t>
      </w:r>
      <w:r w:rsidR="004A7B72" w:rsidRPr="00B925F4">
        <w:rPr>
          <w:sz w:val="24"/>
          <w:szCs w:val="24"/>
        </w:rPr>
        <w:t xml:space="preserve"> “choice</w:t>
      </w:r>
      <w:r w:rsidR="00A50D80" w:rsidRPr="00B925F4">
        <w:rPr>
          <w:sz w:val="24"/>
          <w:szCs w:val="24"/>
        </w:rPr>
        <w:t xml:space="preserve"> race.</w:t>
      </w:r>
      <w:r w:rsidR="00467504" w:rsidRPr="00B925F4">
        <w:rPr>
          <w:sz w:val="24"/>
          <w:szCs w:val="24"/>
        </w:rPr>
        <w:t>”</w:t>
      </w:r>
      <w:r w:rsidR="004A7B72" w:rsidRPr="00B925F4">
        <w:rPr>
          <w:sz w:val="24"/>
          <w:szCs w:val="24"/>
        </w:rPr>
        <w:t xml:space="preserve"> </w:t>
      </w:r>
    </w:p>
    <w:p w14:paraId="6D83F525" w14:textId="74DE6A19" w:rsidR="00AA5405" w:rsidRPr="00B925F4" w:rsidRDefault="00AA5405" w:rsidP="000527A2">
      <w:pPr>
        <w:spacing w:before="240" w:after="0" w:line="240" w:lineRule="auto"/>
        <w:jc w:val="both"/>
        <w:rPr>
          <w:sz w:val="24"/>
          <w:szCs w:val="24"/>
        </w:rPr>
      </w:pPr>
      <w:r w:rsidRPr="00B925F4">
        <w:rPr>
          <w:b/>
          <w:bCs/>
          <w:sz w:val="24"/>
          <w:szCs w:val="24"/>
        </w:rPr>
        <w:t>Circuit Champions (Age Grading</w:t>
      </w:r>
      <w:r w:rsidR="008D2475" w:rsidRPr="00B925F4">
        <w:rPr>
          <w:b/>
          <w:bCs/>
          <w:sz w:val="24"/>
          <w:szCs w:val="24"/>
        </w:rPr>
        <w:t xml:space="preserve"> + Overall Placement</w:t>
      </w:r>
      <w:r w:rsidRPr="00B925F4">
        <w:rPr>
          <w:b/>
          <w:bCs/>
          <w:sz w:val="24"/>
          <w:szCs w:val="24"/>
        </w:rPr>
        <w:t>)</w:t>
      </w:r>
      <w:r w:rsidRPr="00B925F4">
        <w:rPr>
          <w:sz w:val="24"/>
          <w:szCs w:val="24"/>
        </w:rPr>
        <w:t xml:space="preserve">: Members who run 7 or more circuit races will be ranked against other runners </w:t>
      </w:r>
      <w:r w:rsidR="00AB358D" w:rsidRPr="00B925F4">
        <w:rPr>
          <w:sz w:val="24"/>
          <w:szCs w:val="24"/>
        </w:rPr>
        <w:t>in t</w:t>
      </w:r>
      <w:r w:rsidR="00B925F4" w:rsidRPr="00B925F4">
        <w:rPr>
          <w:sz w:val="24"/>
          <w:szCs w:val="24"/>
        </w:rPr>
        <w:t>hree</w:t>
      </w:r>
      <w:r w:rsidR="00AB358D" w:rsidRPr="00B925F4">
        <w:rPr>
          <w:sz w:val="24"/>
          <w:szCs w:val="24"/>
        </w:rPr>
        <w:t xml:space="preserve"> categories:</w:t>
      </w:r>
      <w:r w:rsidR="008D2475" w:rsidRPr="00B925F4">
        <w:rPr>
          <w:sz w:val="24"/>
          <w:szCs w:val="24"/>
        </w:rPr>
        <w:t xml:space="preserve"> overall placement</w:t>
      </w:r>
      <w:r w:rsidR="00B925F4" w:rsidRPr="00B925F4">
        <w:rPr>
          <w:sz w:val="24"/>
          <w:szCs w:val="24"/>
        </w:rPr>
        <w:t xml:space="preserve"> and</w:t>
      </w:r>
      <w:r w:rsidR="00025D60" w:rsidRPr="00B925F4">
        <w:rPr>
          <w:sz w:val="24"/>
          <w:szCs w:val="24"/>
        </w:rPr>
        <w:t xml:space="preserve"> age-grading</w:t>
      </w:r>
      <w:r w:rsidR="00EC3622" w:rsidRPr="00B925F4">
        <w:rPr>
          <w:sz w:val="24"/>
          <w:szCs w:val="24"/>
        </w:rPr>
        <w:t>. The</w:t>
      </w:r>
      <w:r w:rsidRPr="00B925F4">
        <w:rPr>
          <w:sz w:val="24"/>
          <w:szCs w:val="24"/>
        </w:rPr>
        <w:t xml:space="preserve"> scoring</w:t>
      </w:r>
      <w:r w:rsidR="00EC3622" w:rsidRPr="00B925F4">
        <w:rPr>
          <w:sz w:val="24"/>
          <w:szCs w:val="24"/>
        </w:rPr>
        <w:t xml:space="preserve"> will be</w:t>
      </w:r>
      <w:r w:rsidRPr="00B925F4">
        <w:rPr>
          <w:sz w:val="24"/>
          <w:szCs w:val="24"/>
        </w:rPr>
        <w:t xml:space="preserve"> done cross-country style. At year-end, the top 3</w:t>
      </w:r>
      <w:r w:rsidR="00EC3622" w:rsidRPr="00B925F4">
        <w:rPr>
          <w:sz w:val="24"/>
          <w:szCs w:val="24"/>
        </w:rPr>
        <w:t xml:space="preserve"> </w:t>
      </w:r>
      <w:r w:rsidRPr="00B925F4">
        <w:rPr>
          <w:sz w:val="24"/>
          <w:szCs w:val="24"/>
        </w:rPr>
        <w:t>ranked runners</w:t>
      </w:r>
      <w:r w:rsidR="00AB358D" w:rsidRPr="00B925F4">
        <w:rPr>
          <w:sz w:val="24"/>
          <w:szCs w:val="24"/>
        </w:rPr>
        <w:t xml:space="preserve"> based on age-grading</w:t>
      </w:r>
      <w:r w:rsidRPr="00B925F4">
        <w:rPr>
          <w:sz w:val="24"/>
          <w:szCs w:val="24"/>
        </w:rPr>
        <w:t xml:space="preserve"> will be recognized</w:t>
      </w:r>
      <w:r w:rsidR="00AB358D" w:rsidRPr="00B925F4">
        <w:rPr>
          <w:sz w:val="24"/>
          <w:szCs w:val="24"/>
        </w:rPr>
        <w:t>. The</w:t>
      </w:r>
      <w:r w:rsidR="00EC3622" w:rsidRPr="00B925F4">
        <w:rPr>
          <w:sz w:val="24"/>
          <w:szCs w:val="24"/>
        </w:rPr>
        <w:t xml:space="preserve"> top 3 ranked male and</w:t>
      </w:r>
      <w:r w:rsidR="00AB358D" w:rsidRPr="00B925F4">
        <w:rPr>
          <w:sz w:val="24"/>
          <w:szCs w:val="24"/>
        </w:rPr>
        <w:t xml:space="preserve"> the top 3 ranked</w:t>
      </w:r>
      <w:r w:rsidR="00EC3622" w:rsidRPr="00B925F4">
        <w:rPr>
          <w:sz w:val="24"/>
          <w:szCs w:val="24"/>
        </w:rPr>
        <w:t xml:space="preserve"> female runners </w:t>
      </w:r>
      <w:r w:rsidR="00F45C38" w:rsidRPr="00B925F4">
        <w:rPr>
          <w:sz w:val="24"/>
          <w:szCs w:val="24"/>
        </w:rPr>
        <w:t>based on overall placement will be recognized.</w:t>
      </w:r>
      <w:r w:rsidRPr="00B925F4">
        <w:rPr>
          <w:sz w:val="24"/>
          <w:szCs w:val="24"/>
        </w:rPr>
        <w:t xml:space="preserve"> In the event of a tie, the winner will be based on head-to-head competition in circuit races. If still tied, additional races (best 8, best 9, etc.) will be compared until a winner is found. If that still does not break the tie, the runner with the most races will be declared the winner. Winners will not be eligible for age group awards.  </w:t>
      </w:r>
    </w:p>
    <w:p w14:paraId="60B37925" w14:textId="61735E87" w:rsidR="00AA5405" w:rsidRPr="00B925F4" w:rsidRDefault="00AA5405" w:rsidP="000527A2">
      <w:pPr>
        <w:spacing w:before="240" w:line="240" w:lineRule="auto"/>
        <w:jc w:val="both"/>
        <w:rPr>
          <w:sz w:val="24"/>
          <w:szCs w:val="24"/>
        </w:rPr>
      </w:pPr>
      <w:r w:rsidRPr="00B925F4">
        <w:rPr>
          <w:b/>
          <w:bCs/>
          <w:sz w:val="24"/>
          <w:szCs w:val="24"/>
        </w:rPr>
        <w:t>Circuit Champions (Age Groups)</w:t>
      </w:r>
      <w:r w:rsidRPr="00B925F4">
        <w:rPr>
          <w:b/>
          <w:sz w:val="24"/>
          <w:szCs w:val="24"/>
        </w:rPr>
        <w:t>:</w:t>
      </w:r>
      <w:r w:rsidRPr="00B925F4">
        <w:rPr>
          <w:sz w:val="24"/>
          <w:szCs w:val="24"/>
        </w:rPr>
        <w:t xml:space="preserve"> Members who run 7 or more circuit races will be ranked against other PSRR runners in their age category. Age groups </w:t>
      </w:r>
      <w:r w:rsidR="006001EC">
        <w:rPr>
          <w:sz w:val="24"/>
          <w:szCs w:val="24"/>
        </w:rPr>
        <w:t>are</w:t>
      </w:r>
      <w:r w:rsidRPr="00B925F4">
        <w:rPr>
          <w:sz w:val="24"/>
          <w:szCs w:val="24"/>
        </w:rPr>
        <w:t xml:space="preserve"> fixed and </w:t>
      </w:r>
      <w:r w:rsidR="006001EC">
        <w:rPr>
          <w:sz w:val="24"/>
          <w:szCs w:val="24"/>
        </w:rPr>
        <w:t>are</w:t>
      </w:r>
      <w:r w:rsidRPr="00B925F4">
        <w:rPr>
          <w:sz w:val="24"/>
          <w:szCs w:val="24"/>
        </w:rPr>
        <w:t xml:space="preserve"> based on the age of the member on January 1. </w:t>
      </w:r>
      <w:r w:rsidR="007A5509">
        <w:rPr>
          <w:sz w:val="24"/>
          <w:szCs w:val="24"/>
        </w:rPr>
        <w:t>T</w:t>
      </w:r>
      <w:r w:rsidRPr="00B925F4">
        <w:rPr>
          <w:sz w:val="24"/>
          <w:szCs w:val="24"/>
        </w:rPr>
        <w:t xml:space="preserve">he age groups are: Under 15, 15-29, 30-34, 35-39, 40-44, 45-49, 50-54, 55-59, 60-64, 65-69, and 70-75, 75-79, and 80+. Scoring is based on finish times. Ranking will be based on the best 7 race scores in each category except in the under 15-year-old age category, which will only require 5 race scores.  The winner in each age group will be recognized. Ties will be broken using additional races as described above. </w:t>
      </w:r>
    </w:p>
    <w:p w14:paraId="603B5F60" w14:textId="26FE255C" w:rsidR="00AA5405" w:rsidRPr="00B925F4" w:rsidRDefault="00AA5405" w:rsidP="000527A2">
      <w:pPr>
        <w:spacing w:line="240" w:lineRule="auto"/>
        <w:jc w:val="both"/>
        <w:rPr>
          <w:sz w:val="24"/>
          <w:szCs w:val="24"/>
        </w:rPr>
      </w:pPr>
      <w:r w:rsidRPr="00B925F4">
        <w:rPr>
          <w:b/>
          <w:bCs/>
          <w:sz w:val="24"/>
          <w:szCs w:val="24"/>
        </w:rPr>
        <w:t xml:space="preserve">NEW: 1000 Mile Challenge </w:t>
      </w:r>
      <w:r w:rsidRPr="00B925F4">
        <w:rPr>
          <w:sz w:val="24"/>
          <w:szCs w:val="24"/>
        </w:rPr>
        <w:t xml:space="preserve">– Recognizes all PSRR runners who complete the 2024 PSRR 1000 Mile Challenge. Miles may be walked or run anytime between January 1 and December 31. Only miles completed on foot count. No bikes, ellipticals, rowing machines. Treadmills are okay. All miles must be intentional miles, i.e. walking around the house and/or while working do not count. Participants must record daily mileage on the PSRR-provided daily </w:t>
      </w:r>
      <w:r w:rsidRPr="00B925F4">
        <w:rPr>
          <w:rFonts w:cstheme="minorHAnsi"/>
          <w:sz w:val="24"/>
          <w:szCs w:val="24"/>
        </w:rPr>
        <w:t>mileage chart (</w:t>
      </w:r>
      <w:hyperlink r:id="rId9" w:tgtFrame="_blank" w:history="1">
        <w:r w:rsidRPr="00B925F4">
          <w:rPr>
            <w:rStyle w:val="Hyperlink"/>
            <w:rFonts w:cstheme="minorHAnsi"/>
            <w:sz w:val="24"/>
            <w:szCs w:val="24"/>
            <w:bdr w:val="none" w:sz="0" w:space="0" w:color="auto" w:frame="1"/>
            <w:shd w:val="clear" w:color="auto" w:fill="FFFFFF"/>
          </w:rPr>
          <w:t>http://tinyurl.com/3sar6wms</w:t>
        </w:r>
      </w:hyperlink>
      <w:r w:rsidRPr="00B925F4">
        <w:rPr>
          <w:rFonts w:cstheme="minorHAnsi"/>
          <w:sz w:val="24"/>
          <w:szCs w:val="24"/>
        </w:rPr>
        <w:t>). Participants</w:t>
      </w:r>
      <w:r w:rsidRPr="00B925F4">
        <w:rPr>
          <w:sz w:val="24"/>
          <w:szCs w:val="24"/>
        </w:rPr>
        <w:t xml:space="preserve"> are encouraged to use a GPS device for accurate </w:t>
      </w:r>
      <w:r w:rsidRPr="00B925F4">
        <w:rPr>
          <w:sz w:val="24"/>
          <w:szCs w:val="24"/>
        </w:rPr>
        <w:lastRenderedPageBreak/>
        <w:t xml:space="preserve">mileage reporting, but this is an honor system. All participants who complete this challenge will receive a recognition award (sticker, decal). </w:t>
      </w:r>
    </w:p>
    <w:p w14:paraId="60C6C508" w14:textId="43AC8EC7" w:rsidR="00AA5405" w:rsidRPr="00B925F4" w:rsidRDefault="00AA5405" w:rsidP="000527A2">
      <w:pPr>
        <w:spacing w:line="240" w:lineRule="auto"/>
        <w:jc w:val="both"/>
        <w:rPr>
          <w:sz w:val="24"/>
          <w:szCs w:val="24"/>
        </w:rPr>
      </w:pPr>
      <w:r w:rsidRPr="00B925F4">
        <w:rPr>
          <w:b/>
          <w:bCs/>
          <w:sz w:val="24"/>
          <w:szCs w:val="24"/>
        </w:rPr>
        <w:t xml:space="preserve">NEW: Ultramarathon Challenge </w:t>
      </w:r>
      <w:r w:rsidRPr="00B925F4">
        <w:rPr>
          <w:sz w:val="24"/>
          <w:szCs w:val="24"/>
        </w:rPr>
        <w:t>– Provides recognition to club members who complete ultramarathon races. Club members will receive recognition for completing 1, 2, or 3 or more ultramarathons. An ultramarathon race is anything over 26.2 miles. Club members must successfully finish the race to be recognized for this race. (“Do Not Finish” or DNFs do not count towards this challenge)</w:t>
      </w:r>
      <w:r w:rsidR="00E31ABA">
        <w:rPr>
          <w:sz w:val="24"/>
          <w:szCs w:val="24"/>
        </w:rPr>
        <w:t>.</w:t>
      </w:r>
      <w:r w:rsidRPr="00B925F4">
        <w:rPr>
          <w:sz w:val="24"/>
          <w:szCs w:val="24"/>
        </w:rPr>
        <w:t xml:space="preserve"> </w:t>
      </w:r>
      <w:r w:rsidR="00AC1D68">
        <w:rPr>
          <w:sz w:val="24"/>
          <w:szCs w:val="24"/>
        </w:rPr>
        <w:t>Report</w:t>
      </w:r>
      <w:r w:rsidRPr="00B925F4">
        <w:rPr>
          <w:sz w:val="24"/>
          <w:szCs w:val="24"/>
        </w:rPr>
        <w:t xml:space="preserve"> ultramarathon finishes to </w:t>
      </w:r>
      <w:hyperlink r:id="rId10" w:history="1">
        <w:r w:rsidRPr="00B925F4">
          <w:rPr>
            <w:rStyle w:val="Hyperlink"/>
            <w:sz w:val="24"/>
            <w:szCs w:val="24"/>
          </w:rPr>
          <w:t>ultragranddad@gmail.com</w:t>
        </w:r>
      </w:hyperlink>
      <w:r w:rsidRPr="00B925F4">
        <w:rPr>
          <w:sz w:val="24"/>
          <w:szCs w:val="24"/>
        </w:rPr>
        <w:t>. Races must be reported no later than 6 weeks after the race date and/or no later than December 6, 2024.</w:t>
      </w:r>
    </w:p>
    <w:p w14:paraId="4481B7F8" w14:textId="73273227" w:rsidR="00AA5405" w:rsidRPr="00B925F4" w:rsidRDefault="00AA5405" w:rsidP="000527A2">
      <w:pPr>
        <w:spacing w:line="240" w:lineRule="auto"/>
        <w:jc w:val="both"/>
        <w:rPr>
          <w:sz w:val="24"/>
          <w:szCs w:val="24"/>
        </w:rPr>
      </w:pPr>
      <w:r w:rsidRPr="00B925F4">
        <w:rPr>
          <w:b/>
          <w:bCs/>
          <w:sz w:val="24"/>
          <w:szCs w:val="24"/>
        </w:rPr>
        <w:t xml:space="preserve">NEW! Outstanding Performance of the Year </w:t>
      </w:r>
      <w:r w:rsidRPr="00B925F4">
        <w:rPr>
          <w:sz w:val="24"/>
          <w:szCs w:val="24"/>
        </w:rPr>
        <w:t xml:space="preserve">– Recognizes </w:t>
      </w:r>
      <w:r w:rsidR="00B01066">
        <w:rPr>
          <w:sz w:val="24"/>
          <w:szCs w:val="24"/>
        </w:rPr>
        <w:t>one</w:t>
      </w:r>
      <w:r w:rsidRPr="00B925F4">
        <w:rPr>
          <w:sz w:val="24"/>
          <w:szCs w:val="24"/>
        </w:rPr>
        <w:t xml:space="preserve"> outstanding performance made by a club member at a race in 2024. Members will be asked to submit nominations in December 2024. The PSRR Board will review the submitted nominations and vote on the award winner.</w:t>
      </w:r>
    </w:p>
    <w:p w14:paraId="3EDA0F2A" w14:textId="77777777" w:rsidR="000527A2" w:rsidRDefault="00AA5405" w:rsidP="000527A2">
      <w:pPr>
        <w:spacing w:line="240" w:lineRule="auto"/>
        <w:jc w:val="both"/>
        <w:rPr>
          <w:sz w:val="24"/>
          <w:szCs w:val="24"/>
        </w:rPr>
      </w:pPr>
      <w:r w:rsidRPr="00B925F4">
        <w:rPr>
          <w:b/>
          <w:sz w:val="24"/>
          <w:szCs w:val="24"/>
        </w:rPr>
        <w:t>Most Circuit Races:</w:t>
      </w:r>
      <w:r w:rsidRPr="00B925F4">
        <w:rPr>
          <w:sz w:val="24"/>
          <w:szCs w:val="24"/>
        </w:rPr>
        <w:t xml:space="preserve">  One (1) member will be recognized for completion of the most Circuit Races.</w:t>
      </w:r>
    </w:p>
    <w:p w14:paraId="6AB52F4C" w14:textId="4E849686" w:rsidR="00AA5405" w:rsidRPr="00B925F4" w:rsidRDefault="00AA5405" w:rsidP="000527A2">
      <w:pPr>
        <w:spacing w:after="0" w:line="240" w:lineRule="auto"/>
        <w:jc w:val="both"/>
        <w:rPr>
          <w:sz w:val="24"/>
          <w:szCs w:val="24"/>
        </w:rPr>
      </w:pPr>
      <w:r w:rsidRPr="00B925F4">
        <w:rPr>
          <w:b/>
          <w:bCs/>
          <w:sz w:val="24"/>
          <w:szCs w:val="24"/>
        </w:rPr>
        <w:t xml:space="preserve">Most Volunteer Credits – </w:t>
      </w:r>
      <w:r w:rsidRPr="00B925F4">
        <w:rPr>
          <w:sz w:val="24"/>
          <w:szCs w:val="24"/>
        </w:rPr>
        <w:t xml:space="preserve">The member who receives the most volunteer credits will be recognized with an award. </w:t>
      </w:r>
      <w:r w:rsidRPr="00B925F4">
        <w:rPr>
          <w:bCs/>
          <w:sz w:val="24"/>
          <w:szCs w:val="24"/>
        </w:rPr>
        <w:t xml:space="preserve">Volunteer credits will be awarded for volunteering at PSRR races (Irish Fest, Poultry and Pie Predictor, and Free 5km) and/or for volunteering at select PSRR circuit races (working at PSRR tent/table and/or gear check). Credits will also be awarded for organizing and/or participating in a PSRR volunteer activity (e.g. park clean-up) and/or writing a full-length article for the PSRR newsletter. Credits will be awarded to PSRR board members and other club leaders (statistician, newsletter editor, committee members.) Credits will also be awarded to members who serve as the main organizer for club events (destination races, summer picnic, holiday party). Volunteer credits may not be transferred or ‘gifted’ to other members. Volunteer credits will be awarded </w:t>
      </w:r>
      <w:r w:rsidR="00ED6720" w:rsidRPr="00B925F4">
        <w:rPr>
          <w:bCs/>
          <w:sz w:val="24"/>
          <w:szCs w:val="24"/>
        </w:rPr>
        <w:t>as follows</w:t>
      </w:r>
      <w:r w:rsidRPr="00B925F4">
        <w:rPr>
          <w:bCs/>
          <w:sz w:val="24"/>
          <w:szCs w:val="24"/>
        </w:rPr>
        <w:t>:</w:t>
      </w:r>
    </w:p>
    <w:p w14:paraId="43E463C8" w14:textId="77777777" w:rsidR="00AA5405" w:rsidRPr="00B925F4" w:rsidRDefault="00AA5405" w:rsidP="000527A2">
      <w:pPr>
        <w:pStyle w:val="ListParagraph"/>
        <w:numPr>
          <w:ilvl w:val="0"/>
          <w:numId w:val="2"/>
        </w:numPr>
        <w:spacing w:before="240" w:line="240" w:lineRule="auto"/>
        <w:jc w:val="both"/>
        <w:rPr>
          <w:bCs/>
          <w:sz w:val="24"/>
          <w:szCs w:val="24"/>
        </w:rPr>
      </w:pPr>
      <w:r w:rsidRPr="00B925F4">
        <w:rPr>
          <w:bCs/>
          <w:sz w:val="24"/>
          <w:szCs w:val="24"/>
        </w:rPr>
        <w:t xml:space="preserve">Club Leadership (Board Officer, Statistician, Newsletter Editor, etc.) – </w:t>
      </w:r>
      <w:r w:rsidRPr="00B925F4">
        <w:rPr>
          <w:b/>
          <w:sz w:val="24"/>
          <w:szCs w:val="24"/>
        </w:rPr>
        <w:t>2 points per person</w:t>
      </w:r>
    </w:p>
    <w:p w14:paraId="2BD4D316" w14:textId="77777777" w:rsidR="00AA5405" w:rsidRPr="00B925F4" w:rsidRDefault="00AA5405" w:rsidP="000527A2">
      <w:pPr>
        <w:pStyle w:val="ListParagraph"/>
        <w:numPr>
          <w:ilvl w:val="0"/>
          <w:numId w:val="2"/>
        </w:numPr>
        <w:spacing w:line="240" w:lineRule="auto"/>
        <w:jc w:val="both"/>
        <w:rPr>
          <w:b/>
          <w:sz w:val="24"/>
          <w:szCs w:val="24"/>
        </w:rPr>
      </w:pPr>
      <w:r w:rsidRPr="00B925F4">
        <w:rPr>
          <w:bCs/>
          <w:sz w:val="24"/>
          <w:szCs w:val="24"/>
        </w:rPr>
        <w:t xml:space="preserve">PSRR Race Director (Irish Fest, Poultry and Pie Predictor, Free 5k) – </w:t>
      </w:r>
      <w:r w:rsidRPr="00B925F4">
        <w:rPr>
          <w:b/>
          <w:sz w:val="24"/>
          <w:szCs w:val="24"/>
        </w:rPr>
        <w:t>2 points per event</w:t>
      </w:r>
    </w:p>
    <w:p w14:paraId="1EB2CE42" w14:textId="77777777" w:rsidR="00AA5405" w:rsidRPr="00B925F4" w:rsidRDefault="00AA5405" w:rsidP="000527A2">
      <w:pPr>
        <w:pStyle w:val="ListParagraph"/>
        <w:numPr>
          <w:ilvl w:val="0"/>
          <w:numId w:val="2"/>
        </w:numPr>
        <w:spacing w:line="240" w:lineRule="auto"/>
        <w:jc w:val="both"/>
        <w:rPr>
          <w:b/>
          <w:sz w:val="24"/>
          <w:szCs w:val="24"/>
        </w:rPr>
      </w:pPr>
      <w:r w:rsidRPr="00B925F4">
        <w:rPr>
          <w:bCs/>
          <w:sz w:val="24"/>
          <w:szCs w:val="24"/>
        </w:rPr>
        <w:t xml:space="preserve">PSRR Race Volunteer (Registration, Set-up, Clean-Up, etc.) – </w:t>
      </w:r>
      <w:r w:rsidRPr="00B925F4">
        <w:rPr>
          <w:b/>
          <w:sz w:val="24"/>
          <w:szCs w:val="24"/>
        </w:rPr>
        <w:t>1 point per event</w:t>
      </w:r>
    </w:p>
    <w:p w14:paraId="4C9F7698" w14:textId="71CFDD4A" w:rsidR="00AA5405" w:rsidRPr="00B925F4" w:rsidRDefault="00AA5405" w:rsidP="000527A2">
      <w:pPr>
        <w:pStyle w:val="ListParagraph"/>
        <w:numPr>
          <w:ilvl w:val="0"/>
          <w:numId w:val="2"/>
        </w:numPr>
        <w:spacing w:line="240" w:lineRule="auto"/>
        <w:jc w:val="both"/>
        <w:rPr>
          <w:bCs/>
          <w:sz w:val="24"/>
          <w:szCs w:val="24"/>
        </w:rPr>
      </w:pPr>
      <w:r w:rsidRPr="00B925F4">
        <w:rPr>
          <w:bCs/>
          <w:sz w:val="24"/>
          <w:szCs w:val="24"/>
        </w:rPr>
        <w:t>Other (Board</w:t>
      </w:r>
      <w:r w:rsidR="00E006D6" w:rsidRPr="00B925F4">
        <w:rPr>
          <w:bCs/>
          <w:sz w:val="24"/>
          <w:szCs w:val="24"/>
        </w:rPr>
        <w:t xml:space="preserve"> or </w:t>
      </w:r>
      <w:r w:rsidRPr="00B925F4">
        <w:rPr>
          <w:bCs/>
          <w:sz w:val="24"/>
          <w:szCs w:val="24"/>
        </w:rPr>
        <w:t xml:space="preserve">Committee Member, Event Organizer, Volunteer, etc.) – </w:t>
      </w:r>
      <w:r w:rsidRPr="00B925F4">
        <w:rPr>
          <w:b/>
          <w:sz w:val="24"/>
          <w:szCs w:val="24"/>
        </w:rPr>
        <w:t>1 point</w:t>
      </w:r>
      <w:r w:rsidR="00150DF2" w:rsidRPr="00B925F4">
        <w:rPr>
          <w:b/>
          <w:sz w:val="24"/>
          <w:szCs w:val="24"/>
        </w:rPr>
        <w:t>/</w:t>
      </w:r>
      <w:r w:rsidRPr="00B925F4">
        <w:rPr>
          <w:b/>
          <w:sz w:val="24"/>
          <w:szCs w:val="24"/>
        </w:rPr>
        <w:t>activity</w:t>
      </w:r>
    </w:p>
    <w:p w14:paraId="1C957D0A" w14:textId="121B0B52" w:rsidR="00AA5405" w:rsidRPr="00B925F4" w:rsidRDefault="00AA5405" w:rsidP="000527A2">
      <w:pPr>
        <w:spacing w:line="240" w:lineRule="auto"/>
        <w:jc w:val="both"/>
        <w:rPr>
          <w:bCs/>
          <w:sz w:val="24"/>
          <w:szCs w:val="24"/>
        </w:rPr>
      </w:pPr>
      <w:r w:rsidRPr="00B925F4">
        <w:rPr>
          <w:bCs/>
          <w:sz w:val="24"/>
          <w:szCs w:val="24"/>
        </w:rPr>
        <w:t xml:space="preserve">Members may receive a </w:t>
      </w:r>
      <w:r w:rsidRPr="00B925F4">
        <w:rPr>
          <w:b/>
          <w:sz w:val="24"/>
          <w:szCs w:val="24"/>
        </w:rPr>
        <w:t>maximum</w:t>
      </w:r>
      <w:r w:rsidRPr="00B925F4">
        <w:rPr>
          <w:bCs/>
          <w:sz w:val="24"/>
          <w:szCs w:val="24"/>
        </w:rPr>
        <w:t xml:space="preserve"> of 2 credits</w:t>
      </w:r>
      <w:r w:rsidR="00064909">
        <w:rPr>
          <w:bCs/>
          <w:sz w:val="24"/>
          <w:szCs w:val="24"/>
        </w:rPr>
        <w:t>/</w:t>
      </w:r>
      <w:r w:rsidRPr="00B925F4">
        <w:rPr>
          <w:bCs/>
          <w:sz w:val="24"/>
          <w:szCs w:val="24"/>
        </w:rPr>
        <w:t xml:space="preserve">event. If a member volunteers at a race and runs the same race, the member will receive a total of two credits (1 race credit </w:t>
      </w:r>
      <w:r w:rsidR="00B01066">
        <w:rPr>
          <w:bCs/>
          <w:sz w:val="24"/>
          <w:szCs w:val="24"/>
        </w:rPr>
        <w:t>+</w:t>
      </w:r>
      <w:r w:rsidRPr="00B925F4">
        <w:rPr>
          <w:bCs/>
          <w:sz w:val="24"/>
          <w:szCs w:val="24"/>
        </w:rPr>
        <w:t xml:space="preserve"> 1 volunteer credit). </w:t>
      </w:r>
    </w:p>
    <w:p w14:paraId="2DEA979D" w14:textId="77777777" w:rsidR="00AA5405" w:rsidRPr="00B925F4" w:rsidRDefault="00AA5405" w:rsidP="000527A2">
      <w:pPr>
        <w:spacing w:line="240" w:lineRule="auto"/>
        <w:jc w:val="both"/>
        <w:rPr>
          <w:bCs/>
          <w:sz w:val="24"/>
          <w:szCs w:val="24"/>
        </w:rPr>
      </w:pPr>
      <w:r w:rsidRPr="00B925F4">
        <w:rPr>
          <w:bCs/>
          <w:sz w:val="24"/>
          <w:szCs w:val="24"/>
        </w:rPr>
        <w:t>The board may distribute up to 5 additional volunteer credits (1 per member) for other volunteer activities on an as needed basis. R</w:t>
      </w:r>
      <w:r w:rsidRPr="00B925F4">
        <w:rPr>
          <w:sz w:val="24"/>
          <w:szCs w:val="24"/>
        </w:rPr>
        <w:t xml:space="preserve">ace directors and/or event organizers are responsible for recording and reporting volunteer credits </w:t>
      </w:r>
      <w:r w:rsidRPr="00B925F4">
        <w:rPr>
          <w:rFonts w:cstheme="minorHAnsi"/>
          <w:sz w:val="24"/>
          <w:szCs w:val="24"/>
        </w:rPr>
        <w:t xml:space="preserve">within 2 weeks of the race or event. </w:t>
      </w:r>
    </w:p>
    <w:p w14:paraId="1BC7379B" w14:textId="22992270" w:rsidR="00AA5405" w:rsidRPr="00B925F4" w:rsidRDefault="00AA5405" w:rsidP="000527A2">
      <w:pPr>
        <w:spacing w:line="240" w:lineRule="auto"/>
        <w:jc w:val="both"/>
        <w:rPr>
          <w:rFonts w:eastAsia="Times New Roman" w:cstheme="minorHAnsi"/>
          <w:sz w:val="24"/>
          <w:szCs w:val="24"/>
          <w:shd w:val="clear" w:color="auto" w:fill="FFFFFF"/>
        </w:rPr>
      </w:pPr>
      <w:r w:rsidRPr="00B925F4">
        <w:rPr>
          <w:rFonts w:cstheme="minorHAnsi"/>
          <w:b/>
          <w:bCs/>
          <w:sz w:val="24"/>
          <w:szCs w:val="24"/>
        </w:rPr>
        <w:t>Hall of Fame</w:t>
      </w:r>
      <w:r w:rsidRPr="00B925F4">
        <w:rPr>
          <w:rFonts w:cstheme="minorHAnsi"/>
          <w:sz w:val="24"/>
          <w:szCs w:val="24"/>
        </w:rPr>
        <w:t xml:space="preserve"> – I</w:t>
      </w:r>
      <w:r w:rsidRPr="00B925F4">
        <w:rPr>
          <w:rFonts w:eastAsia="Times New Roman" w:cstheme="minorHAnsi"/>
          <w:sz w:val="24"/>
          <w:szCs w:val="24"/>
          <w:bdr w:val="none" w:sz="0" w:space="0" w:color="auto" w:frame="1"/>
          <w:shd w:val="clear" w:color="auto" w:fill="FFFFFF"/>
        </w:rPr>
        <w:t xml:space="preserve">nduction into the HOF is based on the following </w:t>
      </w:r>
      <w:r w:rsidRPr="00B925F4">
        <w:rPr>
          <w:rFonts w:eastAsia="Times New Roman" w:cstheme="minorHAnsi"/>
          <w:sz w:val="24"/>
          <w:szCs w:val="24"/>
          <w:shd w:val="clear" w:color="auto" w:fill="FFFFFF"/>
        </w:rPr>
        <w:t xml:space="preserve">criteria: </w:t>
      </w:r>
      <w:r w:rsidRPr="00B925F4">
        <w:rPr>
          <w:rFonts w:eastAsia="Times New Roman" w:cstheme="minorHAnsi"/>
          <w:sz w:val="24"/>
          <w:szCs w:val="24"/>
        </w:rPr>
        <w:t>significant contributions to PSRR;</w:t>
      </w:r>
      <w:r w:rsidRPr="00B925F4">
        <w:rPr>
          <w:rFonts w:eastAsia="Times New Roman" w:cstheme="minorHAnsi"/>
          <w:sz w:val="24"/>
          <w:szCs w:val="24"/>
          <w:shd w:val="clear" w:color="auto" w:fill="FFFFFF"/>
        </w:rPr>
        <w:t xml:space="preserve"> </w:t>
      </w:r>
      <w:r w:rsidRPr="00B925F4">
        <w:rPr>
          <w:rFonts w:eastAsia="Times New Roman" w:cstheme="minorHAnsi"/>
          <w:sz w:val="24"/>
          <w:szCs w:val="24"/>
        </w:rPr>
        <w:t>individual running accomplishments; regular attendance at club functions, and at least 10 years membership in PSRR.</w:t>
      </w:r>
    </w:p>
    <w:p w14:paraId="44ACF96B" w14:textId="77777777" w:rsidR="00AA5405" w:rsidRPr="00B925F4" w:rsidRDefault="00AA5405" w:rsidP="000527A2">
      <w:pPr>
        <w:spacing w:after="0" w:line="240" w:lineRule="auto"/>
        <w:jc w:val="both"/>
        <w:rPr>
          <w:rFonts w:cstheme="minorHAnsi"/>
          <w:sz w:val="24"/>
          <w:szCs w:val="24"/>
        </w:rPr>
      </w:pPr>
      <w:r w:rsidRPr="00B925F4">
        <w:rPr>
          <w:rFonts w:cstheme="minorHAnsi"/>
          <w:b/>
          <w:sz w:val="24"/>
          <w:szCs w:val="24"/>
          <w:u w:val="single"/>
        </w:rPr>
        <w:t>Additional Information</w:t>
      </w:r>
    </w:p>
    <w:p w14:paraId="3AE95BFB" w14:textId="77777777" w:rsidR="00AA5405" w:rsidRPr="00B925F4" w:rsidRDefault="00AA5405" w:rsidP="000527A2">
      <w:pPr>
        <w:pStyle w:val="ListParagraph"/>
        <w:numPr>
          <w:ilvl w:val="0"/>
          <w:numId w:val="4"/>
        </w:numPr>
        <w:spacing w:after="0" w:line="240" w:lineRule="auto"/>
        <w:jc w:val="both"/>
        <w:rPr>
          <w:rFonts w:cstheme="minorHAnsi"/>
          <w:sz w:val="24"/>
          <w:szCs w:val="24"/>
        </w:rPr>
      </w:pPr>
      <w:r w:rsidRPr="00B925F4">
        <w:rPr>
          <w:rFonts w:cstheme="minorHAnsi"/>
          <w:sz w:val="24"/>
          <w:szCs w:val="24"/>
        </w:rPr>
        <w:t xml:space="preserve">You can begin to receive mileage/race/volunteer credit on the day that you become a PSRR member.  Any mileage/races/volunteering that was completed before you became a member does not count for the purposes of these awards. </w:t>
      </w:r>
    </w:p>
    <w:p w14:paraId="0577BB5E" w14:textId="07B2DC3C" w:rsidR="00AC4966" w:rsidRPr="00B925F4" w:rsidRDefault="00AA5405" w:rsidP="000527A2">
      <w:pPr>
        <w:pStyle w:val="ListParagraph"/>
        <w:numPr>
          <w:ilvl w:val="0"/>
          <w:numId w:val="4"/>
        </w:numPr>
        <w:spacing w:line="240" w:lineRule="auto"/>
        <w:jc w:val="both"/>
        <w:rPr>
          <w:rFonts w:cstheme="minorHAnsi"/>
          <w:sz w:val="24"/>
          <w:szCs w:val="24"/>
        </w:rPr>
      </w:pPr>
      <w:r w:rsidRPr="00B925F4">
        <w:rPr>
          <w:rFonts w:cstheme="minorHAnsi"/>
          <w:sz w:val="24"/>
          <w:szCs w:val="24"/>
        </w:rPr>
        <w:t xml:space="preserve">You must notify the statistician of any corrections no later than 6 weeks after the date of a race/event or by December 10, whichever comes earlier. </w:t>
      </w:r>
    </w:p>
    <w:sectPr w:rsidR="00AC4966" w:rsidRPr="00B925F4" w:rsidSect="00D676C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2E31E" w14:textId="77777777" w:rsidR="00D676C3" w:rsidRDefault="00D676C3" w:rsidP="00617363">
      <w:pPr>
        <w:spacing w:after="0" w:line="240" w:lineRule="auto"/>
      </w:pPr>
      <w:r>
        <w:separator/>
      </w:r>
    </w:p>
  </w:endnote>
  <w:endnote w:type="continuationSeparator" w:id="0">
    <w:p w14:paraId="56D125BF" w14:textId="77777777" w:rsidR="00D676C3" w:rsidRDefault="00D676C3" w:rsidP="00617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17335" w14:textId="77777777" w:rsidR="00D676C3" w:rsidRDefault="00D676C3" w:rsidP="00617363">
      <w:pPr>
        <w:spacing w:after="0" w:line="240" w:lineRule="auto"/>
      </w:pPr>
      <w:r>
        <w:separator/>
      </w:r>
    </w:p>
  </w:footnote>
  <w:footnote w:type="continuationSeparator" w:id="0">
    <w:p w14:paraId="096EC340" w14:textId="77777777" w:rsidR="00D676C3" w:rsidRDefault="00D676C3" w:rsidP="00617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3AA9"/>
    <w:multiLevelType w:val="hybridMultilevel"/>
    <w:tmpl w:val="63F4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D546B"/>
    <w:multiLevelType w:val="hybridMultilevel"/>
    <w:tmpl w:val="AD4CC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B7225"/>
    <w:multiLevelType w:val="hybridMultilevel"/>
    <w:tmpl w:val="94D4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573A07"/>
    <w:multiLevelType w:val="hybridMultilevel"/>
    <w:tmpl w:val="DF08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2069294">
    <w:abstractNumId w:val="2"/>
  </w:num>
  <w:num w:numId="2" w16cid:durableId="1331516961">
    <w:abstractNumId w:val="0"/>
  </w:num>
  <w:num w:numId="3" w16cid:durableId="1049839323">
    <w:abstractNumId w:val="3"/>
  </w:num>
  <w:num w:numId="4" w16cid:durableId="433979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66"/>
    <w:rsid w:val="00025D60"/>
    <w:rsid w:val="00036D27"/>
    <w:rsid w:val="00045D4E"/>
    <w:rsid w:val="000527A2"/>
    <w:rsid w:val="00064909"/>
    <w:rsid w:val="00093682"/>
    <w:rsid w:val="001247D9"/>
    <w:rsid w:val="001253AC"/>
    <w:rsid w:val="00150232"/>
    <w:rsid w:val="00150DF2"/>
    <w:rsid w:val="001519BC"/>
    <w:rsid w:val="00172FA3"/>
    <w:rsid w:val="00197903"/>
    <w:rsid w:val="00216105"/>
    <w:rsid w:val="002244A9"/>
    <w:rsid w:val="0025089B"/>
    <w:rsid w:val="00281B00"/>
    <w:rsid w:val="002E2523"/>
    <w:rsid w:val="002E3B68"/>
    <w:rsid w:val="002F12B6"/>
    <w:rsid w:val="00352A9F"/>
    <w:rsid w:val="00363740"/>
    <w:rsid w:val="00373DDF"/>
    <w:rsid w:val="003C46A9"/>
    <w:rsid w:val="003C6F9D"/>
    <w:rsid w:val="003F5B3B"/>
    <w:rsid w:val="0040709D"/>
    <w:rsid w:val="00467504"/>
    <w:rsid w:val="004A7B72"/>
    <w:rsid w:val="004B48FC"/>
    <w:rsid w:val="00527779"/>
    <w:rsid w:val="00546961"/>
    <w:rsid w:val="005633C2"/>
    <w:rsid w:val="005637B3"/>
    <w:rsid w:val="00580D91"/>
    <w:rsid w:val="005A5EEC"/>
    <w:rsid w:val="005B0DDF"/>
    <w:rsid w:val="005B24EA"/>
    <w:rsid w:val="005C52A5"/>
    <w:rsid w:val="006001EC"/>
    <w:rsid w:val="00604CD2"/>
    <w:rsid w:val="006069D7"/>
    <w:rsid w:val="00617363"/>
    <w:rsid w:val="00620C5C"/>
    <w:rsid w:val="00632604"/>
    <w:rsid w:val="006700AC"/>
    <w:rsid w:val="006D05BD"/>
    <w:rsid w:val="006E2217"/>
    <w:rsid w:val="00702A2C"/>
    <w:rsid w:val="00764384"/>
    <w:rsid w:val="007A0EAB"/>
    <w:rsid w:val="007A5509"/>
    <w:rsid w:val="007B32C0"/>
    <w:rsid w:val="007C09AD"/>
    <w:rsid w:val="007C20E2"/>
    <w:rsid w:val="007C42A5"/>
    <w:rsid w:val="007C4C33"/>
    <w:rsid w:val="00844031"/>
    <w:rsid w:val="00897BFB"/>
    <w:rsid w:val="008D2475"/>
    <w:rsid w:val="008E488E"/>
    <w:rsid w:val="008F187E"/>
    <w:rsid w:val="009154A7"/>
    <w:rsid w:val="00944442"/>
    <w:rsid w:val="00963696"/>
    <w:rsid w:val="00977893"/>
    <w:rsid w:val="00A17101"/>
    <w:rsid w:val="00A22263"/>
    <w:rsid w:val="00A432EF"/>
    <w:rsid w:val="00A50D80"/>
    <w:rsid w:val="00A52ABC"/>
    <w:rsid w:val="00A56D61"/>
    <w:rsid w:val="00A72381"/>
    <w:rsid w:val="00AA5405"/>
    <w:rsid w:val="00AA5F62"/>
    <w:rsid w:val="00AB358D"/>
    <w:rsid w:val="00AC1D68"/>
    <w:rsid w:val="00AC4966"/>
    <w:rsid w:val="00AD34AB"/>
    <w:rsid w:val="00B01066"/>
    <w:rsid w:val="00B01CB6"/>
    <w:rsid w:val="00B354D7"/>
    <w:rsid w:val="00B52617"/>
    <w:rsid w:val="00B722B8"/>
    <w:rsid w:val="00B73E75"/>
    <w:rsid w:val="00B923E6"/>
    <w:rsid w:val="00B925F4"/>
    <w:rsid w:val="00BA5075"/>
    <w:rsid w:val="00BB0951"/>
    <w:rsid w:val="00BB2E9E"/>
    <w:rsid w:val="00C26143"/>
    <w:rsid w:val="00C35B70"/>
    <w:rsid w:val="00C52DD7"/>
    <w:rsid w:val="00C96425"/>
    <w:rsid w:val="00CA6AA0"/>
    <w:rsid w:val="00CB02F0"/>
    <w:rsid w:val="00CE3CEA"/>
    <w:rsid w:val="00CE5893"/>
    <w:rsid w:val="00CF60F9"/>
    <w:rsid w:val="00D156CE"/>
    <w:rsid w:val="00D24742"/>
    <w:rsid w:val="00D33D1A"/>
    <w:rsid w:val="00D44F89"/>
    <w:rsid w:val="00D676C3"/>
    <w:rsid w:val="00D86905"/>
    <w:rsid w:val="00D94140"/>
    <w:rsid w:val="00E006D6"/>
    <w:rsid w:val="00E31ABA"/>
    <w:rsid w:val="00E4397E"/>
    <w:rsid w:val="00E624F3"/>
    <w:rsid w:val="00E67F7A"/>
    <w:rsid w:val="00EB4079"/>
    <w:rsid w:val="00EC3622"/>
    <w:rsid w:val="00ED6720"/>
    <w:rsid w:val="00EF732C"/>
    <w:rsid w:val="00F221F6"/>
    <w:rsid w:val="00F41ED6"/>
    <w:rsid w:val="00F45C38"/>
    <w:rsid w:val="00FF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99EA0"/>
  <w15:chartTrackingRefBased/>
  <w15:docId w15:val="{45D4A102-6B7A-4CC4-B82A-3E0EDA3A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363"/>
  </w:style>
  <w:style w:type="paragraph" w:styleId="Footer">
    <w:name w:val="footer"/>
    <w:basedOn w:val="Normal"/>
    <w:link w:val="FooterChar"/>
    <w:uiPriority w:val="99"/>
    <w:unhideWhenUsed/>
    <w:rsid w:val="00617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363"/>
  </w:style>
  <w:style w:type="paragraph" w:styleId="ListParagraph">
    <w:name w:val="List Paragraph"/>
    <w:basedOn w:val="Normal"/>
    <w:uiPriority w:val="34"/>
    <w:qFormat/>
    <w:rsid w:val="00AA5405"/>
    <w:pPr>
      <w:spacing w:after="200" w:line="276" w:lineRule="auto"/>
      <w:ind w:left="720"/>
      <w:contextualSpacing/>
    </w:pPr>
  </w:style>
  <w:style w:type="character" w:styleId="Hyperlink">
    <w:name w:val="Hyperlink"/>
    <w:basedOn w:val="DefaultParagraphFont"/>
    <w:uiPriority w:val="99"/>
    <w:unhideWhenUsed/>
    <w:rsid w:val="00AA5405"/>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66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ltragranddad@gmail.com" TargetMode="External"/><Relationship Id="rId4" Type="http://schemas.openxmlformats.org/officeDocument/2006/relationships/settings" Target="settings.xml"/><Relationship Id="rId9" Type="http://schemas.openxmlformats.org/officeDocument/2006/relationships/hyperlink" Target="http://tinyurl.com/3sar6wms?fbclid=IwAR1DMPuLdGb7ABLI5FD7oIB28CsK-fD89pY-UQTO75VX1r_DqpcLSM-UK8g"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4B994-F4DD-4346-A1A5-988B34310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Walters</dc:creator>
  <cp:keywords/>
  <dc:description/>
  <cp:lastModifiedBy>Amy McGoldrick</cp:lastModifiedBy>
  <cp:revision>3</cp:revision>
  <cp:lastPrinted>2022-02-17T05:51:00Z</cp:lastPrinted>
  <dcterms:created xsi:type="dcterms:W3CDTF">2024-01-09T04:33:00Z</dcterms:created>
  <dcterms:modified xsi:type="dcterms:W3CDTF">2024-01-09T04:34:00Z</dcterms:modified>
</cp:coreProperties>
</file>