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1F6" w14:textId="77777777" w:rsidR="00CD2721" w:rsidRDefault="00FD37BA">
      <w:pPr>
        <w:pStyle w:val="Body"/>
        <w:jc w:val="right"/>
        <w:rPr>
          <w:sz w:val="24"/>
          <w:szCs w:val="24"/>
        </w:rPr>
      </w:pPr>
      <w:r>
        <w:tab/>
      </w:r>
      <w:r>
        <w:tab/>
      </w:r>
      <w:r>
        <w:tab/>
      </w:r>
      <w:r>
        <w:tab/>
      </w:r>
      <w:r>
        <w:tab/>
      </w:r>
      <w:r>
        <w:tab/>
      </w:r>
      <w:r>
        <w:tab/>
      </w:r>
      <w:r>
        <w:tab/>
      </w:r>
      <w:r>
        <w:tab/>
      </w:r>
      <w:r>
        <w:tab/>
      </w:r>
      <w:r>
        <w:tab/>
      </w:r>
      <w:r>
        <w:tab/>
      </w:r>
      <w:r>
        <w:tab/>
      </w:r>
      <w:r>
        <w:rPr>
          <w:sz w:val="24"/>
          <w:szCs w:val="24"/>
        </w:rPr>
        <w:t>Tarrant County ENA</w:t>
      </w:r>
    </w:p>
    <w:p w14:paraId="03C0693B" w14:textId="77777777" w:rsidR="00CD2721" w:rsidRDefault="00FD37BA">
      <w:pPr>
        <w:pStyle w:val="Body"/>
        <w:jc w:val="right"/>
        <w:rPr>
          <w:sz w:val="24"/>
          <w:szCs w:val="24"/>
        </w:rPr>
      </w:pPr>
      <w:r>
        <w:rPr>
          <w:sz w:val="24"/>
          <w:szCs w:val="24"/>
        </w:rPr>
        <w:t>February 7,2023 7p-9p</w:t>
      </w:r>
    </w:p>
    <w:p w14:paraId="0791AE44" w14:textId="77777777" w:rsidR="00CD2721" w:rsidRDefault="00FD37BA">
      <w:pPr>
        <w:pStyle w:val="Body"/>
        <w:jc w:val="right"/>
        <w:rPr>
          <w:sz w:val="24"/>
          <w:szCs w:val="24"/>
        </w:rPr>
      </w:pPr>
      <w:r>
        <w:rPr>
          <w:sz w:val="24"/>
          <w:szCs w:val="24"/>
        </w:rPr>
        <w:t>Medical City Arlington Medical Center</w:t>
      </w:r>
    </w:p>
    <w:p w14:paraId="7AD71229" w14:textId="77777777" w:rsidR="00CD2721" w:rsidRDefault="00CD2721">
      <w:pPr>
        <w:pStyle w:val="Body"/>
      </w:pPr>
    </w:p>
    <w:p w14:paraId="27E09639" w14:textId="77777777" w:rsidR="00CD2721" w:rsidRDefault="00FD37BA">
      <w:pPr>
        <w:pStyle w:val="Body"/>
        <w:pBdr>
          <w:top w:val="single" w:sz="12" w:space="0" w:color="000000"/>
        </w:pBdr>
        <w:rPr>
          <w:rFonts w:ascii="Arial" w:eastAsia="Arial" w:hAnsi="Arial" w:cs="Arial"/>
          <w:b/>
          <w:bCs/>
          <w:sz w:val="20"/>
          <w:szCs w:val="20"/>
        </w:rPr>
      </w:pPr>
      <w:r>
        <w:rPr>
          <w:rFonts w:ascii="Arial" w:hAnsi="Arial"/>
          <w:b/>
          <w:bCs/>
          <w:sz w:val="20"/>
          <w:szCs w:val="20"/>
        </w:rPr>
        <w:t>President – Barry Hudson</w:t>
      </w:r>
    </w:p>
    <w:p w14:paraId="6DEFCEC3" w14:textId="3C123BC7" w:rsidR="00CD2721" w:rsidRDefault="00FD37BA">
      <w:pPr>
        <w:pStyle w:val="Body"/>
        <w:rPr>
          <w:rFonts w:ascii="Arial" w:eastAsia="Arial" w:hAnsi="Arial" w:cs="Arial"/>
          <w:b/>
          <w:bCs/>
          <w:sz w:val="20"/>
          <w:szCs w:val="20"/>
        </w:rPr>
      </w:pPr>
      <w:r>
        <w:rPr>
          <w:rFonts w:ascii="Arial" w:hAnsi="Arial"/>
          <w:b/>
          <w:bCs/>
          <w:sz w:val="20"/>
          <w:szCs w:val="20"/>
        </w:rPr>
        <w:t>President Elect – Kris Powel</w:t>
      </w:r>
      <w:r w:rsidR="00541BC4">
        <w:rPr>
          <w:rFonts w:ascii="Arial" w:hAnsi="Arial"/>
          <w:b/>
          <w:bCs/>
          <w:sz w:val="20"/>
          <w:szCs w:val="20"/>
        </w:rPr>
        <w:t>l</w:t>
      </w:r>
    </w:p>
    <w:p w14:paraId="23DC08AD" w14:textId="77777777" w:rsidR="00CD2721" w:rsidRDefault="00FD37BA">
      <w:pPr>
        <w:pStyle w:val="Body"/>
        <w:rPr>
          <w:rFonts w:ascii="Arial" w:eastAsia="Arial" w:hAnsi="Arial" w:cs="Arial"/>
          <w:b/>
          <w:bCs/>
          <w:sz w:val="20"/>
          <w:szCs w:val="20"/>
        </w:rPr>
      </w:pPr>
      <w:r>
        <w:rPr>
          <w:rFonts w:ascii="Arial" w:hAnsi="Arial"/>
          <w:b/>
          <w:bCs/>
          <w:sz w:val="20"/>
          <w:szCs w:val="20"/>
        </w:rPr>
        <w:t xml:space="preserve">Treasurer – Larry </w:t>
      </w:r>
      <w:proofErr w:type="spellStart"/>
      <w:r>
        <w:rPr>
          <w:rFonts w:ascii="Arial" w:hAnsi="Arial"/>
          <w:b/>
          <w:bCs/>
          <w:sz w:val="20"/>
          <w:szCs w:val="20"/>
        </w:rPr>
        <w:t>Lookingbill</w:t>
      </w:r>
      <w:proofErr w:type="spellEnd"/>
    </w:p>
    <w:p w14:paraId="4B4595CF" w14:textId="77777777" w:rsidR="00CD2721" w:rsidRDefault="00FD37BA">
      <w:pPr>
        <w:pStyle w:val="Body"/>
        <w:rPr>
          <w:rFonts w:ascii="Arial" w:eastAsia="Arial" w:hAnsi="Arial" w:cs="Arial"/>
          <w:b/>
          <w:bCs/>
          <w:sz w:val="20"/>
          <w:szCs w:val="20"/>
        </w:rPr>
      </w:pPr>
      <w:r>
        <w:rPr>
          <w:rFonts w:ascii="Arial" w:hAnsi="Arial"/>
          <w:b/>
          <w:bCs/>
          <w:sz w:val="20"/>
          <w:szCs w:val="20"/>
        </w:rPr>
        <w:t>Secretary – Susan Raven</w:t>
      </w:r>
    </w:p>
    <w:p w14:paraId="4791128C" w14:textId="45B69C39" w:rsidR="00CD2721" w:rsidRDefault="00FD37BA">
      <w:pPr>
        <w:pStyle w:val="Body"/>
        <w:rPr>
          <w:rFonts w:ascii="Arial" w:eastAsia="Arial" w:hAnsi="Arial" w:cs="Arial"/>
          <w:b/>
          <w:bCs/>
          <w:sz w:val="20"/>
          <w:szCs w:val="20"/>
        </w:rPr>
      </w:pPr>
      <w:r>
        <w:rPr>
          <w:rFonts w:ascii="Arial" w:hAnsi="Arial"/>
          <w:b/>
          <w:bCs/>
          <w:sz w:val="20"/>
          <w:szCs w:val="20"/>
        </w:rPr>
        <w:t xml:space="preserve">Secretary Elect – </w:t>
      </w:r>
      <w:proofErr w:type="spellStart"/>
      <w:r>
        <w:rPr>
          <w:rFonts w:ascii="Arial" w:hAnsi="Arial"/>
          <w:b/>
          <w:bCs/>
          <w:sz w:val="20"/>
          <w:szCs w:val="20"/>
        </w:rPr>
        <w:t>Colyn</w:t>
      </w:r>
      <w:proofErr w:type="spellEnd"/>
      <w:r>
        <w:rPr>
          <w:rFonts w:ascii="Arial" w:hAnsi="Arial"/>
          <w:b/>
          <w:bCs/>
          <w:sz w:val="20"/>
          <w:szCs w:val="20"/>
        </w:rPr>
        <w:t xml:space="preserve"> </w:t>
      </w:r>
      <w:r w:rsidR="00541BC4">
        <w:rPr>
          <w:rFonts w:ascii="Arial" w:hAnsi="Arial"/>
          <w:b/>
          <w:bCs/>
          <w:sz w:val="20"/>
          <w:szCs w:val="20"/>
        </w:rPr>
        <w:t>Turnbow</w:t>
      </w:r>
    </w:p>
    <w:p w14:paraId="2381515D" w14:textId="77777777" w:rsidR="00CD2721" w:rsidRDefault="00FD37BA">
      <w:pPr>
        <w:pStyle w:val="Body"/>
        <w:rPr>
          <w:rFonts w:ascii="Arial" w:eastAsia="Arial" w:hAnsi="Arial" w:cs="Arial"/>
          <w:b/>
          <w:bCs/>
          <w:sz w:val="20"/>
          <w:szCs w:val="20"/>
        </w:rPr>
      </w:pPr>
      <w:r>
        <w:rPr>
          <w:rFonts w:ascii="Arial" w:hAnsi="Arial"/>
          <w:b/>
          <w:bCs/>
          <w:sz w:val="20"/>
          <w:szCs w:val="20"/>
        </w:rPr>
        <w:t xml:space="preserve">Past </w:t>
      </w:r>
      <w:r>
        <w:rPr>
          <w:rFonts w:ascii="Arial" w:hAnsi="Arial"/>
          <w:b/>
          <w:bCs/>
          <w:sz w:val="20"/>
          <w:szCs w:val="20"/>
        </w:rPr>
        <w:t>President – Pat Yancey</w:t>
      </w:r>
    </w:p>
    <w:p w14:paraId="331B21B8" w14:textId="77777777" w:rsidR="00CD2721" w:rsidRDefault="00FD37BA">
      <w:pPr>
        <w:pStyle w:val="Body"/>
        <w:pBdr>
          <w:bottom w:val="single" w:sz="12" w:space="0" w:color="000000"/>
        </w:pBdr>
        <w:rPr>
          <w:rFonts w:ascii="Arial" w:eastAsia="Arial" w:hAnsi="Arial" w:cs="Arial"/>
          <w:b/>
          <w:bCs/>
          <w:sz w:val="20"/>
          <w:szCs w:val="20"/>
        </w:rPr>
      </w:pPr>
      <w:r>
        <w:rPr>
          <w:rFonts w:ascii="Arial" w:hAnsi="Arial"/>
          <w:b/>
          <w:bCs/>
          <w:sz w:val="20"/>
          <w:szCs w:val="20"/>
        </w:rPr>
        <w:t>TX ENA Liaison-</w:t>
      </w:r>
      <w:proofErr w:type="spellStart"/>
      <w:r>
        <w:rPr>
          <w:rFonts w:ascii="Arial" w:hAnsi="Arial"/>
          <w:b/>
          <w:bCs/>
          <w:sz w:val="20"/>
          <w:szCs w:val="20"/>
        </w:rPr>
        <w:t>Shawntay</w:t>
      </w:r>
      <w:proofErr w:type="spellEnd"/>
      <w:r>
        <w:rPr>
          <w:rFonts w:ascii="Arial" w:hAnsi="Arial"/>
          <w:b/>
          <w:bCs/>
          <w:sz w:val="20"/>
          <w:szCs w:val="20"/>
        </w:rPr>
        <w:t xml:space="preserve"> Harris</w:t>
      </w:r>
    </w:p>
    <w:p w14:paraId="32E96DE1" w14:textId="77777777" w:rsidR="00CD2721" w:rsidRDefault="00FD37BA">
      <w:pPr>
        <w:pStyle w:val="Body"/>
        <w:shd w:val="clear" w:color="auto" w:fill="FFFFFF"/>
        <w:spacing w:after="0" w:line="240" w:lineRule="auto"/>
        <w:outlineLvl w:val="4"/>
        <w:rPr>
          <w:rFonts w:ascii="Arial" w:eastAsia="Arial" w:hAnsi="Arial" w:cs="Arial"/>
          <w:b/>
          <w:bCs/>
          <w:caps/>
          <w:color w:val="713580"/>
          <w:sz w:val="21"/>
          <w:szCs w:val="21"/>
          <w:u w:color="713580"/>
        </w:rPr>
      </w:pPr>
      <w:r>
        <w:br/>
      </w:r>
      <w:r>
        <w:rPr>
          <w:rFonts w:ascii="Arial" w:hAnsi="Arial"/>
          <w:b/>
          <w:bCs/>
          <w:caps/>
          <w:color w:val="713580"/>
          <w:sz w:val="21"/>
          <w:szCs w:val="21"/>
          <w:u w:color="713580"/>
        </w:rPr>
        <w:t>ENA'S VISION STATEMENT</w:t>
      </w:r>
    </w:p>
    <w:p w14:paraId="40292901" w14:textId="77777777" w:rsidR="00CD2721" w:rsidRDefault="00FD37BA">
      <w:pPr>
        <w:pStyle w:val="Body"/>
        <w:shd w:val="clear" w:color="auto" w:fill="FFFFFF"/>
        <w:spacing w:after="150" w:line="300" w:lineRule="atLeast"/>
        <w:rPr>
          <w:rFonts w:ascii="Arial" w:eastAsia="Arial" w:hAnsi="Arial" w:cs="Arial"/>
          <w:sz w:val="18"/>
          <w:szCs w:val="18"/>
        </w:rPr>
      </w:pPr>
      <w:r>
        <w:rPr>
          <w:rFonts w:ascii="Arial" w:hAnsi="Arial"/>
          <w:sz w:val="18"/>
          <w:szCs w:val="18"/>
        </w:rPr>
        <w:t>ENA is indispensable to the global emergency nursing community.</w:t>
      </w:r>
    </w:p>
    <w:p w14:paraId="0616E428" w14:textId="77777777" w:rsidR="00CD2721" w:rsidRDefault="00FD37BA">
      <w:pPr>
        <w:pStyle w:val="Body"/>
        <w:shd w:val="clear" w:color="auto" w:fill="FFFFFF"/>
        <w:spacing w:after="0" w:line="240" w:lineRule="auto"/>
        <w:outlineLvl w:val="4"/>
        <w:rPr>
          <w:rFonts w:ascii="Arial" w:eastAsia="Arial" w:hAnsi="Arial" w:cs="Arial"/>
          <w:b/>
          <w:bCs/>
          <w:caps/>
          <w:color w:val="713580"/>
          <w:sz w:val="21"/>
          <w:szCs w:val="21"/>
          <w:u w:color="713580"/>
        </w:rPr>
      </w:pPr>
      <w:r>
        <w:rPr>
          <w:rFonts w:ascii="Arial" w:hAnsi="Arial"/>
          <w:b/>
          <w:bCs/>
          <w:caps/>
          <w:color w:val="713580"/>
          <w:sz w:val="21"/>
          <w:szCs w:val="21"/>
          <w:u w:color="713580"/>
          <w:lang w:val="de-DE"/>
        </w:rPr>
        <w:t>ENA'S MISSION STATEMENT</w:t>
      </w:r>
    </w:p>
    <w:p w14:paraId="373B8F60" w14:textId="77777777" w:rsidR="00CD2721" w:rsidRDefault="00FD37BA">
      <w:pPr>
        <w:pStyle w:val="Body"/>
        <w:shd w:val="clear" w:color="auto" w:fill="FFFFFF"/>
        <w:tabs>
          <w:tab w:val="left" w:leader="dot" w:pos="4320"/>
        </w:tabs>
        <w:spacing w:after="150" w:line="300" w:lineRule="atLeast"/>
        <w:rPr>
          <w:rFonts w:ascii="Arial" w:eastAsia="Arial" w:hAnsi="Arial" w:cs="Arial"/>
          <w:sz w:val="28"/>
          <w:szCs w:val="28"/>
        </w:rPr>
      </w:pPr>
      <w:r>
        <w:rPr>
          <w:rFonts w:ascii="Arial" w:hAnsi="Arial"/>
          <w:sz w:val="18"/>
          <w:szCs w:val="18"/>
        </w:rPr>
        <w:t xml:space="preserve">The mission of the Emergency Nurses Association is to advocate for patient safety and </w:t>
      </w:r>
      <w:r>
        <w:rPr>
          <w:rFonts w:ascii="Arial" w:hAnsi="Arial"/>
          <w:sz w:val="18"/>
          <w:szCs w:val="18"/>
        </w:rPr>
        <w:t>excellence in emergency nursing practice.</w:t>
      </w:r>
    </w:p>
    <w:p w14:paraId="02F81C3D" w14:textId="77777777" w:rsidR="00CD2721" w:rsidRDefault="00CD2721">
      <w:pPr>
        <w:pStyle w:val="Body"/>
        <w:shd w:val="clear" w:color="auto" w:fill="FFFFFF"/>
        <w:spacing w:after="0" w:line="240" w:lineRule="auto"/>
        <w:outlineLvl w:val="4"/>
        <w:rPr>
          <w:rFonts w:ascii="Arial" w:eastAsia="Arial" w:hAnsi="Arial" w:cs="Arial"/>
          <w:b/>
          <w:bCs/>
          <w:caps/>
          <w:color w:val="713580"/>
          <w:sz w:val="14"/>
          <w:szCs w:val="14"/>
          <w:u w:color="713580"/>
        </w:rPr>
      </w:pPr>
    </w:p>
    <w:p w14:paraId="5431201E" w14:textId="77777777" w:rsidR="00A8186B" w:rsidRDefault="00FD37BA" w:rsidP="00A8186B">
      <w:pPr>
        <w:pStyle w:val="Title"/>
        <w:rPr>
          <w:rFonts w:ascii="Arial" w:hAnsi="Arial"/>
          <w:caps/>
          <w:color w:val="713580"/>
          <w:u w:color="713580"/>
        </w:rPr>
      </w:pPr>
      <w:r>
        <w:rPr>
          <w:rFonts w:ascii="Arial" w:hAnsi="Arial"/>
          <w:caps/>
          <w:color w:val="713580"/>
          <w:u w:color="713580"/>
        </w:rPr>
        <w:t>Minutes</w:t>
      </w:r>
    </w:p>
    <w:p w14:paraId="12F192FE" w14:textId="5BDD4F1E" w:rsidR="00CD2721" w:rsidRPr="00A8186B" w:rsidRDefault="00FD37BA" w:rsidP="00A8186B">
      <w:pPr>
        <w:pStyle w:val="Title"/>
        <w:rPr>
          <w:rFonts w:ascii="Arial" w:eastAsia="Arial" w:hAnsi="Arial" w:cs="Arial"/>
          <w:color w:val="000000"/>
          <w:sz w:val="32"/>
          <w:szCs w:val="32"/>
          <w:u w:color="000000"/>
        </w:rPr>
      </w:pPr>
      <w:r>
        <w:rPr>
          <w:rFonts w:ascii="Arial" w:hAnsi="Arial"/>
          <w:sz w:val="20"/>
          <w:szCs w:val="20"/>
        </w:rPr>
        <w:t xml:space="preserve">Call to Order </w:t>
      </w:r>
      <w:r>
        <w:rPr>
          <w:rFonts w:ascii="Arial" w:hAnsi="Arial"/>
          <w:b/>
          <w:bCs/>
          <w:sz w:val="20"/>
          <w:szCs w:val="20"/>
          <w:lang w:val="fr-FR"/>
        </w:rPr>
        <w:t>(Barry Hudson)</w:t>
      </w:r>
      <w:r>
        <w:rPr>
          <w:rFonts w:ascii="Arial" w:eastAsia="Arial" w:hAnsi="Arial" w:cs="Arial"/>
          <w:sz w:val="20"/>
          <w:szCs w:val="20"/>
        </w:rPr>
        <w:tab/>
      </w:r>
      <w:r>
        <w:rPr>
          <w:rFonts w:ascii="Arial" w:hAnsi="Arial"/>
          <w:sz w:val="20"/>
          <w:szCs w:val="20"/>
        </w:rPr>
        <w:t>Meeting called to order by Barry Hudson at 7:05pm.</w:t>
      </w:r>
    </w:p>
    <w:p w14:paraId="58A0C473" w14:textId="1209AA3C" w:rsidR="00CD2721" w:rsidRDefault="00FD37BA">
      <w:pPr>
        <w:pStyle w:val="ListParagraph"/>
        <w:numPr>
          <w:ilvl w:val="0"/>
          <w:numId w:val="2"/>
        </w:numPr>
        <w:spacing w:line="360" w:lineRule="auto"/>
        <w:rPr>
          <w:rFonts w:ascii="Arial" w:hAnsi="Arial"/>
          <w:sz w:val="20"/>
          <w:szCs w:val="20"/>
        </w:rPr>
      </w:pPr>
      <w:r>
        <w:rPr>
          <w:rFonts w:ascii="Arial" w:hAnsi="Arial"/>
          <w:sz w:val="20"/>
          <w:szCs w:val="20"/>
        </w:rPr>
        <w:t>E</w:t>
      </w:r>
      <w:r>
        <w:rPr>
          <w:rFonts w:ascii="Arial" w:hAnsi="Arial"/>
          <w:sz w:val="20"/>
          <w:szCs w:val="20"/>
        </w:rPr>
        <w:t>stablish Quorum - Quorum of board members in person at meeting</w:t>
      </w:r>
      <w:r w:rsidR="00B33403">
        <w:rPr>
          <w:rFonts w:ascii="Arial" w:hAnsi="Arial"/>
          <w:sz w:val="20"/>
          <w:szCs w:val="20"/>
        </w:rPr>
        <w:t>.</w:t>
      </w:r>
    </w:p>
    <w:p w14:paraId="2A9D447C" w14:textId="77777777" w:rsidR="00CD2721" w:rsidRDefault="00FD37BA">
      <w:pPr>
        <w:pStyle w:val="ListParagraph"/>
        <w:numPr>
          <w:ilvl w:val="0"/>
          <w:numId w:val="2"/>
        </w:numPr>
        <w:spacing w:line="360" w:lineRule="auto"/>
        <w:rPr>
          <w:rFonts w:ascii="Arial" w:hAnsi="Arial"/>
          <w:sz w:val="20"/>
          <w:szCs w:val="20"/>
        </w:rPr>
      </w:pPr>
      <w:r>
        <w:rPr>
          <w:rFonts w:ascii="Arial" w:hAnsi="Arial"/>
          <w:sz w:val="20"/>
          <w:szCs w:val="20"/>
        </w:rPr>
        <w:t xml:space="preserve">Review of Oct 2022 Minutes &amp; approval - Minutes </w:t>
      </w:r>
      <w:r>
        <w:rPr>
          <w:rFonts w:ascii="Arial" w:hAnsi="Arial"/>
          <w:sz w:val="20"/>
          <w:szCs w:val="20"/>
        </w:rPr>
        <w:t>posted on website and Facebook reviewed and adopted by members.</w:t>
      </w:r>
    </w:p>
    <w:p w14:paraId="6E591CF7" w14:textId="2FC1F8B4" w:rsidR="00CD2721" w:rsidRDefault="00FD37BA">
      <w:pPr>
        <w:pStyle w:val="ListParagraph"/>
        <w:numPr>
          <w:ilvl w:val="0"/>
          <w:numId w:val="2"/>
        </w:numPr>
        <w:spacing w:line="360" w:lineRule="auto"/>
        <w:rPr>
          <w:rFonts w:ascii="Arial" w:hAnsi="Arial"/>
          <w:sz w:val="20"/>
          <w:szCs w:val="20"/>
        </w:rPr>
      </w:pPr>
      <w:r>
        <w:rPr>
          <w:rFonts w:ascii="Arial" w:hAnsi="Arial"/>
          <w:sz w:val="20"/>
          <w:szCs w:val="20"/>
        </w:rPr>
        <w:t xml:space="preserve">Adoption of Meeting Agenda </w:t>
      </w:r>
      <w:r w:rsidR="00A8186B">
        <w:rPr>
          <w:rFonts w:ascii="Arial" w:hAnsi="Arial"/>
          <w:sz w:val="20"/>
          <w:szCs w:val="20"/>
        </w:rPr>
        <w:t>–</w:t>
      </w:r>
      <w:r>
        <w:rPr>
          <w:rFonts w:ascii="Arial" w:hAnsi="Arial"/>
          <w:sz w:val="20"/>
          <w:szCs w:val="20"/>
        </w:rPr>
        <w:t xml:space="preserve"> </w:t>
      </w:r>
      <w:r w:rsidR="00A8186B">
        <w:rPr>
          <w:rFonts w:ascii="Arial" w:hAnsi="Arial"/>
          <w:sz w:val="20"/>
          <w:szCs w:val="20"/>
        </w:rPr>
        <w:t>motion to</w:t>
      </w:r>
      <w:r>
        <w:rPr>
          <w:rFonts w:ascii="Arial" w:hAnsi="Arial"/>
          <w:sz w:val="20"/>
          <w:szCs w:val="20"/>
        </w:rPr>
        <w:t xml:space="preserve"> approv</w:t>
      </w:r>
      <w:r w:rsidR="00A8186B">
        <w:rPr>
          <w:rFonts w:ascii="Arial" w:hAnsi="Arial"/>
          <w:sz w:val="20"/>
          <w:szCs w:val="20"/>
        </w:rPr>
        <w:t>e</w:t>
      </w:r>
      <w:r>
        <w:rPr>
          <w:rFonts w:ascii="Arial" w:hAnsi="Arial"/>
          <w:sz w:val="20"/>
          <w:szCs w:val="20"/>
        </w:rPr>
        <w:t xml:space="preserve"> of agenda with second by Pat Yancey and the agenda was adopted.</w:t>
      </w:r>
    </w:p>
    <w:p w14:paraId="6BB91A5A" w14:textId="77777777" w:rsidR="00CD2721" w:rsidRDefault="00FD37BA">
      <w:pPr>
        <w:pStyle w:val="ListParagraph"/>
        <w:numPr>
          <w:ilvl w:val="0"/>
          <w:numId w:val="2"/>
        </w:numPr>
        <w:spacing w:line="360" w:lineRule="auto"/>
        <w:rPr>
          <w:rFonts w:ascii="Arial" w:hAnsi="Arial"/>
          <w:sz w:val="20"/>
          <w:szCs w:val="20"/>
        </w:rPr>
      </w:pPr>
      <w:r>
        <w:rPr>
          <w:rFonts w:ascii="Arial" w:hAnsi="Arial"/>
          <w:sz w:val="20"/>
          <w:szCs w:val="20"/>
        </w:rPr>
        <w:t>Certification recognition - all members at in person meeting had one certification</w:t>
      </w:r>
      <w:r>
        <w:rPr>
          <w:rFonts w:ascii="Arial" w:hAnsi="Arial"/>
          <w:sz w:val="20"/>
          <w:szCs w:val="20"/>
        </w:rPr>
        <w:t xml:space="preserve"> or more.</w:t>
      </w:r>
    </w:p>
    <w:p w14:paraId="3734DAD1" w14:textId="37668236" w:rsidR="00CD2721" w:rsidRDefault="00FD37BA">
      <w:pPr>
        <w:pStyle w:val="ListParagraph"/>
        <w:numPr>
          <w:ilvl w:val="0"/>
          <w:numId w:val="4"/>
        </w:numPr>
        <w:spacing w:line="360" w:lineRule="auto"/>
        <w:rPr>
          <w:rFonts w:ascii="Arial" w:hAnsi="Arial"/>
          <w:sz w:val="20"/>
          <w:szCs w:val="20"/>
        </w:rPr>
      </w:pPr>
      <w:r>
        <w:rPr>
          <w:rFonts w:ascii="Arial" w:hAnsi="Arial"/>
          <w:sz w:val="20"/>
          <w:szCs w:val="20"/>
        </w:rPr>
        <w:t xml:space="preserve">President’s Report </w:t>
      </w:r>
      <w:r>
        <w:rPr>
          <w:rFonts w:ascii="Arial" w:hAnsi="Arial"/>
          <w:b/>
          <w:bCs/>
          <w:sz w:val="20"/>
          <w:szCs w:val="20"/>
        </w:rPr>
        <w:t xml:space="preserve">(Barry Hudson) - </w:t>
      </w:r>
      <w:r>
        <w:rPr>
          <w:rFonts w:ascii="Arial" w:hAnsi="Arial"/>
          <w:sz w:val="20"/>
          <w:szCs w:val="20"/>
        </w:rPr>
        <w:t xml:space="preserve">No new activity </w:t>
      </w:r>
      <w:proofErr w:type="gramStart"/>
      <w:r>
        <w:rPr>
          <w:rFonts w:ascii="Arial" w:hAnsi="Arial"/>
          <w:sz w:val="20"/>
          <w:szCs w:val="20"/>
        </w:rPr>
        <w:t>at this time</w:t>
      </w:r>
      <w:proofErr w:type="gramEnd"/>
      <w:r w:rsidR="00541BC4">
        <w:rPr>
          <w:rFonts w:ascii="Arial" w:hAnsi="Arial"/>
          <w:sz w:val="20"/>
          <w:szCs w:val="20"/>
        </w:rPr>
        <w:t>.</w:t>
      </w:r>
    </w:p>
    <w:p w14:paraId="01BB61F7" w14:textId="5856157C" w:rsidR="00CD2721" w:rsidRDefault="00FD37BA">
      <w:pPr>
        <w:pStyle w:val="ListParagraph"/>
        <w:numPr>
          <w:ilvl w:val="0"/>
          <w:numId w:val="4"/>
        </w:numPr>
        <w:spacing w:line="360" w:lineRule="auto"/>
        <w:rPr>
          <w:rFonts w:ascii="Arial" w:hAnsi="Arial"/>
          <w:sz w:val="20"/>
          <w:szCs w:val="20"/>
        </w:rPr>
      </w:pPr>
      <w:r>
        <w:rPr>
          <w:rFonts w:ascii="Arial" w:hAnsi="Arial"/>
          <w:sz w:val="20"/>
          <w:szCs w:val="20"/>
        </w:rPr>
        <w:lastRenderedPageBreak/>
        <w:t xml:space="preserve">Treasurer’s Report </w:t>
      </w:r>
      <w:r>
        <w:rPr>
          <w:rFonts w:ascii="Arial" w:hAnsi="Arial"/>
          <w:b/>
          <w:bCs/>
          <w:sz w:val="20"/>
          <w:szCs w:val="20"/>
        </w:rPr>
        <w:t xml:space="preserve">(Larry </w:t>
      </w:r>
      <w:proofErr w:type="spellStart"/>
      <w:r>
        <w:rPr>
          <w:rFonts w:ascii="Arial" w:hAnsi="Arial"/>
          <w:b/>
          <w:bCs/>
          <w:sz w:val="20"/>
          <w:szCs w:val="20"/>
        </w:rPr>
        <w:t>Lookingbill</w:t>
      </w:r>
      <w:proofErr w:type="spellEnd"/>
      <w:r>
        <w:rPr>
          <w:rFonts w:ascii="Arial" w:hAnsi="Arial"/>
          <w:b/>
          <w:bCs/>
          <w:sz w:val="20"/>
          <w:szCs w:val="20"/>
        </w:rPr>
        <w:t xml:space="preserve">) </w:t>
      </w:r>
      <w:r>
        <w:rPr>
          <w:rFonts w:ascii="Arial" w:hAnsi="Arial"/>
          <w:sz w:val="20"/>
          <w:szCs w:val="20"/>
        </w:rPr>
        <w:t>Treasurer's report sent to board members.  Raven motioned to approved with second by Jessica Lucio and report accepted to be posted.</w:t>
      </w:r>
    </w:p>
    <w:p w14:paraId="0CA9F2A3" w14:textId="77777777" w:rsidR="00CD2721" w:rsidRDefault="00FD37BA">
      <w:pPr>
        <w:pStyle w:val="ListParagraph"/>
        <w:numPr>
          <w:ilvl w:val="0"/>
          <w:numId w:val="5"/>
        </w:numPr>
        <w:rPr>
          <w:sz w:val="20"/>
          <w:szCs w:val="20"/>
        </w:rPr>
      </w:pPr>
      <w:r>
        <w:rPr>
          <w:rFonts w:ascii="Arial" w:hAnsi="Arial"/>
          <w:sz w:val="20"/>
          <w:szCs w:val="20"/>
        </w:rPr>
        <w:t>Committee Reports</w:t>
      </w:r>
      <w:r>
        <w:rPr>
          <w:rFonts w:ascii="Arial" w:hAnsi="Arial"/>
          <w:sz w:val="20"/>
          <w:szCs w:val="20"/>
        </w:rPr>
        <w:tab/>
      </w:r>
    </w:p>
    <w:p w14:paraId="6ECE09A4" w14:textId="1B75D56A" w:rsidR="00CD2721" w:rsidRDefault="00FD37BA">
      <w:pPr>
        <w:pStyle w:val="ListParagraph"/>
        <w:numPr>
          <w:ilvl w:val="1"/>
          <w:numId w:val="5"/>
        </w:numPr>
        <w:rPr>
          <w:sz w:val="20"/>
          <w:szCs w:val="20"/>
        </w:rPr>
      </w:pPr>
      <w:r>
        <w:rPr>
          <w:rFonts w:ascii="Arial" w:hAnsi="Arial"/>
          <w:sz w:val="20"/>
          <w:szCs w:val="20"/>
        </w:rPr>
        <w:t xml:space="preserve">Membership Lynn Kelly - Lynn </w:t>
      </w:r>
      <w:r w:rsidR="00C332A1">
        <w:rPr>
          <w:rFonts w:ascii="Arial" w:hAnsi="Arial"/>
          <w:sz w:val="20"/>
          <w:szCs w:val="20"/>
        </w:rPr>
        <w:t xml:space="preserve">was </w:t>
      </w:r>
      <w:r>
        <w:rPr>
          <w:rFonts w:ascii="Arial" w:hAnsi="Arial"/>
          <w:sz w:val="20"/>
          <w:szCs w:val="20"/>
        </w:rPr>
        <w:t>not present to present report but Pat reported we currently have 571 members with 5 new members</w:t>
      </w:r>
      <w:r w:rsidR="00C332A1">
        <w:rPr>
          <w:rFonts w:ascii="Arial" w:hAnsi="Arial"/>
          <w:sz w:val="20"/>
          <w:szCs w:val="20"/>
        </w:rPr>
        <w:t>.</w:t>
      </w:r>
    </w:p>
    <w:p w14:paraId="7154D2C6" w14:textId="7E128BB2" w:rsidR="00CD2721" w:rsidRDefault="00FD37BA">
      <w:pPr>
        <w:pStyle w:val="ListParagraph"/>
        <w:numPr>
          <w:ilvl w:val="1"/>
          <w:numId w:val="6"/>
        </w:numPr>
      </w:pPr>
      <w:r>
        <w:t xml:space="preserve">Bylaws/Policies-Barry Hudson - State is looking into reviewing current </w:t>
      </w:r>
      <w:r w:rsidR="00C332A1">
        <w:t>policies</w:t>
      </w:r>
      <w:r>
        <w:t xml:space="preserve"> this year.</w:t>
      </w:r>
    </w:p>
    <w:p w14:paraId="5E26F0BC" w14:textId="0138AE65" w:rsidR="00CD2721" w:rsidRDefault="00FD37BA">
      <w:pPr>
        <w:pStyle w:val="ListParagraph"/>
        <w:numPr>
          <w:ilvl w:val="1"/>
          <w:numId w:val="6"/>
        </w:numPr>
      </w:pPr>
      <w:r>
        <w:t>Pediatric/trauma</w:t>
      </w:r>
      <w:r>
        <w:t xml:space="preserve">-Pat Yancey </w:t>
      </w:r>
      <w:r w:rsidR="00C332A1">
        <w:t>–</w:t>
      </w:r>
      <w:r>
        <w:t xml:space="preserve"> </w:t>
      </w:r>
      <w:r w:rsidR="00C332A1">
        <w:t xml:space="preserve">One </w:t>
      </w:r>
      <w:r>
        <w:t xml:space="preserve">new ENPC course taught in Mineral Wells, </w:t>
      </w:r>
      <w:r w:rsidR="003841B7">
        <w:t>Pat</w:t>
      </w:r>
      <w:r>
        <w:t xml:space="preserve"> has a TNCC scheduled in April, May also one for Mansfield.  She taught a TNCC course yesterda</w:t>
      </w:r>
      <w:r w:rsidR="00C332A1">
        <w:t>y</w:t>
      </w:r>
      <w:r>
        <w:t xml:space="preserve"> and today in Richardson.</w:t>
      </w:r>
    </w:p>
    <w:p w14:paraId="16EE516A" w14:textId="71AAC252" w:rsidR="00CD2721" w:rsidRDefault="00FD37BA">
      <w:pPr>
        <w:pStyle w:val="ListParagraph"/>
        <w:numPr>
          <w:ilvl w:val="1"/>
          <w:numId w:val="6"/>
        </w:numPr>
      </w:pPr>
      <w:r>
        <w:t>Quality, Safety: Injury Prevention &amp; Media-Kris Powell - Kris purchased s</w:t>
      </w:r>
      <w:r>
        <w:t xml:space="preserve">ome Stop the Bleed kits with money from the State.  She is reaching out to people to teach courses at Special Olympics and at Birdville ISD.  She wants to reach out to schools and hospitals.  She posted information on Cold Weather tips, Maternal </w:t>
      </w:r>
      <w:proofErr w:type="gramStart"/>
      <w:r>
        <w:t>Health</w:t>
      </w:r>
      <w:proofErr w:type="gramEnd"/>
      <w:r>
        <w:t xml:space="preserve"> and</w:t>
      </w:r>
      <w:r>
        <w:t xml:space="preserve"> </w:t>
      </w:r>
      <w:r w:rsidR="003841B7">
        <w:t>Opioid</w:t>
      </w:r>
      <w:r>
        <w:t xml:space="preserve"> Crisis.  Kris is now on the state and national QSIPS committees.  Regarding Media, in future committee meetings will be done through Teams.  Education and training on Teams will be available through the state.</w:t>
      </w:r>
    </w:p>
    <w:p w14:paraId="4FB5FF50" w14:textId="77777777" w:rsidR="00CD2721" w:rsidRDefault="00FD37BA">
      <w:pPr>
        <w:pStyle w:val="ListParagraph"/>
        <w:numPr>
          <w:ilvl w:val="1"/>
          <w:numId w:val="6"/>
        </w:numPr>
      </w:pPr>
      <w:r>
        <w:t>EMA Liaison- Karen Yates - Karen not p</w:t>
      </w:r>
      <w:r>
        <w:t>resent so no committee report given.</w:t>
      </w:r>
    </w:p>
    <w:p w14:paraId="1410758F" w14:textId="3EEDADE3" w:rsidR="00CD2721" w:rsidRDefault="00FD37BA">
      <w:pPr>
        <w:pStyle w:val="ListParagraph"/>
        <w:numPr>
          <w:ilvl w:val="1"/>
          <w:numId w:val="6"/>
        </w:numPr>
      </w:pPr>
      <w:r>
        <w:t>Fund Raising 2023- Jessica Lucio - Jessica report ideas for fundraising in future include raffling conference fees, T shirts available online and good return with Golf fund raising.</w:t>
      </w:r>
    </w:p>
    <w:p w14:paraId="567AAC17" w14:textId="220D5C08" w:rsidR="00CD2721" w:rsidRDefault="00FD37BA">
      <w:pPr>
        <w:pStyle w:val="ListParagraph"/>
        <w:numPr>
          <w:ilvl w:val="0"/>
          <w:numId w:val="7"/>
        </w:numPr>
      </w:pPr>
      <w:r>
        <w:t>Meeting Locations for 2023 - First Tu</w:t>
      </w:r>
      <w:r>
        <w:t>esday of every other month</w:t>
      </w:r>
      <w:r w:rsidR="003841B7">
        <w:t xml:space="preserve"> </w:t>
      </w:r>
      <w:r w:rsidR="0077447C">
        <w:t>-</w:t>
      </w:r>
      <w:r>
        <w:t xml:space="preserve"> </w:t>
      </w:r>
      <w:r w:rsidRPr="0077447C">
        <w:rPr>
          <w:b/>
          <w:bCs/>
        </w:rPr>
        <w:t>April</w:t>
      </w:r>
      <w:r>
        <w:t xml:space="preserve"> Meeting to be a vendor presentation at a restaurant to be announced when Jessica has that information.  </w:t>
      </w:r>
      <w:r w:rsidR="00D063C3">
        <w:rPr>
          <w:b/>
          <w:bCs/>
        </w:rPr>
        <w:t xml:space="preserve">June </w:t>
      </w:r>
      <w:r w:rsidR="00D063C3">
        <w:t xml:space="preserve">meeting, </w:t>
      </w:r>
      <w:r>
        <w:t xml:space="preserve">we have speaker need location.  </w:t>
      </w:r>
      <w:r w:rsidR="00D063C3" w:rsidRPr="00713007">
        <w:rPr>
          <w:b/>
          <w:bCs/>
        </w:rPr>
        <w:t>August</w:t>
      </w:r>
      <w:r w:rsidR="00713007">
        <w:t xml:space="preserve"> meeting sponsored by</w:t>
      </w:r>
      <w:r>
        <w:t xml:space="preserve"> K Centra.  </w:t>
      </w:r>
      <w:r w:rsidRPr="00713007">
        <w:rPr>
          <w:b/>
          <w:bCs/>
        </w:rPr>
        <w:t xml:space="preserve">October </w:t>
      </w:r>
      <w:r>
        <w:t>meeting with be co-event</w:t>
      </w:r>
      <w:r>
        <w:t xml:space="preserve"> with Dallas ENA and speaker will be Aaron Salinas.  </w:t>
      </w:r>
      <w:r w:rsidRPr="00713007">
        <w:rPr>
          <w:b/>
          <w:bCs/>
        </w:rPr>
        <w:t>December</w:t>
      </w:r>
      <w:r>
        <w:t xml:space="preserve"> meeting will be our annual Christmas Party sponsored by City Ambulance.</w:t>
      </w:r>
    </w:p>
    <w:p w14:paraId="3B28D096" w14:textId="77777777" w:rsidR="00CD2721" w:rsidRDefault="00FD37BA">
      <w:pPr>
        <w:pStyle w:val="ListParagraph"/>
        <w:numPr>
          <w:ilvl w:val="0"/>
          <w:numId w:val="7"/>
        </w:numPr>
      </w:pPr>
      <w:r>
        <w:t>Business Agenda for 2023</w:t>
      </w:r>
    </w:p>
    <w:p w14:paraId="27D6E95A" w14:textId="074F4137" w:rsidR="00CD2721" w:rsidRDefault="00FD37BA">
      <w:pPr>
        <w:pStyle w:val="ListParagraph"/>
        <w:numPr>
          <w:ilvl w:val="1"/>
          <w:numId w:val="7"/>
        </w:numPr>
      </w:pPr>
      <w:r>
        <w:t xml:space="preserve">CEN Review Courses- plan to schedule for May and November with Mark Boswell.  Barry has </w:t>
      </w:r>
      <w:r>
        <w:t>contacted Mark and he will offer</w:t>
      </w:r>
      <w:r w:rsidR="00713007">
        <w:t xml:space="preserve"> </w:t>
      </w:r>
      <w:r>
        <w:t>both live and virtual.   RAC is considering a CEN review.</w:t>
      </w:r>
    </w:p>
    <w:p w14:paraId="7AC2F9E2" w14:textId="068581B9" w:rsidR="00CD2721" w:rsidRDefault="00FD37BA">
      <w:pPr>
        <w:pStyle w:val="ListParagraph"/>
        <w:numPr>
          <w:ilvl w:val="1"/>
          <w:numId w:val="7"/>
        </w:numPr>
      </w:pPr>
      <w:r>
        <w:t xml:space="preserve">TCRN Review – Possible TCRN review by Justin </w:t>
      </w:r>
      <w:proofErr w:type="spellStart"/>
      <w:r>
        <w:t>Milici</w:t>
      </w:r>
      <w:proofErr w:type="spellEnd"/>
      <w:r>
        <w:t xml:space="preserve"> this summer.</w:t>
      </w:r>
    </w:p>
    <w:p w14:paraId="24F94B4A" w14:textId="77777777" w:rsidR="00CD2721" w:rsidRDefault="00FD37BA">
      <w:pPr>
        <w:pStyle w:val="ListParagraph"/>
        <w:numPr>
          <w:ilvl w:val="1"/>
          <w:numId w:val="7"/>
        </w:numPr>
      </w:pPr>
      <w:r>
        <w:t xml:space="preserve">Mail Chimp Account Status - We have used this </w:t>
      </w:r>
      <w:proofErr w:type="gramStart"/>
      <w:r>
        <w:t>account</w:t>
      </w:r>
      <w:proofErr w:type="gramEnd"/>
      <w:r>
        <w:t xml:space="preserve"> but it is limited to 500 members.  We will con</w:t>
      </w:r>
      <w:r>
        <w:t>sider putting this account on hold if using Teams.</w:t>
      </w:r>
    </w:p>
    <w:p w14:paraId="0ACA16D9" w14:textId="4ACE4629" w:rsidR="00CD2721" w:rsidRDefault="00FD37BA">
      <w:pPr>
        <w:pStyle w:val="ListParagraph"/>
        <w:numPr>
          <w:ilvl w:val="1"/>
          <w:numId w:val="7"/>
        </w:numPr>
      </w:pPr>
      <w:r>
        <w:t>Hospital Visitations during February and March - Have a member go to each ER department with flyers regarding Local and State ENA chapter news</w:t>
      </w:r>
    </w:p>
    <w:p w14:paraId="05DB48D2" w14:textId="49FFAA7D" w:rsidR="00CD2721" w:rsidRDefault="00FD37BA">
      <w:pPr>
        <w:pStyle w:val="ListParagraph"/>
        <w:numPr>
          <w:ilvl w:val="0"/>
          <w:numId w:val="7"/>
        </w:numPr>
      </w:pPr>
      <w:r>
        <w:lastRenderedPageBreak/>
        <w:t xml:space="preserve">New Business -  looked into our EECU to see if they use </w:t>
      </w:r>
      <w:proofErr w:type="spellStart"/>
      <w:r>
        <w:t>Zelle</w:t>
      </w:r>
      <w:proofErr w:type="spellEnd"/>
      <w:r>
        <w:t xml:space="preserve"> </w:t>
      </w:r>
      <w:r>
        <w:t>to sen</w:t>
      </w:r>
      <w:r w:rsidR="00713007">
        <w:t>d</w:t>
      </w:r>
      <w:r>
        <w:t xml:space="preserve"> money to members and they do not.  Board wants Larry to research other banks benefits and fees and report at April meeting.  Pat made first motion to move our </w:t>
      </w:r>
      <w:proofErr w:type="gramStart"/>
      <w:r>
        <w:t>account</w:t>
      </w:r>
      <w:proofErr w:type="gramEnd"/>
      <w:r>
        <w:t xml:space="preserve"> but that motion was amended by Lynn to research other banks and </w:t>
      </w:r>
      <w:proofErr w:type="spellStart"/>
      <w:r>
        <w:t>Colyn</w:t>
      </w:r>
      <w:proofErr w:type="spellEnd"/>
      <w:r>
        <w:t xml:space="preserve"> seconded an</w:t>
      </w:r>
      <w:r>
        <w:t>d that amended motion accepted by members.  Matt Riordan online reached out to Board for information regarding a Shattered Dreams program to be presented in Arlington.  Pat referred Matt Riordan to contact Meg Rathbun at Arlington Memorial.</w:t>
      </w:r>
    </w:p>
    <w:p w14:paraId="103E72EE" w14:textId="77777777" w:rsidR="006A172C" w:rsidRDefault="00FD37BA">
      <w:pPr>
        <w:pStyle w:val="ListParagraph"/>
        <w:numPr>
          <w:ilvl w:val="0"/>
          <w:numId w:val="7"/>
        </w:numPr>
      </w:pPr>
      <w:r>
        <w:t>Meeting adjourn</w:t>
      </w:r>
      <w:r>
        <w:t xml:space="preserve">ed at 20:41pm by Barry Hudson and he reviewed the List of Assignments </w:t>
      </w:r>
    </w:p>
    <w:p w14:paraId="4885466D" w14:textId="76C8CBC6" w:rsidR="00CD2721" w:rsidRDefault="00FD37BA" w:rsidP="006A172C">
      <w:pPr>
        <w:pStyle w:val="ListParagraph"/>
      </w:pPr>
      <w:r>
        <w:t xml:space="preserve"> </w:t>
      </w:r>
      <w:r>
        <w:rPr>
          <w:b/>
          <w:bCs/>
        </w:rPr>
        <w:t xml:space="preserve">Larry </w:t>
      </w:r>
      <w:r>
        <w:t xml:space="preserve">to research other banks, </w:t>
      </w:r>
      <w:r>
        <w:rPr>
          <w:b/>
          <w:bCs/>
        </w:rPr>
        <w:t>Barry</w:t>
      </w:r>
      <w:r>
        <w:t xml:space="preserve"> to prepare </w:t>
      </w:r>
      <w:proofErr w:type="spellStart"/>
      <w:r>
        <w:t>sign up</w:t>
      </w:r>
      <w:proofErr w:type="spellEnd"/>
      <w:r>
        <w:t xml:space="preserve"> sheet for hospital visits,</w:t>
      </w:r>
      <w:r>
        <w:rPr>
          <w:b/>
          <w:bCs/>
        </w:rPr>
        <w:t xml:space="preserve"> Kris</w:t>
      </w:r>
      <w:r>
        <w:t xml:space="preserve"> to present information on Microsoft Teams, </w:t>
      </w:r>
      <w:r>
        <w:rPr>
          <w:b/>
          <w:bCs/>
        </w:rPr>
        <w:t xml:space="preserve">Jessica </w:t>
      </w:r>
      <w:r>
        <w:t>to distribute the QR code for Student nurses,</w:t>
      </w:r>
      <w:r>
        <w:t xml:space="preserve"> </w:t>
      </w:r>
      <w:proofErr w:type="spellStart"/>
      <w:r>
        <w:rPr>
          <w:b/>
          <w:bCs/>
        </w:rPr>
        <w:t>Colyn</w:t>
      </w:r>
      <w:proofErr w:type="spellEnd"/>
      <w:r>
        <w:t xml:space="preserve"> to work on Stop the Bleed class for TWU/Ft Worth and </w:t>
      </w:r>
      <w:r>
        <w:rPr>
          <w:b/>
          <w:bCs/>
        </w:rPr>
        <w:t xml:space="preserve">Pat </w:t>
      </w:r>
      <w:r>
        <w:t>to check on dates for Stop the Bleed in Birdville AISD.</w:t>
      </w:r>
    </w:p>
    <w:p w14:paraId="3BEBAEE5" w14:textId="77777777" w:rsidR="00CD2721" w:rsidRDefault="00CD2721" w:rsidP="006A172C">
      <w:pPr>
        <w:pStyle w:val="ListParagraph"/>
      </w:pPr>
    </w:p>
    <w:p w14:paraId="5BA1653A" w14:textId="2DD5B2E2" w:rsidR="00CD2721" w:rsidRDefault="00FD37BA">
      <w:pPr>
        <w:pStyle w:val="ListParagraph"/>
        <w:spacing w:after="40"/>
        <w:ind w:left="0"/>
        <w:rPr>
          <w:b/>
          <w:bCs/>
        </w:rPr>
      </w:pPr>
      <w:r>
        <w:rPr>
          <w:b/>
          <w:bCs/>
        </w:rPr>
        <w:t>ATTENDANC</w:t>
      </w:r>
      <w:r w:rsidR="006A172C">
        <w:rPr>
          <w:b/>
          <w:bCs/>
        </w:rPr>
        <w:t>E</w:t>
      </w:r>
    </w:p>
    <w:p w14:paraId="59B53A56" w14:textId="77777777" w:rsidR="00CD2721" w:rsidRDefault="00FD37BA">
      <w:pPr>
        <w:pStyle w:val="ListParagraph"/>
        <w:spacing w:after="40"/>
        <w:ind w:left="0"/>
        <w:rPr>
          <w:u w:val="single"/>
        </w:rPr>
      </w:pPr>
      <w:r>
        <w:rPr>
          <w:u w:val="single"/>
        </w:rPr>
        <w:t>In Person</w:t>
      </w:r>
    </w:p>
    <w:p w14:paraId="188BCE09" w14:textId="77777777" w:rsidR="00CD2721" w:rsidRDefault="00FD37BA">
      <w:pPr>
        <w:pStyle w:val="ListParagraph"/>
        <w:spacing w:after="40"/>
        <w:ind w:left="0"/>
      </w:pPr>
      <w:r>
        <w:t>1. Susan Raven, Secretary</w:t>
      </w:r>
    </w:p>
    <w:p w14:paraId="466BEC1C" w14:textId="77777777" w:rsidR="00CD2721" w:rsidRDefault="00FD37BA">
      <w:pPr>
        <w:pStyle w:val="ListParagraph"/>
        <w:spacing w:after="40"/>
        <w:ind w:left="0"/>
      </w:pPr>
      <w:r>
        <w:t>2.  Barry Hudson, President</w:t>
      </w:r>
    </w:p>
    <w:p w14:paraId="354DDAE5" w14:textId="77777777" w:rsidR="00CD2721" w:rsidRDefault="00FD37BA">
      <w:pPr>
        <w:pStyle w:val="ListParagraph"/>
        <w:spacing w:after="40"/>
        <w:ind w:left="0"/>
      </w:pPr>
      <w:r>
        <w:t>3. Pat Yancey, Past President</w:t>
      </w:r>
    </w:p>
    <w:p w14:paraId="06D34C2D" w14:textId="77777777" w:rsidR="00CD2721" w:rsidRDefault="00FD37BA">
      <w:pPr>
        <w:pStyle w:val="ListParagraph"/>
        <w:spacing w:after="40"/>
        <w:ind w:left="0"/>
      </w:pPr>
      <w:r>
        <w:t xml:space="preserve">4. Kris Powell, QSIPS </w:t>
      </w:r>
      <w:r>
        <w:t>Chair, President Elect</w:t>
      </w:r>
    </w:p>
    <w:p w14:paraId="731E0AAC" w14:textId="77777777" w:rsidR="00CD2721" w:rsidRDefault="00FD37BA">
      <w:pPr>
        <w:pStyle w:val="ListParagraph"/>
        <w:spacing w:after="40"/>
        <w:ind w:left="0"/>
      </w:pPr>
      <w:r>
        <w:t xml:space="preserve">5. </w:t>
      </w:r>
      <w:proofErr w:type="spellStart"/>
      <w:r>
        <w:t>Colyn</w:t>
      </w:r>
      <w:proofErr w:type="spellEnd"/>
      <w:r>
        <w:t xml:space="preserve"> Turnbow, Secretary Elect</w:t>
      </w:r>
    </w:p>
    <w:p w14:paraId="628C6EC1" w14:textId="77777777" w:rsidR="00CD2721" w:rsidRDefault="00FD37BA">
      <w:pPr>
        <w:pStyle w:val="ListParagraph"/>
        <w:spacing w:after="40"/>
        <w:ind w:left="0"/>
      </w:pPr>
      <w:r>
        <w:t>6. Jessica Lucio, Fundraising Chair, TXENA Treasurer</w:t>
      </w:r>
    </w:p>
    <w:p w14:paraId="4081CF22" w14:textId="77777777" w:rsidR="00CD2721" w:rsidRDefault="00FD37BA">
      <w:pPr>
        <w:pStyle w:val="ListParagraph"/>
        <w:spacing w:after="40"/>
        <w:ind w:left="0"/>
      </w:pPr>
      <w:r>
        <w:t>7. Josh Davis - TXENA President</w:t>
      </w:r>
    </w:p>
    <w:p w14:paraId="4EF43034" w14:textId="77777777" w:rsidR="00CD2721" w:rsidRDefault="00FD37BA">
      <w:pPr>
        <w:pStyle w:val="ListParagraph"/>
        <w:spacing w:after="40"/>
        <w:ind w:left="0"/>
      </w:pPr>
      <w:r>
        <w:t>8. Paige Record - New to Tarrant ENA at All Saints from South Carolina</w:t>
      </w:r>
    </w:p>
    <w:p w14:paraId="08EA2777" w14:textId="77777777" w:rsidR="00CD2721" w:rsidRDefault="00CD2721">
      <w:pPr>
        <w:pStyle w:val="ListParagraph"/>
        <w:spacing w:after="40"/>
        <w:ind w:left="0"/>
      </w:pPr>
    </w:p>
    <w:p w14:paraId="19F8BB47" w14:textId="77777777" w:rsidR="00CD2721" w:rsidRDefault="00FD37BA">
      <w:pPr>
        <w:pStyle w:val="ListParagraph"/>
        <w:spacing w:after="40"/>
        <w:ind w:left="0"/>
        <w:rPr>
          <w:u w:val="single"/>
        </w:rPr>
      </w:pPr>
      <w:r>
        <w:rPr>
          <w:u w:val="single"/>
        </w:rPr>
        <w:t>Virtual</w:t>
      </w:r>
    </w:p>
    <w:p w14:paraId="76354B5C" w14:textId="77777777" w:rsidR="00CD2721" w:rsidRDefault="00FD37BA">
      <w:pPr>
        <w:pStyle w:val="ListParagraph"/>
        <w:spacing w:after="40"/>
        <w:ind w:left="0"/>
      </w:pPr>
      <w:r>
        <w:t xml:space="preserve">1. Larry </w:t>
      </w:r>
      <w:proofErr w:type="spellStart"/>
      <w:r>
        <w:t>Lookingbill</w:t>
      </w:r>
      <w:proofErr w:type="spellEnd"/>
    </w:p>
    <w:p w14:paraId="75990DF1" w14:textId="77777777" w:rsidR="00CD2721" w:rsidRDefault="00FD37BA">
      <w:pPr>
        <w:pStyle w:val="ListParagraph"/>
        <w:spacing w:after="40"/>
        <w:ind w:left="0"/>
      </w:pPr>
      <w:r>
        <w:t>2. Lynn Kelle</w:t>
      </w:r>
      <w:r>
        <w:t>y</w:t>
      </w:r>
    </w:p>
    <w:p w14:paraId="0BB8CAC5" w14:textId="559E676A" w:rsidR="00CD2721" w:rsidRDefault="00FD37BA">
      <w:pPr>
        <w:pStyle w:val="ListParagraph"/>
        <w:spacing w:after="40"/>
        <w:ind w:left="0"/>
      </w:pPr>
      <w:r>
        <w:t>3</w:t>
      </w:r>
      <w:r w:rsidR="00713007">
        <w:t>.</w:t>
      </w:r>
      <w:r>
        <w:t xml:space="preserve"> Matt Riordan</w:t>
      </w:r>
    </w:p>
    <w:p w14:paraId="4B47908D" w14:textId="77777777" w:rsidR="00CD2721" w:rsidRDefault="00CD2721">
      <w:pPr>
        <w:pStyle w:val="ListParagraph"/>
        <w:spacing w:after="40"/>
        <w:ind w:left="0"/>
      </w:pPr>
    </w:p>
    <w:sectPr w:rsidR="00CD272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807" w14:textId="77777777" w:rsidR="00FD768C" w:rsidRDefault="00FD768C">
      <w:r>
        <w:separator/>
      </w:r>
    </w:p>
  </w:endnote>
  <w:endnote w:type="continuationSeparator" w:id="0">
    <w:p w14:paraId="57AB4465" w14:textId="77777777" w:rsidR="00FD768C" w:rsidRDefault="00FD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E486" w14:textId="77777777" w:rsidR="00CD2721" w:rsidRDefault="00CD27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AD65" w14:textId="77777777" w:rsidR="00FD768C" w:rsidRDefault="00FD768C">
      <w:r>
        <w:separator/>
      </w:r>
    </w:p>
  </w:footnote>
  <w:footnote w:type="continuationSeparator" w:id="0">
    <w:p w14:paraId="1DBFE7FF" w14:textId="77777777" w:rsidR="00FD768C" w:rsidRDefault="00FD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E7D" w14:textId="77777777" w:rsidR="00CD2721" w:rsidRDefault="00CD272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429"/>
    <w:multiLevelType w:val="hybridMultilevel"/>
    <w:tmpl w:val="6B6C86BE"/>
    <w:styleLink w:val="ImportedStyle1"/>
    <w:lvl w:ilvl="0" w:tplc="8C56529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D2F56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C6B4C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60E5DA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CD5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7878B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F74AA2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16ECB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E77E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B2107C"/>
    <w:multiLevelType w:val="hybridMultilevel"/>
    <w:tmpl w:val="22CC4C8E"/>
    <w:styleLink w:val="ImportedStyle2"/>
    <w:lvl w:ilvl="0" w:tplc="3E48C152">
      <w:start w:val="1"/>
      <w:numFmt w:val="upperLetter"/>
      <w:lvlText w:val="%1."/>
      <w:lvlJc w:val="left"/>
      <w:pPr>
        <w:tabs>
          <w:tab w:val="right" w:leader="do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006BFA">
      <w:start w:val="1"/>
      <w:numFmt w:val="decimal"/>
      <w:lvlText w:val="%2."/>
      <w:lvlJc w:val="left"/>
      <w:pPr>
        <w:tabs>
          <w:tab w:val="right" w:leader="do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7A6B84">
      <w:start w:val="1"/>
      <w:numFmt w:val="lowerRoman"/>
      <w:lvlText w:val="%3."/>
      <w:lvlJc w:val="left"/>
      <w:pPr>
        <w:tabs>
          <w:tab w:val="right" w:leader="dot" w:pos="864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BB42360">
      <w:start w:val="1"/>
      <w:numFmt w:val="decimal"/>
      <w:lvlText w:val="%4."/>
      <w:lvlJc w:val="left"/>
      <w:pPr>
        <w:tabs>
          <w:tab w:val="right" w:leader="do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34DEFA">
      <w:start w:val="1"/>
      <w:numFmt w:val="lowerLetter"/>
      <w:lvlText w:val="%5."/>
      <w:lvlJc w:val="left"/>
      <w:pPr>
        <w:tabs>
          <w:tab w:val="right" w:leader="dot"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047B2">
      <w:start w:val="1"/>
      <w:numFmt w:val="lowerRoman"/>
      <w:lvlText w:val="%6."/>
      <w:lvlJc w:val="left"/>
      <w:pPr>
        <w:tabs>
          <w:tab w:val="right" w:leader="dot" w:pos="86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5872B2">
      <w:start w:val="1"/>
      <w:numFmt w:val="decimal"/>
      <w:lvlText w:val="%7."/>
      <w:lvlJc w:val="left"/>
      <w:pPr>
        <w:tabs>
          <w:tab w:val="right" w:leader="dot"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C473B6">
      <w:start w:val="1"/>
      <w:numFmt w:val="lowerLetter"/>
      <w:lvlText w:val="%8."/>
      <w:lvlJc w:val="left"/>
      <w:pPr>
        <w:tabs>
          <w:tab w:val="right" w:leader="do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C2D5E2">
      <w:start w:val="1"/>
      <w:numFmt w:val="lowerRoman"/>
      <w:lvlText w:val="%9."/>
      <w:lvlJc w:val="left"/>
      <w:pPr>
        <w:tabs>
          <w:tab w:val="right" w:leader="dot" w:pos="86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B96093"/>
    <w:multiLevelType w:val="hybridMultilevel"/>
    <w:tmpl w:val="6B6C86BE"/>
    <w:numStyleLink w:val="ImportedStyle1"/>
  </w:abstractNum>
  <w:abstractNum w:abstractNumId="3" w15:restartNumberingAfterBreak="0">
    <w:nsid w:val="64DB6602"/>
    <w:multiLevelType w:val="hybridMultilevel"/>
    <w:tmpl w:val="22CC4C8E"/>
    <w:numStyleLink w:val="ImportedStyle2"/>
  </w:abstractNum>
  <w:num w:numId="1" w16cid:durableId="916325460">
    <w:abstractNumId w:val="0"/>
  </w:num>
  <w:num w:numId="2" w16cid:durableId="191918665">
    <w:abstractNumId w:val="2"/>
  </w:num>
  <w:num w:numId="3" w16cid:durableId="2022583968">
    <w:abstractNumId w:val="1"/>
  </w:num>
  <w:num w:numId="4" w16cid:durableId="1784617193">
    <w:abstractNumId w:val="3"/>
  </w:num>
  <w:num w:numId="5" w16cid:durableId="1786926654">
    <w:abstractNumId w:val="3"/>
    <w:lvlOverride w:ilvl="0">
      <w:lvl w:ilvl="0" w:tplc="0270E2E6">
        <w:start w:val="1"/>
        <w:numFmt w:val="upperLetter"/>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046A914">
        <w:start w:val="1"/>
        <w:numFmt w:val="decimal"/>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89CCB70">
        <w:start w:val="1"/>
        <w:numFmt w:val="lowerRoman"/>
        <w:lvlText w:val="%3."/>
        <w:lvlJc w:val="left"/>
        <w:pPr>
          <w:ind w:left="21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9FEAE66">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5B8187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7886030">
        <w:start w:val="1"/>
        <w:numFmt w:val="lowerRoman"/>
        <w:lvlText w:val="%6."/>
        <w:lvlJc w:val="left"/>
        <w:pPr>
          <w:ind w:left="43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5FE9A74">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5087F4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366A798">
        <w:start w:val="1"/>
        <w:numFmt w:val="lowerRoman"/>
        <w:lvlText w:val="%9."/>
        <w:lvlJc w:val="left"/>
        <w:pPr>
          <w:ind w:left="650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16cid:durableId="139225524">
    <w:abstractNumId w:val="3"/>
    <w:lvlOverride w:ilvl="0">
      <w:lvl w:ilvl="0" w:tplc="0270E2E6">
        <w:start w:val="1"/>
        <w:numFmt w:val="upperLetter"/>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046A9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9CCB7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FEAE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B818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88603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FE9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087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66A79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29074596">
    <w:abstractNumId w:val="3"/>
    <w:lvlOverride w:ilvl="0">
      <w:lvl w:ilvl="0" w:tplc="0270E2E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46A9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9CCB7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FEAE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B818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88603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FE9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087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66A79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21"/>
    <w:rsid w:val="00055163"/>
    <w:rsid w:val="003841B7"/>
    <w:rsid w:val="00541BC4"/>
    <w:rsid w:val="006A172C"/>
    <w:rsid w:val="00713007"/>
    <w:rsid w:val="0077447C"/>
    <w:rsid w:val="00A8186B"/>
    <w:rsid w:val="00B33403"/>
    <w:rsid w:val="00C332A1"/>
    <w:rsid w:val="00CD2721"/>
    <w:rsid w:val="00D063C3"/>
    <w:rsid w:val="00FD37BA"/>
    <w:rsid w:val="00FD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E33A"/>
  <w15:docId w15:val="{3607353C-7834-4469-962E-CD443171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le">
    <w:name w:val="Title"/>
    <w:next w:val="Body"/>
    <w:uiPriority w:val="10"/>
    <w:qFormat/>
    <w:pPr>
      <w:pBdr>
        <w:bottom w:val="single" w:sz="8" w:space="0" w:color="4472C4"/>
      </w:pBdr>
      <w:spacing w:after="300"/>
    </w:pPr>
    <w:rPr>
      <w:rFonts w:ascii="Calibri" w:hAnsi="Calibri" w:cs="Arial Unicode MS"/>
      <w:color w:val="323E4F"/>
      <w:spacing w:val="5"/>
      <w:kern w:val="28"/>
      <w:sz w:val="52"/>
      <w:szCs w:val="52"/>
      <w:u w:color="323E4F"/>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Raven</cp:lastModifiedBy>
  <cp:revision>2</cp:revision>
  <dcterms:created xsi:type="dcterms:W3CDTF">2023-03-28T19:35:00Z</dcterms:created>
  <dcterms:modified xsi:type="dcterms:W3CDTF">2023-03-28T19:35:00Z</dcterms:modified>
</cp:coreProperties>
</file>