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C68" w14:textId="2E23F095" w:rsidR="00ED0ED8" w:rsidRPr="009D316E" w:rsidRDefault="001475E1" w:rsidP="009D316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 </w:t>
      </w:r>
      <w:r w:rsidR="000623F4" w:rsidRPr="000623F4">
        <w:rPr>
          <w:rFonts w:ascii="Arial Narrow" w:hAnsi="Arial Narrow"/>
          <w:b/>
          <w:bCs/>
        </w:rPr>
        <w:t>Data Analysis Scaffolding Sheet</w:t>
      </w:r>
      <w:r w:rsidR="00F97B08">
        <w:rPr>
          <w:rFonts w:ascii="Arial Narrow" w:hAnsi="Arial Narrow"/>
          <w:b/>
          <w:bCs/>
        </w:rPr>
        <w:t xml:space="preserve"> – </w:t>
      </w:r>
      <w:r w:rsidR="001D2237">
        <w:rPr>
          <w:rFonts w:ascii="Arial Narrow" w:hAnsi="Arial Narrow"/>
          <w:b/>
          <w:bCs/>
        </w:rPr>
        <w:t>Statistics to Answer your Research Question</w:t>
      </w:r>
    </w:p>
    <w:p w14:paraId="73E37248" w14:textId="77777777" w:rsidR="00ED0ED8" w:rsidRDefault="00ED0ED8" w:rsidP="00ED0ED8">
      <w:pPr>
        <w:rPr>
          <w:rFonts w:ascii="Arial Narrow" w:hAnsi="Arial Narrow"/>
        </w:rPr>
      </w:pPr>
    </w:p>
    <w:p w14:paraId="652EA03A" w14:textId="3E56AE8A" w:rsidR="000623F4" w:rsidRDefault="00ED0ED8" w:rsidP="000623F4">
      <w:pPr>
        <w:rPr>
          <w:rFonts w:ascii="Arial Narrow" w:hAnsi="Arial Narrow"/>
        </w:rPr>
      </w:pPr>
      <w:r>
        <w:rPr>
          <w:rFonts w:ascii="Arial Narrow" w:hAnsi="Arial Narrow"/>
        </w:rPr>
        <w:t>If you choose Option 1….</w:t>
      </w:r>
      <w:r w:rsidR="009D316E" w:rsidRPr="009D316E">
        <w:rPr>
          <w:rFonts w:ascii="Arial Narrow" w:hAnsi="Arial Narrow"/>
          <w:b/>
          <w:bCs/>
          <w:i/>
          <w:iCs/>
        </w:rPr>
        <w:t xml:space="preserve"> </w:t>
      </w:r>
      <w:r w:rsidR="009D316E" w:rsidRPr="000623F4">
        <w:rPr>
          <w:rFonts w:ascii="Arial Narrow" w:hAnsi="Arial Narrow"/>
          <w:b/>
          <w:bCs/>
          <w:i/>
          <w:iCs/>
        </w:rPr>
        <w:t>Is there a significant difference in [dependent variable] between [this] and [that]?</w:t>
      </w:r>
    </w:p>
    <w:p w14:paraId="30D8B270" w14:textId="77777777" w:rsidR="00ED0ED8" w:rsidRDefault="00ED0ED8" w:rsidP="000623F4">
      <w:pPr>
        <w:rPr>
          <w:rFonts w:ascii="Arial Narrow" w:hAnsi="Arial Narrow"/>
        </w:rPr>
      </w:pPr>
    </w:p>
    <w:p w14:paraId="2D1976C2" w14:textId="440A0420" w:rsidR="009D316E" w:rsidRDefault="00ED0ED8" w:rsidP="00ED0E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Use this </w:t>
      </w:r>
      <w:r w:rsidR="00F97B08" w:rsidRPr="00F97B08">
        <w:rPr>
          <w:rFonts w:ascii="Arial Narrow" w:hAnsi="Arial Narrow"/>
          <w:i/>
          <w:iCs/>
        </w:rPr>
        <w:t>little book of statistics</w:t>
      </w:r>
      <w:r w:rsidR="00F97B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give you an idea of </w:t>
      </w:r>
      <w:r w:rsidR="001D2237">
        <w:rPr>
          <w:rFonts w:ascii="Arial Narrow" w:hAnsi="Arial Narrow"/>
        </w:rPr>
        <w:t>how to</w:t>
      </w:r>
      <w:r>
        <w:rPr>
          <w:rFonts w:ascii="Arial Narrow" w:hAnsi="Arial Narrow"/>
        </w:rPr>
        <w:t xml:space="preserve"> answer your research question </w:t>
      </w:r>
      <w:r w:rsidR="001D2237">
        <w:rPr>
          <w:rFonts w:ascii="Arial Narrow" w:hAnsi="Arial Narrow"/>
        </w:rPr>
        <w:t xml:space="preserve">using a t-test and a P value. </w:t>
      </w:r>
      <w:r>
        <w:rPr>
          <w:rFonts w:ascii="Arial Narrow" w:hAnsi="Arial Narrow"/>
        </w:rPr>
        <w:t xml:space="preserve"> </w:t>
      </w:r>
    </w:p>
    <w:p w14:paraId="227E246A" w14:textId="77777777" w:rsidR="009D316E" w:rsidRDefault="009D316E" w:rsidP="00ED0ED8">
      <w:pPr>
        <w:rPr>
          <w:rFonts w:ascii="Arial Narrow" w:hAnsi="Arial Narrow"/>
        </w:rPr>
      </w:pPr>
    </w:p>
    <w:p w14:paraId="61582D39" w14:textId="0874CE63" w:rsidR="001D2237" w:rsidRDefault="00F412D2" w:rsidP="001D223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Google ‘t-test calculator’. Open GraphPad. Enter data. Click ‘Calculate Now’. </w:t>
      </w:r>
    </w:p>
    <w:p w14:paraId="2339E640" w14:textId="1CA93FFD" w:rsidR="00F412D2" w:rsidRDefault="00DD5E4F" w:rsidP="001D223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Find</w:t>
      </w:r>
      <w:r w:rsidR="00F412D2">
        <w:rPr>
          <w:rFonts w:ascii="Arial Narrow" w:hAnsi="Arial Narrow"/>
        </w:rPr>
        <w:t xml:space="preserve"> the P</w:t>
      </w:r>
      <w:r>
        <w:rPr>
          <w:rFonts w:ascii="Arial Narrow" w:hAnsi="Arial Narrow"/>
        </w:rPr>
        <w:t>-</w:t>
      </w:r>
      <w:r w:rsidR="00F412D2">
        <w:rPr>
          <w:rFonts w:ascii="Arial Narrow" w:hAnsi="Arial Narrow"/>
        </w:rPr>
        <w:t xml:space="preserve">value. If the P value is less than 0.05 there IS a significant difference between the two groups. </w:t>
      </w:r>
    </w:p>
    <w:p w14:paraId="4C33267B" w14:textId="77777777" w:rsidR="001D2237" w:rsidRDefault="001D2237" w:rsidP="00ED0ED8">
      <w:pPr>
        <w:rPr>
          <w:rFonts w:ascii="Arial Narrow" w:hAnsi="Arial Narrow"/>
        </w:rPr>
      </w:pPr>
    </w:p>
    <w:p w14:paraId="7C6DD783" w14:textId="77777777" w:rsidR="00ED0ED8" w:rsidRDefault="00ED0ED8" w:rsidP="000623F4">
      <w:pPr>
        <w:rPr>
          <w:rFonts w:ascii="Arial Narrow" w:hAnsi="Arial Narrow"/>
        </w:rPr>
      </w:pPr>
    </w:p>
    <w:p w14:paraId="6234BE93" w14:textId="7F0B8551" w:rsidR="000623F4" w:rsidRDefault="000623F4" w:rsidP="000623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87152DC" wp14:editId="154DE905">
            <wp:extent cx="1222218" cy="1646733"/>
            <wp:effectExtent l="0" t="0" r="0" b="4445"/>
            <wp:docPr id="1338943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943202" name="Picture 13389432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9" cy="17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55F">
        <w:rPr>
          <w:rFonts w:ascii="Arial Narrow" w:hAnsi="Arial Narrow"/>
        </w:rPr>
        <w:t xml:space="preserve">   </w:t>
      </w:r>
      <w:r w:rsidR="00F412D2">
        <w:rPr>
          <w:rFonts w:ascii="Arial Narrow" w:hAnsi="Arial Narrow"/>
          <w:noProof/>
        </w:rPr>
        <w:drawing>
          <wp:inline distT="0" distB="0" distL="0" distR="0" wp14:anchorId="295F9A89" wp14:editId="1E02FC89">
            <wp:extent cx="1149790" cy="1549949"/>
            <wp:effectExtent l="0" t="0" r="6350" b="0"/>
            <wp:docPr id="1009386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86252" name="Picture 10093862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81" cy="15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D2">
        <w:rPr>
          <w:rFonts w:ascii="Arial Narrow" w:hAnsi="Arial Narrow"/>
        </w:rPr>
        <w:t xml:space="preserve">   </w:t>
      </w:r>
      <w:r w:rsidR="00F412D2">
        <w:rPr>
          <w:rFonts w:ascii="Arial Narrow" w:hAnsi="Arial Narrow"/>
          <w:noProof/>
        </w:rPr>
        <w:drawing>
          <wp:inline distT="0" distB="0" distL="0" distR="0" wp14:anchorId="034793B5" wp14:editId="063AEF82">
            <wp:extent cx="1204111" cy="1636356"/>
            <wp:effectExtent l="0" t="0" r="2540" b="2540"/>
            <wp:docPr id="101587481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874812" name="Picture 2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19" cy="16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D2">
        <w:rPr>
          <w:rFonts w:ascii="Arial Narrow" w:hAnsi="Arial Narrow"/>
        </w:rPr>
        <w:t xml:space="preserve">   </w:t>
      </w:r>
      <w:r w:rsidR="00F412D2">
        <w:rPr>
          <w:rFonts w:ascii="Arial Narrow" w:hAnsi="Arial Narrow"/>
          <w:noProof/>
        </w:rPr>
        <w:drawing>
          <wp:inline distT="0" distB="0" distL="0" distR="0" wp14:anchorId="7806632B" wp14:editId="02C6230A">
            <wp:extent cx="1151317" cy="1557196"/>
            <wp:effectExtent l="0" t="0" r="4445" b="5080"/>
            <wp:docPr id="1274373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7375" name="Picture 1274373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80" cy="15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C4FA" w14:textId="34648105" w:rsidR="000623F4" w:rsidRPr="000623F4" w:rsidRDefault="004D5C4B" w:rsidP="000623F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436DD07C" w14:textId="42D21347" w:rsidR="000623F4" w:rsidRDefault="00ED0ED8" w:rsidP="00ED0E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choose </w:t>
      </w:r>
      <w:r w:rsidR="000623F4" w:rsidRPr="00ED0ED8">
        <w:rPr>
          <w:rFonts w:ascii="Arial Narrow" w:hAnsi="Arial Narrow"/>
        </w:rPr>
        <w:t>Option 2</w:t>
      </w:r>
      <w:r>
        <w:rPr>
          <w:rFonts w:ascii="Arial Narrow" w:hAnsi="Arial Narrow"/>
        </w:rPr>
        <w:t>….</w:t>
      </w:r>
      <w:r w:rsidR="000623F4" w:rsidRPr="009D316E">
        <w:rPr>
          <w:rFonts w:ascii="Arial Narrow" w:hAnsi="Arial Narrow"/>
          <w:b/>
          <w:bCs/>
          <w:i/>
          <w:iCs/>
        </w:rPr>
        <w:t xml:space="preserve"> </w:t>
      </w:r>
      <w:r w:rsidR="009D316E" w:rsidRPr="009D316E">
        <w:rPr>
          <w:rFonts w:ascii="Arial Narrow" w:hAnsi="Arial Narrow"/>
          <w:b/>
          <w:bCs/>
          <w:i/>
          <w:iCs/>
        </w:rPr>
        <w:t>Is there a linear relationship between [dependent variable] and [independent variable]?</w:t>
      </w:r>
    </w:p>
    <w:p w14:paraId="6B0D24DA" w14:textId="77777777" w:rsidR="00ED0ED8" w:rsidRDefault="00ED0ED8" w:rsidP="00ED0ED8">
      <w:pPr>
        <w:rPr>
          <w:rFonts w:ascii="Arial Narrow" w:hAnsi="Arial Narrow"/>
        </w:rPr>
      </w:pPr>
    </w:p>
    <w:p w14:paraId="5BCD28AF" w14:textId="29442060" w:rsidR="001D2237" w:rsidRDefault="001D2237" w:rsidP="001D22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Use this </w:t>
      </w:r>
      <w:r w:rsidRPr="00F97B08">
        <w:rPr>
          <w:rFonts w:ascii="Arial Narrow" w:hAnsi="Arial Narrow"/>
          <w:i/>
          <w:iCs/>
        </w:rPr>
        <w:t>little book of statistics</w:t>
      </w:r>
      <w:r>
        <w:rPr>
          <w:rFonts w:ascii="Arial Narrow" w:hAnsi="Arial Narrow"/>
        </w:rPr>
        <w:t xml:space="preserve"> to give you an idea of how to answer your research question using an r or R</w:t>
      </w:r>
      <w:r w:rsidRPr="001D2237"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 xml:space="preserve">value. </w:t>
      </w:r>
    </w:p>
    <w:p w14:paraId="297C2326" w14:textId="77777777" w:rsidR="00D0755F" w:rsidRDefault="00D0755F" w:rsidP="00ED0ED8">
      <w:pPr>
        <w:rPr>
          <w:rFonts w:ascii="Arial Narrow" w:hAnsi="Arial Narrow"/>
        </w:rPr>
      </w:pPr>
    </w:p>
    <w:p w14:paraId="646BF331" w14:textId="46850CA6" w:rsidR="00D0755F" w:rsidRDefault="00C26A51" w:rsidP="00DD5E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The r (or R</w:t>
      </w:r>
      <w:r w:rsidRPr="00C26A51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) value tells you </w:t>
      </w:r>
      <w:r w:rsidRPr="00DD5EF5">
        <w:rPr>
          <w:rFonts w:ascii="Arial Narrow" w:hAnsi="Arial Narrow"/>
          <w:i/>
          <w:iCs/>
        </w:rPr>
        <w:t>if</w:t>
      </w:r>
      <w:r>
        <w:rPr>
          <w:rFonts w:ascii="Arial Narrow" w:hAnsi="Arial Narrow"/>
        </w:rPr>
        <w:t xml:space="preserve"> </w:t>
      </w:r>
      <w:r w:rsidR="00DD5EF5">
        <w:rPr>
          <w:rFonts w:ascii="Arial Narrow" w:hAnsi="Arial Narrow"/>
        </w:rPr>
        <w:t>a relationship exists (answers your RQ) as well as</w:t>
      </w:r>
      <w:r>
        <w:rPr>
          <w:rFonts w:ascii="Arial Narrow" w:hAnsi="Arial Narrow"/>
        </w:rPr>
        <w:t xml:space="preserve"> the </w:t>
      </w:r>
      <w:r w:rsidRPr="00DD5EF5">
        <w:rPr>
          <w:rFonts w:ascii="Arial Narrow" w:hAnsi="Arial Narrow"/>
          <w:i/>
          <w:iCs/>
        </w:rPr>
        <w:t>strength</w:t>
      </w:r>
      <w:r>
        <w:rPr>
          <w:rFonts w:ascii="Arial Narrow" w:hAnsi="Arial Narrow"/>
        </w:rPr>
        <w:t xml:space="preserve"> of the relationship</w:t>
      </w:r>
      <w:r w:rsidR="00DD5EF5">
        <w:rPr>
          <w:rFonts w:ascii="Arial Narrow" w:hAnsi="Arial Narrow"/>
        </w:rPr>
        <w:t xml:space="preserve"> (if it exists). The r value is based on the proximity of the dots to the trendline. </w:t>
      </w:r>
    </w:p>
    <w:p w14:paraId="25EC61BC" w14:textId="430DF90C" w:rsidR="00DD5EF5" w:rsidRDefault="00DD5EF5" w:rsidP="00DD5E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When r is close to 1 (or -1) the dots are ON the line (the relationship is strong). When r is close to zero, there is NO relationship. </w:t>
      </w:r>
    </w:p>
    <w:p w14:paraId="325F404C" w14:textId="03DC3321" w:rsidR="00DD5EF5" w:rsidRDefault="00DD5EF5" w:rsidP="00DD5E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The r value multiplied by itself is R</w:t>
      </w:r>
      <w:r w:rsidRPr="00DD5EF5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And,</w:t>
      </w:r>
      <w:proofErr w:type="gramEnd"/>
      <w:r>
        <w:rPr>
          <w:rFonts w:ascii="Arial Narrow" w:hAnsi="Arial Narrow"/>
        </w:rPr>
        <w:t xml:space="preserve"> the square root of R</w:t>
      </w:r>
      <w:r w:rsidRPr="00DD5EF5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is r. </w:t>
      </w:r>
      <w:r w:rsidR="00030CB8">
        <w:rPr>
          <w:rFonts w:ascii="Arial Narrow" w:hAnsi="Arial Narrow"/>
        </w:rPr>
        <w:t>Thus, they can be used interchangeably.</w:t>
      </w:r>
    </w:p>
    <w:p w14:paraId="35A1952F" w14:textId="529B0923" w:rsidR="006A3EB3" w:rsidRPr="006A3EB3" w:rsidRDefault="006A3EB3" w:rsidP="006A3EB3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6A3EB3">
        <w:rPr>
          <w:rFonts w:ascii="Arial Narrow" w:hAnsi="Arial Narrow"/>
          <w:sz w:val="28"/>
          <w:szCs w:val="28"/>
          <w:vertAlign w:val="superscript"/>
        </w:rPr>
        <w:t>2</w:t>
      </w:r>
      <w:r>
        <w:rPr>
          <w:rFonts w:ascii="Arial Narrow" w:hAnsi="Arial Narrow"/>
        </w:rPr>
        <w:t xml:space="preserve"> </w:t>
      </w:r>
      <w:r w:rsidRPr="006A3EB3">
        <w:rPr>
          <w:rFonts w:ascii="Arial Narrow" w:hAnsi="Arial Narrow"/>
        </w:rPr>
        <w:t>indicates the strength of your prediction based on the percent of data (as a decimal)</w:t>
      </w:r>
      <w:r>
        <w:rPr>
          <w:rFonts w:ascii="Arial Narrow" w:hAnsi="Arial Narrow"/>
        </w:rPr>
        <w:t xml:space="preserve"> </w:t>
      </w:r>
      <w:r w:rsidRPr="006A3EB3">
        <w:rPr>
          <w:rFonts w:ascii="Arial Narrow" w:hAnsi="Arial Narrow"/>
        </w:rPr>
        <w:t>closest to the trend li</w:t>
      </w:r>
      <w:r>
        <w:rPr>
          <w:rFonts w:ascii="Arial Narrow" w:hAnsi="Arial Narrow"/>
        </w:rPr>
        <w:t>ne.</w:t>
      </w:r>
    </w:p>
    <w:p w14:paraId="13998C58" w14:textId="77777777" w:rsidR="004D5C4B" w:rsidRPr="004D5C4B" w:rsidRDefault="004D5C4B" w:rsidP="004D5C4B">
      <w:pPr>
        <w:pStyle w:val="ListParagraph"/>
        <w:rPr>
          <w:rFonts w:ascii="Arial Narrow" w:hAnsi="Arial Narrow"/>
        </w:rPr>
      </w:pPr>
    </w:p>
    <w:p w14:paraId="75C8AAD1" w14:textId="3A46F29C" w:rsidR="00C26A51" w:rsidRDefault="000623F4" w:rsidP="001D2237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C80C52C" wp14:editId="37B94890">
            <wp:extent cx="1239098" cy="1688163"/>
            <wp:effectExtent l="0" t="0" r="5715" b="1270"/>
            <wp:docPr id="1784792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92577" name="Picture 17847925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98" cy="168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A51">
        <w:rPr>
          <w:rFonts w:ascii="Arial Narrow" w:hAnsi="Arial Narrow"/>
        </w:rPr>
        <w:t xml:space="preserve"> </w:t>
      </w:r>
      <w:r w:rsidR="00C26A51">
        <w:rPr>
          <w:rFonts w:ascii="Arial Narrow" w:hAnsi="Arial Narrow"/>
          <w:noProof/>
        </w:rPr>
        <w:drawing>
          <wp:inline distT="0" distB="0" distL="0" distR="0" wp14:anchorId="55B089F2" wp14:editId="5022D73B">
            <wp:extent cx="1267485" cy="1715585"/>
            <wp:effectExtent l="0" t="0" r="2540" b="0"/>
            <wp:docPr id="4371289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28993" name="Picture 43712899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72" cy="174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EF5" w:rsidRPr="00DD5EF5">
        <w:rPr>
          <w:noProof/>
        </w:rPr>
        <w:t xml:space="preserve"> </w:t>
      </w:r>
      <w:r w:rsidR="00DD5EF5">
        <w:rPr>
          <w:noProof/>
        </w:rPr>
        <w:drawing>
          <wp:inline distT="0" distB="0" distL="0" distR="0" wp14:anchorId="0F98EF89" wp14:editId="30BDCB35">
            <wp:extent cx="1225981" cy="1665837"/>
            <wp:effectExtent l="0" t="0" r="6350" b="0"/>
            <wp:docPr id="188921049" name="Picture 10" descr="A black and white sign with a graph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21049" name="Picture 10" descr="A black and white sign with a graph and a li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30" cy="16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EF5">
        <w:rPr>
          <w:noProof/>
        </w:rPr>
        <w:t xml:space="preserve">   </w:t>
      </w:r>
      <w:r w:rsidR="00DD5EF5">
        <w:rPr>
          <w:noProof/>
        </w:rPr>
        <w:drawing>
          <wp:inline distT="0" distB="0" distL="0" distR="0" wp14:anchorId="4ED61154" wp14:editId="6123AD57">
            <wp:extent cx="1218677" cy="1656784"/>
            <wp:effectExtent l="0" t="0" r="635" b="0"/>
            <wp:docPr id="1197084917" name="Picture 11" descr="A black and white sign with a graph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84917" name="Picture 11" descr="A black and white sign with a graph and arrow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35" cy="168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EF5">
        <w:rPr>
          <w:noProof/>
        </w:rPr>
        <w:t xml:space="preserve">   </w:t>
      </w:r>
      <w:r w:rsidR="00C26A51">
        <w:rPr>
          <w:rFonts w:ascii="Arial Narrow" w:hAnsi="Arial Narrow"/>
        </w:rPr>
        <w:t xml:space="preserve"> </w:t>
      </w:r>
      <w:r w:rsidR="00DD5EF5">
        <w:rPr>
          <w:noProof/>
        </w:rPr>
        <w:drawing>
          <wp:inline distT="0" distB="0" distL="0" distR="0" wp14:anchorId="754EF111" wp14:editId="340FE728">
            <wp:extent cx="1241178" cy="1683328"/>
            <wp:effectExtent l="0" t="0" r="3810" b="6350"/>
            <wp:docPr id="1227030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3082" name="Picture 12270308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16" cy="170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2773" w14:textId="77777777" w:rsidR="002D4627" w:rsidRDefault="002D4627" w:rsidP="001D2237">
      <w:pPr>
        <w:rPr>
          <w:rFonts w:ascii="Arial Narrow" w:hAnsi="Arial Narrow"/>
        </w:rPr>
      </w:pPr>
    </w:p>
    <w:p w14:paraId="6E251210" w14:textId="76F13CD7" w:rsidR="002D4627" w:rsidRDefault="00DD5EF5" w:rsidP="001D2237">
      <w:r>
        <w:t xml:space="preserve"> </w:t>
      </w:r>
      <w:r>
        <w:rPr>
          <w:noProof/>
        </w:rPr>
        <w:drawing>
          <wp:inline distT="0" distB="0" distL="0" distR="0" wp14:anchorId="7F8263A4" wp14:editId="7D229DE2">
            <wp:extent cx="1221114" cy="1647731"/>
            <wp:effectExtent l="0" t="0" r="0" b="3810"/>
            <wp:docPr id="1417172030" name="Picture 9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172030" name="Picture 9" descr="A black and white sign with white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94" cy="16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4DB0519" wp14:editId="6AFCBE6F">
            <wp:extent cx="1182986" cy="1602463"/>
            <wp:effectExtent l="0" t="0" r="0" b="0"/>
            <wp:docPr id="8026014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01430" name="Picture 80260143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23" cy="16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B83022">
        <w:rPr>
          <w:noProof/>
        </w:rPr>
        <w:drawing>
          <wp:inline distT="0" distB="0" distL="0" distR="0" wp14:anchorId="3F73B29E" wp14:editId="0F9D2542">
            <wp:extent cx="1211641" cy="1620570"/>
            <wp:effectExtent l="0" t="0" r="0" b="5080"/>
            <wp:docPr id="9572819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281922" name="Picture 95728192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21" cy="166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022">
        <w:t xml:space="preserve">   </w:t>
      </w:r>
      <w:r w:rsidR="00B83022">
        <w:rPr>
          <w:noProof/>
        </w:rPr>
        <w:drawing>
          <wp:inline distT="0" distB="0" distL="0" distR="0" wp14:anchorId="2B52069F" wp14:editId="221B6277">
            <wp:extent cx="1213147" cy="1620570"/>
            <wp:effectExtent l="0" t="0" r="6350" b="5080"/>
            <wp:docPr id="206091314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13147" name="Picture 206091314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84" cy="164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022">
        <w:t xml:space="preserve">    </w:t>
      </w:r>
      <w:r w:rsidR="003470BE">
        <w:rPr>
          <w:noProof/>
        </w:rPr>
        <w:drawing>
          <wp:inline distT="0" distB="0" distL="0" distR="0" wp14:anchorId="1FB7F8D9" wp14:editId="13AED925">
            <wp:extent cx="1197346" cy="1602463"/>
            <wp:effectExtent l="0" t="0" r="0" b="0"/>
            <wp:docPr id="2029706564" name="Picture 15" descr="A black rectangular objec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06564" name="Picture 15" descr="A black rectangular object with white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20" cy="163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DE787" w14:textId="5C3670BD" w:rsidR="000623F4" w:rsidRDefault="000623F4" w:rsidP="000623F4"/>
    <w:sectPr w:rsidR="000623F4" w:rsidSect="00936B46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CF50" w14:textId="77777777" w:rsidR="00936B46" w:rsidRDefault="00936B46" w:rsidP="004D5C4B">
      <w:r>
        <w:separator/>
      </w:r>
    </w:p>
  </w:endnote>
  <w:endnote w:type="continuationSeparator" w:id="0">
    <w:p w14:paraId="497181C8" w14:textId="77777777" w:rsidR="00936B46" w:rsidRDefault="00936B46" w:rsidP="004D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AE2" w14:textId="77777777" w:rsidR="004D5C4B" w:rsidRDefault="004D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4B6" w14:textId="77777777" w:rsidR="00936B46" w:rsidRDefault="00936B46" w:rsidP="004D5C4B">
      <w:r>
        <w:separator/>
      </w:r>
    </w:p>
  </w:footnote>
  <w:footnote w:type="continuationSeparator" w:id="0">
    <w:p w14:paraId="54CEF06A" w14:textId="77777777" w:rsidR="00936B46" w:rsidRDefault="00936B46" w:rsidP="004D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B19"/>
    <w:multiLevelType w:val="hybridMultilevel"/>
    <w:tmpl w:val="3DE014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4ED"/>
    <w:multiLevelType w:val="hybridMultilevel"/>
    <w:tmpl w:val="30464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5C9"/>
    <w:multiLevelType w:val="hybridMultilevel"/>
    <w:tmpl w:val="5A168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47C"/>
    <w:multiLevelType w:val="hybridMultilevel"/>
    <w:tmpl w:val="44F28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B6B"/>
    <w:multiLevelType w:val="hybridMultilevel"/>
    <w:tmpl w:val="9C108DAA"/>
    <w:lvl w:ilvl="0" w:tplc="8DC66C2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A1307"/>
    <w:multiLevelType w:val="hybridMultilevel"/>
    <w:tmpl w:val="D5D00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050"/>
    <w:multiLevelType w:val="hybridMultilevel"/>
    <w:tmpl w:val="D5D00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868A2"/>
    <w:multiLevelType w:val="hybridMultilevel"/>
    <w:tmpl w:val="D316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66132">
    <w:abstractNumId w:val="2"/>
  </w:num>
  <w:num w:numId="2" w16cid:durableId="777413882">
    <w:abstractNumId w:val="3"/>
  </w:num>
  <w:num w:numId="3" w16cid:durableId="2049791971">
    <w:abstractNumId w:val="7"/>
  </w:num>
  <w:num w:numId="4" w16cid:durableId="1978105504">
    <w:abstractNumId w:val="0"/>
  </w:num>
  <w:num w:numId="5" w16cid:durableId="404913622">
    <w:abstractNumId w:val="4"/>
  </w:num>
  <w:num w:numId="6" w16cid:durableId="1790392195">
    <w:abstractNumId w:val="5"/>
  </w:num>
  <w:num w:numId="7" w16cid:durableId="1694382403">
    <w:abstractNumId w:val="6"/>
  </w:num>
  <w:num w:numId="8" w16cid:durableId="24904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4"/>
    <w:rsid w:val="00030CB8"/>
    <w:rsid w:val="000623F4"/>
    <w:rsid w:val="00105450"/>
    <w:rsid w:val="001475E1"/>
    <w:rsid w:val="001D2237"/>
    <w:rsid w:val="002D4627"/>
    <w:rsid w:val="003470BE"/>
    <w:rsid w:val="004D5C4B"/>
    <w:rsid w:val="006A3EB3"/>
    <w:rsid w:val="006D5D71"/>
    <w:rsid w:val="006D6699"/>
    <w:rsid w:val="00804536"/>
    <w:rsid w:val="00936B46"/>
    <w:rsid w:val="009D316E"/>
    <w:rsid w:val="00A0140D"/>
    <w:rsid w:val="00A60B1B"/>
    <w:rsid w:val="00B676BC"/>
    <w:rsid w:val="00B83022"/>
    <w:rsid w:val="00C03973"/>
    <w:rsid w:val="00C26A51"/>
    <w:rsid w:val="00CD0044"/>
    <w:rsid w:val="00D0755F"/>
    <w:rsid w:val="00D24FC4"/>
    <w:rsid w:val="00DD5E4F"/>
    <w:rsid w:val="00DD5EF5"/>
    <w:rsid w:val="00ED0ED8"/>
    <w:rsid w:val="00F412D2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BB58"/>
  <w15:chartTrackingRefBased/>
  <w15:docId w15:val="{6119C5DC-73C1-F241-BC22-EDD2AE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4B"/>
  </w:style>
  <w:style w:type="paragraph" w:styleId="Footer">
    <w:name w:val="footer"/>
    <w:basedOn w:val="Normal"/>
    <w:link w:val="FooterChar"/>
    <w:uiPriority w:val="99"/>
    <w:unhideWhenUsed/>
    <w:rsid w:val="004D5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Riches</dc:creator>
  <cp:keywords/>
  <dc:description/>
  <cp:lastModifiedBy>Gail Riches</cp:lastModifiedBy>
  <cp:revision>19</cp:revision>
  <dcterms:created xsi:type="dcterms:W3CDTF">2024-03-10T22:22:00Z</dcterms:created>
  <dcterms:modified xsi:type="dcterms:W3CDTF">2024-03-13T00:18:00Z</dcterms:modified>
</cp:coreProperties>
</file>