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31D8" w14:textId="77777777" w:rsidR="00842945" w:rsidRDefault="00842945" w:rsidP="00842945">
      <w:pPr>
        <w:pStyle w:val="Title"/>
      </w:pPr>
      <w:r>
        <w:t>Kevin M. Yates Short Bio</w:t>
      </w:r>
    </w:p>
    <w:p w14:paraId="23007135" w14:textId="25413184" w:rsidR="006D27A7" w:rsidRPr="00292E0B" w:rsidRDefault="006D27A7" w:rsidP="00292E0B">
      <w:r>
        <w:t xml:space="preserve">Kevin M. Yates is known in the global </w:t>
      </w:r>
      <w:r w:rsidR="00EC52DB">
        <w:t xml:space="preserve">training, </w:t>
      </w:r>
      <w:r>
        <w:t xml:space="preserve">learning and </w:t>
      </w:r>
      <w:r w:rsidR="00EC52DB">
        <w:t xml:space="preserve">talent </w:t>
      </w:r>
      <w:r>
        <w:t>development community as the</w:t>
      </w:r>
      <w:r w:rsidR="001D1AF1">
        <w:t xml:space="preserve"> </w:t>
      </w:r>
      <w:r w:rsidR="001D1AF1" w:rsidRPr="002E32EC">
        <w:t xml:space="preserve">L&amp;D </w:t>
      </w:r>
      <w:proofErr w:type="spellStart"/>
      <w:r w:rsidR="001D1AF1" w:rsidRPr="002E32EC">
        <w:t>Detective</w:t>
      </w:r>
      <w:r w:rsidR="001D1AF1" w:rsidRPr="002E32EC">
        <w:rPr>
          <w:vertAlign w:val="superscript"/>
        </w:rPr>
        <w:t>TM</w:t>
      </w:r>
      <w:proofErr w:type="spellEnd"/>
      <w:r w:rsidR="001D1AF1">
        <w:t>. He solves me</w:t>
      </w:r>
      <w:r>
        <w:t xml:space="preserve">asurement mysteries and investigates the impact of training and learning. Having worked </w:t>
      </w:r>
      <w:r w:rsidR="00055258">
        <w:t xml:space="preserve">with world renown brands like Grant Thornton, Kantar, McDonald’s, </w:t>
      </w:r>
      <w:r w:rsidR="00741DB0">
        <w:t xml:space="preserve">and </w:t>
      </w:r>
      <w:r w:rsidR="00055258">
        <w:t xml:space="preserve">Meta (Facebook), Kevin leverages his experience and expertise for revealing effectiveness and impact for training and learning. </w:t>
      </w:r>
      <w:r w:rsidR="00C70615">
        <w:t xml:space="preserve">The core of his L&amp;D Detective work is using facts, clues, evidence, and data to </w:t>
      </w:r>
      <w:r w:rsidR="00655DB1">
        <w:t>reveal</w:t>
      </w:r>
      <w:r w:rsidR="00C70615">
        <w:t xml:space="preserve"> </w:t>
      </w:r>
      <w:r w:rsidR="001D1AF1">
        <w:t xml:space="preserve">training and learning’s contribution </w:t>
      </w:r>
      <w:r w:rsidR="002E32EC">
        <w:t>and impact on</w:t>
      </w:r>
      <w:r w:rsidR="001D1AF1">
        <w:t xml:space="preserve"> h</w:t>
      </w:r>
      <w:r w:rsidR="00C70615">
        <w:t xml:space="preserve">uman and business performance. </w:t>
      </w:r>
      <w:r w:rsidR="00055258">
        <w:t xml:space="preserve">He is also president and founder of </w:t>
      </w:r>
      <w:r w:rsidR="00055258" w:rsidRPr="002E32EC">
        <w:t>Meals in the Meantime</w:t>
      </w:r>
      <w:r w:rsidR="00055258">
        <w:t>, a nonprofit helping people who need food with pop-up food pantries.</w:t>
      </w:r>
      <w:r>
        <w:t xml:space="preserve"> </w:t>
      </w:r>
    </w:p>
    <w:sectPr w:rsidR="006D27A7" w:rsidRPr="00292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3B7B"/>
    <w:multiLevelType w:val="hybridMultilevel"/>
    <w:tmpl w:val="337A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231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0B"/>
    <w:rsid w:val="00055258"/>
    <w:rsid w:val="001D1AF1"/>
    <w:rsid w:val="00292E0B"/>
    <w:rsid w:val="002C29D2"/>
    <w:rsid w:val="002E32EC"/>
    <w:rsid w:val="00451468"/>
    <w:rsid w:val="00457EA7"/>
    <w:rsid w:val="00655DB1"/>
    <w:rsid w:val="00692D24"/>
    <w:rsid w:val="006A2F15"/>
    <w:rsid w:val="006D27A7"/>
    <w:rsid w:val="00741DB0"/>
    <w:rsid w:val="00842945"/>
    <w:rsid w:val="0087138A"/>
    <w:rsid w:val="00A2753C"/>
    <w:rsid w:val="00AE5B57"/>
    <w:rsid w:val="00C70615"/>
    <w:rsid w:val="00C7505A"/>
    <w:rsid w:val="00EC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A633C"/>
  <w15:docId w15:val="{01823274-EDDC-4B65-AEE6-DB1582DB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E0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429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29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429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M. Yates</dc:creator>
  <cp:keywords/>
  <dc:description/>
  <cp:lastModifiedBy>Kevin M. Yates</cp:lastModifiedBy>
  <cp:revision>9</cp:revision>
  <dcterms:created xsi:type="dcterms:W3CDTF">2023-08-18T17:28:00Z</dcterms:created>
  <dcterms:modified xsi:type="dcterms:W3CDTF">2024-01-18T19:45:00Z</dcterms:modified>
</cp:coreProperties>
</file>