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F562" w14:textId="77777777" w:rsidR="00E2358E" w:rsidRDefault="00D66129" w:rsidP="00D661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Kelsey Service Agency, Inc</w:t>
      </w:r>
      <w:r w:rsidR="004E49EE">
        <w:rPr>
          <w:b/>
          <w:sz w:val="36"/>
          <w:szCs w:val="36"/>
        </w:rPr>
        <w:t>.</w:t>
      </w:r>
    </w:p>
    <w:p w14:paraId="6D8FAEB4" w14:textId="77777777" w:rsidR="00D66129" w:rsidRDefault="00D66129" w:rsidP="00D661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421 5</w:t>
      </w:r>
      <w:r w:rsidRPr="00D6612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 South</w:t>
      </w:r>
    </w:p>
    <w:p w14:paraId="3C2E2434" w14:textId="77777777" w:rsidR="00D66129" w:rsidRDefault="00D66129" w:rsidP="00D661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Alpena, SD  57312</w:t>
      </w:r>
    </w:p>
    <w:p w14:paraId="512FBF9F" w14:textId="63374547" w:rsidR="00D66129" w:rsidRDefault="00D66129" w:rsidP="00D661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Phone 605-849-3454</w:t>
      </w:r>
    </w:p>
    <w:p w14:paraId="2FD723B5" w14:textId="77777777" w:rsidR="00D66129" w:rsidRDefault="00D66129" w:rsidP="00D66129">
      <w:pPr>
        <w:jc w:val="center"/>
        <w:rPr>
          <w:b/>
          <w:sz w:val="24"/>
          <w:szCs w:val="24"/>
        </w:rPr>
      </w:pPr>
    </w:p>
    <w:p w14:paraId="6B81B4A3" w14:textId="77777777" w:rsidR="00D66129" w:rsidRPr="004E49EE" w:rsidRDefault="00D66129" w:rsidP="00D66129">
      <w:pPr>
        <w:rPr>
          <w:sz w:val="24"/>
          <w:szCs w:val="24"/>
        </w:rPr>
      </w:pPr>
      <w:r w:rsidRPr="004E49EE">
        <w:rPr>
          <w:sz w:val="24"/>
          <w:szCs w:val="24"/>
        </w:rPr>
        <w:t xml:space="preserve">Per IRS Regulation 301.7216-3(a), a paid tax preparer must obtain written consent signed by the taxpayer before sending a copy of the taxpayer’s return to a third party.  </w:t>
      </w:r>
    </w:p>
    <w:p w14:paraId="69FBC1E8" w14:textId="77777777" w:rsidR="00D66129" w:rsidRDefault="00D66129" w:rsidP="00D66129">
      <w:pPr>
        <w:rPr>
          <w:b/>
          <w:sz w:val="24"/>
          <w:szCs w:val="24"/>
        </w:rPr>
      </w:pPr>
    </w:p>
    <w:p w14:paraId="7A4AC24F" w14:textId="77777777" w:rsidR="00D66129" w:rsidRDefault="004E49EE" w:rsidP="004E49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This form signed and dated, gives permission to</w:t>
      </w:r>
    </w:p>
    <w:p w14:paraId="210D5985" w14:textId="77777777" w:rsidR="004E49EE" w:rsidRPr="004E49EE" w:rsidRDefault="004E49EE" w:rsidP="004E49EE">
      <w:pPr>
        <w:jc w:val="center"/>
        <w:rPr>
          <w:b/>
          <w:sz w:val="40"/>
          <w:szCs w:val="40"/>
        </w:rPr>
      </w:pPr>
      <w:r w:rsidRPr="004E49EE">
        <w:rPr>
          <w:b/>
          <w:sz w:val="40"/>
          <w:szCs w:val="40"/>
        </w:rPr>
        <w:t>Kelsey Service Agency, Inc.</w:t>
      </w:r>
    </w:p>
    <w:p w14:paraId="183010DF" w14:textId="77777777" w:rsidR="004E49EE" w:rsidRDefault="004E49EE" w:rsidP="004E49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provide a copy of taxpayer’s tax return.</w:t>
      </w:r>
    </w:p>
    <w:p w14:paraId="0703EE6B" w14:textId="77777777" w:rsidR="004E49EE" w:rsidRDefault="004E49EE" w:rsidP="004E49EE">
      <w:pPr>
        <w:jc w:val="center"/>
        <w:rPr>
          <w:b/>
          <w:sz w:val="32"/>
          <w:szCs w:val="32"/>
        </w:rPr>
      </w:pPr>
    </w:p>
    <w:p w14:paraId="3CDE2336" w14:textId="77777777" w:rsidR="004E49EE" w:rsidRDefault="004E49EE" w:rsidP="00D66129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Provide to:</w:t>
      </w:r>
    </w:p>
    <w:p w14:paraId="30F9AC21" w14:textId="77777777" w:rsidR="004E49EE" w:rsidRPr="00E04CE7" w:rsidRDefault="006C1CA9" w:rsidP="00E04CE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 w:rsidR="00A001DB">
        <w:rPr>
          <w:b/>
          <w:sz w:val="40"/>
          <w:szCs w:val="40"/>
          <w:u w:val="single"/>
        </w:rPr>
        <w:tab/>
      </w:r>
      <w:r w:rsidR="00E04CE7">
        <w:rPr>
          <w:b/>
          <w:sz w:val="40"/>
          <w:szCs w:val="40"/>
          <w:u w:val="single"/>
        </w:rPr>
        <w:tab/>
      </w:r>
      <w:r w:rsidR="00E04CE7">
        <w:rPr>
          <w:b/>
          <w:sz w:val="40"/>
          <w:szCs w:val="40"/>
          <w:u w:val="single"/>
        </w:rPr>
        <w:tab/>
      </w:r>
      <w:r w:rsidR="00E04CE7">
        <w:rPr>
          <w:b/>
          <w:sz w:val="40"/>
          <w:szCs w:val="40"/>
          <w:u w:val="single"/>
        </w:rPr>
        <w:tab/>
      </w:r>
      <w:r w:rsidR="00E04CE7">
        <w:rPr>
          <w:b/>
          <w:sz w:val="40"/>
          <w:szCs w:val="40"/>
          <w:u w:val="single"/>
        </w:rPr>
        <w:tab/>
      </w:r>
      <w:r w:rsidR="00E04CE7">
        <w:rPr>
          <w:b/>
          <w:sz w:val="40"/>
          <w:szCs w:val="40"/>
          <w:u w:val="single"/>
        </w:rPr>
        <w:tab/>
      </w:r>
    </w:p>
    <w:p w14:paraId="754D3BD6" w14:textId="77777777" w:rsidR="004E49EE" w:rsidRDefault="004E49EE" w:rsidP="00D66129">
      <w:pPr>
        <w:rPr>
          <w:b/>
          <w:sz w:val="32"/>
          <w:szCs w:val="32"/>
        </w:rPr>
      </w:pPr>
    </w:p>
    <w:p w14:paraId="2EFD7662" w14:textId="77777777" w:rsidR="004E49EE" w:rsidRDefault="004E49EE" w:rsidP="00D66129">
      <w:pPr>
        <w:rPr>
          <w:b/>
          <w:sz w:val="32"/>
          <w:szCs w:val="32"/>
        </w:rPr>
      </w:pPr>
      <w:r>
        <w:rPr>
          <w:b/>
          <w:sz w:val="32"/>
          <w:szCs w:val="32"/>
        </w:rPr>
        <w:t>a copy of taxpayer’s tax return.</w:t>
      </w:r>
    </w:p>
    <w:p w14:paraId="4CB347F8" w14:textId="77777777" w:rsidR="004E49EE" w:rsidRDefault="004E49EE" w:rsidP="00D66129">
      <w:pPr>
        <w:rPr>
          <w:b/>
          <w:sz w:val="32"/>
          <w:szCs w:val="32"/>
        </w:rPr>
      </w:pPr>
    </w:p>
    <w:p w14:paraId="14DCE20B" w14:textId="77777777" w:rsidR="004E49EE" w:rsidRPr="00E04CE7" w:rsidRDefault="004E49EE" w:rsidP="00D6612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SIGNED</w:t>
      </w:r>
      <w:r w:rsidR="00E04CE7">
        <w:rPr>
          <w:b/>
          <w:sz w:val="32"/>
          <w:szCs w:val="32"/>
        </w:rPr>
        <w:t>:</w:t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  <w:r w:rsidR="00E04CE7">
        <w:rPr>
          <w:b/>
          <w:sz w:val="32"/>
          <w:szCs w:val="32"/>
          <w:u w:val="single"/>
        </w:rPr>
        <w:tab/>
      </w:r>
    </w:p>
    <w:p w14:paraId="78D87784" w14:textId="77777777" w:rsidR="00F1682D" w:rsidRDefault="00F1682D" w:rsidP="00D66129">
      <w:pPr>
        <w:rPr>
          <w:b/>
          <w:sz w:val="32"/>
          <w:szCs w:val="32"/>
        </w:rPr>
      </w:pPr>
    </w:p>
    <w:p w14:paraId="236DF3A6" w14:textId="77777777" w:rsidR="00D66129" w:rsidRPr="00E04CE7" w:rsidRDefault="00E04CE7" w:rsidP="00D6612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DATE: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sectPr w:rsidR="00D66129" w:rsidRPr="00E04CE7" w:rsidSect="00694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129"/>
    <w:rsid w:val="002E4C83"/>
    <w:rsid w:val="004E49EE"/>
    <w:rsid w:val="005F6E0B"/>
    <w:rsid w:val="00694711"/>
    <w:rsid w:val="006C1CA9"/>
    <w:rsid w:val="00935154"/>
    <w:rsid w:val="00A001DB"/>
    <w:rsid w:val="00A55EF0"/>
    <w:rsid w:val="00D66129"/>
    <w:rsid w:val="00E04CE7"/>
    <w:rsid w:val="00E2358E"/>
    <w:rsid w:val="00EE568E"/>
    <w:rsid w:val="00F1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EFE9"/>
  <w15:docId w15:val="{1BA3E55F-B29A-4F6F-AF84-C82D0D49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Holzwarth</dc:creator>
  <cp:lastModifiedBy>Jeff Kelsey</cp:lastModifiedBy>
  <cp:revision>8</cp:revision>
  <cp:lastPrinted>2014-04-12T15:03:00Z</cp:lastPrinted>
  <dcterms:created xsi:type="dcterms:W3CDTF">2014-03-24T02:06:00Z</dcterms:created>
  <dcterms:modified xsi:type="dcterms:W3CDTF">2022-01-06T20:34:00Z</dcterms:modified>
</cp:coreProperties>
</file>