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0A505" w14:textId="67656143" w:rsidR="00983C92" w:rsidRPr="00BB4F01" w:rsidRDefault="00983C92" w:rsidP="00983C92">
      <w:pPr>
        <w:spacing w:line="276" w:lineRule="auto"/>
        <w:rPr>
          <w:rFonts w:ascii="Helvetica Neue" w:hAnsi="Helvetica Neue"/>
          <w:color w:val="000000" w:themeColor="text1"/>
        </w:rPr>
      </w:pPr>
      <w:r>
        <w:rPr>
          <w:rFonts w:ascii="Helvetica Neue" w:hAnsi="Helvetica Neue"/>
          <w:color w:val="000000" w:themeColor="text1"/>
        </w:rPr>
        <w:t>Nov</w:t>
      </w:r>
      <w:r w:rsidRPr="00BB4F01">
        <w:rPr>
          <w:rFonts w:ascii="Helvetica Neue" w:hAnsi="Helvetica Neue"/>
          <w:color w:val="000000" w:themeColor="text1"/>
        </w:rPr>
        <w:t>. 1, 2023</w:t>
      </w:r>
    </w:p>
    <w:p w14:paraId="5747B07E" w14:textId="77777777" w:rsidR="00983C92" w:rsidRPr="00BB4F01" w:rsidRDefault="00983C92" w:rsidP="00983C92">
      <w:pPr>
        <w:spacing w:line="276" w:lineRule="auto"/>
        <w:rPr>
          <w:rFonts w:ascii="Helvetica Neue" w:hAnsi="Helvetica Neue"/>
          <w:color w:val="000000" w:themeColor="text1"/>
        </w:rPr>
      </w:pPr>
    </w:p>
    <w:p w14:paraId="744ABF64" w14:textId="77777777" w:rsidR="00983C92" w:rsidRPr="00BB4F01" w:rsidRDefault="00983C92" w:rsidP="00983C92">
      <w:pPr>
        <w:spacing w:line="360" w:lineRule="auto"/>
        <w:rPr>
          <w:rFonts w:ascii="Helvetica Neue" w:hAnsi="Helvetica Neue"/>
          <w:color w:val="000000" w:themeColor="text1"/>
        </w:rPr>
      </w:pPr>
      <w:r w:rsidRPr="00BB4F01">
        <w:rPr>
          <w:rFonts w:ascii="Helvetica Neue" w:hAnsi="Helvetica Neue"/>
          <w:color w:val="000000" w:themeColor="text1"/>
        </w:rPr>
        <w:t>Greeting to all . . .</w:t>
      </w:r>
    </w:p>
    <w:p w14:paraId="4D92EBA0" w14:textId="77777777" w:rsidR="006A0086" w:rsidRDefault="00A60BAE" w:rsidP="00983C92">
      <w:pPr>
        <w:spacing w:line="360" w:lineRule="auto"/>
        <w:ind w:firstLine="720"/>
        <w:rPr>
          <w:rFonts w:ascii="Helvetica Neue" w:hAnsi="Helvetica Neue"/>
          <w:color w:val="000000" w:themeColor="text1"/>
        </w:rPr>
      </w:pPr>
      <w:r>
        <w:rPr>
          <w:rFonts w:ascii="Helvetica Neue" w:hAnsi="Helvetica Neue"/>
          <w:color w:val="000000" w:themeColor="text1"/>
        </w:rPr>
        <w:t>Blessings to you and your family. H</w:t>
      </w:r>
      <w:r w:rsidR="00983C92" w:rsidRPr="00BB4F01">
        <w:rPr>
          <w:rFonts w:ascii="Helvetica Neue" w:hAnsi="Helvetica Neue"/>
          <w:color w:val="000000" w:themeColor="text1"/>
        </w:rPr>
        <w:t xml:space="preserve">ope this letter finds you in good health and spirit. </w:t>
      </w:r>
      <w:r>
        <w:rPr>
          <w:rFonts w:ascii="Helvetica Neue" w:hAnsi="Helvetica Neue"/>
          <w:color w:val="000000" w:themeColor="text1"/>
        </w:rPr>
        <w:t xml:space="preserve">First of </w:t>
      </w:r>
      <w:r w:rsidR="001029E5">
        <w:rPr>
          <w:rFonts w:ascii="Helvetica Neue" w:hAnsi="Helvetica Neue"/>
          <w:color w:val="000000" w:themeColor="text1"/>
        </w:rPr>
        <w:t>all,</w:t>
      </w:r>
      <w:r>
        <w:rPr>
          <w:rFonts w:ascii="Helvetica Neue" w:hAnsi="Helvetica Neue"/>
          <w:color w:val="000000" w:themeColor="text1"/>
        </w:rPr>
        <w:t xml:space="preserve"> I would for you to join me in prayer for Israel and also for the innocent people </w:t>
      </w:r>
      <w:r w:rsidR="001029E5">
        <w:rPr>
          <w:rFonts w:ascii="Helvetica Neue" w:hAnsi="Helvetica Neue"/>
          <w:color w:val="000000" w:themeColor="text1"/>
        </w:rPr>
        <w:t>of Ga</w:t>
      </w:r>
      <w:r>
        <w:rPr>
          <w:rFonts w:ascii="Helvetica Neue" w:hAnsi="Helvetica Neue"/>
          <w:color w:val="000000" w:themeColor="text1"/>
        </w:rPr>
        <w:t>za.</w:t>
      </w:r>
      <w:r w:rsidR="001029E5">
        <w:rPr>
          <w:rFonts w:ascii="Helvetica Neue" w:hAnsi="Helvetica Neue"/>
          <w:color w:val="000000" w:themeColor="text1"/>
        </w:rPr>
        <w:t xml:space="preserve"> We as Christians know that Satan is behind all this and we also know he will not prevail. </w:t>
      </w:r>
    </w:p>
    <w:p w14:paraId="22D8261D" w14:textId="6D40B280" w:rsidR="00957D59" w:rsidRPr="00C5023D" w:rsidRDefault="0082563F" w:rsidP="00C5023D">
      <w:pPr>
        <w:spacing w:line="360" w:lineRule="auto"/>
        <w:ind w:firstLine="720"/>
        <w:rPr>
          <w:rFonts w:ascii="Helvetica Neue" w:hAnsi="Helvetica Neue"/>
          <w:b/>
          <w:color w:val="000000" w:themeColor="text1"/>
        </w:rPr>
      </w:pPr>
      <w:r>
        <w:rPr>
          <w:rFonts w:ascii="Helvetica Neue" w:hAnsi="Helvetica Neue"/>
          <w:color w:val="000000" w:themeColor="text1"/>
        </w:rPr>
        <w:t>Could this event be what the bible calls “the beginning of pains” prior to His 2</w:t>
      </w:r>
      <w:r w:rsidRPr="0082563F">
        <w:rPr>
          <w:rFonts w:ascii="Helvetica Neue" w:hAnsi="Helvetica Neue"/>
          <w:color w:val="000000" w:themeColor="text1"/>
          <w:vertAlign w:val="superscript"/>
        </w:rPr>
        <w:t>nd</w:t>
      </w:r>
      <w:r>
        <w:rPr>
          <w:rFonts w:ascii="Helvetica Neue" w:hAnsi="Helvetica Neue"/>
          <w:color w:val="000000" w:themeColor="text1"/>
        </w:rPr>
        <w:t xml:space="preserve"> Coming or is this the beginning of the </w:t>
      </w:r>
      <w:r w:rsidRPr="006A0086">
        <w:rPr>
          <w:rFonts w:ascii="Helvetica Neue" w:hAnsi="Helvetica Neue"/>
          <w:b/>
          <w:color w:val="000000" w:themeColor="text1"/>
        </w:rPr>
        <w:t>“Gog and Magog Invasion”</w:t>
      </w:r>
      <w:r>
        <w:rPr>
          <w:rFonts w:ascii="Helvetica Neue" w:hAnsi="Helvetica Neue"/>
          <w:color w:val="000000" w:themeColor="text1"/>
        </w:rPr>
        <w:t>?</w:t>
      </w:r>
      <w:r w:rsidR="006A0086">
        <w:rPr>
          <w:rFonts w:ascii="Helvetica Neue" w:hAnsi="Helvetica Neue"/>
          <w:color w:val="000000" w:themeColor="text1"/>
        </w:rPr>
        <w:t xml:space="preserve"> I don’t know but this </w:t>
      </w:r>
      <w:r w:rsidR="006A0086" w:rsidRPr="006A0086">
        <w:rPr>
          <w:rFonts w:ascii="Helvetica Neue" w:hAnsi="Helvetica Neue"/>
          <w:b/>
          <w:color w:val="000000" w:themeColor="text1"/>
        </w:rPr>
        <w:t>BSL</w:t>
      </w:r>
      <w:r w:rsidR="006A0086">
        <w:rPr>
          <w:rFonts w:ascii="Helvetica Neue" w:hAnsi="Helvetica Neue"/>
          <w:color w:val="000000" w:themeColor="text1"/>
        </w:rPr>
        <w:t xml:space="preserve"> will be on that event. </w:t>
      </w:r>
      <w:r w:rsidR="00957D59">
        <w:rPr>
          <w:rFonts w:ascii="Helvetica Neue" w:hAnsi="Helvetica Neue"/>
          <w:color w:val="000000" w:themeColor="text1"/>
        </w:rPr>
        <w:t xml:space="preserve">This article does not say who </w:t>
      </w:r>
      <w:r w:rsidR="00957D59" w:rsidRPr="006A0086">
        <w:rPr>
          <w:rFonts w:ascii="Helvetica Neue" w:hAnsi="Helvetica Neue"/>
          <w:b/>
          <w:color w:val="000000" w:themeColor="text1"/>
        </w:rPr>
        <w:t>Gog and Magog</w:t>
      </w:r>
      <w:r w:rsidR="00957D59" w:rsidRPr="00957D59">
        <w:rPr>
          <w:rFonts w:ascii="Helvetica Neue" w:hAnsi="Helvetica Neue"/>
          <w:color w:val="000000" w:themeColor="text1"/>
        </w:rPr>
        <w:t xml:space="preserve"> is</w:t>
      </w:r>
      <w:r w:rsidR="00C5023D">
        <w:rPr>
          <w:rFonts w:ascii="Helvetica Neue" w:hAnsi="Helvetica Neue"/>
          <w:color w:val="000000" w:themeColor="text1"/>
        </w:rPr>
        <w:t xml:space="preserve"> </w:t>
      </w:r>
      <w:r w:rsidR="00C5023D" w:rsidRPr="00C5023D">
        <w:rPr>
          <w:rFonts w:ascii="Helvetica Neue" w:hAnsi="Helvetica Neue"/>
          <w:color w:val="000000" w:themeColor="text1"/>
        </w:rPr>
        <w:t xml:space="preserve">but </w:t>
      </w:r>
      <w:r w:rsidR="00C5023D" w:rsidRPr="00C5023D">
        <w:rPr>
          <w:rFonts w:ascii="Helvetica" w:eastAsia="Times New Roman" w:hAnsi="Helvetica"/>
          <w:color w:val="000000" w:themeColor="text1"/>
          <w:shd w:val="clear" w:color="auto" w:fill="FFFFFF"/>
        </w:rPr>
        <w:t xml:space="preserve">I would like to bring your attention to the word </w:t>
      </w:r>
      <w:r w:rsidR="00C5023D" w:rsidRPr="00C5023D">
        <w:rPr>
          <w:rFonts w:ascii="Helvetica" w:eastAsia="Times New Roman" w:hAnsi="Helvetica"/>
          <w:b/>
          <w:color w:val="000000" w:themeColor="text1"/>
          <w:shd w:val="clear" w:color="auto" w:fill="FFFFFF"/>
        </w:rPr>
        <w:t>Gog</w:t>
      </w:r>
      <w:r w:rsidR="00C5023D" w:rsidRPr="00C5023D">
        <w:rPr>
          <w:rFonts w:ascii="Helvetica" w:eastAsia="Times New Roman" w:hAnsi="Helvetica"/>
          <w:color w:val="000000" w:themeColor="text1"/>
          <w:shd w:val="clear" w:color="auto" w:fill="FFFFFF"/>
        </w:rPr>
        <w:t xml:space="preserve">. It’s not a person but a title similar to </w:t>
      </w:r>
      <w:r w:rsidR="00EB1203" w:rsidRPr="00C5023D">
        <w:rPr>
          <w:rFonts w:ascii="Helvetica" w:eastAsia="Times New Roman" w:hAnsi="Helvetica"/>
          <w:color w:val="000000" w:themeColor="text1"/>
          <w:shd w:val="clear" w:color="auto" w:fill="FFFFFF"/>
        </w:rPr>
        <w:t>Pharaoh</w:t>
      </w:r>
      <w:r w:rsidR="00EB1203">
        <w:rPr>
          <w:rFonts w:ascii="Helvetica" w:eastAsia="Times New Roman" w:hAnsi="Helvetica"/>
          <w:color w:val="000000" w:themeColor="text1"/>
          <w:shd w:val="clear" w:color="auto" w:fill="FFFFFF"/>
        </w:rPr>
        <w:t>, King</w:t>
      </w:r>
      <w:r w:rsidR="00C5023D" w:rsidRPr="00C5023D">
        <w:rPr>
          <w:rFonts w:ascii="Helvetica" w:eastAsia="Times New Roman" w:hAnsi="Helvetica"/>
          <w:color w:val="000000" w:themeColor="text1"/>
          <w:shd w:val="clear" w:color="auto" w:fill="FFFFFF"/>
        </w:rPr>
        <w:t xml:space="preserve"> etc. </w:t>
      </w:r>
      <w:r w:rsidR="00C5023D" w:rsidRPr="006C50E0">
        <w:rPr>
          <w:rFonts w:ascii="Helvetica" w:eastAsia="Times New Roman" w:hAnsi="Helvetica"/>
          <w:b/>
          <w:color w:val="000000" w:themeColor="text1"/>
          <w:shd w:val="clear" w:color="auto" w:fill="FFFFFF"/>
        </w:rPr>
        <w:t>Magog</w:t>
      </w:r>
      <w:r w:rsidR="00C5023D" w:rsidRPr="00C5023D">
        <w:rPr>
          <w:rFonts w:ascii="Helvetica" w:eastAsia="Times New Roman" w:hAnsi="Helvetica"/>
          <w:color w:val="000000" w:themeColor="text1"/>
          <w:shd w:val="clear" w:color="auto" w:fill="FFFFFF"/>
        </w:rPr>
        <w:t xml:space="preserve"> is therefore the people ruled by </w:t>
      </w:r>
      <w:r w:rsidR="00C5023D" w:rsidRPr="006C50E0">
        <w:rPr>
          <w:rFonts w:ascii="Helvetica" w:eastAsia="Times New Roman" w:hAnsi="Helvetica"/>
          <w:b/>
          <w:color w:val="000000" w:themeColor="text1"/>
          <w:shd w:val="clear" w:color="auto" w:fill="FFFFFF"/>
        </w:rPr>
        <w:t>Gog</w:t>
      </w:r>
      <w:r w:rsidR="00C5023D" w:rsidRPr="00C5023D">
        <w:rPr>
          <w:rFonts w:ascii="Helvetica" w:eastAsia="Times New Roman" w:hAnsi="Helvetica"/>
          <w:color w:val="000000" w:themeColor="text1"/>
          <w:shd w:val="clear" w:color="auto" w:fill="FFFFFF"/>
        </w:rPr>
        <w:t>.</w:t>
      </w:r>
      <w:r w:rsidR="00C5023D">
        <w:rPr>
          <w:rFonts w:ascii="Helvetica" w:eastAsia="Times New Roman" w:hAnsi="Helvetica"/>
          <w:color w:val="000000" w:themeColor="text1"/>
          <w:shd w:val="clear" w:color="auto" w:fill="FFFFFF"/>
        </w:rPr>
        <w:t xml:space="preserve"> I have more information on </w:t>
      </w:r>
      <w:r w:rsidR="00C5023D" w:rsidRPr="006A0086">
        <w:rPr>
          <w:rFonts w:ascii="Helvetica Neue" w:hAnsi="Helvetica Neue"/>
          <w:b/>
          <w:color w:val="000000" w:themeColor="text1"/>
        </w:rPr>
        <w:t>Gog and Magog</w:t>
      </w:r>
      <w:r w:rsidR="00C5023D">
        <w:rPr>
          <w:rFonts w:ascii="Helvetica Neue" w:hAnsi="Helvetica Neue"/>
          <w:b/>
          <w:color w:val="000000" w:themeColor="text1"/>
        </w:rPr>
        <w:t xml:space="preserve"> </w:t>
      </w:r>
      <w:r w:rsidR="00C5023D" w:rsidRPr="00C5023D">
        <w:rPr>
          <w:rFonts w:ascii="Helvetica Neue" w:hAnsi="Helvetica Neue"/>
          <w:color w:val="000000" w:themeColor="text1"/>
        </w:rPr>
        <w:t xml:space="preserve">origin </w:t>
      </w:r>
      <w:r w:rsidR="00C5023D">
        <w:rPr>
          <w:rFonts w:ascii="Helvetica Neue" w:hAnsi="Helvetica Neue"/>
          <w:color w:val="000000" w:themeColor="text1"/>
        </w:rPr>
        <w:t xml:space="preserve">but that would be for another </w:t>
      </w:r>
      <w:r w:rsidR="00C5023D" w:rsidRPr="00C5023D">
        <w:rPr>
          <w:rFonts w:ascii="Helvetica Neue" w:hAnsi="Helvetica Neue"/>
          <w:b/>
          <w:color w:val="000000" w:themeColor="text1"/>
        </w:rPr>
        <w:t>BSL</w:t>
      </w:r>
      <w:r w:rsidR="00C5023D">
        <w:rPr>
          <w:rFonts w:ascii="Helvetica Neue" w:hAnsi="Helvetica Neue"/>
          <w:b/>
          <w:color w:val="000000" w:themeColor="text1"/>
        </w:rPr>
        <w:t>.</w:t>
      </w:r>
    </w:p>
    <w:p w14:paraId="26D4B304" w14:textId="660CBE7A" w:rsidR="00983C92" w:rsidRPr="00BB4F01" w:rsidRDefault="00A16616" w:rsidP="00983C92">
      <w:pPr>
        <w:spacing w:line="360" w:lineRule="auto"/>
        <w:outlineLvl w:val="0"/>
        <w:rPr>
          <w:rFonts w:ascii="Helvetica Neue" w:hAnsi="Helvetica Neue"/>
          <w:color w:val="000000" w:themeColor="text1"/>
        </w:rPr>
      </w:pPr>
      <w:r>
        <w:rPr>
          <w:rFonts w:ascii="Helvetica Neue" w:hAnsi="Helvetica Neue"/>
          <w:color w:val="000000" w:themeColor="text1"/>
        </w:rPr>
        <w:tab/>
        <w:t xml:space="preserve">As in the past, I included the scriptures mention in the article </w:t>
      </w:r>
      <w:r w:rsidR="00EB1203">
        <w:rPr>
          <w:rFonts w:ascii="Helvetica Neue" w:hAnsi="Helvetica Neue"/>
          <w:color w:val="000000" w:themeColor="text1"/>
        </w:rPr>
        <w:t xml:space="preserve">as </w:t>
      </w:r>
      <w:r>
        <w:rPr>
          <w:rFonts w:ascii="Helvetica Neue" w:hAnsi="Helvetica Neue"/>
          <w:color w:val="000000" w:themeColor="text1"/>
        </w:rPr>
        <w:t xml:space="preserve">part of this </w:t>
      </w:r>
      <w:r w:rsidRPr="00A16616">
        <w:rPr>
          <w:rFonts w:ascii="Helvetica Neue" w:hAnsi="Helvetica Neue"/>
          <w:b/>
          <w:color w:val="000000" w:themeColor="text1"/>
        </w:rPr>
        <w:t>BSL</w:t>
      </w:r>
      <w:r>
        <w:rPr>
          <w:rFonts w:ascii="Helvetica Neue" w:hAnsi="Helvetica Neue"/>
          <w:color w:val="000000" w:themeColor="text1"/>
        </w:rPr>
        <w:t>.</w:t>
      </w:r>
    </w:p>
    <w:p w14:paraId="7C1E8369" w14:textId="77777777" w:rsidR="00A16616" w:rsidRDefault="00A16616" w:rsidP="00983C92">
      <w:pPr>
        <w:spacing w:line="360" w:lineRule="auto"/>
        <w:outlineLvl w:val="0"/>
        <w:rPr>
          <w:rFonts w:ascii="Helvetica Neue" w:hAnsi="Helvetica Neue"/>
          <w:color w:val="000000" w:themeColor="text1"/>
        </w:rPr>
      </w:pPr>
    </w:p>
    <w:p w14:paraId="39A45E83" w14:textId="77777777" w:rsidR="00A16616" w:rsidRDefault="00A16616" w:rsidP="00983C92">
      <w:pPr>
        <w:spacing w:line="360" w:lineRule="auto"/>
        <w:outlineLvl w:val="0"/>
        <w:rPr>
          <w:rFonts w:ascii="Helvetica Neue" w:hAnsi="Helvetica Neue"/>
          <w:color w:val="000000" w:themeColor="text1"/>
        </w:rPr>
      </w:pPr>
    </w:p>
    <w:p w14:paraId="48E461F1" w14:textId="77777777" w:rsidR="00983C92" w:rsidRPr="00BB4F01" w:rsidRDefault="00983C92" w:rsidP="00983C92">
      <w:pPr>
        <w:spacing w:line="360" w:lineRule="auto"/>
        <w:outlineLvl w:val="0"/>
        <w:rPr>
          <w:rFonts w:ascii="Helvetica Neue" w:hAnsi="Helvetica Neue"/>
          <w:color w:val="000000" w:themeColor="text1"/>
        </w:rPr>
      </w:pPr>
      <w:r w:rsidRPr="00BB4F01">
        <w:rPr>
          <w:rFonts w:ascii="Helvetica Neue" w:hAnsi="Helvetica Neue"/>
          <w:color w:val="000000" w:themeColor="text1"/>
        </w:rPr>
        <w:t>So, let’s get started.</w:t>
      </w:r>
    </w:p>
    <w:p w14:paraId="7C8E2AF2" w14:textId="77777777" w:rsidR="00983C92" w:rsidRPr="00BB4F01" w:rsidRDefault="00983C92" w:rsidP="00983C92">
      <w:pPr>
        <w:rPr>
          <w:rFonts w:ascii="Helvetica Neue" w:hAnsi="Helvetica Neue"/>
          <w:color w:val="000000" w:themeColor="text1"/>
        </w:rPr>
      </w:pPr>
    </w:p>
    <w:p w14:paraId="7512824B" w14:textId="77777777" w:rsidR="00983C92" w:rsidRPr="00BB4F01" w:rsidRDefault="00983C92" w:rsidP="00983C92">
      <w:pPr>
        <w:spacing w:line="360" w:lineRule="auto"/>
        <w:jc w:val="both"/>
        <w:outlineLvl w:val="0"/>
        <w:rPr>
          <w:rFonts w:ascii="Arial" w:hAnsi="Arial" w:cs="Arial"/>
          <w:color w:val="000000" w:themeColor="text1"/>
        </w:rPr>
      </w:pPr>
      <w:r w:rsidRPr="00BB4F01">
        <w:rPr>
          <w:rFonts w:ascii="Arial" w:hAnsi="Arial" w:cs="Arial"/>
          <w:color w:val="000000" w:themeColor="text1"/>
        </w:rPr>
        <w:t>Your Brother in Christ, Tony Gonzalez</w:t>
      </w:r>
    </w:p>
    <w:p w14:paraId="621D652A" w14:textId="77777777" w:rsidR="00983C92" w:rsidRPr="00BB4F01" w:rsidRDefault="00983C92" w:rsidP="00983C92">
      <w:pPr>
        <w:outlineLvl w:val="0"/>
        <w:rPr>
          <w:rFonts w:ascii="Lucida Calligraphy" w:eastAsia="Times New Roman" w:hAnsi="Lucida Calligraphy"/>
          <w:b/>
          <w:color w:val="000000" w:themeColor="text1"/>
          <w:shd w:val="clear" w:color="auto" w:fill="FFFFFF"/>
        </w:rPr>
      </w:pPr>
      <w:r w:rsidRPr="00BB4F01">
        <w:rPr>
          <w:rFonts w:ascii="Lucida Calligraphy" w:eastAsia="Times New Roman" w:hAnsi="Lucida Calligraphy"/>
          <w:b/>
          <w:color w:val="000000" w:themeColor="text1"/>
          <w:shd w:val="clear" w:color="auto" w:fill="FFFFFF"/>
        </w:rPr>
        <w:t>1 Peter 3:15</w:t>
      </w:r>
    </w:p>
    <w:p w14:paraId="1CBEE815" w14:textId="77777777" w:rsidR="00983C92" w:rsidRPr="00BB4F01" w:rsidRDefault="00983C92" w:rsidP="00983C92">
      <w:pPr>
        <w:rPr>
          <w:rFonts w:ascii="Lucida Calligraphy" w:eastAsia="Times New Roman" w:hAnsi="Lucida Calligraphy"/>
          <w:color w:val="000000" w:themeColor="text1"/>
        </w:rPr>
      </w:pPr>
      <w:r w:rsidRPr="00BB4F01">
        <w:rPr>
          <w:rFonts w:ascii="Lucida Calligraphy" w:eastAsia="Times New Roman" w:hAnsi="Lucida Calligraphy"/>
          <w:color w:val="000000" w:themeColor="text1"/>
          <w:shd w:val="clear" w:color="auto" w:fill="FFFFFF"/>
        </w:rPr>
        <w:t>but in your hearts honor Christ the Lord as holy, </w:t>
      </w:r>
      <w:r w:rsidRPr="00186612">
        <w:rPr>
          <w:rFonts w:ascii="Lucida Calligraphy" w:eastAsia="Times New Roman" w:hAnsi="Lucida Calligraphy"/>
          <w:b/>
          <w:color w:val="FF0000"/>
          <w:shd w:val="clear" w:color="auto" w:fill="FFFFFF"/>
        </w:rPr>
        <w:t>always being prepared to make a defense</w:t>
      </w:r>
      <w:r w:rsidRPr="00186612">
        <w:rPr>
          <w:rFonts w:ascii="Lucida Calligraphy" w:eastAsia="Times New Roman" w:hAnsi="Lucida Calligraphy"/>
          <w:color w:val="FF0000"/>
          <w:shd w:val="clear" w:color="auto" w:fill="FFFFFF"/>
        </w:rPr>
        <w:t xml:space="preserve"> to anyone who asks</w:t>
      </w:r>
      <w:r w:rsidRPr="00BB4F01">
        <w:rPr>
          <w:rFonts w:ascii="Lucida Calligraphy" w:eastAsia="Times New Roman" w:hAnsi="Lucida Calligraphy"/>
          <w:color w:val="000000" w:themeColor="text1"/>
          <w:shd w:val="clear" w:color="auto" w:fill="FFFFFF"/>
        </w:rPr>
        <w:t xml:space="preserve"> you for a reason for the hope that is in you; yet do it with gentleness and respect,</w:t>
      </w:r>
    </w:p>
    <w:p w14:paraId="55DF6262" w14:textId="77777777" w:rsidR="006C50E0" w:rsidRDefault="006C50E0" w:rsidP="00884DB3">
      <w:pPr>
        <w:spacing w:line="276" w:lineRule="auto"/>
        <w:jc w:val="center"/>
        <w:rPr>
          <w:rFonts w:ascii="Helvetica Neue" w:hAnsi="Helvetica Neue"/>
          <w:b/>
          <w:color w:val="000000" w:themeColor="text1"/>
        </w:rPr>
      </w:pPr>
    </w:p>
    <w:p w14:paraId="18850927" w14:textId="77777777" w:rsidR="00A16616" w:rsidRDefault="00A16616" w:rsidP="00884DB3">
      <w:pPr>
        <w:spacing w:line="276" w:lineRule="auto"/>
        <w:jc w:val="center"/>
        <w:rPr>
          <w:rFonts w:ascii="Helvetica Neue" w:hAnsi="Helvetica Neue"/>
          <w:b/>
          <w:color w:val="000000" w:themeColor="text1"/>
        </w:rPr>
      </w:pPr>
    </w:p>
    <w:p w14:paraId="42BCE733" w14:textId="77777777" w:rsidR="00A16616" w:rsidRDefault="00A16616" w:rsidP="00884DB3">
      <w:pPr>
        <w:spacing w:line="276" w:lineRule="auto"/>
        <w:jc w:val="center"/>
        <w:rPr>
          <w:rFonts w:ascii="Helvetica Neue" w:hAnsi="Helvetica Neue"/>
          <w:b/>
          <w:color w:val="000000" w:themeColor="text1"/>
        </w:rPr>
      </w:pPr>
    </w:p>
    <w:p w14:paraId="63FE54AF" w14:textId="77777777" w:rsidR="00A16616" w:rsidRDefault="00A16616" w:rsidP="00884DB3">
      <w:pPr>
        <w:spacing w:line="276" w:lineRule="auto"/>
        <w:jc w:val="center"/>
        <w:rPr>
          <w:rFonts w:ascii="Helvetica Neue" w:hAnsi="Helvetica Neue"/>
          <w:b/>
          <w:color w:val="000000" w:themeColor="text1"/>
        </w:rPr>
      </w:pPr>
    </w:p>
    <w:p w14:paraId="2F03B084" w14:textId="77777777" w:rsidR="00A16616" w:rsidRDefault="00A16616" w:rsidP="00884DB3">
      <w:pPr>
        <w:spacing w:line="276" w:lineRule="auto"/>
        <w:jc w:val="center"/>
        <w:rPr>
          <w:rFonts w:ascii="Helvetica Neue" w:hAnsi="Helvetica Neue"/>
          <w:b/>
          <w:color w:val="000000" w:themeColor="text1"/>
        </w:rPr>
      </w:pPr>
    </w:p>
    <w:p w14:paraId="3B9783DB" w14:textId="77777777" w:rsidR="00A16616" w:rsidRDefault="00A16616" w:rsidP="00884DB3">
      <w:pPr>
        <w:spacing w:line="276" w:lineRule="auto"/>
        <w:jc w:val="center"/>
        <w:rPr>
          <w:rFonts w:ascii="Helvetica Neue" w:hAnsi="Helvetica Neue"/>
          <w:b/>
          <w:color w:val="000000" w:themeColor="text1"/>
        </w:rPr>
      </w:pPr>
    </w:p>
    <w:p w14:paraId="3EAA4279" w14:textId="77777777" w:rsidR="00A16616" w:rsidRDefault="00A16616" w:rsidP="00884DB3">
      <w:pPr>
        <w:spacing w:line="276" w:lineRule="auto"/>
        <w:jc w:val="center"/>
        <w:rPr>
          <w:rFonts w:ascii="Helvetica Neue" w:hAnsi="Helvetica Neue"/>
          <w:b/>
          <w:color w:val="000000" w:themeColor="text1"/>
        </w:rPr>
      </w:pPr>
    </w:p>
    <w:p w14:paraId="24C4F499" w14:textId="77777777" w:rsidR="00A16616" w:rsidRDefault="00A16616" w:rsidP="00884DB3">
      <w:pPr>
        <w:spacing w:line="276" w:lineRule="auto"/>
        <w:jc w:val="center"/>
        <w:rPr>
          <w:rFonts w:ascii="Helvetica Neue" w:hAnsi="Helvetica Neue"/>
          <w:b/>
          <w:color w:val="000000" w:themeColor="text1"/>
        </w:rPr>
      </w:pPr>
    </w:p>
    <w:p w14:paraId="32E866DA" w14:textId="77777777" w:rsidR="00A16616" w:rsidRDefault="00A16616" w:rsidP="00884DB3">
      <w:pPr>
        <w:spacing w:line="276" w:lineRule="auto"/>
        <w:jc w:val="center"/>
        <w:rPr>
          <w:rFonts w:ascii="Helvetica Neue" w:hAnsi="Helvetica Neue"/>
          <w:b/>
          <w:color w:val="000000" w:themeColor="text1"/>
        </w:rPr>
      </w:pPr>
    </w:p>
    <w:p w14:paraId="18BE87CC" w14:textId="77777777" w:rsidR="00A16616" w:rsidRDefault="00A16616" w:rsidP="00884DB3">
      <w:pPr>
        <w:spacing w:line="276" w:lineRule="auto"/>
        <w:jc w:val="center"/>
        <w:rPr>
          <w:rFonts w:ascii="Helvetica Neue" w:hAnsi="Helvetica Neue"/>
          <w:b/>
          <w:color w:val="000000" w:themeColor="text1"/>
        </w:rPr>
      </w:pPr>
    </w:p>
    <w:p w14:paraId="606C6557" w14:textId="77777777" w:rsidR="00A16616" w:rsidRDefault="00A16616" w:rsidP="00884DB3">
      <w:pPr>
        <w:spacing w:line="276" w:lineRule="auto"/>
        <w:jc w:val="center"/>
        <w:rPr>
          <w:rFonts w:ascii="Helvetica Neue" w:hAnsi="Helvetica Neue"/>
          <w:b/>
          <w:color w:val="000000" w:themeColor="text1"/>
        </w:rPr>
      </w:pPr>
    </w:p>
    <w:p w14:paraId="39789857" w14:textId="77777777" w:rsidR="00A16616" w:rsidRDefault="00A16616" w:rsidP="00884DB3">
      <w:pPr>
        <w:spacing w:line="276" w:lineRule="auto"/>
        <w:jc w:val="center"/>
        <w:rPr>
          <w:rFonts w:ascii="Helvetica Neue" w:hAnsi="Helvetica Neue"/>
          <w:b/>
          <w:color w:val="000000" w:themeColor="text1"/>
        </w:rPr>
      </w:pPr>
    </w:p>
    <w:p w14:paraId="6279245C" w14:textId="77777777" w:rsidR="00A16616" w:rsidRDefault="00A16616" w:rsidP="00884DB3">
      <w:pPr>
        <w:spacing w:line="276" w:lineRule="auto"/>
        <w:jc w:val="center"/>
        <w:rPr>
          <w:rFonts w:ascii="Helvetica Neue" w:hAnsi="Helvetica Neue"/>
          <w:b/>
          <w:color w:val="000000" w:themeColor="text1"/>
        </w:rPr>
      </w:pPr>
    </w:p>
    <w:p w14:paraId="2B42B1AE" w14:textId="77777777" w:rsidR="00A16616" w:rsidRDefault="00A16616" w:rsidP="00EA0F74">
      <w:pPr>
        <w:spacing w:line="276" w:lineRule="auto"/>
        <w:rPr>
          <w:rFonts w:ascii="Helvetica Neue" w:hAnsi="Helvetica Neue"/>
          <w:b/>
          <w:color w:val="000000" w:themeColor="text1"/>
        </w:rPr>
      </w:pPr>
    </w:p>
    <w:p w14:paraId="75CE30ED" w14:textId="77777777" w:rsidR="006C50E0" w:rsidRDefault="006C50E0" w:rsidP="00884DB3">
      <w:pPr>
        <w:spacing w:line="276" w:lineRule="auto"/>
        <w:jc w:val="center"/>
        <w:rPr>
          <w:rFonts w:ascii="Helvetica Neue" w:hAnsi="Helvetica Neue"/>
          <w:b/>
          <w:color w:val="000000" w:themeColor="text1"/>
        </w:rPr>
      </w:pPr>
    </w:p>
    <w:p w14:paraId="0237E073" w14:textId="57775858" w:rsidR="006C50E0" w:rsidRPr="006C50E0" w:rsidRDefault="007105B3" w:rsidP="00884DB3">
      <w:pPr>
        <w:spacing w:line="276" w:lineRule="auto"/>
        <w:jc w:val="center"/>
        <w:rPr>
          <w:rFonts w:ascii="Helvetica Neue" w:hAnsi="Helvetica Neue"/>
          <w:b/>
          <w:color w:val="000000" w:themeColor="text1"/>
          <w:sz w:val="28"/>
          <w:szCs w:val="28"/>
        </w:rPr>
      </w:pPr>
      <w:r w:rsidRPr="006C50E0">
        <w:rPr>
          <w:rFonts w:ascii="Helvetica Neue" w:hAnsi="Helvetica Neue"/>
          <w:b/>
          <w:color w:val="000000" w:themeColor="text1"/>
          <w:sz w:val="28"/>
          <w:szCs w:val="28"/>
        </w:rPr>
        <w:lastRenderedPageBreak/>
        <w:t>Gog and Magog</w:t>
      </w:r>
      <w:r>
        <w:rPr>
          <w:rFonts w:ascii="Helvetica Neue" w:hAnsi="Helvetica Neue"/>
          <w:b/>
          <w:color w:val="000000" w:themeColor="text1"/>
          <w:sz w:val="28"/>
          <w:szCs w:val="28"/>
        </w:rPr>
        <w:t xml:space="preserve"> </w:t>
      </w:r>
      <w:r w:rsidR="00A16616">
        <w:rPr>
          <w:rFonts w:ascii="Helvetica Neue" w:hAnsi="Helvetica Neue"/>
          <w:b/>
          <w:color w:val="000000" w:themeColor="text1"/>
          <w:sz w:val="28"/>
          <w:szCs w:val="28"/>
        </w:rPr>
        <w:t>Invasion of</w:t>
      </w:r>
      <w:r>
        <w:rPr>
          <w:rFonts w:ascii="Helvetica Neue" w:hAnsi="Helvetica Neue"/>
          <w:b/>
          <w:color w:val="000000" w:themeColor="text1"/>
          <w:sz w:val="28"/>
          <w:szCs w:val="28"/>
        </w:rPr>
        <w:t xml:space="preserve"> Israel </w:t>
      </w:r>
    </w:p>
    <w:p w14:paraId="217EE5B9" w14:textId="77777777" w:rsidR="00884DB3" w:rsidRPr="00BB4F01" w:rsidRDefault="00884DB3" w:rsidP="00884DB3">
      <w:pPr>
        <w:spacing w:line="276" w:lineRule="auto"/>
        <w:jc w:val="center"/>
        <w:rPr>
          <w:rFonts w:ascii="Helvetica Neue" w:hAnsi="Helvetica Neue"/>
          <w:b/>
          <w:color w:val="000000" w:themeColor="text1"/>
        </w:rPr>
      </w:pPr>
      <w:r>
        <w:rPr>
          <w:rFonts w:ascii="Helvetica Neue" w:hAnsi="Helvetica Neue"/>
          <w:b/>
          <w:color w:val="000000" w:themeColor="text1"/>
        </w:rPr>
        <w:t>Bible Scripture Letter #42</w:t>
      </w:r>
    </w:p>
    <w:p w14:paraId="1C3FB271" w14:textId="77777777" w:rsidR="00737751" w:rsidRDefault="00447127" w:rsidP="00527687"/>
    <w:p w14:paraId="52AD506C" w14:textId="77777777" w:rsidR="004107EA" w:rsidRDefault="00527687" w:rsidP="004107EA">
      <w:pPr>
        <w:spacing w:line="276" w:lineRule="auto"/>
        <w:rPr>
          <w:rFonts w:ascii="Helvetica" w:eastAsia="Times New Roman" w:hAnsi="Helvetica"/>
          <w:color w:val="000000" w:themeColor="text1"/>
          <w:shd w:val="clear" w:color="auto" w:fill="FFFFFF"/>
        </w:rPr>
      </w:pPr>
      <w:r w:rsidRPr="00527687">
        <w:rPr>
          <w:rFonts w:ascii="Helvetica" w:eastAsia="Times New Roman" w:hAnsi="Helvetica"/>
          <w:color w:val="000000" w:themeColor="text1"/>
          <w:shd w:val="clear" w:color="auto" w:fill="FFFFFF"/>
        </w:rPr>
        <w:t xml:space="preserve">Historically speaking, Magog was a grandson of Noah </w:t>
      </w:r>
      <w:r w:rsidR="0021147B">
        <w:rPr>
          <w:rFonts w:ascii="Helvetica" w:eastAsia="Times New Roman" w:hAnsi="Helvetica"/>
          <w:b/>
          <w:color w:val="000000" w:themeColor="text1"/>
          <w:shd w:val="clear" w:color="auto" w:fill="FFFFFF"/>
        </w:rPr>
        <w:t xml:space="preserve">- </w:t>
      </w:r>
      <w:hyperlink r:id="rId7" w:tgtFrame="_blank" w:history="1">
        <w:r w:rsidRPr="0021147B">
          <w:rPr>
            <w:rFonts w:ascii="Helvetica" w:eastAsia="Times New Roman" w:hAnsi="Helvetica"/>
            <w:b/>
            <w:color w:val="000000" w:themeColor="text1"/>
          </w:rPr>
          <w:t>Genesis 10:</w:t>
        </w:r>
        <w:r w:rsidR="004107EA">
          <w:rPr>
            <w:rFonts w:ascii="Helvetica" w:eastAsia="Times New Roman" w:hAnsi="Helvetica"/>
            <w:b/>
            <w:color w:val="000000" w:themeColor="text1"/>
          </w:rPr>
          <w:t>1-</w:t>
        </w:r>
        <w:r w:rsidRPr="0021147B">
          <w:rPr>
            <w:rFonts w:ascii="Helvetica" w:eastAsia="Times New Roman" w:hAnsi="Helvetica"/>
            <w:b/>
            <w:color w:val="000000" w:themeColor="text1"/>
          </w:rPr>
          <w:t>2</w:t>
        </w:r>
      </w:hyperlink>
      <w:r w:rsidRPr="00527687">
        <w:rPr>
          <w:rFonts w:ascii="Helvetica" w:eastAsia="Times New Roman" w:hAnsi="Helvetica"/>
          <w:b/>
          <w:color w:val="000000" w:themeColor="text1"/>
          <w:shd w:val="clear" w:color="auto" w:fill="FFFFFF"/>
        </w:rPr>
        <w:t>.</w:t>
      </w:r>
      <w:r w:rsidRPr="00527687">
        <w:rPr>
          <w:rFonts w:ascii="Helvetica" w:eastAsia="Times New Roman" w:hAnsi="Helvetica"/>
          <w:color w:val="000000" w:themeColor="text1"/>
          <w:shd w:val="clear" w:color="auto" w:fill="FFFFFF"/>
        </w:rPr>
        <w:t xml:space="preserve"> </w:t>
      </w:r>
    </w:p>
    <w:p w14:paraId="5DF321FD" w14:textId="77777777" w:rsidR="004107EA" w:rsidRPr="004107EA" w:rsidRDefault="004107EA" w:rsidP="004107EA">
      <w:pPr>
        <w:pStyle w:val="ListParagraph"/>
        <w:numPr>
          <w:ilvl w:val="0"/>
          <w:numId w:val="12"/>
        </w:numPr>
        <w:spacing w:line="276" w:lineRule="auto"/>
        <w:rPr>
          <w:rFonts w:ascii="Helvetica" w:eastAsia="Times New Roman" w:hAnsi="Helvetica" w:cs="Times New Roman"/>
        </w:rPr>
      </w:pPr>
      <w:r w:rsidRPr="004107EA">
        <w:rPr>
          <w:rFonts w:ascii="Helvetica" w:eastAsia="Times New Roman" w:hAnsi="Helvetica"/>
          <w:b/>
          <w:color w:val="000000"/>
          <w:shd w:val="clear" w:color="auto" w:fill="FFFFFF"/>
        </w:rPr>
        <w:t>1</w:t>
      </w:r>
      <w:r>
        <w:rPr>
          <w:rFonts w:ascii="Helvetica" w:eastAsia="Times New Roman" w:hAnsi="Helvetica"/>
          <w:color w:val="000000"/>
          <w:shd w:val="clear" w:color="auto" w:fill="FFFFFF"/>
        </w:rPr>
        <w:t xml:space="preserve">   </w:t>
      </w:r>
      <w:r w:rsidRPr="004107EA">
        <w:rPr>
          <w:rFonts w:ascii="Helvetica" w:eastAsia="Times New Roman" w:hAnsi="Helvetica"/>
          <w:color w:val="000000"/>
          <w:shd w:val="clear" w:color="auto" w:fill="FFFFFF"/>
        </w:rPr>
        <w:t>These are the generations of the sons of Noah, Shem, Ham, and Japheth. Sons were born to them after the flood.</w:t>
      </w:r>
    </w:p>
    <w:p w14:paraId="536BD02F" w14:textId="77777777" w:rsidR="004107EA" w:rsidRPr="004107EA" w:rsidRDefault="004107EA" w:rsidP="004107EA">
      <w:pPr>
        <w:pStyle w:val="ListParagraph"/>
        <w:numPr>
          <w:ilvl w:val="0"/>
          <w:numId w:val="12"/>
        </w:numPr>
        <w:spacing w:line="276" w:lineRule="auto"/>
        <w:rPr>
          <w:rFonts w:ascii="Helvetica" w:eastAsia="Times New Roman" w:hAnsi="Helvetica" w:cs="Times New Roman"/>
        </w:rPr>
      </w:pPr>
      <w:r w:rsidRPr="004107EA">
        <w:rPr>
          <w:rFonts w:ascii="Helvetica" w:eastAsia="Times New Roman" w:hAnsi="Helvetica"/>
          <w:color w:val="000000"/>
          <w:shd w:val="clear" w:color="auto" w:fill="FFFFFF"/>
        </w:rPr>
        <w:t>The sons of Japheth: Gomer, Magog, Madai, Javan, Tubal, Meshech, and Tiras.</w:t>
      </w:r>
    </w:p>
    <w:p w14:paraId="6A1E7CC7" w14:textId="77777777" w:rsidR="00FA6757" w:rsidRDefault="00FA6757" w:rsidP="00FA6757">
      <w:pPr>
        <w:spacing w:line="276" w:lineRule="auto"/>
        <w:rPr>
          <w:rFonts w:ascii="Helvetica" w:eastAsia="Times New Roman" w:hAnsi="Helvetica"/>
          <w:color w:val="000000" w:themeColor="text1"/>
          <w:shd w:val="clear" w:color="auto" w:fill="FFFFFF"/>
        </w:rPr>
      </w:pPr>
    </w:p>
    <w:p w14:paraId="63473976" w14:textId="77777777" w:rsidR="00527687" w:rsidRDefault="00527687" w:rsidP="004107EA">
      <w:pPr>
        <w:spacing w:line="276" w:lineRule="auto"/>
        <w:rPr>
          <w:rFonts w:ascii="Helvetica" w:eastAsia="Times New Roman" w:hAnsi="Helvetica"/>
          <w:color w:val="000000" w:themeColor="text1"/>
          <w:shd w:val="clear" w:color="auto" w:fill="FFFFFF"/>
        </w:rPr>
      </w:pPr>
      <w:r w:rsidRPr="00527687">
        <w:rPr>
          <w:rFonts w:ascii="Helvetica" w:eastAsia="Times New Roman" w:hAnsi="Helvetica"/>
          <w:color w:val="000000" w:themeColor="text1"/>
          <w:shd w:val="clear" w:color="auto" w:fill="FFFFFF"/>
        </w:rPr>
        <w:t xml:space="preserve">The descendants of Magog settled to the far north of Israel, likely in Europe and northern Asia </w:t>
      </w:r>
      <w:r>
        <w:rPr>
          <w:rFonts w:ascii="Helvetica" w:eastAsia="Times New Roman" w:hAnsi="Helvetica"/>
          <w:color w:val="000000" w:themeColor="text1"/>
          <w:shd w:val="clear" w:color="auto" w:fill="FFFFFF"/>
        </w:rPr>
        <w:t xml:space="preserve">- </w:t>
      </w:r>
      <w:hyperlink r:id="rId8" w:tgtFrame="_blank" w:history="1">
        <w:r w:rsidRPr="004107EA">
          <w:rPr>
            <w:rFonts w:ascii="Helvetica" w:eastAsia="Times New Roman" w:hAnsi="Helvetica"/>
            <w:b/>
            <w:color w:val="000000" w:themeColor="text1"/>
          </w:rPr>
          <w:t>Ezekiel 38:2</w:t>
        </w:r>
      </w:hyperlink>
      <w:r w:rsidRPr="00527687">
        <w:rPr>
          <w:rFonts w:ascii="Helvetica" w:eastAsia="Times New Roman" w:hAnsi="Helvetica"/>
          <w:b/>
          <w:color w:val="000000" w:themeColor="text1"/>
          <w:shd w:val="clear" w:color="auto" w:fill="FFFFFF"/>
        </w:rPr>
        <w:t>.</w:t>
      </w:r>
    </w:p>
    <w:p w14:paraId="3E743D7B" w14:textId="77777777" w:rsidR="00527687" w:rsidRPr="00527687" w:rsidRDefault="00527687" w:rsidP="00527687">
      <w:pPr>
        <w:pStyle w:val="ListParagraph"/>
        <w:numPr>
          <w:ilvl w:val="0"/>
          <w:numId w:val="1"/>
        </w:numPr>
        <w:rPr>
          <w:rFonts w:ascii="Times New Roman" w:eastAsia="Times New Roman" w:hAnsi="Times New Roman" w:cs="Times New Roman"/>
          <w:color w:val="000000" w:themeColor="text1"/>
        </w:rPr>
      </w:pPr>
      <w:r w:rsidRPr="00527687">
        <w:rPr>
          <w:rFonts w:ascii="Helvetica" w:eastAsia="Times New Roman" w:hAnsi="Helvetica" w:cs="Times New Roman"/>
          <w:b/>
          <w:color w:val="000000" w:themeColor="text1"/>
          <w:shd w:val="clear" w:color="auto" w:fill="FFFFFF"/>
        </w:rPr>
        <w:t xml:space="preserve">2 </w:t>
      </w:r>
      <w:r>
        <w:rPr>
          <w:rFonts w:ascii="Helvetica" w:eastAsia="Times New Roman" w:hAnsi="Helvetica" w:cs="Times New Roman"/>
          <w:color w:val="000000" w:themeColor="text1"/>
          <w:shd w:val="clear" w:color="auto" w:fill="FFFFFF"/>
        </w:rPr>
        <w:t xml:space="preserve"> </w:t>
      </w:r>
      <w:r w:rsidRPr="00527687">
        <w:rPr>
          <w:rFonts w:ascii="Helvetica" w:eastAsia="Times New Roman" w:hAnsi="Helvetica" w:cs="Times New Roman"/>
          <w:color w:val="000000" w:themeColor="text1"/>
          <w:shd w:val="clear" w:color="auto" w:fill="FFFFFF"/>
        </w:rPr>
        <w:t>“Son of man, set your face toward Gog, of the land of Magog, the chief prince of Meshech and Tubal, and prophesy against him</w:t>
      </w:r>
    </w:p>
    <w:p w14:paraId="0C677AD1" w14:textId="77777777" w:rsidR="00527687" w:rsidRPr="00527687" w:rsidRDefault="00527687" w:rsidP="00527687">
      <w:pPr>
        <w:pStyle w:val="ListParagraph"/>
        <w:ind w:left="787"/>
        <w:rPr>
          <w:rFonts w:ascii="Times New Roman" w:eastAsia="Times New Roman" w:hAnsi="Times New Roman" w:cs="Times New Roman"/>
          <w:color w:val="000000" w:themeColor="text1"/>
        </w:rPr>
      </w:pPr>
    </w:p>
    <w:p w14:paraId="78DF6350" w14:textId="77777777" w:rsidR="00993AD9" w:rsidRPr="009327B2" w:rsidRDefault="00527687" w:rsidP="00527687">
      <w:pPr>
        <w:spacing w:line="276" w:lineRule="auto"/>
        <w:rPr>
          <w:rFonts w:ascii="Helvetica" w:eastAsia="Times New Roman" w:hAnsi="Helvetica"/>
          <w:b/>
          <w:color w:val="000000" w:themeColor="text1"/>
          <w:shd w:val="clear" w:color="auto" w:fill="FFFFFF"/>
        </w:rPr>
      </w:pPr>
      <w:r w:rsidRPr="00527687">
        <w:rPr>
          <w:rFonts w:ascii="Helvetica" w:eastAsia="Times New Roman" w:hAnsi="Helvetica"/>
          <w:i/>
          <w:iCs/>
          <w:color w:val="000000" w:themeColor="text1"/>
        </w:rPr>
        <w:t>Magog</w:t>
      </w:r>
      <w:r w:rsidRPr="00527687">
        <w:rPr>
          <w:rFonts w:ascii="Helvetica" w:eastAsia="Times New Roman" w:hAnsi="Helvetica"/>
          <w:color w:val="000000" w:themeColor="text1"/>
          <w:shd w:val="clear" w:color="auto" w:fill="FFFFFF"/>
        </w:rPr>
        <w:t xml:space="preserve"> seems to be used to refer to "northern barbarians" in general, but likely also has a connection to Magog the person. The people of Magog are described as skilled warriors </w:t>
      </w:r>
      <w:r w:rsidR="00993AD9">
        <w:rPr>
          <w:rFonts w:ascii="Helvetica" w:eastAsia="Times New Roman" w:hAnsi="Helvetica"/>
          <w:color w:val="000000" w:themeColor="text1"/>
          <w:shd w:val="clear" w:color="auto" w:fill="FFFFFF"/>
        </w:rPr>
        <w:t xml:space="preserve">- </w:t>
      </w:r>
      <w:hyperlink r:id="rId9" w:tgtFrame="_blank" w:history="1">
        <w:r w:rsidRPr="009327B2">
          <w:rPr>
            <w:rFonts w:ascii="Helvetica" w:eastAsia="Times New Roman" w:hAnsi="Helvetica"/>
            <w:b/>
            <w:color w:val="000000" w:themeColor="text1"/>
          </w:rPr>
          <w:t>Ezekiel 38:15</w:t>
        </w:r>
      </w:hyperlink>
      <w:r w:rsidRPr="00527687">
        <w:rPr>
          <w:rFonts w:ascii="Helvetica" w:eastAsia="Times New Roman" w:hAnsi="Helvetica"/>
          <w:b/>
          <w:color w:val="000000" w:themeColor="text1"/>
          <w:shd w:val="clear" w:color="auto" w:fill="FFFFFF"/>
        </w:rPr>
        <w:t>;</w:t>
      </w:r>
      <w:r w:rsidRPr="009327B2">
        <w:rPr>
          <w:rFonts w:ascii="Helvetica" w:eastAsia="Times New Roman" w:hAnsi="Helvetica"/>
          <w:b/>
          <w:color w:val="000000" w:themeColor="text1"/>
          <w:shd w:val="clear" w:color="auto" w:fill="FFFFFF"/>
        </w:rPr>
        <w:t> </w:t>
      </w:r>
      <w:hyperlink r:id="rId10" w:tgtFrame="_blank" w:history="1">
        <w:r w:rsidRPr="009327B2">
          <w:rPr>
            <w:rFonts w:ascii="Helvetica" w:eastAsia="Times New Roman" w:hAnsi="Helvetica"/>
            <w:b/>
            <w:color w:val="000000" w:themeColor="text1"/>
          </w:rPr>
          <w:t>39:3-9</w:t>
        </w:r>
      </w:hyperlink>
      <w:r w:rsidRPr="00527687">
        <w:rPr>
          <w:rFonts w:ascii="Helvetica" w:eastAsia="Times New Roman" w:hAnsi="Helvetica"/>
          <w:b/>
          <w:color w:val="000000" w:themeColor="text1"/>
          <w:shd w:val="clear" w:color="auto" w:fill="FFFFFF"/>
        </w:rPr>
        <w:t>.</w:t>
      </w:r>
    </w:p>
    <w:p w14:paraId="49EE9737" w14:textId="77777777" w:rsidR="00642DFF" w:rsidRDefault="00642DFF" w:rsidP="00527687">
      <w:pPr>
        <w:spacing w:line="276" w:lineRule="auto"/>
        <w:rPr>
          <w:rFonts w:ascii="Helvetica" w:eastAsia="Times New Roman" w:hAnsi="Helvetica"/>
          <w:b/>
          <w:color w:val="000000" w:themeColor="text1"/>
          <w:shd w:val="clear" w:color="auto" w:fill="FFFFFF"/>
        </w:rPr>
      </w:pPr>
    </w:p>
    <w:p w14:paraId="2CF1E787" w14:textId="77777777" w:rsidR="00993AD9" w:rsidRPr="00993AD9" w:rsidRDefault="00993AD9" w:rsidP="00527687">
      <w:pPr>
        <w:spacing w:line="276" w:lineRule="auto"/>
        <w:rPr>
          <w:rFonts w:ascii="Helvetica" w:eastAsia="Times New Roman" w:hAnsi="Helvetica"/>
          <w:b/>
          <w:color w:val="000000" w:themeColor="text1"/>
          <w:shd w:val="clear" w:color="auto" w:fill="FFFFFF"/>
        </w:rPr>
      </w:pPr>
      <w:r w:rsidRPr="00993AD9">
        <w:rPr>
          <w:rFonts w:ascii="Helvetica" w:eastAsia="Times New Roman" w:hAnsi="Helvetica"/>
          <w:b/>
          <w:color w:val="000000" w:themeColor="text1"/>
          <w:shd w:val="clear" w:color="auto" w:fill="FFFFFF"/>
        </w:rPr>
        <w:t>Ezekiel 38:15</w:t>
      </w:r>
    </w:p>
    <w:p w14:paraId="574BFC6F" w14:textId="77777777" w:rsidR="00993AD9" w:rsidRPr="00993AD9" w:rsidRDefault="00993AD9" w:rsidP="00993AD9">
      <w:pPr>
        <w:pStyle w:val="ListParagraph"/>
        <w:numPr>
          <w:ilvl w:val="0"/>
          <w:numId w:val="1"/>
        </w:numPr>
        <w:spacing w:line="276" w:lineRule="auto"/>
        <w:rPr>
          <w:rFonts w:ascii="Helvetica" w:eastAsia="Times New Roman" w:hAnsi="Helvetica" w:cs="Times New Roman"/>
        </w:rPr>
      </w:pPr>
      <w:r w:rsidRPr="00993AD9">
        <w:rPr>
          <w:rFonts w:ascii="Helvetica" w:eastAsia="Times New Roman" w:hAnsi="Helvetica" w:cs="Times New Roman"/>
          <w:b/>
          <w:color w:val="000000"/>
          <w:shd w:val="clear" w:color="auto" w:fill="FFFFFF"/>
        </w:rPr>
        <w:t>15</w:t>
      </w:r>
      <w:r>
        <w:rPr>
          <w:rFonts w:ascii="Helvetica" w:eastAsia="Times New Roman" w:hAnsi="Helvetica" w:cs="Times New Roman"/>
          <w:color w:val="000000"/>
          <w:shd w:val="clear" w:color="auto" w:fill="FFFFFF"/>
        </w:rPr>
        <w:t xml:space="preserve">  </w:t>
      </w:r>
      <w:r w:rsidRPr="00993AD9">
        <w:rPr>
          <w:rFonts w:ascii="Helvetica" w:eastAsia="Times New Roman" w:hAnsi="Helvetica" w:cs="Times New Roman"/>
          <w:color w:val="000000"/>
          <w:shd w:val="clear" w:color="auto" w:fill="FFFFFF"/>
        </w:rPr>
        <w:t>You will come from your place out of the uttermost parts of the north, you and many peoples with you, all of them riding on horses, a great host, a mighty army.</w:t>
      </w:r>
    </w:p>
    <w:p w14:paraId="192018BA" w14:textId="77777777" w:rsidR="00993AD9" w:rsidRPr="00527687" w:rsidRDefault="00993AD9" w:rsidP="00527687">
      <w:pPr>
        <w:spacing w:line="276" w:lineRule="auto"/>
        <w:rPr>
          <w:rFonts w:ascii="Helvetica" w:eastAsia="Times New Roman" w:hAnsi="Helvetica"/>
          <w:color w:val="000000" w:themeColor="text1"/>
        </w:rPr>
      </w:pPr>
    </w:p>
    <w:p w14:paraId="7F614858" w14:textId="77777777" w:rsidR="00527687" w:rsidRDefault="00993AD9" w:rsidP="00527687">
      <w:pPr>
        <w:spacing w:line="276" w:lineRule="auto"/>
        <w:rPr>
          <w:rFonts w:ascii="Helvetica" w:eastAsia="Times New Roman" w:hAnsi="Helvetica"/>
          <w:b/>
          <w:color w:val="000000" w:themeColor="text1"/>
        </w:rPr>
      </w:pPr>
      <w:r w:rsidRPr="00993AD9">
        <w:rPr>
          <w:rFonts w:ascii="Helvetica" w:eastAsia="Times New Roman" w:hAnsi="Helvetica"/>
          <w:color w:val="000000" w:themeColor="text1"/>
          <w:shd w:val="clear" w:color="auto" w:fill="FFFFFF"/>
        </w:rPr>
        <w:t> </w:t>
      </w:r>
      <w:r w:rsidRPr="00993AD9">
        <w:rPr>
          <w:rFonts w:ascii="Helvetica" w:eastAsia="Times New Roman" w:hAnsi="Helvetica"/>
          <w:b/>
          <w:color w:val="000000" w:themeColor="text1"/>
          <w:shd w:val="clear" w:color="auto" w:fill="FFFFFF"/>
        </w:rPr>
        <w:t>Ezekiel</w:t>
      </w:r>
      <w:r w:rsidRPr="00527687">
        <w:rPr>
          <w:rFonts w:ascii="Helvetica" w:eastAsia="Times New Roman" w:hAnsi="Helvetica"/>
          <w:color w:val="000000" w:themeColor="text1"/>
        </w:rPr>
        <w:t xml:space="preserve"> </w:t>
      </w:r>
      <w:hyperlink r:id="rId11" w:tgtFrame="_blank" w:history="1">
        <w:r w:rsidRPr="00993AD9">
          <w:rPr>
            <w:rFonts w:ascii="Helvetica" w:eastAsia="Times New Roman" w:hAnsi="Helvetica"/>
            <w:b/>
            <w:color w:val="000000" w:themeColor="text1"/>
          </w:rPr>
          <w:t>39:3-9</w:t>
        </w:r>
      </w:hyperlink>
    </w:p>
    <w:p w14:paraId="522161B0" w14:textId="77777777" w:rsidR="00993AD9" w:rsidRPr="00993AD9" w:rsidRDefault="00993AD9" w:rsidP="00993AD9">
      <w:pPr>
        <w:pStyle w:val="ListParagraph"/>
        <w:numPr>
          <w:ilvl w:val="0"/>
          <w:numId w:val="1"/>
        </w:numPr>
        <w:spacing w:line="276" w:lineRule="auto"/>
        <w:rPr>
          <w:rFonts w:ascii="Helvetica" w:eastAsia="Times New Roman" w:hAnsi="Helvetica" w:cs="Times New Roman"/>
        </w:rPr>
      </w:pPr>
      <w:r w:rsidRPr="00993AD9">
        <w:rPr>
          <w:rFonts w:ascii="Helvetica" w:eastAsia="Times New Roman" w:hAnsi="Helvetica" w:cs="Times New Roman"/>
          <w:color w:val="000000"/>
          <w:shd w:val="clear" w:color="auto" w:fill="FFFFFF"/>
        </w:rPr>
        <w:t>“</w:t>
      </w:r>
      <w:r w:rsidRPr="00993AD9">
        <w:rPr>
          <w:rFonts w:ascii="Helvetica" w:eastAsia="Calibri" w:hAnsi="Helvetica" w:cs="Calibri"/>
          <w:color w:val="000000"/>
          <w:shd w:val="clear" w:color="auto" w:fill="FFFFFF"/>
        </w:rPr>
        <w:t>Then</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those</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who</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dwell</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in</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the</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cities</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of</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Israel</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will</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go</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out</w:t>
      </w:r>
      <w:r w:rsidRPr="00993AD9">
        <w:rPr>
          <w:rFonts w:ascii="Helvetica" w:eastAsia="Times New Roman" w:hAnsi="Helvetica" w:cs="Times New Roman"/>
          <w:color w:val="000000"/>
          <w:shd w:val="clear" w:color="auto" w:fill="FFFFFF"/>
        </w:rPr>
        <w:t xml:space="preserve"> </w:t>
      </w:r>
      <w:r w:rsidRPr="00993AD9">
        <w:rPr>
          <w:rFonts w:ascii="Helvetica" w:eastAsia="Calibri" w:hAnsi="Helvetica" w:cs="Calibri"/>
          <w:color w:val="000000"/>
          <w:shd w:val="clear" w:color="auto" w:fill="FFFFFF"/>
        </w:rPr>
        <w:t>and</w:t>
      </w:r>
      <w:r w:rsidRPr="00993AD9">
        <w:rPr>
          <w:rFonts w:ascii="Helvetica" w:eastAsia="Times New Roman" w:hAnsi="Helvetica" w:cs="Times New Roman"/>
          <w:color w:val="000000"/>
          <w:shd w:val="clear" w:color="auto" w:fill="FFFFFF"/>
        </w:rPr>
        <w:t> make fires of the weapons and burn them, shields and bucklers, bow and arrows, clubs</w:t>
      </w:r>
      <w:r w:rsidRPr="00993AD9">
        <w:rPr>
          <w:rFonts w:ascii="Helvetica" w:eastAsia="Times New Roman" w:hAnsi="Helvetica" w:cs="Times New Roman"/>
          <w:color w:val="000000"/>
          <w:vertAlign w:val="superscript"/>
        </w:rPr>
        <w:t>[</w:t>
      </w:r>
      <w:hyperlink r:id="rId12" w:anchor="fen-ESV-21458c" w:tooltip="See footnote c" w:history="1">
        <w:r w:rsidRPr="00993AD9">
          <w:rPr>
            <w:rFonts w:ascii="Helvetica" w:eastAsia="Times New Roman" w:hAnsi="Helvetica" w:cs="Times New Roman"/>
            <w:color w:val="517E90"/>
            <w:u w:val="single"/>
            <w:vertAlign w:val="superscript"/>
          </w:rPr>
          <w:t>c</w:t>
        </w:r>
      </w:hyperlink>
      <w:r w:rsidRPr="00993AD9">
        <w:rPr>
          <w:rFonts w:ascii="Helvetica" w:eastAsia="Times New Roman" w:hAnsi="Helvetica" w:cs="Times New Roman"/>
          <w:color w:val="000000"/>
          <w:vertAlign w:val="superscript"/>
        </w:rPr>
        <w:t>]</w:t>
      </w:r>
      <w:r w:rsidRPr="00993AD9">
        <w:rPr>
          <w:rFonts w:ascii="Helvetica" w:eastAsia="Times New Roman" w:hAnsi="Helvetica" w:cs="Times New Roman"/>
          <w:color w:val="000000"/>
          <w:shd w:val="clear" w:color="auto" w:fill="FFFFFF"/>
        </w:rPr>
        <w:t> and spears; and they will make fires of them for seven years,</w:t>
      </w:r>
    </w:p>
    <w:p w14:paraId="65AD7161" w14:textId="77777777" w:rsidR="00993AD9" w:rsidRPr="00993AD9" w:rsidRDefault="00993AD9" w:rsidP="00993AD9">
      <w:pPr>
        <w:pStyle w:val="ListParagraph"/>
        <w:spacing w:line="276" w:lineRule="auto"/>
        <w:ind w:left="787"/>
        <w:rPr>
          <w:rFonts w:ascii="Helvetica" w:hAnsi="Helvetica"/>
          <w:color w:val="000000" w:themeColor="text1"/>
        </w:rPr>
      </w:pPr>
    </w:p>
    <w:p w14:paraId="49E38B47" w14:textId="77777777" w:rsidR="00993AD9" w:rsidRDefault="00527687" w:rsidP="00993AD9">
      <w:pPr>
        <w:spacing w:line="276" w:lineRule="auto"/>
        <w:rPr>
          <w:rFonts w:ascii="Helvetica" w:eastAsia="Times New Roman" w:hAnsi="Helvetica"/>
          <w:color w:val="000000" w:themeColor="text1"/>
          <w:shd w:val="clear" w:color="auto" w:fill="FFFFFF"/>
        </w:rPr>
      </w:pPr>
      <w:r w:rsidRPr="00527687">
        <w:rPr>
          <w:rFonts w:ascii="Helvetica" w:eastAsia="Times New Roman" w:hAnsi="Helvetica"/>
          <w:color w:val="000000" w:themeColor="text1"/>
          <w:shd w:val="clear" w:color="auto" w:fill="FFFFFF"/>
        </w:rPr>
        <w:t>Gog and Magog appear in </w:t>
      </w:r>
      <w:hyperlink r:id="rId13" w:tgtFrame="_blank" w:history="1">
        <w:r w:rsidRPr="00993AD9">
          <w:rPr>
            <w:rFonts w:ascii="Helvetica" w:eastAsia="Times New Roman" w:hAnsi="Helvetica"/>
            <w:b/>
            <w:color w:val="000000" w:themeColor="text1"/>
          </w:rPr>
          <w:t>Ezekiel 38—39</w:t>
        </w:r>
      </w:hyperlink>
      <w:r w:rsidRPr="00993AD9">
        <w:rPr>
          <w:rFonts w:ascii="Helvetica" w:eastAsia="Times New Roman" w:hAnsi="Helvetica"/>
          <w:b/>
          <w:color w:val="000000" w:themeColor="text1"/>
          <w:shd w:val="clear" w:color="auto" w:fill="FFFFFF"/>
        </w:rPr>
        <w:t> </w:t>
      </w:r>
      <w:r w:rsidRPr="00527687">
        <w:rPr>
          <w:rFonts w:ascii="Helvetica" w:eastAsia="Times New Roman" w:hAnsi="Helvetica"/>
          <w:color w:val="000000" w:themeColor="text1"/>
          <w:shd w:val="clear" w:color="auto" w:fill="FFFFFF"/>
        </w:rPr>
        <w:t>and in </w:t>
      </w:r>
      <w:hyperlink r:id="rId14" w:tgtFrame="_blank" w:history="1">
        <w:r w:rsidRPr="00993AD9">
          <w:rPr>
            <w:rFonts w:ascii="Helvetica" w:eastAsia="Times New Roman" w:hAnsi="Helvetica"/>
            <w:b/>
            <w:color w:val="000000" w:themeColor="text1"/>
          </w:rPr>
          <w:t>Revelation 20:7–8</w:t>
        </w:r>
      </w:hyperlink>
      <w:r w:rsidRPr="00527687">
        <w:rPr>
          <w:rFonts w:ascii="Helvetica" w:eastAsia="Times New Roman" w:hAnsi="Helvetica"/>
          <w:b/>
          <w:color w:val="000000" w:themeColor="text1"/>
          <w:shd w:val="clear" w:color="auto" w:fill="FFFFFF"/>
        </w:rPr>
        <w:t xml:space="preserve">. </w:t>
      </w:r>
    </w:p>
    <w:p w14:paraId="3962F1FE" w14:textId="77777777" w:rsidR="00993AD9" w:rsidRPr="00993AD9" w:rsidRDefault="00993AD9" w:rsidP="00993AD9">
      <w:pPr>
        <w:pStyle w:val="ListParagraph"/>
        <w:numPr>
          <w:ilvl w:val="0"/>
          <w:numId w:val="1"/>
        </w:numPr>
        <w:spacing w:line="276" w:lineRule="auto"/>
        <w:rPr>
          <w:rStyle w:val="apple-converted-space"/>
          <w:rFonts w:ascii="Helvetica" w:eastAsia="Times New Roman" w:hAnsi="Helvetica"/>
        </w:rPr>
      </w:pPr>
      <w:r w:rsidRPr="00993AD9">
        <w:rPr>
          <w:rStyle w:val="text"/>
          <w:rFonts w:ascii="Helvetica" w:eastAsia="Times New Roman" w:hAnsi="Helvetica"/>
          <w:b/>
          <w:color w:val="000000"/>
        </w:rPr>
        <w:t xml:space="preserve">7 </w:t>
      </w:r>
      <w:r>
        <w:rPr>
          <w:rStyle w:val="text"/>
          <w:rFonts w:ascii="Helvetica" w:eastAsia="Times New Roman" w:hAnsi="Helvetica"/>
          <w:color w:val="000000"/>
        </w:rPr>
        <w:t xml:space="preserve">  </w:t>
      </w:r>
      <w:r w:rsidRPr="00993AD9">
        <w:rPr>
          <w:rStyle w:val="text"/>
          <w:rFonts w:ascii="Helvetica" w:eastAsia="Times New Roman" w:hAnsi="Helvetica"/>
          <w:color w:val="000000"/>
        </w:rPr>
        <w:t>And when the thousand years are ended,</w:t>
      </w:r>
      <w:r w:rsidRPr="00993AD9">
        <w:rPr>
          <w:rStyle w:val="apple-converted-space"/>
          <w:rFonts w:ascii="Helvetica" w:eastAsia="Times New Roman" w:hAnsi="Helvetica"/>
          <w:color w:val="000000"/>
        </w:rPr>
        <w:t> </w:t>
      </w:r>
      <w:r w:rsidRPr="00993AD9">
        <w:rPr>
          <w:rStyle w:val="text"/>
          <w:rFonts w:ascii="Helvetica" w:eastAsia="Times New Roman" w:hAnsi="Helvetica"/>
          <w:color w:val="000000"/>
        </w:rPr>
        <w:t>Satan will be released from his prison</w:t>
      </w:r>
    </w:p>
    <w:p w14:paraId="23EA76E4" w14:textId="77777777" w:rsidR="00993AD9" w:rsidRPr="00993AD9" w:rsidRDefault="00993AD9" w:rsidP="00993AD9">
      <w:pPr>
        <w:pStyle w:val="ListParagraph"/>
        <w:numPr>
          <w:ilvl w:val="0"/>
          <w:numId w:val="1"/>
        </w:numPr>
        <w:spacing w:line="276" w:lineRule="auto"/>
        <w:rPr>
          <w:rFonts w:ascii="Helvetica" w:eastAsia="Times New Roman" w:hAnsi="Helvetica"/>
        </w:rPr>
      </w:pPr>
      <w:r w:rsidRPr="00993AD9">
        <w:rPr>
          <w:rStyle w:val="apple-converted-space"/>
          <w:rFonts w:ascii="Helvetica" w:eastAsia="Times New Roman" w:hAnsi="Helvetica"/>
          <w:b/>
          <w:color w:val="000000"/>
          <w:shd w:val="clear" w:color="auto" w:fill="FFFFFF"/>
        </w:rPr>
        <w:t>8</w:t>
      </w:r>
      <w:r>
        <w:rPr>
          <w:rStyle w:val="apple-converted-space"/>
          <w:rFonts w:ascii="Helvetica" w:eastAsia="Times New Roman" w:hAnsi="Helvetica"/>
          <w:color w:val="000000"/>
          <w:shd w:val="clear" w:color="auto" w:fill="FFFFFF"/>
        </w:rPr>
        <w:t xml:space="preserve">   </w:t>
      </w:r>
      <w:r w:rsidRPr="00993AD9">
        <w:rPr>
          <w:rStyle w:val="text"/>
          <w:rFonts w:ascii="Helvetica" w:eastAsia="Times New Roman" w:hAnsi="Helvetica"/>
          <w:color w:val="000000"/>
        </w:rPr>
        <w:t>and will come out</w:t>
      </w:r>
      <w:r w:rsidRPr="00993AD9">
        <w:rPr>
          <w:rStyle w:val="apple-converted-space"/>
          <w:rFonts w:ascii="Helvetica" w:eastAsia="Times New Roman" w:hAnsi="Helvetica"/>
          <w:color w:val="000000"/>
        </w:rPr>
        <w:t> </w:t>
      </w:r>
      <w:r w:rsidRPr="00993AD9">
        <w:rPr>
          <w:rStyle w:val="text"/>
          <w:rFonts w:ascii="Helvetica" w:eastAsia="Times New Roman" w:hAnsi="Helvetica"/>
          <w:color w:val="000000"/>
        </w:rPr>
        <w:t>to deceive the nations that are at the four corners of the earth,</w:t>
      </w:r>
      <w:r w:rsidRPr="00993AD9">
        <w:rPr>
          <w:rStyle w:val="apple-converted-space"/>
          <w:rFonts w:ascii="Helvetica" w:eastAsia="Times New Roman" w:hAnsi="Helvetica"/>
          <w:color w:val="000000"/>
        </w:rPr>
        <w:t> </w:t>
      </w:r>
      <w:r w:rsidRPr="00993AD9">
        <w:rPr>
          <w:rStyle w:val="text"/>
          <w:rFonts w:ascii="Helvetica" w:eastAsia="Times New Roman" w:hAnsi="Helvetica"/>
          <w:color w:val="000000"/>
        </w:rPr>
        <w:t>Gog and Magog,</w:t>
      </w:r>
      <w:r w:rsidRPr="00993AD9">
        <w:rPr>
          <w:rStyle w:val="apple-converted-space"/>
          <w:rFonts w:ascii="Helvetica" w:eastAsia="Times New Roman" w:hAnsi="Helvetica"/>
          <w:color w:val="000000"/>
        </w:rPr>
        <w:t> </w:t>
      </w:r>
      <w:r w:rsidRPr="00993AD9">
        <w:rPr>
          <w:rStyle w:val="text"/>
          <w:rFonts w:ascii="Helvetica" w:eastAsia="Times New Roman" w:hAnsi="Helvetica"/>
          <w:color w:val="000000"/>
        </w:rPr>
        <w:t>to gather them for battle; their number is like the sand of the sea.</w:t>
      </w:r>
    </w:p>
    <w:p w14:paraId="74DFC598" w14:textId="77777777" w:rsidR="00993AD9" w:rsidRDefault="00993AD9" w:rsidP="00993AD9">
      <w:pPr>
        <w:spacing w:line="276" w:lineRule="auto"/>
        <w:rPr>
          <w:rFonts w:ascii="Helvetica" w:eastAsia="Times New Roman" w:hAnsi="Helvetica"/>
          <w:color w:val="000000" w:themeColor="text1"/>
          <w:shd w:val="clear" w:color="auto" w:fill="FFFFFF"/>
        </w:rPr>
      </w:pPr>
    </w:p>
    <w:p w14:paraId="47AC3DF9" w14:textId="77777777" w:rsidR="00240FC2" w:rsidRDefault="00527687" w:rsidP="00993AD9">
      <w:pPr>
        <w:spacing w:line="276" w:lineRule="auto"/>
        <w:ind w:firstLine="427"/>
        <w:rPr>
          <w:rFonts w:ascii="Helvetica" w:eastAsia="Times New Roman" w:hAnsi="Helvetica"/>
          <w:color w:val="000000" w:themeColor="text1"/>
          <w:shd w:val="clear" w:color="auto" w:fill="FFFFFF"/>
        </w:rPr>
      </w:pPr>
      <w:r w:rsidRPr="00527687">
        <w:rPr>
          <w:rFonts w:ascii="Helvetica" w:eastAsia="Times New Roman" w:hAnsi="Helvetica"/>
          <w:color w:val="000000" w:themeColor="text1"/>
          <w:shd w:val="clear" w:color="auto" w:fill="FFFFFF"/>
        </w:rPr>
        <w:t xml:space="preserve">While these two passages use the same names, a close study of Scripture clearly demonstrates they do not refer to the same people and events. The events are separated by at least 1,000 years. In Ezekiel’s prophecy, Gog will be the leader of a great army that attacks the land of Israel, which is “peaceful and unsuspecting” at the time </w:t>
      </w:r>
      <w:r w:rsidR="003C0EB9">
        <w:rPr>
          <w:rFonts w:ascii="Helvetica" w:eastAsia="Times New Roman" w:hAnsi="Helvetica"/>
          <w:color w:val="000000" w:themeColor="text1"/>
          <w:shd w:val="clear" w:color="auto" w:fill="FFFFFF"/>
        </w:rPr>
        <w:t xml:space="preserve">- </w:t>
      </w:r>
      <w:hyperlink r:id="rId15" w:tgtFrame="_blank" w:history="1">
        <w:r w:rsidRPr="003C0EB9">
          <w:rPr>
            <w:rFonts w:ascii="Helvetica" w:eastAsia="Times New Roman" w:hAnsi="Helvetica"/>
            <w:b/>
            <w:color w:val="000000" w:themeColor="text1"/>
          </w:rPr>
          <w:t>Ezekiel 38:11</w:t>
        </w:r>
      </w:hyperlink>
      <w:r w:rsidRPr="00527687">
        <w:rPr>
          <w:rFonts w:ascii="Helvetica" w:eastAsia="Times New Roman" w:hAnsi="Helvetica"/>
          <w:b/>
          <w:color w:val="000000" w:themeColor="text1"/>
          <w:shd w:val="clear" w:color="auto" w:fill="FFFFFF"/>
        </w:rPr>
        <w:t>.</w:t>
      </w:r>
      <w:r w:rsidRPr="00527687">
        <w:rPr>
          <w:rFonts w:ascii="Helvetica" w:eastAsia="Times New Roman" w:hAnsi="Helvetica"/>
          <w:color w:val="000000" w:themeColor="text1"/>
          <w:shd w:val="clear" w:color="auto" w:fill="FFFFFF"/>
        </w:rPr>
        <w:t xml:space="preserve"> </w:t>
      </w:r>
    </w:p>
    <w:p w14:paraId="35D246B6" w14:textId="77777777" w:rsidR="00240FC2" w:rsidRPr="003C0EB9" w:rsidRDefault="003C0EB9" w:rsidP="00240FC2">
      <w:pPr>
        <w:pStyle w:val="ListParagraph"/>
        <w:numPr>
          <w:ilvl w:val="0"/>
          <w:numId w:val="2"/>
        </w:numPr>
        <w:spacing w:line="276" w:lineRule="auto"/>
        <w:rPr>
          <w:rFonts w:ascii="Helvetica" w:eastAsia="Times New Roman" w:hAnsi="Helvetica" w:cs="Times New Roman"/>
        </w:rPr>
      </w:pPr>
      <w:r w:rsidRPr="003C0EB9">
        <w:rPr>
          <w:rFonts w:ascii="Helvetica" w:eastAsia="Times New Roman" w:hAnsi="Helvetica"/>
          <w:b/>
          <w:color w:val="000000"/>
          <w:shd w:val="clear" w:color="auto" w:fill="FFFFFF"/>
        </w:rPr>
        <w:t>11</w:t>
      </w:r>
      <w:r>
        <w:rPr>
          <w:rFonts w:ascii="Helvetica" w:eastAsia="Times New Roman" w:hAnsi="Helvetica"/>
          <w:color w:val="000000"/>
          <w:shd w:val="clear" w:color="auto" w:fill="FFFFFF"/>
        </w:rPr>
        <w:t xml:space="preserve">  </w:t>
      </w:r>
      <w:r w:rsidRPr="003C0EB9">
        <w:rPr>
          <w:rFonts w:ascii="Helvetica" w:eastAsia="Times New Roman" w:hAnsi="Helvetica"/>
          <w:color w:val="000000"/>
          <w:shd w:val="clear" w:color="auto" w:fill="FFFFFF"/>
        </w:rPr>
        <w:t>and say, ‘</w:t>
      </w:r>
      <w:r w:rsidRPr="003C0EB9">
        <w:rPr>
          <w:rFonts w:ascii="Helvetica" w:eastAsia="Calibri" w:hAnsi="Helvetica" w:cs="Calibri"/>
          <w:color w:val="000000"/>
          <w:shd w:val="clear" w:color="auto" w:fill="FFFFFF"/>
        </w:rPr>
        <w:t>I</w:t>
      </w:r>
      <w:r w:rsidRPr="003C0EB9">
        <w:rPr>
          <w:rFonts w:ascii="Helvetica" w:eastAsia="Times New Roman" w:hAnsi="Helvetica"/>
          <w:color w:val="000000"/>
          <w:shd w:val="clear" w:color="auto" w:fill="FFFFFF"/>
        </w:rPr>
        <w:t xml:space="preserve"> </w:t>
      </w:r>
      <w:r w:rsidRPr="003C0EB9">
        <w:rPr>
          <w:rFonts w:ascii="Helvetica" w:eastAsia="Calibri" w:hAnsi="Helvetica" w:cs="Calibri"/>
          <w:color w:val="000000"/>
          <w:shd w:val="clear" w:color="auto" w:fill="FFFFFF"/>
        </w:rPr>
        <w:t>will</w:t>
      </w:r>
      <w:r w:rsidRPr="003C0EB9">
        <w:rPr>
          <w:rFonts w:ascii="Helvetica" w:eastAsia="Times New Roman" w:hAnsi="Helvetica"/>
          <w:color w:val="000000"/>
          <w:shd w:val="clear" w:color="auto" w:fill="FFFFFF"/>
        </w:rPr>
        <w:t xml:space="preserve"> </w:t>
      </w:r>
      <w:r w:rsidRPr="003C0EB9">
        <w:rPr>
          <w:rFonts w:ascii="Helvetica" w:eastAsia="Calibri" w:hAnsi="Helvetica" w:cs="Calibri"/>
          <w:color w:val="000000"/>
          <w:shd w:val="clear" w:color="auto" w:fill="FFFFFF"/>
        </w:rPr>
        <w:t>go</w:t>
      </w:r>
      <w:r w:rsidRPr="003C0EB9">
        <w:rPr>
          <w:rFonts w:ascii="Helvetica" w:eastAsia="Times New Roman" w:hAnsi="Helvetica"/>
          <w:color w:val="000000"/>
          <w:shd w:val="clear" w:color="auto" w:fill="FFFFFF"/>
        </w:rPr>
        <w:t xml:space="preserve"> </w:t>
      </w:r>
      <w:r w:rsidRPr="003C0EB9">
        <w:rPr>
          <w:rFonts w:ascii="Helvetica" w:eastAsia="Calibri" w:hAnsi="Helvetica" w:cs="Calibri"/>
          <w:color w:val="000000"/>
          <w:shd w:val="clear" w:color="auto" w:fill="FFFFFF"/>
        </w:rPr>
        <w:t>up</w:t>
      </w:r>
      <w:r w:rsidRPr="003C0EB9">
        <w:rPr>
          <w:rFonts w:ascii="Helvetica" w:eastAsia="Times New Roman" w:hAnsi="Helvetica"/>
          <w:color w:val="000000"/>
          <w:shd w:val="clear" w:color="auto" w:fill="FFFFFF"/>
        </w:rPr>
        <w:t xml:space="preserve"> </w:t>
      </w:r>
      <w:r w:rsidRPr="003C0EB9">
        <w:rPr>
          <w:rFonts w:ascii="Helvetica" w:eastAsia="Calibri" w:hAnsi="Helvetica" w:cs="Calibri"/>
          <w:color w:val="000000"/>
          <w:shd w:val="clear" w:color="auto" w:fill="FFFFFF"/>
        </w:rPr>
        <w:t>against</w:t>
      </w:r>
      <w:r w:rsidRPr="003C0EB9">
        <w:rPr>
          <w:rStyle w:val="apple-converted-space"/>
          <w:rFonts w:ascii="Helvetica" w:eastAsia="Times New Roman" w:hAnsi="Helvetica"/>
          <w:color w:val="000000"/>
          <w:shd w:val="clear" w:color="auto" w:fill="FFFFFF"/>
        </w:rPr>
        <w:t> </w:t>
      </w:r>
      <w:r w:rsidRPr="003C0EB9">
        <w:rPr>
          <w:rFonts w:ascii="Helvetica" w:eastAsia="Times New Roman" w:hAnsi="Helvetica"/>
          <w:color w:val="000000"/>
          <w:shd w:val="clear" w:color="auto" w:fill="FFFFFF"/>
        </w:rPr>
        <w:t>the land of unw</w:t>
      </w:r>
      <w:bookmarkStart w:id="0" w:name="_GoBack"/>
      <w:bookmarkEnd w:id="0"/>
      <w:r w:rsidRPr="003C0EB9">
        <w:rPr>
          <w:rFonts w:ascii="Helvetica" w:eastAsia="Times New Roman" w:hAnsi="Helvetica"/>
          <w:color w:val="000000"/>
          <w:shd w:val="clear" w:color="auto" w:fill="FFFFFF"/>
        </w:rPr>
        <w:t>alled villages. I will fall upon</w:t>
      </w:r>
      <w:r w:rsidRPr="003C0EB9">
        <w:rPr>
          <w:rStyle w:val="apple-converted-space"/>
          <w:rFonts w:ascii="Helvetica" w:eastAsia="Times New Roman" w:hAnsi="Helvetica"/>
          <w:color w:val="000000"/>
          <w:shd w:val="clear" w:color="auto" w:fill="FFFFFF"/>
        </w:rPr>
        <w:t> </w:t>
      </w:r>
      <w:r w:rsidRPr="003C0EB9">
        <w:rPr>
          <w:rFonts w:ascii="Helvetica" w:eastAsia="Times New Roman" w:hAnsi="Helvetica"/>
          <w:color w:val="000000"/>
          <w:shd w:val="clear" w:color="auto" w:fill="FFFFFF"/>
        </w:rPr>
        <w:t>the quiet people who dwell securely, all of them dwelling without walls, and having no bars or gates,’</w:t>
      </w:r>
    </w:p>
    <w:p w14:paraId="5EEF7202" w14:textId="77777777" w:rsidR="003C0EB9" w:rsidRDefault="003C0EB9" w:rsidP="00240FC2">
      <w:pPr>
        <w:spacing w:line="276" w:lineRule="auto"/>
        <w:rPr>
          <w:rFonts w:ascii="Helvetica" w:eastAsia="Times New Roman" w:hAnsi="Helvetica"/>
          <w:color w:val="000000" w:themeColor="text1"/>
          <w:shd w:val="clear" w:color="auto" w:fill="FFFFFF"/>
        </w:rPr>
      </w:pPr>
    </w:p>
    <w:p w14:paraId="41EB9A05" w14:textId="77777777" w:rsidR="009327B2" w:rsidRDefault="00527687" w:rsidP="00240FC2">
      <w:pPr>
        <w:spacing w:line="276" w:lineRule="auto"/>
        <w:rPr>
          <w:rFonts w:ascii="Helvetica" w:eastAsia="Times New Roman" w:hAnsi="Helvetica"/>
          <w:color w:val="000000" w:themeColor="text1"/>
          <w:shd w:val="clear" w:color="auto" w:fill="FFFFFF"/>
        </w:rPr>
      </w:pPr>
      <w:r w:rsidRPr="00527687">
        <w:rPr>
          <w:rFonts w:ascii="Helvetica" w:eastAsia="Times New Roman" w:hAnsi="Helvetica"/>
          <w:color w:val="000000" w:themeColor="text1"/>
          <w:shd w:val="clear" w:color="auto" w:fill="FFFFFF"/>
        </w:rPr>
        <w:t xml:space="preserve">Gog is described as </w:t>
      </w:r>
      <w:r w:rsidRPr="00527687">
        <w:rPr>
          <w:rFonts w:ascii="Helvetica" w:eastAsia="Times New Roman" w:hAnsi="Helvetica"/>
          <w:i/>
          <w:color w:val="000000" w:themeColor="text1"/>
          <w:shd w:val="clear" w:color="auto" w:fill="FFFFFF"/>
        </w:rPr>
        <w:t xml:space="preserve">“of the land of Magog, the prince of Rosh, Meshech, and Tubal” </w:t>
      </w:r>
      <w:r w:rsidR="009327B2">
        <w:rPr>
          <w:rFonts w:ascii="Helvetica" w:eastAsia="Times New Roman" w:hAnsi="Helvetica"/>
          <w:color w:val="000000" w:themeColor="text1"/>
          <w:shd w:val="clear" w:color="auto" w:fill="FFFFFF"/>
        </w:rPr>
        <w:t xml:space="preserve">- </w:t>
      </w:r>
      <w:hyperlink r:id="rId16" w:tgtFrame="_blank" w:history="1">
        <w:r w:rsidRPr="009327B2">
          <w:rPr>
            <w:rFonts w:ascii="Helvetica" w:eastAsia="Times New Roman" w:hAnsi="Helvetica"/>
            <w:b/>
            <w:color w:val="000000" w:themeColor="text1"/>
          </w:rPr>
          <w:t>Ezekiel 38:2–3</w:t>
        </w:r>
      </w:hyperlink>
      <w:r w:rsidRPr="00527687">
        <w:rPr>
          <w:rFonts w:ascii="Helvetica" w:eastAsia="Times New Roman" w:hAnsi="Helvetica"/>
          <w:color w:val="000000" w:themeColor="text1"/>
          <w:shd w:val="clear" w:color="auto" w:fill="FFFFFF"/>
        </w:rPr>
        <w:t xml:space="preserve">. </w:t>
      </w:r>
    </w:p>
    <w:p w14:paraId="06808DC2" w14:textId="77777777" w:rsidR="009327B2" w:rsidRPr="009327B2" w:rsidRDefault="009327B2" w:rsidP="009327B2">
      <w:pPr>
        <w:pStyle w:val="ListParagraph"/>
        <w:numPr>
          <w:ilvl w:val="0"/>
          <w:numId w:val="2"/>
        </w:numPr>
        <w:spacing w:line="276" w:lineRule="auto"/>
        <w:rPr>
          <w:rStyle w:val="apple-converted-space"/>
          <w:rFonts w:ascii="Helvetica" w:eastAsia="Times New Roman" w:hAnsi="Helvetica" w:cs="Times New Roman"/>
        </w:rPr>
      </w:pPr>
      <w:r w:rsidRPr="009327B2">
        <w:rPr>
          <w:rStyle w:val="text"/>
          <w:rFonts w:ascii="Helvetica" w:eastAsia="Times New Roman" w:hAnsi="Helvetica"/>
          <w:b/>
          <w:color w:val="000000"/>
        </w:rPr>
        <w:t>2</w:t>
      </w:r>
      <w:r>
        <w:rPr>
          <w:rStyle w:val="text"/>
          <w:rFonts w:ascii="Helvetica" w:eastAsia="Times New Roman" w:hAnsi="Helvetica"/>
          <w:color w:val="000000"/>
        </w:rPr>
        <w:t xml:space="preserve">   </w:t>
      </w:r>
      <w:r w:rsidRPr="009327B2">
        <w:rPr>
          <w:rStyle w:val="text"/>
          <w:rFonts w:ascii="Helvetica" w:eastAsia="Times New Roman" w:hAnsi="Helvetica"/>
          <w:color w:val="000000"/>
        </w:rPr>
        <w:t>“</w:t>
      </w:r>
      <w:r w:rsidRPr="009327B2">
        <w:rPr>
          <w:rStyle w:val="text"/>
          <w:rFonts w:ascii="Helvetica" w:eastAsia="Calibri" w:hAnsi="Helvetica" w:cs="Calibri"/>
          <w:color w:val="000000"/>
        </w:rPr>
        <w:t>Son</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of</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man</w:t>
      </w:r>
      <w:r w:rsidRPr="009327B2">
        <w:rPr>
          <w:rStyle w:val="text"/>
          <w:rFonts w:ascii="Helvetica" w:eastAsia="Times New Roman" w:hAnsi="Helvetica"/>
          <w:color w:val="000000"/>
        </w:rPr>
        <w:t>,</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set your face toward</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Gog, of the land of</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Magog, the</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chief prince of</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Meshec</w:t>
      </w:r>
      <w:r>
        <w:rPr>
          <w:rStyle w:val="text"/>
          <w:rFonts w:ascii="Helvetica" w:eastAsia="Times New Roman" w:hAnsi="Helvetica"/>
          <w:color w:val="000000"/>
        </w:rPr>
        <w:t>h</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and</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Tubal, and</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prophesy against him</w:t>
      </w:r>
    </w:p>
    <w:p w14:paraId="0CCAFA16" w14:textId="77777777" w:rsidR="009327B2" w:rsidRPr="009327B2" w:rsidRDefault="009327B2" w:rsidP="009327B2">
      <w:pPr>
        <w:pStyle w:val="ListParagraph"/>
        <w:numPr>
          <w:ilvl w:val="0"/>
          <w:numId w:val="2"/>
        </w:numPr>
        <w:spacing w:line="276" w:lineRule="auto"/>
        <w:rPr>
          <w:rFonts w:ascii="Helvetica" w:eastAsia="Times New Roman" w:hAnsi="Helvetica" w:cs="Times New Roman"/>
        </w:rPr>
      </w:pPr>
      <w:r w:rsidRPr="009327B2">
        <w:rPr>
          <w:rStyle w:val="apple-converted-space"/>
          <w:rFonts w:ascii="Helvetica" w:eastAsia="Times New Roman" w:hAnsi="Helvetica"/>
          <w:b/>
          <w:color w:val="000000"/>
          <w:shd w:val="clear" w:color="auto" w:fill="FFFFFF"/>
        </w:rPr>
        <w:t>3</w:t>
      </w:r>
      <w:r>
        <w:rPr>
          <w:rStyle w:val="apple-converted-space"/>
          <w:rFonts w:ascii="Helvetica" w:eastAsia="Times New Roman" w:hAnsi="Helvetica"/>
          <w:color w:val="000000"/>
          <w:shd w:val="clear" w:color="auto" w:fill="FFFFFF"/>
        </w:rPr>
        <w:t xml:space="preserve">   </w:t>
      </w:r>
      <w:r w:rsidRPr="009327B2">
        <w:rPr>
          <w:rStyle w:val="text"/>
          <w:rFonts w:ascii="Helvetica" w:eastAsia="Times New Roman" w:hAnsi="Helvetica"/>
          <w:color w:val="000000"/>
        </w:rPr>
        <w:t>and say, Thus says the Lord</w:t>
      </w:r>
      <w:r w:rsidRPr="009327B2">
        <w:rPr>
          <w:rStyle w:val="apple-converted-space"/>
          <w:rFonts w:ascii="Helvetica" w:eastAsia="Times New Roman" w:hAnsi="Helvetica"/>
          <w:color w:val="000000"/>
        </w:rPr>
        <w:t> </w:t>
      </w:r>
      <w:r w:rsidRPr="009327B2">
        <w:rPr>
          <w:rStyle w:val="small-caps"/>
          <w:rFonts w:ascii="Helvetica" w:eastAsia="Times New Roman" w:hAnsi="Helvetica"/>
          <w:color w:val="000000"/>
        </w:rPr>
        <w:t>God</w:t>
      </w:r>
      <w:r w:rsidRPr="009327B2">
        <w:rPr>
          <w:rStyle w:val="text"/>
          <w:rFonts w:ascii="Helvetica" w:eastAsia="Times New Roman" w:hAnsi="Helvetica"/>
          <w:color w:val="000000"/>
        </w:rPr>
        <w:t>: Behold,</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I am against you, O Gog, chief prince of Meshec</w:t>
      </w:r>
      <w:r>
        <w:rPr>
          <w:rStyle w:val="text"/>
          <w:rFonts w:ascii="Helvetica" w:eastAsia="Times New Roman" w:hAnsi="Helvetica"/>
          <w:color w:val="000000"/>
        </w:rPr>
        <w:t>h</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and Tubal.</w:t>
      </w:r>
    </w:p>
    <w:p w14:paraId="61E8D0B8" w14:textId="77777777" w:rsidR="00527687" w:rsidRPr="00527687" w:rsidRDefault="00527687" w:rsidP="00240FC2">
      <w:pPr>
        <w:spacing w:line="276" w:lineRule="auto"/>
        <w:rPr>
          <w:rFonts w:ascii="Helvetica" w:eastAsia="Times New Roman" w:hAnsi="Helvetica"/>
          <w:color w:val="000000" w:themeColor="text1"/>
        </w:rPr>
      </w:pPr>
      <w:r w:rsidRPr="00527687">
        <w:rPr>
          <w:rFonts w:ascii="Helvetica" w:eastAsia="Times New Roman" w:hAnsi="Helvetica"/>
          <w:color w:val="000000" w:themeColor="text1"/>
          <w:shd w:val="clear" w:color="auto" w:fill="FFFFFF"/>
        </w:rPr>
        <w:t>When will Ezekiel’s battle of Gog and Magog occur? There are a couple of theories:</w:t>
      </w:r>
      <w:r w:rsidRPr="00527687">
        <w:rPr>
          <w:rFonts w:ascii="Helvetica" w:eastAsia="Times New Roman" w:hAnsi="Helvetica"/>
          <w:color w:val="000000" w:themeColor="text1"/>
        </w:rPr>
        <w:br/>
      </w:r>
    </w:p>
    <w:p w14:paraId="3B9BFB8F" w14:textId="4DACB07E" w:rsidR="009327B2" w:rsidRDefault="00527687" w:rsidP="00527687">
      <w:pPr>
        <w:spacing w:after="240" w:line="276" w:lineRule="auto"/>
        <w:rPr>
          <w:rFonts w:ascii="Helvetica" w:eastAsia="Times New Roman" w:hAnsi="Helvetica"/>
          <w:color w:val="000000" w:themeColor="text1"/>
        </w:rPr>
      </w:pPr>
      <w:r w:rsidRPr="00B07F33">
        <w:rPr>
          <w:rFonts w:ascii="Helvetica" w:eastAsia="Times New Roman" w:hAnsi="Helvetica"/>
          <w:b/>
          <w:i/>
          <w:iCs/>
          <w:color w:val="000000" w:themeColor="text1"/>
        </w:rPr>
        <w:t>Before the tribulation begins</w:t>
      </w:r>
      <w:r w:rsidRPr="00527687">
        <w:rPr>
          <w:rFonts w:ascii="Helvetica" w:eastAsia="Times New Roman" w:hAnsi="Helvetica"/>
          <w:i/>
          <w:iCs/>
          <w:color w:val="000000" w:themeColor="text1"/>
        </w:rPr>
        <w:t>.</w:t>
      </w:r>
      <w:r w:rsidRPr="00527687">
        <w:rPr>
          <w:rFonts w:ascii="Helvetica" w:eastAsia="Times New Roman" w:hAnsi="Helvetica"/>
          <w:color w:val="000000" w:themeColor="text1"/>
        </w:rPr>
        <w:t xml:space="preserve"> This view points to the fact that, after the battle, the people of Israel will be burning the enemy’s weapons for seven years and spend over seven months burying the dead </w:t>
      </w:r>
      <w:r w:rsidR="009327B2">
        <w:rPr>
          <w:rFonts w:ascii="Helvetica" w:eastAsia="Times New Roman" w:hAnsi="Helvetica"/>
          <w:color w:val="000000" w:themeColor="text1"/>
        </w:rPr>
        <w:t xml:space="preserve">- </w:t>
      </w:r>
      <w:hyperlink r:id="rId17" w:tgtFrame="_blank" w:history="1">
        <w:r w:rsidRPr="009327B2">
          <w:rPr>
            <w:rFonts w:ascii="Helvetica" w:eastAsia="Times New Roman" w:hAnsi="Helvetica"/>
            <w:b/>
            <w:color w:val="000000" w:themeColor="text1"/>
          </w:rPr>
          <w:t>Ezekiel 39:9–10</w:t>
        </w:r>
      </w:hyperlink>
      <w:r w:rsidRPr="00527687">
        <w:rPr>
          <w:rFonts w:ascii="Helvetica" w:eastAsia="Times New Roman" w:hAnsi="Helvetica"/>
          <w:b/>
          <w:color w:val="000000" w:themeColor="text1"/>
        </w:rPr>
        <w:t>,</w:t>
      </w:r>
      <w:r w:rsidRPr="009327B2">
        <w:rPr>
          <w:rFonts w:ascii="Helvetica" w:eastAsia="Times New Roman" w:hAnsi="Helvetica"/>
          <w:b/>
          <w:color w:val="000000" w:themeColor="text1"/>
        </w:rPr>
        <w:t> </w:t>
      </w:r>
      <w:hyperlink r:id="rId18" w:tgtFrame="_blank" w:history="1">
        <w:r w:rsidRPr="009327B2">
          <w:rPr>
            <w:rFonts w:ascii="Helvetica" w:eastAsia="Times New Roman" w:hAnsi="Helvetica"/>
            <w:b/>
            <w:color w:val="000000" w:themeColor="text1"/>
          </w:rPr>
          <w:t>12–16</w:t>
        </w:r>
      </w:hyperlink>
      <w:r w:rsidRPr="00527687">
        <w:rPr>
          <w:rFonts w:ascii="Helvetica" w:eastAsia="Times New Roman" w:hAnsi="Helvetica"/>
          <w:b/>
          <w:color w:val="000000" w:themeColor="text1"/>
        </w:rPr>
        <w:t>.</w:t>
      </w:r>
      <w:r w:rsidRPr="00527687">
        <w:rPr>
          <w:rFonts w:ascii="Helvetica" w:eastAsia="Times New Roman" w:hAnsi="Helvetica"/>
          <w:color w:val="000000" w:themeColor="text1"/>
        </w:rPr>
        <w:t xml:space="preserve"> </w:t>
      </w:r>
    </w:p>
    <w:p w14:paraId="6A0E792F" w14:textId="77777777" w:rsidR="009327B2" w:rsidRPr="009327B2" w:rsidRDefault="009327B2" w:rsidP="009327B2">
      <w:pPr>
        <w:pStyle w:val="ListParagraph"/>
        <w:numPr>
          <w:ilvl w:val="0"/>
          <w:numId w:val="3"/>
        </w:numPr>
        <w:spacing w:line="276" w:lineRule="auto"/>
        <w:rPr>
          <w:rStyle w:val="apple-converted-space"/>
          <w:rFonts w:ascii="Helvetica" w:eastAsia="Times New Roman" w:hAnsi="Helvetica" w:cs="Times New Roman"/>
        </w:rPr>
      </w:pPr>
      <w:r w:rsidRPr="009327B2">
        <w:rPr>
          <w:rStyle w:val="text"/>
          <w:rFonts w:ascii="Helvetica" w:eastAsia="Times New Roman" w:hAnsi="Helvetica"/>
          <w:b/>
          <w:color w:val="000000"/>
        </w:rPr>
        <w:t>9</w:t>
      </w:r>
      <w:r>
        <w:rPr>
          <w:rStyle w:val="text"/>
          <w:rFonts w:ascii="Helvetica" w:eastAsia="Times New Roman" w:hAnsi="Helvetica"/>
          <w:color w:val="000000"/>
        </w:rPr>
        <w:t xml:space="preserve">   </w:t>
      </w:r>
      <w:r w:rsidRPr="009327B2">
        <w:rPr>
          <w:rStyle w:val="text"/>
          <w:rFonts w:ascii="Helvetica" w:eastAsia="Times New Roman" w:hAnsi="Helvetica"/>
          <w:color w:val="000000"/>
        </w:rPr>
        <w:t>“</w:t>
      </w:r>
      <w:r w:rsidRPr="009327B2">
        <w:rPr>
          <w:rStyle w:val="text"/>
          <w:rFonts w:ascii="Helvetica" w:eastAsia="Calibri" w:hAnsi="Helvetica" w:cs="Calibri"/>
          <w:color w:val="000000"/>
        </w:rPr>
        <w:t>Then</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those</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who</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dwell</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in</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the</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cities</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of</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Israel</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will</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go</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out</w:t>
      </w:r>
      <w:r w:rsidRPr="009327B2">
        <w:rPr>
          <w:rStyle w:val="text"/>
          <w:rFonts w:ascii="Helvetica" w:eastAsia="Times New Roman" w:hAnsi="Helvetica"/>
          <w:color w:val="000000"/>
        </w:rPr>
        <w:t xml:space="preserve"> </w:t>
      </w:r>
      <w:r w:rsidRPr="009327B2">
        <w:rPr>
          <w:rStyle w:val="text"/>
          <w:rFonts w:ascii="Helvetica" w:eastAsia="Calibri" w:hAnsi="Helvetica" w:cs="Calibri"/>
          <w:color w:val="000000"/>
        </w:rPr>
        <w:t>and</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make fires of the weapons and burn them, shields and bucklers, bow and arrows,</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clubs</w:t>
      </w:r>
      <w:r w:rsidRPr="009327B2">
        <w:rPr>
          <w:rStyle w:val="text"/>
          <w:rFonts w:ascii="Helvetica" w:eastAsia="Times New Roman" w:hAnsi="Helvetica"/>
          <w:color w:val="000000"/>
          <w:vertAlign w:val="superscript"/>
        </w:rPr>
        <w:t>[</w:t>
      </w:r>
      <w:hyperlink r:id="rId19" w:anchor="fen-ESV-21458c" w:tooltip="See footnote c" w:history="1">
        <w:r w:rsidRPr="009327B2">
          <w:rPr>
            <w:rStyle w:val="Hyperlink"/>
            <w:rFonts w:ascii="Helvetica" w:eastAsia="Times New Roman" w:hAnsi="Helvetica"/>
            <w:color w:val="517E90"/>
            <w:vertAlign w:val="superscript"/>
          </w:rPr>
          <w:t>c</w:t>
        </w:r>
      </w:hyperlink>
      <w:r w:rsidRPr="009327B2">
        <w:rPr>
          <w:rStyle w:val="text"/>
          <w:rFonts w:ascii="Helvetica" w:eastAsia="Times New Roman" w:hAnsi="Helvetica"/>
          <w:color w:val="000000"/>
          <w:vertAlign w:val="superscript"/>
        </w:rPr>
        <w:t>]</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 xml:space="preserve">and spears; and they will make fires of them for </w:t>
      </w:r>
      <w:r w:rsidRPr="00D5267C">
        <w:rPr>
          <w:rStyle w:val="text"/>
          <w:rFonts w:ascii="Helvetica" w:eastAsia="Times New Roman" w:hAnsi="Helvetica"/>
          <w:i/>
          <w:color w:val="000000"/>
          <w:u w:val="single"/>
        </w:rPr>
        <w:t>seven years</w:t>
      </w:r>
      <w:r w:rsidRPr="009327B2">
        <w:rPr>
          <w:rStyle w:val="text"/>
          <w:rFonts w:ascii="Helvetica" w:eastAsia="Times New Roman" w:hAnsi="Helvetica"/>
          <w:color w:val="000000"/>
        </w:rPr>
        <w:t>,</w:t>
      </w:r>
    </w:p>
    <w:p w14:paraId="484BF0EB" w14:textId="77777777" w:rsidR="009327B2" w:rsidRPr="009327B2" w:rsidRDefault="009327B2" w:rsidP="009327B2">
      <w:pPr>
        <w:pStyle w:val="ListParagraph"/>
        <w:numPr>
          <w:ilvl w:val="0"/>
          <w:numId w:val="3"/>
        </w:numPr>
        <w:spacing w:line="276" w:lineRule="auto"/>
        <w:rPr>
          <w:rStyle w:val="text"/>
          <w:rFonts w:ascii="Helvetica" w:eastAsia="Times New Roman" w:hAnsi="Helvetica" w:cs="Times New Roman"/>
        </w:rPr>
      </w:pPr>
      <w:r w:rsidRPr="009327B2">
        <w:rPr>
          <w:rStyle w:val="apple-converted-space"/>
          <w:rFonts w:ascii="Helvetica" w:eastAsia="Times New Roman" w:hAnsi="Helvetica"/>
          <w:b/>
          <w:color w:val="000000"/>
          <w:shd w:val="clear" w:color="auto" w:fill="FFFFFF"/>
        </w:rPr>
        <w:t xml:space="preserve">10 </w:t>
      </w:r>
      <w:r>
        <w:rPr>
          <w:rStyle w:val="apple-converted-space"/>
          <w:rFonts w:ascii="Helvetica" w:eastAsia="Times New Roman" w:hAnsi="Helvetica"/>
          <w:color w:val="000000"/>
          <w:shd w:val="clear" w:color="auto" w:fill="FFFFFF"/>
        </w:rPr>
        <w:t xml:space="preserve"> </w:t>
      </w:r>
      <w:r w:rsidRPr="009327B2">
        <w:rPr>
          <w:rStyle w:val="text"/>
          <w:rFonts w:ascii="Helvetica" w:eastAsia="Times New Roman" w:hAnsi="Helvetica"/>
          <w:color w:val="000000"/>
        </w:rPr>
        <w:t>so that they will not need to take wood out of the field or cut down any out of the forests, for</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they will make their fires of the weapons.</w:t>
      </w:r>
      <w:r w:rsidRPr="009327B2">
        <w:rPr>
          <w:rStyle w:val="apple-converted-space"/>
          <w:rFonts w:ascii="Helvetica" w:eastAsia="Times New Roman" w:hAnsi="Helvetica"/>
          <w:color w:val="000000"/>
        </w:rPr>
        <w:t> </w:t>
      </w:r>
      <w:r w:rsidRPr="009327B2">
        <w:rPr>
          <w:rStyle w:val="text"/>
          <w:rFonts w:ascii="Helvetica" w:eastAsia="Times New Roman" w:hAnsi="Helvetica"/>
          <w:color w:val="000000"/>
        </w:rPr>
        <w:t>They will seize the spoil of those who despoiled them, and plunder those who plundered them, declares the Lord</w:t>
      </w:r>
      <w:r w:rsidRPr="009327B2">
        <w:rPr>
          <w:rStyle w:val="apple-converted-space"/>
          <w:rFonts w:ascii="Helvetica" w:eastAsia="Times New Roman" w:hAnsi="Helvetica"/>
          <w:color w:val="000000"/>
        </w:rPr>
        <w:t> </w:t>
      </w:r>
      <w:r w:rsidRPr="009327B2">
        <w:rPr>
          <w:rStyle w:val="small-caps"/>
          <w:rFonts w:ascii="Helvetica" w:eastAsia="Times New Roman" w:hAnsi="Helvetica"/>
          <w:color w:val="000000"/>
        </w:rPr>
        <w:t>God</w:t>
      </w:r>
      <w:r w:rsidRPr="009327B2">
        <w:rPr>
          <w:rStyle w:val="text"/>
          <w:rFonts w:ascii="Helvetica" w:eastAsia="Times New Roman" w:hAnsi="Helvetica"/>
          <w:color w:val="000000"/>
        </w:rPr>
        <w:t>.</w:t>
      </w:r>
    </w:p>
    <w:p w14:paraId="24662FFB" w14:textId="77777777" w:rsidR="009327B2" w:rsidRPr="009327B2" w:rsidRDefault="009327B2" w:rsidP="00D5267C">
      <w:pPr>
        <w:pStyle w:val="ListParagraph"/>
        <w:spacing w:line="276" w:lineRule="auto"/>
        <w:rPr>
          <w:rStyle w:val="text"/>
          <w:rFonts w:ascii="Helvetica" w:eastAsia="Times New Roman" w:hAnsi="Helvetica" w:cs="Times New Roman"/>
        </w:rPr>
      </w:pPr>
    </w:p>
    <w:p w14:paraId="7F4B6408" w14:textId="77777777" w:rsidR="009327B2" w:rsidRPr="009327B2" w:rsidRDefault="009327B2" w:rsidP="009327B2">
      <w:pPr>
        <w:pStyle w:val="ListParagraph"/>
        <w:numPr>
          <w:ilvl w:val="0"/>
          <w:numId w:val="3"/>
        </w:numPr>
        <w:spacing w:line="276" w:lineRule="auto"/>
        <w:rPr>
          <w:rStyle w:val="text"/>
          <w:rFonts w:ascii="Helvetica" w:eastAsia="Times New Roman" w:hAnsi="Helvetica" w:cs="Times New Roman"/>
        </w:rPr>
      </w:pPr>
      <w:r w:rsidRPr="009327B2">
        <w:rPr>
          <w:rStyle w:val="text"/>
          <w:rFonts w:ascii="Helvetica" w:hAnsi="Helvetica"/>
          <w:b/>
          <w:color w:val="000000"/>
        </w:rPr>
        <w:t>12</w:t>
      </w:r>
      <w:r w:rsidRPr="009327B2">
        <w:rPr>
          <w:rStyle w:val="text"/>
          <w:rFonts w:ascii="Helvetica" w:hAnsi="Helvetica"/>
          <w:color w:val="000000"/>
        </w:rPr>
        <w:t xml:space="preserve">  For</w:t>
      </w:r>
      <w:r w:rsidRPr="009327B2">
        <w:rPr>
          <w:rStyle w:val="apple-converted-space"/>
          <w:rFonts w:ascii="Helvetica" w:hAnsi="Helvetica"/>
          <w:color w:val="000000"/>
        </w:rPr>
        <w:t> </w:t>
      </w:r>
      <w:r w:rsidRPr="00D5267C">
        <w:rPr>
          <w:rStyle w:val="text"/>
          <w:rFonts w:ascii="Helvetica" w:hAnsi="Helvetica"/>
          <w:i/>
          <w:color w:val="000000"/>
          <w:u w:val="single"/>
        </w:rPr>
        <w:t>seven months</w:t>
      </w:r>
      <w:r w:rsidRPr="009327B2">
        <w:rPr>
          <w:rStyle w:val="text"/>
          <w:rFonts w:ascii="Helvetica" w:hAnsi="Helvetica"/>
          <w:color w:val="000000"/>
        </w:rPr>
        <w:t xml:space="preserve"> the house of Israel will be burying them, in order</w:t>
      </w:r>
      <w:r w:rsidRPr="009327B2">
        <w:rPr>
          <w:rStyle w:val="apple-converted-space"/>
          <w:rFonts w:ascii="Helvetica" w:hAnsi="Helvetica"/>
          <w:color w:val="000000"/>
        </w:rPr>
        <w:t> </w:t>
      </w:r>
      <w:r w:rsidRPr="009327B2">
        <w:rPr>
          <w:rStyle w:val="text"/>
          <w:rFonts w:ascii="Helvetica" w:hAnsi="Helvetica"/>
          <w:color w:val="000000"/>
        </w:rPr>
        <w:t>to cleanse the land.</w:t>
      </w:r>
    </w:p>
    <w:p w14:paraId="0A497B6C" w14:textId="77777777" w:rsidR="009327B2" w:rsidRPr="009327B2" w:rsidRDefault="009327B2" w:rsidP="009327B2">
      <w:pPr>
        <w:pStyle w:val="NormalWeb"/>
        <w:numPr>
          <w:ilvl w:val="0"/>
          <w:numId w:val="3"/>
        </w:numPr>
        <w:spacing w:line="276" w:lineRule="auto"/>
        <w:rPr>
          <w:rStyle w:val="text"/>
          <w:rFonts w:ascii="Helvetica" w:hAnsi="Helvetica"/>
          <w:color w:val="000000"/>
        </w:rPr>
      </w:pPr>
      <w:r w:rsidRPr="009327B2">
        <w:rPr>
          <w:rStyle w:val="apple-converted-space"/>
          <w:rFonts w:ascii="Helvetica" w:hAnsi="Helvetica"/>
          <w:b/>
          <w:color w:val="000000"/>
        </w:rPr>
        <w:t xml:space="preserve">13 </w:t>
      </w:r>
      <w:r>
        <w:rPr>
          <w:rStyle w:val="apple-converted-space"/>
          <w:rFonts w:ascii="Helvetica" w:hAnsi="Helvetica"/>
          <w:color w:val="000000"/>
        </w:rPr>
        <w:t xml:space="preserve"> </w:t>
      </w:r>
      <w:r w:rsidRPr="009327B2">
        <w:rPr>
          <w:rStyle w:val="text"/>
          <w:rFonts w:ascii="Helvetica" w:hAnsi="Helvetica"/>
          <w:color w:val="000000"/>
        </w:rPr>
        <w:t>All the people of the land will bury them, and it will bring them renown on the day that</w:t>
      </w:r>
      <w:r w:rsidRPr="009327B2">
        <w:rPr>
          <w:rStyle w:val="apple-converted-space"/>
          <w:rFonts w:ascii="Helvetica" w:hAnsi="Helvetica"/>
          <w:color w:val="000000"/>
        </w:rPr>
        <w:t> </w:t>
      </w:r>
      <w:r w:rsidRPr="009327B2">
        <w:rPr>
          <w:rStyle w:val="text"/>
          <w:rFonts w:ascii="Helvetica" w:hAnsi="Helvetica"/>
          <w:color w:val="000000"/>
        </w:rPr>
        <w:t>I show my glory, declares the Lord</w:t>
      </w:r>
      <w:r w:rsidRPr="009327B2">
        <w:rPr>
          <w:rStyle w:val="apple-converted-space"/>
          <w:rFonts w:ascii="Helvetica" w:hAnsi="Helvetica"/>
          <w:color w:val="000000"/>
        </w:rPr>
        <w:t> </w:t>
      </w:r>
      <w:r w:rsidRPr="009327B2">
        <w:rPr>
          <w:rStyle w:val="small-caps"/>
          <w:rFonts w:ascii="Helvetica" w:hAnsi="Helvetica"/>
          <w:color w:val="000000"/>
        </w:rPr>
        <w:t>God</w:t>
      </w:r>
      <w:r w:rsidRPr="009327B2">
        <w:rPr>
          <w:rStyle w:val="text"/>
          <w:rFonts w:ascii="Helvetica" w:hAnsi="Helvetica"/>
          <w:color w:val="000000"/>
        </w:rPr>
        <w:t>.</w:t>
      </w:r>
    </w:p>
    <w:p w14:paraId="4010A318" w14:textId="77777777" w:rsidR="009327B2" w:rsidRDefault="009327B2" w:rsidP="009327B2">
      <w:pPr>
        <w:pStyle w:val="NormalWeb"/>
        <w:numPr>
          <w:ilvl w:val="0"/>
          <w:numId w:val="3"/>
        </w:numPr>
        <w:spacing w:line="276" w:lineRule="auto"/>
        <w:rPr>
          <w:rStyle w:val="apple-converted-space"/>
          <w:rFonts w:ascii="Helvetica" w:hAnsi="Helvetica"/>
          <w:color w:val="000000"/>
        </w:rPr>
      </w:pPr>
      <w:r w:rsidRPr="009327B2">
        <w:rPr>
          <w:rStyle w:val="apple-converted-space"/>
          <w:rFonts w:ascii="Helvetica" w:hAnsi="Helvetica"/>
          <w:b/>
          <w:color w:val="000000"/>
        </w:rPr>
        <w:t>14</w:t>
      </w:r>
      <w:r>
        <w:rPr>
          <w:rStyle w:val="apple-converted-space"/>
          <w:rFonts w:ascii="Helvetica" w:hAnsi="Helvetica"/>
          <w:color w:val="000000"/>
        </w:rPr>
        <w:t xml:space="preserve">  </w:t>
      </w:r>
      <w:r w:rsidRPr="009327B2">
        <w:rPr>
          <w:rStyle w:val="text"/>
          <w:rFonts w:ascii="Helvetica" w:hAnsi="Helvetica"/>
          <w:color w:val="000000"/>
        </w:rPr>
        <w:t>They will set apart men to travel through the land regularly and bury those travelers remaining on the face of the land, so as</w:t>
      </w:r>
      <w:r w:rsidRPr="009327B2">
        <w:rPr>
          <w:rStyle w:val="apple-converted-space"/>
          <w:rFonts w:ascii="Helvetica" w:hAnsi="Helvetica"/>
          <w:color w:val="000000"/>
        </w:rPr>
        <w:t> </w:t>
      </w:r>
      <w:r w:rsidRPr="009327B2">
        <w:rPr>
          <w:rStyle w:val="text"/>
          <w:rFonts w:ascii="Helvetica" w:hAnsi="Helvetica"/>
          <w:color w:val="000000"/>
        </w:rPr>
        <w:t>to cleanse it. At</w:t>
      </w:r>
      <w:r w:rsidRPr="009327B2">
        <w:rPr>
          <w:rStyle w:val="apple-converted-space"/>
          <w:rFonts w:ascii="Helvetica" w:hAnsi="Helvetica"/>
          <w:color w:val="000000"/>
        </w:rPr>
        <w:t> </w:t>
      </w:r>
      <w:r w:rsidRPr="009327B2">
        <w:rPr>
          <w:rStyle w:val="text"/>
          <w:rFonts w:ascii="Helvetica" w:hAnsi="Helvetica"/>
          <w:color w:val="000000"/>
        </w:rPr>
        <w:t>the end of</w:t>
      </w:r>
      <w:r w:rsidRPr="009327B2">
        <w:rPr>
          <w:rStyle w:val="apple-converted-space"/>
          <w:rFonts w:ascii="Helvetica" w:hAnsi="Helvetica"/>
          <w:color w:val="000000"/>
        </w:rPr>
        <w:t> </w:t>
      </w:r>
      <w:r w:rsidRPr="00D5267C">
        <w:rPr>
          <w:rStyle w:val="text"/>
          <w:rFonts w:ascii="Helvetica" w:hAnsi="Helvetica"/>
          <w:i/>
          <w:color w:val="000000"/>
          <w:u w:val="single"/>
        </w:rPr>
        <w:t>seven months</w:t>
      </w:r>
      <w:r w:rsidRPr="009327B2">
        <w:rPr>
          <w:rStyle w:val="text"/>
          <w:rFonts w:ascii="Helvetica" w:hAnsi="Helvetica"/>
          <w:color w:val="000000"/>
        </w:rPr>
        <w:t xml:space="preserve"> they will make their search.</w:t>
      </w:r>
    </w:p>
    <w:p w14:paraId="594DA6C9" w14:textId="77777777" w:rsidR="009327B2" w:rsidRDefault="009327B2" w:rsidP="009327B2">
      <w:pPr>
        <w:pStyle w:val="NormalWeb"/>
        <w:numPr>
          <w:ilvl w:val="0"/>
          <w:numId w:val="3"/>
        </w:numPr>
        <w:spacing w:line="276" w:lineRule="auto"/>
        <w:rPr>
          <w:rStyle w:val="apple-converted-space"/>
          <w:rFonts w:ascii="Helvetica" w:hAnsi="Helvetica"/>
          <w:color w:val="000000"/>
        </w:rPr>
      </w:pPr>
      <w:r w:rsidRPr="009327B2">
        <w:rPr>
          <w:rStyle w:val="apple-converted-space"/>
          <w:rFonts w:ascii="Helvetica" w:hAnsi="Helvetica"/>
          <w:b/>
          <w:color w:val="000000"/>
        </w:rPr>
        <w:t>15</w:t>
      </w:r>
      <w:r>
        <w:rPr>
          <w:rStyle w:val="apple-converted-space"/>
          <w:rFonts w:ascii="Helvetica" w:hAnsi="Helvetica"/>
          <w:color w:val="000000"/>
        </w:rPr>
        <w:t xml:space="preserve">  </w:t>
      </w:r>
      <w:r w:rsidRPr="009327B2">
        <w:rPr>
          <w:rStyle w:val="text"/>
          <w:rFonts w:ascii="Helvetica" w:hAnsi="Helvetica"/>
          <w:color w:val="000000"/>
        </w:rPr>
        <w:t>And when these travel through the land and anyone sees a human bone, then he shall set up a sign by it, till the buriers have buried it in the Valley of</w:t>
      </w:r>
      <w:r w:rsidRPr="009327B2">
        <w:rPr>
          <w:rStyle w:val="apple-converted-space"/>
          <w:rFonts w:ascii="Helvetica" w:hAnsi="Helvetica"/>
          <w:color w:val="000000"/>
        </w:rPr>
        <w:t> </w:t>
      </w:r>
      <w:r w:rsidRPr="009327B2">
        <w:rPr>
          <w:rStyle w:val="text"/>
          <w:rFonts w:ascii="Helvetica" w:hAnsi="Helvetica"/>
          <w:color w:val="000000"/>
        </w:rPr>
        <w:t>Hamon-gog.</w:t>
      </w:r>
    </w:p>
    <w:p w14:paraId="13044969" w14:textId="77777777" w:rsidR="009327B2" w:rsidRPr="009327B2" w:rsidRDefault="009327B2" w:rsidP="009327B2">
      <w:pPr>
        <w:pStyle w:val="NormalWeb"/>
        <w:numPr>
          <w:ilvl w:val="0"/>
          <w:numId w:val="3"/>
        </w:numPr>
        <w:spacing w:line="276" w:lineRule="auto"/>
        <w:rPr>
          <w:rFonts w:ascii="Helvetica" w:hAnsi="Helvetica"/>
          <w:color w:val="000000"/>
        </w:rPr>
      </w:pPr>
      <w:r w:rsidRPr="009327B2">
        <w:rPr>
          <w:rStyle w:val="apple-converted-space"/>
          <w:rFonts w:ascii="Helvetica" w:hAnsi="Helvetica"/>
          <w:b/>
          <w:color w:val="000000"/>
        </w:rPr>
        <w:t>16</w:t>
      </w:r>
      <w:r>
        <w:rPr>
          <w:rStyle w:val="apple-converted-space"/>
          <w:rFonts w:ascii="Helvetica" w:hAnsi="Helvetica"/>
          <w:color w:val="000000"/>
        </w:rPr>
        <w:t xml:space="preserve">  </w:t>
      </w:r>
      <w:r w:rsidRPr="009327B2">
        <w:rPr>
          <w:rStyle w:val="text"/>
          <w:rFonts w:ascii="Helvetica" w:hAnsi="Helvetica"/>
          <w:color w:val="000000"/>
        </w:rPr>
        <w:t>(Hamonah</w:t>
      </w:r>
      <w:r w:rsidRPr="009327B2">
        <w:rPr>
          <w:rStyle w:val="apple-converted-space"/>
          <w:rFonts w:ascii="Helvetica" w:hAnsi="Helvetica"/>
          <w:color w:val="000000"/>
        </w:rPr>
        <w:t> </w:t>
      </w:r>
      <w:r w:rsidRPr="009327B2">
        <w:rPr>
          <w:rStyle w:val="text"/>
          <w:rFonts w:ascii="Helvetica" w:hAnsi="Helvetica"/>
          <w:color w:val="000000"/>
        </w:rPr>
        <w:t>is also the name of the city.) Thus, shall they cleanse the land.</w:t>
      </w:r>
    </w:p>
    <w:p w14:paraId="2680F333" w14:textId="74FBBE1E" w:rsidR="00C6223E" w:rsidRDefault="00527687" w:rsidP="00527687">
      <w:pPr>
        <w:spacing w:after="240" w:line="276" w:lineRule="auto"/>
        <w:rPr>
          <w:rFonts w:ascii="Helvetica" w:eastAsia="Times New Roman" w:hAnsi="Helvetica"/>
          <w:color w:val="000000" w:themeColor="text1"/>
        </w:rPr>
      </w:pPr>
      <w:r w:rsidRPr="00527687">
        <w:rPr>
          <w:rFonts w:ascii="Helvetica" w:eastAsia="Times New Roman" w:hAnsi="Helvetica"/>
          <w:color w:val="000000" w:themeColor="text1"/>
        </w:rPr>
        <w:t xml:space="preserve">That length of time </w:t>
      </w:r>
      <w:r w:rsidRPr="00527687">
        <w:rPr>
          <w:rFonts w:ascii="Helvetica" w:eastAsia="Times New Roman" w:hAnsi="Helvetica"/>
          <w:i/>
          <w:color w:val="000000" w:themeColor="text1"/>
          <w:u w:val="single"/>
        </w:rPr>
        <w:t>most likely</w:t>
      </w:r>
      <w:r w:rsidRPr="00527687">
        <w:rPr>
          <w:rFonts w:ascii="Helvetica" w:eastAsia="Times New Roman" w:hAnsi="Helvetica"/>
          <w:color w:val="000000" w:themeColor="text1"/>
        </w:rPr>
        <w:t xml:space="preserve"> requires the battle to be </w:t>
      </w:r>
      <w:r w:rsidRPr="00527687">
        <w:rPr>
          <w:rFonts w:ascii="Helvetica" w:eastAsia="Times New Roman" w:hAnsi="Helvetica"/>
          <w:i/>
          <w:color w:val="000000" w:themeColor="text1"/>
          <w:u w:val="single"/>
        </w:rPr>
        <w:t>fought before the tribulation</w:t>
      </w:r>
      <w:r w:rsidRPr="00527687">
        <w:rPr>
          <w:rFonts w:ascii="Helvetica" w:eastAsia="Times New Roman" w:hAnsi="Helvetica"/>
          <w:color w:val="000000" w:themeColor="text1"/>
        </w:rPr>
        <w:t>, and possibly even before the rapture of the church.</w:t>
      </w:r>
      <w:r w:rsidRPr="00527687">
        <w:rPr>
          <w:rFonts w:ascii="Helvetica" w:eastAsia="Times New Roman" w:hAnsi="Helvetica"/>
          <w:color w:val="000000" w:themeColor="text1"/>
        </w:rPr>
        <w:br/>
      </w:r>
      <w:r w:rsidRPr="00527687">
        <w:rPr>
          <w:rFonts w:ascii="Helvetica" w:eastAsia="Times New Roman" w:hAnsi="Helvetica"/>
          <w:color w:val="000000" w:themeColor="text1"/>
        </w:rPr>
        <w:br/>
      </w:r>
      <w:r w:rsidRPr="00B07F33">
        <w:rPr>
          <w:rFonts w:ascii="Helvetica" w:eastAsia="Times New Roman" w:hAnsi="Helvetica"/>
          <w:b/>
          <w:i/>
          <w:iCs/>
          <w:color w:val="000000" w:themeColor="text1"/>
        </w:rPr>
        <w:t>During the first part of the seven-year tribulation</w:t>
      </w:r>
      <w:r w:rsidRPr="00527687">
        <w:rPr>
          <w:rFonts w:ascii="Helvetica" w:eastAsia="Times New Roman" w:hAnsi="Helvetica"/>
          <w:i/>
          <w:iCs/>
          <w:color w:val="000000" w:themeColor="text1"/>
        </w:rPr>
        <w:t>.</w:t>
      </w:r>
      <w:r w:rsidRPr="00527687">
        <w:rPr>
          <w:rFonts w:ascii="Helvetica" w:eastAsia="Times New Roman" w:hAnsi="Helvetica"/>
          <w:color w:val="000000" w:themeColor="text1"/>
        </w:rPr>
        <w:t xml:space="preserve"> This view hinges on the fact that Israel is at peace when the attack begins </w:t>
      </w:r>
      <w:r w:rsidR="00C6223E">
        <w:rPr>
          <w:rFonts w:ascii="Helvetica" w:eastAsia="Times New Roman" w:hAnsi="Helvetica"/>
          <w:color w:val="000000" w:themeColor="text1"/>
        </w:rPr>
        <w:t xml:space="preserve">- </w:t>
      </w:r>
      <w:hyperlink r:id="rId20" w:tgtFrame="_blank" w:history="1">
        <w:r w:rsidRPr="00C6223E">
          <w:rPr>
            <w:rFonts w:ascii="Helvetica" w:eastAsia="Times New Roman" w:hAnsi="Helvetica"/>
            <w:b/>
            <w:color w:val="000000" w:themeColor="text1"/>
          </w:rPr>
          <w:t>Ezekiel 38:8</w:t>
        </w:r>
      </w:hyperlink>
      <w:r w:rsidRPr="00527687">
        <w:rPr>
          <w:rFonts w:ascii="Helvetica" w:eastAsia="Times New Roman" w:hAnsi="Helvetica"/>
          <w:b/>
          <w:color w:val="000000" w:themeColor="text1"/>
        </w:rPr>
        <w:t>,</w:t>
      </w:r>
      <w:r w:rsidRPr="00C6223E">
        <w:rPr>
          <w:rFonts w:ascii="Helvetica" w:eastAsia="Times New Roman" w:hAnsi="Helvetica"/>
          <w:b/>
          <w:color w:val="000000" w:themeColor="text1"/>
        </w:rPr>
        <w:t> </w:t>
      </w:r>
      <w:hyperlink r:id="rId21" w:tgtFrame="_blank" w:history="1">
        <w:r w:rsidRPr="00C6223E">
          <w:rPr>
            <w:rFonts w:ascii="Helvetica" w:eastAsia="Times New Roman" w:hAnsi="Helvetica"/>
            <w:b/>
            <w:color w:val="000000" w:themeColor="text1"/>
          </w:rPr>
          <w:t>11</w:t>
        </w:r>
      </w:hyperlink>
      <w:r w:rsidRPr="00527687">
        <w:rPr>
          <w:rFonts w:ascii="Helvetica" w:eastAsia="Times New Roman" w:hAnsi="Helvetica"/>
          <w:b/>
          <w:color w:val="000000" w:themeColor="text1"/>
        </w:rPr>
        <w:t>.</w:t>
      </w:r>
      <w:r w:rsidRPr="00527687">
        <w:rPr>
          <w:rFonts w:ascii="Helvetica" w:eastAsia="Times New Roman" w:hAnsi="Helvetica"/>
          <w:color w:val="000000" w:themeColor="text1"/>
        </w:rPr>
        <w:t xml:space="preserve"> </w:t>
      </w:r>
    </w:p>
    <w:p w14:paraId="3BFEABE4" w14:textId="77777777" w:rsidR="00C6223E" w:rsidRPr="00C6223E" w:rsidRDefault="00C6223E" w:rsidP="00C6223E">
      <w:pPr>
        <w:pStyle w:val="ListParagraph"/>
        <w:numPr>
          <w:ilvl w:val="0"/>
          <w:numId w:val="4"/>
        </w:numPr>
        <w:spacing w:line="276" w:lineRule="auto"/>
        <w:rPr>
          <w:rFonts w:ascii="Helvetica" w:eastAsia="Times New Roman" w:hAnsi="Helvetica" w:cs="Times New Roman"/>
        </w:rPr>
      </w:pPr>
      <w:r w:rsidRPr="00C6223E">
        <w:rPr>
          <w:rStyle w:val="text"/>
          <w:rFonts w:ascii="Helvetica" w:eastAsia="Times New Roman" w:hAnsi="Helvetica"/>
          <w:b/>
          <w:color w:val="000000"/>
        </w:rPr>
        <w:t>8</w:t>
      </w:r>
      <w:r>
        <w:rPr>
          <w:rStyle w:val="text"/>
          <w:rFonts w:ascii="Helvetica" w:eastAsia="Times New Roman" w:hAnsi="Helvetica"/>
          <w:color w:val="000000"/>
        </w:rPr>
        <w:t xml:space="preserve">   </w:t>
      </w:r>
      <w:r w:rsidRPr="00C6223E">
        <w:rPr>
          <w:rStyle w:val="text"/>
          <w:rFonts w:ascii="Helvetica" w:eastAsia="Times New Roman" w:hAnsi="Helvetica"/>
          <w:color w:val="000000"/>
        </w:rPr>
        <w:t>After many days you will be mustered.</w:t>
      </w:r>
      <w:r w:rsidRPr="00C6223E">
        <w:rPr>
          <w:rStyle w:val="apple-converted-space"/>
          <w:rFonts w:ascii="Helvetica" w:eastAsia="Times New Roman" w:hAnsi="Helvetica"/>
          <w:color w:val="000000"/>
        </w:rPr>
        <w:t> </w:t>
      </w:r>
      <w:r w:rsidRPr="00C6223E">
        <w:rPr>
          <w:rStyle w:val="text"/>
          <w:rFonts w:ascii="Helvetica" w:eastAsia="Times New Roman" w:hAnsi="Helvetica"/>
          <w:color w:val="000000"/>
        </w:rPr>
        <w:t>In the latter years, you will go against</w:t>
      </w:r>
      <w:r w:rsidRPr="00C6223E">
        <w:rPr>
          <w:rStyle w:val="apple-converted-space"/>
          <w:rFonts w:ascii="Helvetica" w:eastAsia="Times New Roman" w:hAnsi="Helvetica"/>
          <w:color w:val="000000"/>
        </w:rPr>
        <w:t> </w:t>
      </w:r>
      <w:r w:rsidRPr="00C6223E">
        <w:rPr>
          <w:rStyle w:val="text"/>
          <w:rFonts w:ascii="Helvetica" w:eastAsia="Times New Roman" w:hAnsi="Helvetica"/>
          <w:color w:val="000000"/>
        </w:rPr>
        <w:t>the land that is restored from war, the land whose people</w:t>
      </w:r>
      <w:r w:rsidRPr="00C6223E">
        <w:rPr>
          <w:rStyle w:val="apple-converted-space"/>
          <w:rFonts w:ascii="Helvetica" w:eastAsia="Times New Roman" w:hAnsi="Helvetica"/>
          <w:color w:val="000000"/>
        </w:rPr>
        <w:t> </w:t>
      </w:r>
      <w:r w:rsidRPr="00C6223E">
        <w:rPr>
          <w:rStyle w:val="text"/>
          <w:rFonts w:ascii="Helvetica" w:eastAsia="Times New Roman" w:hAnsi="Helvetica"/>
          <w:color w:val="000000"/>
        </w:rPr>
        <w:t>were gathered from many peoples upon</w:t>
      </w:r>
      <w:r w:rsidRPr="00C6223E">
        <w:rPr>
          <w:rStyle w:val="apple-converted-space"/>
          <w:rFonts w:ascii="Helvetica" w:eastAsia="Times New Roman" w:hAnsi="Helvetica"/>
          <w:color w:val="000000"/>
        </w:rPr>
        <w:t> </w:t>
      </w:r>
      <w:r w:rsidRPr="00C6223E">
        <w:rPr>
          <w:rStyle w:val="text"/>
          <w:rFonts w:ascii="Helvetica" w:eastAsia="Times New Roman" w:hAnsi="Helvetica"/>
          <w:color w:val="000000"/>
        </w:rPr>
        <w:t>the mountains of Israel, which had been a continual waste. Its people were brought out from the peoples and</w:t>
      </w:r>
      <w:r w:rsidRPr="00C6223E">
        <w:rPr>
          <w:rStyle w:val="apple-converted-space"/>
          <w:rFonts w:ascii="Helvetica" w:eastAsia="Times New Roman" w:hAnsi="Helvetica"/>
          <w:color w:val="000000"/>
        </w:rPr>
        <w:t> </w:t>
      </w:r>
      <w:r w:rsidRPr="00C6223E">
        <w:rPr>
          <w:rStyle w:val="text"/>
          <w:rFonts w:ascii="Helvetica" w:eastAsia="Times New Roman" w:hAnsi="Helvetica"/>
          <w:color w:val="000000"/>
        </w:rPr>
        <w:t>now dwell securely, all of them.</w:t>
      </w:r>
      <w:r w:rsidRPr="00C6223E">
        <w:rPr>
          <w:rStyle w:val="apple-converted-space"/>
          <w:rFonts w:ascii="Helvetica" w:eastAsia="Times New Roman" w:hAnsi="Helvetica"/>
          <w:color w:val="000000"/>
          <w:shd w:val="clear" w:color="auto" w:fill="FFFFFF"/>
        </w:rPr>
        <w:t> </w:t>
      </w:r>
    </w:p>
    <w:p w14:paraId="341524CB" w14:textId="77777777" w:rsidR="00C6223E" w:rsidRPr="00C6223E" w:rsidRDefault="00C6223E" w:rsidP="00C6223E">
      <w:pPr>
        <w:pStyle w:val="ListParagraph"/>
        <w:numPr>
          <w:ilvl w:val="0"/>
          <w:numId w:val="4"/>
        </w:numPr>
        <w:spacing w:line="276" w:lineRule="auto"/>
        <w:rPr>
          <w:rFonts w:ascii="Helvetica" w:eastAsia="Times New Roman" w:hAnsi="Helvetica" w:cs="Times New Roman"/>
        </w:rPr>
      </w:pPr>
      <w:r w:rsidRPr="00C6223E">
        <w:rPr>
          <w:rFonts w:ascii="Helvetica" w:eastAsia="Times New Roman" w:hAnsi="Helvetica"/>
          <w:b/>
          <w:color w:val="000000"/>
          <w:shd w:val="clear" w:color="auto" w:fill="FFFFFF"/>
        </w:rPr>
        <w:t>11</w:t>
      </w:r>
      <w:r>
        <w:rPr>
          <w:rFonts w:ascii="Helvetica" w:eastAsia="Times New Roman" w:hAnsi="Helvetica"/>
          <w:color w:val="000000"/>
          <w:shd w:val="clear" w:color="auto" w:fill="FFFFFF"/>
        </w:rPr>
        <w:t xml:space="preserve">  </w:t>
      </w:r>
      <w:r w:rsidRPr="00C6223E">
        <w:rPr>
          <w:rFonts w:ascii="Helvetica" w:eastAsia="Times New Roman" w:hAnsi="Helvetica"/>
          <w:color w:val="000000"/>
          <w:shd w:val="clear" w:color="auto" w:fill="FFFFFF"/>
        </w:rPr>
        <w:t>and say, ‘</w:t>
      </w:r>
      <w:r w:rsidRPr="00C6223E">
        <w:rPr>
          <w:rFonts w:ascii="Helvetica" w:eastAsia="Calibri" w:hAnsi="Helvetica" w:cs="Calibri"/>
          <w:color w:val="000000"/>
          <w:shd w:val="clear" w:color="auto" w:fill="FFFFFF"/>
        </w:rPr>
        <w:t>I</w:t>
      </w:r>
      <w:r w:rsidRPr="00C6223E">
        <w:rPr>
          <w:rFonts w:ascii="Helvetica" w:eastAsia="Times New Roman" w:hAnsi="Helvetica"/>
          <w:color w:val="000000"/>
          <w:shd w:val="clear" w:color="auto" w:fill="FFFFFF"/>
        </w:rPr>
        <w:t xml:space="preserve"> </w:t>
      </w:r>
      <w:r w:rsidRPr="00C6223E">
        <w:rPr>
          <w:rFonts w:ascii="Helvetica" w:eastAsia="Calibri" w:hAnsi="Helvetica" w:cs="Calibri"/>
          <w:color w:val="000000"/>
          <w:shd w:val="clear" w:color="auto" w:fill="FFFFFF"/>
        </w:rPr>
        <w:t>will</w:t>
      </w:r>
      <w:r w:rsidRPr="00C6223E">
        <w:rPr>
          <w:rFonts w:ascii="Helvetica" w:eastAsia="Times New Roman" w:hAnsi="Helvetica"/>
          <w:color w:val="000000"/>
          <w:shd w:val="clear" w:color="auto" w:fill="FFFFFF"/>
        </w:rPr>
        <w:t xml:space="preserve"> </w:t>
      </w:r>
      <w:r w:rsidRPr="00C6223E">
        <w:rPr>
          <w:rFonts w:ascii="Helvetica" w:eastAsia="Calibri" w:hAnsi="Helvetica" w:cs="Calibri"/>
          <w:color w:val="000000"/>
          <w:shd w:val="clear" w:color="auto" w:fill="FFFFFF"/>
        </w:rPr>
        <w:t>go</w:t>
      </w:r>
      <w:r w:rsidRPr="00C6223E">
        <w:rPr>
          <w:rFonts w:ascii="Helvetica" w:eastAsia="Times New Roman" w:hAnsi="Helvetica"/>
          <w:color w:val="000000"/>
          <w:shd w:val="clear" w:color="auto" w:fill="FFFFFF"/>
        </w:rPr>
        <w:t xml:space="preserve"> </w:t>
      </w:r>
      <w:r w:rsidRPr="00C6223E">
        <w:rPr>
          <w:rFonts w:ascii="Helvetica" w:eastAsia="Calibri" w:hAnsi="Helvetica" w:cs="Calibri"/>
          <w:color w:val="000000"/>
          <w:shd w:val="clear" w:color="auto" w:fill="FFFFFF"/>
        </w:rPr>
        <w:t>up</w:t>
      </w:r>
      <w:r w:rsidRPr="00C6223E">
        <w:rPr>
          <w:rFonts w:ascii="Helvetica" w:eastAsia="Times New Roman" w:hAnsi="Helvetica"/>
          <w:color w:val="000000"/>
          <w:shd w:val="clear" w:color="auto" w:fill="FFFFFF"/>
        </w:rPr>
        <w:t xml:space="preserve"> </w:t>
      </w:r>
      <w:r w:rsidRPr="00C6223E">
        <w:rPr>
          <w:rFonts w:ascii="Helvetica" w:eastAsia="Calibri" w:hAnsi="Helvetica" w:cs="Calibri"/>
          <w:color w:val="000000"/>
          <w:shd w:val="clear" w:color="auto" w:fill="FFFFFF"/>
        </w:rPr>
        <w:t>against</w:t>
      </w:r>
      <w:r w:rsidRPr="00C6223E">
        <w:rPr>
          <w:rStyle w:val="apple-converted-space"/>
          <w:rFonts w:ascii="Helvetica" w:eastAsia="Times New Roman" w:hAnsi="Helvetica"/>
          <w:color w:val="000000"/>
          <w:shd w:val="clear" w:color="auto" w:fill="FFFFFF"/>
        </w:rPr>
        <w:t> </w:t>
      </w:r>
      <w:r w:rsidRPr="00C6223E">
        <w:rPr>
          <w:rFonts w:ascii="Helvetica" w:eastAsia="Times New Roman" w:hAnsi="Helvetica"/>
          <w:color w:val="000000"/>
          <w:shd w:val="clear" w:color="auto" w:fill="FFFFFF"/>
        </w:rPr>
        <w:t>the land of unwalled villages. I will fall upon</w:t>
      </w:r>
      <w:r w:rsidRPr="00C6223E">
        <w:rPr>
          <w:rStyle w:val="apple-converted-space"/>
          <w:rFonts w:ascii="Helvetica" w:eastAsia="Times New Roman" w:hAnsi="Helvetica"/>
          <w:color w:val="000000"/>
          <w:shd w:val="clear" w:color="auto" w:fill="FFFFFF"/>
        </w:rPr>
        <w:t> </w:t>
      </w:r>
      <w:r w:rsidRPr="00C6223E">
        <w:rPr>
          <w:rFonts w:ascii="Helvetica" w:eastAsia="Times New Roman" w:hAnsi="Helvetica"/>
          <w:color w:val="000000"/>
          <w:shd w:val="clear" w:color="auto" w:fill="FFFFFF"/>
        </w:rPr>
        <w:t>the quiet people who dwell securely, all of them dwelling without walls, and having no bars or gates,’</w:t>
      </w:r>
    </w:p>
    <w:p w14:paraId="2A3146DB" w14:textId="77777777" w:rsidR="00C6223E" w:rsidRPr="00C6223E" w:rsidRDefault="00C6223E" w:rsidP="00C6223E">
      <w:pPr>
        <w:spacing w:after="240" w:line="276" w:lineRule="auto"/>
        <w:rPr>
          <w:rFonts w:ascii="Helvetica" w:eastAsia="Times New Roman" w:hAnsi="Helvetica"/>
          <w:color w:val="000000" w:themeColor="text1"/>
        </w:rPr>
      </w:pPr>
    </w:p>
    <w:p w14:paraId="3F78017F" w14:textId="77777777" w:rsidR="00527687" w:rsidRDefault="00527687" w:rsidP="00527687">
      <w:pPr>
        <w:spacing w:after="240" w:line="276" w:lineRule="auto"/>
        <w:rPr>
          <w:rFonts w:ascii="Helvetica" w:eastAsia="Times New Roman" w:hAnsi="Helvetica"/>
          <w:color w:val="000000" w:themeColor="text1"/>
        </w:rPr>
      </w:pPr>
      <w:r w:rsidRPr="00527687">
        <w:rPr>
          <w:rFonts w:ascii="Helvetica" w:eastAsia="Times New Roman" w:hAnsi="Helvetica"/>
          <w:color w:val="000000" w:themeColor="text1"/>
        </w:rPr>
        <w:t xml:space="preserve">The security Israel enjoys is assumed to be the result of Israel’s covenant with the Antichrist at the beginning of the tribulation, Daniel’s 70th Week </w:t>
      </w:r>
      <w:r w:rsidR="00910B78">
        <w:rPr>
          <w:rFonts w:ascii="Helvetica" w:eastAsia="Times New Roman" w:hAnsi="Helvetica"/>
          <w:color w:val="000000" w:themeColor="text1"/>
        </w:rPr>
        <w:t xml:space="preserve">- </w:t>
      </w:r>
      <w:r w:rsidRPr="00910B78">
        <w:rPr>
          <w:rFonts w:ascii="Helvetica" w:eastAsia="Times New Roman" w:hAnsi="Helvetica"/>
          <w:b/>
          <w:color w:val="000000" w:themeColor="text1"/>
        </w:rPr>
        <w:t>Daniel 9:27</w:t>
      </w:r>
      <w:r w:rsidRPr="00527687">
        <w:rPr>
          <w:rFonts w:ascii="Helvetica" w:eastAsia="Times New Roman" w:hAnsi="Helvetica"/>
          <w:b/>
          <w:color w:val="000000" w:themeColor="text1"/>
        </w:rPr>
        <w:t>.</w:t>
      </w:r>
    </w:p>
    <w:p w14:paraId="79DE38FA" w14:textId="77777777" w:rsidR="00910B78" w:rsidRPr="00910B78" w:rsidRDefault="00910B78" w:rsidP="00910B78">
      <w:pPr>
        <w:pStyle w:val="ListParagraph"/>
        <w:numPr>
          <w:ilvl w:val="0"/>
          <w:numId w:val="5"/>
        </w:numPr>
        <w:spacing w:line="276" w:lineRule="auto"/>
        <w:rPr>
          <w:rFonts w:ascii="Helvetica" w:eastAsia="Times New Roman" w:hAnsi="Helvetica" w:cs="Times New Roman"/>
        </w:rPr>
      </w:pPr>
      <w:r w:rsidRPr="00910B78">
        <w:rPr>
          <w:rFonts w:ascii="Helvetica" w:eastAsia="Times New Roman" w:hAnsi="Helvetica"/>
          <w:b/>
          <w:color w:val="000000"/>
          <w:shd w:val="clear" w:color="auto" w:fill="FFFFFF"/>
        </w:rPr>
        <w:t xml:space="preserve">27 </w:t>
      </w:r>
      <w:r>
        <w:rPr>
          <w:rFonts w:ascii="Helvetica" w:eastAsia="Times New Roman" w:hAnsi="Helvetica"/>
          <w:color w:val="000000"/>
          <w:shd w:val="clear" w:color="auto" w:fill="FFFFFF"/>
        </w:rPr>
        <w:t xml:space="preserve"> </w:t>
      </w:r>
      <w:r w:rsidRPr="00910B78">
        <w:rPr>
          <w:rFonts w:ascii="Helvetica" w:eastAsia="Times New Roman" w:hAnsi="Helvetica"/>
          <w:color w:val="000000"/>
          <w:shd w:val="clear" w:color="auto" w:fill="FFFFFF"/>
        </w:rPr>
        <w:t>And he shall make a strong covenant with many for one week,</w:t>
      </w:r>
      <w:r w:rsidRPr="00910B78">
        <w:rPr>
          <w:rStyle w:val="apple-converted-space"/>
          <w:rFonts w:ascii="Helvetica" w:eastAsia="Times New Roman" w:hAnsi="Helvetica"/>
          <w:color w:val="000000"/>
          <w:shd w:val="clear" w:color="auto" w:fill="FFFFFF"/>
        </w:rPr>
        <w:t> </w:t>
      </w:r>
      <w:r w:rsidRPr="00910B78">
        <w:rPr>
          <w:rFonts w:ascii="Helvetica" w:eastAsia="Times New Roman" w:hAnsi="Helvetica"/>
          <w:color w:val="000000"/>
          <w:shd w:val="clear" w:color="auto" w:fill="FFFFFF"/>
        </w:rPr>
        <w:t>and for half of the week he shall put an end to sacrifice and offering.</w:t>
      </w:r>
      <w:r w:rsidRPr="00910B78">
        <w:rPr>
          <w:rStyle w:val="apple-converted-space"/>
          <w:rFonts w:ascii="Helvetica" w:eastAsia="Times New Roman" w:hAnsi="Helvetica"/>
          <w:color w:val="000000"/>
          <w:shd w:val="clear" w:color="auto" w:fill="FFFFFF"/>
        </w:rPr>
        <w:t> </w:t>
      </w:r>
      <w:r w:rsidRPr="00910B78">
        <w:rPr>
          <w:rFonts w:ascii="Helvetica" w:eastAsia="Times New Roman" w:hAnsi="Helvetica"/>
          <w:color w:val="000000"/>
          <w:shd w:val="clear" w:color="auto" w:fill="FFFFFF"/>
        </w:rPr>
        <w:t>And on the wing of abominations shall come one who makes desolate, until</w:t>
      </w:r>
      <w:r w:rsidRPr="00910B78">
        <w:rPr>
          <w:rStyle w:val="apple-converted-space"/>
          <w:rFonts w:ascii="Helvetica" w:eastAsia="Times New Roman" w:hAnsi="Helvetica"/>
          <w:color w:val="000000"/>
          <w:shd w:val="clear" w:color="auto" w:fill="FFFFFF"/>
        </w:rPr>
        <w:t> </w:t>
      </w:r>
      <w:r w:rsidRPr="00910B78">
        <w:rPr>
          <w:rFonts w:ascii="Helvetica" w:eastAsia="Times New Roman" w:hAnsi="Helvetica"/>
          <w:color w:val="000000"/>
          <w:shd w:val="clear" w:color="auto" w:fill="FFFFFF"/>
        </w:rPr>
        <w:t>the decreed end is poured out on the desolator.”</w:t>
      </w:r>
    </w:p>
    <w:p w14:paraId="78B977C3" w14:textId="77777777" w:rsidR="00B07F33" w:rsidRDefault="00B07F33" w:rsidP="00527687">
      <w:pPr>
        <w:spacing w:line="276" w:lineRule="auto"/>
        <w:ind w:firstLine="720"/>
        <w:rPr>
          <w:rFonts w:ascii="Helvetica" w:eastAsia="Times New Roman" w:hAnsi="Helvetica"/>
          <w:color w:val="000000" w:themeColor="text1"/>
          <w:shd w:val="clear" w:color="auto" w:fill="FFFFFF"/>
        </w:rPr>
      </w:pPr>
    </w:p>
    <w:p w14:paraId="5D3CD8D6" w14:textId="77777777" w:rsidR="00D44F66" w:rsidRDefault="00527687" w:rsidP="00527687">
      <w:pPr>
        <w:spacing w:line="276" w:lineRule="auto"/>
        <w:ind w:firstLine="720"/>
        <w:rPr>
          <w:rFonts w:ascii="Helvetica" w:eastAsia="Times New Roman" w:hAnsi="Helvetica"/>
          <w:color w:val="000000" w:themeColor="text1"/>
          <w:shd w:val="clear" w:color="auto" w:fill="FFFFFF"/>
        </w:rPr>
      </w:pPr>
      <w:r w:rsidRPr="00527687">
        <w:rPr>
          <w:rFonts w:ascii="Helvetica" w:eastAsia="Times New Roman" w:hAnsi="Helvetica"/>
          <w:color w:val="000000" w:themeColor="text1"/>
          <w:shd w:val="clear" w:color="auto" w:fill="FFFFFF"/>
        </w:rPr>
        <w:t xml:space="preserve">According to Ezekiel, Magog will not win. God will intervene to preserve Israel. </w:t>
      </w:r>
      <w:r w:rsidRPr="00527687">
        <w:rPr>
          <w:rFonts w:ascii="Helvetica" w:eastAsia="Times New Roman" w:hAnsi="Helvetica"/>
          <w:i/>
          <w:color w:val="000000" w:themeColor="text1"/>
          <w:shd w:val="clear" w:color="auto" w:fill="FFFFFF"/>
        </w:rPr>
        <w:t xml:space="preserve">“There shall be a great earthquake” </w:t>
      </w:r>
      <w:r w:rsidR="00910B78">
        <w:rPr>
          <w:rFonts w:ascii="Helvetica" w:eastAsia="Times New Roman" w:hAnsi="Helvetica"/>
          <w:color w:val="000000" w:themeColor="text1"/>
          <w:shd w:val="clear" w:color="auto" w:fill="FFFFFF"/>
        </w:rPr>
        <w:t xml:space="preserve">- </w:t>
      </w:r>
      <w:hyperlink r:id="rId22" w:tgtFrame="_blank" w:history="1">
        <w:r w:rsidRPr="00910B78">
          <w:rPr>
            <w:rFonts w:ascii="Helvetica" w:eastAsia="Times New Roman" w:hAnsi="Helvetica"/>
            <w:b/>
            <w:color w:val="000000" w:themeColor="text1"/>
          </w:rPr>
          <w:t>Ezekiel 38:19</w:t>
        </w:r>
      </w:hyperlink>
      <w:r w:rsidRPr="00527687">
        <w:rPr>
          <w:rFonts w:ascii="Helvetica" w:eastAsia="Times New Roman" w:hAnsi="Helvetica"/>
          <w:color w:val="000000" w:themeColor="text1"/>
          <w:shd w:val="clear" w:color="auto" w:fill="FFFFFF"/>
        </w:rPr>
        <w:t xml:space="preserve">, </w:t>
      </w:r>
      <w:r w:rsidRPr="00527687">
        <w:rPr>
          <w:rFonts w:ascii="Helvetica" w:eastAsia="Times New Roman" w:hAnsi="Helvetica"/>
          <w:i/>
          <w:color w:val="000000" w:themeColor="text1"/>
          <w:shd w:val="clear" w:color="auto" w:fill="FFFFFF"/>
        </w:rPr>
        <w:t>“every man’s sword will be against his brother”</w:t>
      </w:r>
      <w:r w:rsidRPr="00527687">
        <w:rPr>
          <w:rFonts w:ascii="Helvetica" w:eastAsia="Times New Roman" w:hAnsi="Helvetica"/>
          <w:color w:val="000000" w:themeColor="text1"/>
          <w:shd w:val="clear" w:color="auto" w:fill="FFFFFF"/>
        </w:rPr>
        <w:t xml:space="preserve"> (verse </w:t>
      </w:r>
      <w:r w:rsidRPr="00527687">
        <w:rPr>
          <w:rFonts w:ascii="Helvetica" w:eastAsia="Times New Roman" w:hAnsi="Helvetica"/>
          <w:b/>
          <w:color w:val="000000" w:themeColor="text1"/>
          <w:shd w:val="clear" w:color="auto" w:fill="FFFFFF"/>
        </w:rPr>
        <w:t>21</w:t>
      </w:r>
      <w:r w:rsidRPr="00527687">
        <w:rPr>
          <w:rFonts w:ascii="Helvetica" w:eastAsia="Times New Roman" w:hAnsi="Helvetica"/>
          <w:color w:val="000000" w:themeColor="text1"/>
          <w:shd w:val="clear" w:color="auto" w:fill="FFFFFF"/>
        </w:rPr>
        <w:t xml:space="preserve">), and God </w:t>
      </w:r>
      <w:r w:rsidRPr="00527687">
        <w:rPr>
          <w:rFonts w:ascii="Helvetica" w:eastAsia="Times New Roman" w:hAnsi="Helvetica"/>
          <w:i/>
          <w:color w:val="000000" w:themeColor="text1"/>
          <w:shd w:val="clear" w:color="auto" w:fill="FFFFFF"/>
        </w:rPr>
        <w:t>“will pour down torrents of rain, hailstones and burning sulfur on [Gog] and on his troops and on the many nations with him”</w:t>
      </w:r>
      <w:r w:rsidRPr="00527687">
        <w:rPr>
          <w:rFonts w:ascii="Helvetica" w:eastAsia="Times New Roman" w:hAnsi="Helvetica"/>
          <w:color w:val="000000" w:themeColor="text1"/>
          <w:shd w:val="clear" w:color="auto" w:fill="FFFFFF"/>
        </w:rPr>
        <w:t xml:space="preserve"> (verse </w:t>
      </w:r>
      <w:r w:rsidRPr="00527687">
        <w:rPr>
          <w:rFonts w:ascii="Helvetica" w:eastAsia="Times New Roman" w:hAnsi="Helvetica"/>
          <w:b/>
          <w:color w:val="000000" w:themeColor="text1"/>
          <w:shd w:val="clear" w:color="auto" w:fill="FFFFFF"/>
        </w:rPr>
        <w:t>22</w:t>
      </w:r>
      <w:r w:rsidRPr="00527687">
        <w:rPr>
          <w:rFonts w:ascii="Helvetica" w:eastAsia="Times New Roman" w:hAnsi="Helvetica"/>
          <w:color w:val="000000" w:themeColor="text1"/>
          <w:shd w:val="clear" w:color="auto" w:fill="FFFFFF"/>
        </w:rPr>
        <w:t xml:space="preserve">). The result is that the nations will see </w:t>
      </w:r>
      <w:r w:rsidRPr="00527687">
        <w:rPr>
          <w:rFonts w:ascii="Helvetica" w:eastAsia="Times New Roman" w:hAnsi="Helvetica"/>
          <w:i/>
          <w:color w:val="000000" w:themeColor="text1"/>
          <w:shd w:val="clear" w:color="auto" w:fill="FFFFFF"/>
        </w:rPr>
        <w:t xml:space="preserve">God’s greatness and holiness </w:t>
      </w:r>
      <w:r w:rsidRPr="00527687">
        <w:rPr>
          <w:rFonts w:ascii="Helvetica" w:eastAsia="Times New Roman" w:hAnsi="Helvetica"/>
          <w:color w:val="000000" w:themeColor="text1"/>
          <w:shd w:val="clear" w:color="auto" w:fill="FFFFFF"/>
        </w:rPr>
        <w:t xml:space="preserve">(verse </w:t>
      </w:r>
      <w:r w:rsidRPr="00527687">
        <w:rPr>
          <w:rFonts w:ascii="Helvetica" w:eastAsia="Times New Roman" w:hAnsi="Helvetica"/>
          <w:b/>
          <w:color w:val="000000" w:themeColor="text1"/>
          <w:shd w:val="clear" w:color="auto" w:fill="FFFFFF"/>
        </w:rPr>
        <w:t>23</w:t>
      </w:r>
      <w:r w:rsidRPr="00527687">
        <w:rPr>
          <w:rFonts w:ascii="Helvetica" w:eastAsia="Times New Roman" w:hAnsi="Helvetica"/>
          <w:color w:val="000000" w:themeColor="text1"/>
          <w:shd w:val="clear" w:color="auto" w:fill="FFFFFF"/>
        </w:rPr>
        <w:t>).</w:t>
      </w:r>
      <w:r w:rsidRPr="00527687">
        <w:rPr>
          <w:rFonts w:ascii="Helvetica" w:eastAsia="Times New Roman" w:hAnsi="Helvetica"/>
          <w:color w:val="000000" w:themeColor="text1"/>
        </w:rPr>
        <w:br/>
      </w:r>
      <w:r w:rsidRPr="00527687">
        <w:rPr>
          <w:rFonts w:ascii="Helvetica" w:eastAsia="Times New Roman" w:hAnsi="Helvetica"/>
          <w:color w:val="000000" w:themeColor="text1"/>
        </w:rPr>
        <w:br/>
      </w:r>
      <w:r w:rsidR="00D5267C">
        <w:rPr>
          <w:rFonts w:ascii="Helvetica" w:eastAsia="Times New Roman" w:hAnsi="Helvetica"/>
          <w:color w:val="000000" w:themeColor="text1"/>
          <w:shd w:val="clear" w:color="auto" w:fill="FFFFFF"/>
        </w:rPr>
        <w:t xml:space="preserve"> </w:t>
      </w:r>
      <w:r w:rsidRPr="00527687">
        <w:rPr>
          <w:rFonts w:ascii="Helvetica" w:eastAsia="Times New Roman" w:hAnsi="Helvetica"/>
          <w:color w:val="000000" w:themeColor="text1"/>
          <w:shd w:val="clear" w:color="auto" w:fill="FFFFFF"/>
        </w:rPr>
        <w:t>Gog and Magog are mentioned again in </w:t>
      </w:r>
      <w:hyperlink r:id="rId23" w:tgtFrame="_blank" w:history="1">
        <w:r w:rsidRPr="003B3F7F">
          <w:rPr>
            <w:rFonts w:ascii="Helvetica" w:eastAsia="Times New Roman" w:hAnsi="Helvetica"/>
            <w:b/>
            <w:color w:val="000000" w:themeColor="text1"/>
          </w:rPr>
          <w:t>Revelation 20:7-8</w:t>
        </w:r>
      </w:hyperlink>
      <w:r w:rsidRPr="00527687">
        <w:rPr>
          <w:rFonts w:ascii="Helvetica" w:eastAsia="Times New Roman" w:hAnsi="Helvetica"/>
          <w:b/>
          <w:color w:val="000000" w:themeColor="text1"/>
          <w:shd w:val="clear" w:color="auto" w:fill="FFFFFF"/>
        </w:rPr>
        <w:t>.</w:t>
      </w:r>
      <w:r w:rsidRPr="00527687">
        <w:rPr>
          <w:rFonts w:ascii="Helvetica" w:eastAsia="Times New Roman" w:hAnsi="Helvetica"/>
          <w:color w:val="000000" w:themeColor="text1"/>
          <w:shd w:val="clear" w:color="auto" w:fill="FFFFFF"/>
        </w:rPr>
        <w:t xml:space="preserve"> </w:t>
      </w:r>
    </w:p>
    <w:p w14:paraId="02577A10" w14:textId="77777777" w:rsidR="00D44F66" w:rsidRPr="00D44F66" w:rsidRDefault="00D44F66" w:rsidP="00D44F66">
      <w:pPr>
        <w:pStyle w:val="ListParagraph"/>
        <w:numPr>
          <w:ilvl w:val="0"/>
          <w:numId w:val="5"/>
        </w:numPr>
        <w:spacing w:line="276" w:lineRule="auto"/>
        <w:rPr>
          <w:rStyle w:val="apple-converted-space"/>
          <w:rFonts w:ascii="Helvetica" w:eastAsia="Times New Roman" w:hAnsi="Helvetica" w:cs="Times New Roman"/>
        </w:rPr>
      </w:pPr>
      <w:r w:rsidRPr="00D44F66">
        <w:rPr>
          <w:rStyle w:val="text"/>
          <w:rFonts w:ascii="Helvetica" w:eastAsia="Times New Roman" w:hAnsi="Helvetica"/>
          <w:b/>
          <w:color w:val="000000"/>
        </w:rPr>
        <w:t>7</w:t>
      </w:r>
      <w:r>
        <w:rPr>
          <w:rStyle w:val="text"/>
          <w:rFonts w:ascii="Helvetica" w:eastAsia="Times New Roman" w:hAnsi="Helvetica"/>
          <w:color w:val="000000"/>
        </w:rPr>
        <w:t xml:space="preserve">   </w:t>
      </w:r>
      <w:r w:rsidRPr="00D44F66">
        <w:rPr>
          <w:rStyle w:val="text"/>
          <w:rFonts w:ascii="Helvetica" w:eastAsia="Times New Roman" w:hAnsi="Helvetica"/>
          <w:color w:val="000000"/>
        </w:rPr>
        <w:t>And when the thousand years are ended,</w:t>
      </w:r>
      <w:r w:rsidRPr="00D44F66">
        <w:rPr>
          <w:rStyle w:val="apple-converted-space"/>
          <w:rFonts w:ascii="Helvetica" w:eastAsia="Times New Roman" w:hAnsi="Helvetica"/>
          <w:color w:val="000000"/>
        </w:rPr>
        <w:t> </w:t>
      </w:r>
      <w:r w:rsidRPr="00D44F66">
        <w:rPr>
          <w:rStyle w:val="text"/>
          <w:rFonts w:ascii="Helvetica" w:eastAsia="Times New Roman" w:hAnsi="Helvetica"/>
          <w:color w:val="000000"/>
        </w:rPr>
        <w:t>Satan will be released from his prison</w:t>
      </w:r>
    </w:p>
    <w:p w14:paraId="70F27600" w14:textId="77777777" w:rsidR="00D44F66" w:rsidRPr="00D44F66" w:rsidRDefault="00D44F66" w:rsidP="00D44F66">
      <w:pPr>
        <w:pStyle w:val="ListParagraph"/>
        <w:numPr>
          <w:ilvl w:val="0"/>
          <w:numId w:val="5"/>
        </w:numPr>
        <w:spacing w:line="276" w:lineRule="auto"/>
        <w:rPr>
          <w:rFonts w:ascii="Helvetica" w:eastAsia="Times New Roman" w:hAnsi="Helvetica" w:cs="Times New Roman"/>
        </w:rPr>
      </w:pPr>
      <w:r w:rsidRPr="00D44F66">
        <w:rPr>
          <w:rStyle w:val="text"/>
          <w:rFonts w:ascii="Helvetica" w:eastAsia="Times New Roman" w:hAnsi="Helvetica"/>
          <w:b/>
          <w:color w:val="000000"/>
        </w:rPr>
        <w:t>8</w:t>
      </w:r>
      <w:r>
        <w:rPr>
          <w:rStyle w:val="text"/>
          <w:rFonts w:ascii="Helvetica" w:eastAsia="Times New Roman" w:hAnsi="Helvetica"/>
          <w:color w:val="000000"/>
        </w:rPr>
        <w:t xml:space="preserve">   </w:t>
      </w:r>
      <w:r w:rsidRPr="00D44F66">
        <w:rPr>
          <w:rStyle w:val="text"/>
          <w:rFonts w:ascii="Helvetica" w:eastAsia="Times New Roman" w:hAnsi="Helvetica"/>
          <w:color w:val="000000"/>
        </w:rPr>
        <w:t>and will come out</w:t>
      </w:r>
      <w:r w:rsidRPr="00D44F66">
        <w:rPr>
          <w:rStyle w:val="apple-converted-space"/>
          <w:rFonts w:ascii="Helvetica" w:eastAsia="Times New Roman" w:hAnsi="Helvetica"/>
          <w:color w:val="000000"/>
        </w:rPr>
        <w:t> </w:t>
      </w:r>
      <w:r w:rsidRPr="00D44F66">
        <w:rPr>
          <w:rStyle w:val="text"/>
          <w:rFonts w:ascii="Helvetica" w:eastAsia="Times New Roman" w:hAnsi="Helvetica"/>
          <w:color w:val="000000"/>
        </w:rPr>
        <w:t>to deceive the nations that are at the four corners of the earth,</w:t>
      </w:r>
      <w:r w:rsidRPr="00D44F66">
        <w:rPr>
          <w:rStyle w:val="apple-converted-space"/>
          <w:rFonts w:ascii="Helvetica" w:eastAsia="Times New Roman" w:hAnsi="Helvetica"/>
          <w:color w:val="000000"/>
        </w:rPr>
        <w:t> </w:t>
      </w:r>
      <w:r w:rsidRPr="00D44F66">
        <w:rPr>
          <w:rStyle w:val="text"/>
          <w:rFonts w:ascii="Helvetica" w:eastAsia="Times New Roman" w:hAnsi="Helvetica"/>
          <w:color w:val="000000"/>
        </w:rPr>
        <w:t>Gog and Magog,</w:t>
      </w:r>
      <w:r w:rsidRPr="00D44F66">
        <w:rPr>
          <w:rStyle w:val="apple-converted-space"/>
          <w:rFonts w:ascii="Helvetica" w:eastAsia="Times New Roman" w:hAnsi="Helvetica"/>
          <w:color w:val="000000"/>
        </w:rPr>
        <w:t> </w:t>
      </w:r>
      <w:r w:rsidRPr="00D44F66">
        <w:rPr>
          <w:rStyle w:val="text"/>
          <w:rFonts w:ascii="Helvetica" w:eastAsia="Times New Roman" w:hAnsi="Helvetica"/>
          <w:color w:val="000000"/>
        </w:rPr>
        <w:t>to gather them for battle; their number is like the sand of the sea.</w:t>
      </w:r>
    </w:p>
    <w:p w14:paraId="20A5D511" w14:textId="77777777" w:rsidR="003912FB" w:rsidRDefault="003912FB" w:rsidP="00D44F66">
      <w:pPr>
        <w:spacing w:line="276" w:lineRule="auto"/>
        <w:rPr>
          <w:rFonts w:ascii="Helvetica" w:eastAsia="Times New Roman" w:hAnsi="Helvetica"/>
          <w:color w:val="000000" w:themeColor="text1"/>
          <w:shd w:val="clear" w:color="auto" w:fill="FFFFFF"/>
        </w:rPr>
      </w:pPr>
    </w:p>
    <w:p w14:paraId="14EBA959" w14:textId="77777777" w:rsidR="00F0166C" w:rsidRDefault="00527687" w:rsidP="00D44F66">
      <w:pPr>
        <w:spacing w:line="276" w:lineRule="auto"/>
        <w:rPr>
          <w:rFonts w:ascii="Helvetica" w:eastAsia="Times New Roman" w:hAnsi="Helvetica"/>
          <w:b/>
          <w:color w:val="000000" w:themeColor="text1"/>
          <w:shd w:val="clear" w:color="auto" w:fill="FFFFFF"/>
        </w:rPr>
      </w:pPr>
      <w:r w:rsidRPr="00527687">
        <w:rPr>
          <w:rFonts w:ascii="Helvetica" w:eastAsia="Times New Roman" w:hAnsi="Helvetica"/>
          <w:color w:val="000000" w:themeColor="text1"/>
          <w:shd w:val="clear" w:color="auto" w:fill="FFFFFF"/>
        </w:rPr>
        <w:t>The duplicated use of the names Gog and Magog in</w:t>
      </w:r>
      <w:r w:rsidRPr="003B3F7F">
        <w:rPr>
          <w:rFonts w:ascii="Helvetica" w:eastAsia="Times New Roman" w:hAnsi="Helvetica"/>
          <w:b/>
          <w:color w:val="000000" w:themeColor="text1"/>
          <w:shd w:val="clear" w:color="auto" w:fill="FFFFFF"/>
        </w:rPr>
        <w:t> </w:t>
      </w:r>
      <w:hyperlink r:id="rId24" w:tgtFrame="_blank" w:history="1">
        <w:r w:rsidRPr="003B3F7F">
          <w:rPr>
            <w:rFonts w:ascii="Helvetica" w:eastAsia="Times New Roman" w:hAnsi="Helvetica"/>
            <w:b/>
            <w:color w:val="000000" w:themeColor="text1"/>
          </w:rPr>
          <w:t>Revelation 20:8-9</w:t>
        </w:r>
      </w:hyperlink>
      <w:r w:rsidR="003B3F7F">
        <w:rPr>
          <w:rFonts w:ascii="Helvetica" w:eastAsia="Times New Roman" w:hAnsi="Helvetica"/>
          <w:color w:val="000000" w:themeColor="text1"/>
        </w:rPr>
        <w:t xml:space="preserve"> </w:t>
      </w:r>
      <w:r w:rsidRPr="00527687">
        <w:rPr>
          <w:rFonts w:ascii="Helvetica" w:eastAsia="Times New Roman" w:hAnsi="Helvetica"/>
          <w:color w:val="000000" w:themeColor="text1"/>
          <w:shd w:val="clear" w:color="auto" w:fill="FFFFFF"/>
        </w:rPr>
        <w:t>is to show that these people demonstrate the same rebellion against God and antagonism toward God as those in </w:t>
      </w:r>
      <w:hyperlink r:id="rId25" w:tgtFrame="_blank" w:history="1">
        <w:r w:rsidRPr="003B3F7F">
          <w:rPr>
            <w:rFonts w:ascii="Helvetica" w:eastAsia="Times New Roman" w:hAnsi="Helvetica"/>
            <w:b/>
            <w:color w:val="000000" w:themeColor="text1"/>
          </w:rPr>
          <w:t>Ezekiel 38-39</w:t>
        </w:r>
      </w:hyperlink>
      <w:r w:rsidRPr="00527687">
        <w:rPr>
          <w:rFonts w:ascii="Helvetica" w:eastAsia="Times New Roman" w:hAnsi="Helvetica"/>
          <w:color w:val="000000" w:themeColor="text1"/>
          <w:shd w:val="clear" w:color="auto" w:fill="FFFFFF"/>
        </w:rPr>
        <w:t>. It is similar to someone today calling a person "the devil" because he or she is sinful and evil. We know that person is not really Satan, but because that person shares similar characteristics, he or she might be referred to as "the devil."</w:t>
      </w:r>
      <w:r w:rsidRPr="00527687">
        <w:rPr>
          <w:rFonts w:ascii="Helvetica" w:eastAsia="Times New Roman" w:hAnsi="Helvetica"/>
          <w:color w:val="000000" w:themeColor="text1"/>
        </w:rPr>
        <w:br/>
      </w:r>
      <w:r w:rsidRPr="00527687">
        <w:rPr>
          <w:rFonts w:ascii="Helvetica" w:eastAsia="Times New Roman" w:hAnsi="Helvetica"/>
          <w:color w:val="000000" w:themeColor="text1"/>
        </w:rPr>
        <w:br/>
      </w:r>
      <w:r>
        <w:rPr>
          <w:rFonts w:ascii="Helvetica" w:eastAsia="Times New Roman" w:hAnsi="Helvetica"/>
          <w:color w:val="000000" w:themeColor="text1"/>
          <w:shd w:val="clear" w:color="auto" w:fill="FFFFFF"/>
        </w:rPr>
        <w:t xml:space="preserve"> </w:t>
      </w:r>
      <w:r>
        <w:rPr>
          <w:rFonts w:ascii="Helvetica" w:eastAsia="Times New Roman" w:hAnsi="Helvetica"/>
          <w:color w:val="000000" w:themeColor="text1"/>
          <w:shd w:val="clear" w:color="auto" w:fill="FFFFFF"/>
        </w:rPr>
        <w:tab/>
      </w:r>
      <w:r w:rsidRPr="00527687">
        <w:rPr>
          <w:rFonts w:ascii="Helvetica" w:eastAsia="Times New Roman" w:hAnsi="Helvetica"/>
          <w:color w:val="000000" w:themeColor="text1"/>
          <w:shd w:val="clear" w:color="auto" w:fill="FFFFFF"/>
        </w:rPr>
        <w:t xml:space="preserve">The book of Revelation uses Ezekiel’s prophecy about Magog to portray a final end-times attack on the nation of Israel </w:t>
      </w:r>
      <w:hyperlink r:id="rId26" w:tgtFrame="_blank" w:history="1">
        <w:r w:rsidRPr="003B3F7F">
          <w:rPr>
            <w:rFonts w:ascii="Helvetica" w:eastAsia="Times New Roman" w:hAnsi="Helvetica"/>
            <w:b/>
            <w:color w:val="000000" w:themeColor="text1"/>
          </w:rPr>
          <w:t>Revelation 20:8-9</w:t>
        </w:r>
      </w:hyperlink>
      <w:r w:rsidRPr="00527687">
        <w:rPr>
          <w:rFonts w:ascii="Helvetica" w:eastAsia="Times New Roman" w:hAnsi="Helvetica"/>
          <w:b/>
          <w:color w:val="000000" w:themeColor="text1"/>
          <w:shd w:val="clear" w:color="auto" w:fill="FFFFFF"/>
        </w:rPr>
        <w:t>.</w:t>
      </w:r>
      <w:r w:rsidRPr="00527687">
        <w:rPr>
          <w:rFonts w:ascii="Helvetica" w:eastAsia="Times New Roman" w:hAnsi="Helvetica"/>
          <w:b/>
          <w:color w:val="000000" w:themeColor="text1"/>
          <w:u w:val="single"/>
          <w:shd w:val="clear" w:color="auto" w:fill="FFFFFF"/>
        </w:rPr>
        <w:t xml:space="preserve"> </w:t>
      </w:r>
      <w:r w:rsidRPr="00527687">
        <w:rPr>
          <w:rFonts w:ascii="Helvetica" w:eastAsia="Times New Roman" w:hAnsi="Helvetica"/>
          <w:color w:val="000000" w:themeColor="text1"/>
          <w:shd w:val="clear" w:color="auto" w:fill="FFFFFF"/>
        </w:rPr>
        <w:t xml:space="preserve">The result of this battle is that all are destroyed, and Satan will find his final place in the </w:t>
      </w:r>
      <w:r w:rsidRPr="00527687">
        <w:rPr>
          <w:rFonts w:ascii="Helvetica" w:eastAsia="Times New Roman" w:hAnsi="Helvetica"/>
          <w:i/>
          <w:color w:val="000000" w:themeColor="text1"/>
          <w:u w:val="single"/>
          <w:shd w:val="clear" w:color="auto" w:fill="FFFFFF"/>
        </w:rPr>
        <w:t>lake of fir</w:t>
      </w:r>
      <w:r w:rsidRPr="00527687">
        <w:rPr>
          <w:rFonts w:ascii="Helvetica" w:eastAsia="Times New Roman" w:hAnsi="Helvetica"/>
          <w:color w:val="000000" w:themeColor="text1"/>
          <w:shd w:val="clear" w:color="auto" w:fill="FFFFFF"/>
        </w:rPr>
        <w:t xml:space="preserve">e </w:t>
      </w:r>
      <w:hyperlink r:id="rId27" w:tgtFrame="_blank" w:history="1">
        <w:r w:rsidRPr="003B3F7F">
          <w:rPr>
            <w:rFonts w:ascii="Helvetica" w:eastAsia="Times New Roman" w:hAnsi="Helvetica"/>
            <w:b/>
            <w:color w:val="000000" w:themeColor="text1"/>
          </w:rPr>
          <w:t>Revelation 20:10</w:t>
        </w:r>
      </w:hyperlink>
      <w:r w:rsidRPr="00527687">
        <w:rPr>
          <w:rFonts w:ascii="Helvetica" w:eastAsia="Times New Roman" w:hAnsi="Helvetica"/>
          <w:b/>
          <w:color w:val="000000" w:themeColor="text1"/>
          <w:shd w:val="clear" w:color="auto" w:fill="FFFFFF"/>
        </w:rPr>
        <w:t>.</w:t>
      </w:r>
    </w:p>
    <w:p w14:paraId="2FCC6957" w14:textId="77777777" w:rsidR="00F0166C" w:rsidRPr="00F0166C" w:rsidRDefault="00F0166C" w:rsidP="00F0166C">
      <w:pPr>
        <w:rPr>
          <w:rFonts w:ascii="Helvetica" w:eastAsia="Times New Roman" w:hAnsi="Helvetica"/>
          <w:b/>
        </w:rPr>
      </w:pPr>
      <w:r w:rsidRPr="00F0166C">
        <w:rPr>
          <w:rFonts w:ascii="Helvetica" w:eastAsia="Times New Roman" w:hAnsi="Helvetica"/>
          <w:b/>
        </w:rPr>
        <w:t>Revelation 20:8-10</w:t>
      </w:r>
    </w:p>
    <w:p w14:paraId="4FF1F650" w14:textId="77777777" w:rsidR="00F0166C" w:rsidRDefault="00F0166C" w:rsidP="00F0166C">
      <w:pPr>
        <w:pStyle w:val="NormalWeb"/>
        <w:numPr>
          <w:ilvl w:val="0"/>
          <w:numId w:val="6"/>
        </w:numPr>
        <w:spacing w:line="276" w:lineRule="auto"/>
        <w:rPr>
          <w:rStyle w:val="apple-converted-space"/>
          <w:rFonts w:ascii="Helvetica" w:hAnsi="Helvetica"/>
          <w:color w:val="000000"/>
        </w:rPr>
      </w:pPr>
      <w:r w:rsidRPr="00F0166C">
        <w:rPr>
          <w:rStyle w:val="text"/>
          <w:rFonts w:ascii="Helvetica" w:hAnsi="Helvetica"/>
          <w:b/>
          <w:color w:val="000000"/>
        </w:rPr>
        <w:t>8</w:t>
      </w:r>
      <w:r>
        <w:rPr>
          <w:rStyle w:val="text"/>
          <w:rFonts w:ascii="Helvetica" w:hAnsi="Helvetica"/>
          <w:color w:val="000000"/>
        </w:rPr>
        <w:t xml:space="preserve">   </w:t>
      </w:r>
      <w:r w:rsidRPr="00F0166C">
        <w:rPr>
          <w:rStyle w:val="text"/>
          <w:rFonts w:ascii="Helvetica" w:hAnsi="Helvetica"/>
          <w:color w:val="000000"/>
        </w:rPr>
        <w:t>and will come out</w:t>
      </w:r>
      <w:r w:rsidRPr="00F0166C">
        <w:rPr>
          <w:rStyle w:val="apple-converted-space"/>
          <w:rFonts w:ascii="Helvetica" w:hAnsi="Helvetica"/>
          <w:color w:val="000000"/>
        </w:rPr>
        <w:t> </w:t>
      </w:r>
      <w:r w:rsidRPr="00F0166C">
        <w:rPr>
          <w:rStyle w:val="text"/>
          <w:rFonts w:ascii="Helvetica" w:hAnsi="Helvetica"/>
          <w:color w:val="000000"/>
        </w:rPr>
        <w:t>to deceive the nations that are at the four corners of the earth,</w:t>
      </w:r>
      <w:r w:rsidRPr="00F0166C">
        <w:rPr>
          <w:rStyle w:val="apple-converted-space"/>
          <w:rFonts w:ascii="Helvetica" w:hAnsi="Helvetica"/>
          <w:color w:val="000000"/>
        </w:rPr>
        <w:t> </w:t>
      </w:r>
      <w:r w:rsidRPr="00F0166C">
        <w:rPr>
          <w:rStyle w:val="text"/>
          <w:rFonts w:ascii="Helvetica" w:hAnsi="Helvetica"/>
          <w:color w:val="000000"/>
        </w:rPr>
        <w:t>Gog and Magog,</w:t>
      </w:r>
      <w:r w:rsidRPr="00F0166C">
        <w:rPr>
          <w:rStyle w:val="apple-converted-space"/>
          <w:rFonts w:ascii="Helvetica" w:hAnsi="Helvetica"/>
          <w:color w:val="000000"/>
        </w:rPr>
        <w:t> </w:t>
      </w:r>
      <w:r w:rsidRPr="00F0166C">
        <w:rPr>
          <w:rStyle w:val="text"/>
          <w:rFonts w:ascii="Helvetica" w:hAnsi="Helvetica"/>
          <w:color w:val="000000"/>
        </w:rPr>
        <w:t>to gather them for battle; their number is like the sand of the sea.</w:t>
      </w:r>
    </w:p>
    <w:p w14:paraId="10832E63" w14:textId="77777777" w:rsidR="00F0166C" w:rsidRDefault="00F0166C" w:rsidP="00F0166C">
      <w:pPr>
        <w:pStyle w:val="NormalWeb"/>
        <w:numPr>
          <w:ilvl w:val="0"/>
          <w:numId w:val="6"/>
        </w:numPr>
        <w:spacing w:line="276" w:lineRule="auto"/>
        <w:rPr>
          <w:rStyle w:val="apple-converted-space"/>
          <w:rFonts w:ascii="Helvetica" w:hAnsi="Helvetica"/>
          <w:color w:val="000000"/>
        </w:rPr>
      </w:pPr>
      <w:r w:rsidRPr="00F0166C">
        <w:rPr>
          <w:rStyle w:val="text"/>
          <w:rFonts w:ascii="Helvetica" w:hAnsi="Helvetica"/>
          <w:b/>
          <w:color w:val="000000"/>
        </w:rPr>
        <w:t>9</w:t>
      </w:r>
      <w:r>
        <w:rPr>
          <w:rStyle w:val="text"/>
          <w:rFonts w:ascii="Helvetica" w:hAnsi="Helvetica"/>
          <w:color w:val="000000"/>
        </w:rPr>
        <w:t xml:space="preserve">   </w:t>
      </w:r>
      <w:r w:rsidRPr="00F0166C">
        <w:rPr>
          <w:rStyle w:val="text"/>
          <w:rFonts w:ascii="Helvetica" w:hAnsi="Helvetica"/>
          <w:color w:val="000000"/>
        </w:rPr>
        <w:t>And</w:t>
      </w:r>
      <w:r w:rsidRPr="00F0166C">
        <w:rPr>
          <w:rStyle w:val="apple-converted-space"/>
          <w:rFonts w:ascii="Helvetica" w:hAnsi="Helvetica"/>
          <w:color w:val="000000"/>
        </w:rPr>
        <w:t> </w:t>
      </w:r>
      <w:r w:rsidRPr="00F0166C">
        <w:rPr>
          <w:rStyle w:val="text"/>
          <w:rFonts w:ascii="Helvetica" w:hAnsi="Helvetica"/>
          <w:color w:val="000000"/>
        </w:rPr>
        <w:t>they marched up over the broad plain of the earth and surrounded</w:t>
      </w:r>
      <w:r w:rsidRPr="00F0166C">
        <w:rPr>
          <w:rStyle w:val="apple-converted-space"/>
          <w:rFonts w:ascii="Helvetica" w:hAnsi="Helvetica"/>
          <w:color w:val="000000"/>
        </w:rPr>
        <w:t> </w:t>
      </w:r>
      <w:r w:rsidRPr="00F0166C">
        <w:rPr>
          <w:rStyle w:val="text"/>
          <w:rFonts w:ascii="Helvetica" w:hAnsi="Helvetica"/>
          <w:color w:val="000000"/>
        </w:rPr>
        <w:t>the camp of the saints and</w:t>
      </w:r>
      <w:r w:rsidRPr="00F0166C">
        <w:rPr>
          <w:rStyle w:val="apple-converted-space"/>
          <w:rFonts w:ascii="Helvetica" w:hAnsi="Helvetica"/>
          <w:color w:val="000000"/>
        </w:rPr>
        <w:t> </w:t>
      </w:r>
      <w:r w:rsidRPr="00F0166C">
        <w:rPr>
          <w:rStyle w:val="text"/>
          <w:rFonts w:ascii="Helvetica" w:hAnsi="Helvetica"/>
          <w:color w:val="000000"/>
        </w:rPr>
        <w:t>the beloved city, but</w:t>
      </w:r>
      <w:r w:rsidRPr="00F0166C">
        <w:rPr>
          <w:rStyle w:val="apple-converted-space"/>
          <w:rFonts w:ascii="Helvetica" w:hAnsi="Helvetica"/>
          <w:color w:val="000000"/>
        </w:rPr>
        <w:t> </w:t>
      </w:r>
      <w:r w:rsidRPr="00F0166C">
        <w:rPr>
          <w:rStyle w:val="text"/>
          <w:rFonts w:ascii="Helvetica" w:hAnsi="Helvetica"/>
          <w:color w:val="000000"/>
        </w:rPr>
        <w:t>fire came down from heaven</w:t>
      </w:r>
      <w:r w:rsidRPr="00F0166C">
        <w:rPr>
          <w:rStyle w:val="apple-converted-space"/>
          <w:rFonts w:ascii="Helvetica" w:hAnsi="Helvetica"/>
          <w:color w:val="000000"/>
        </w:rPr>
        <w:t> </w:t>
      </w:r>
      <w:r w:rsidRPr="00F0166C">
        <w:rPr>
          <w:rStyle w:val="text"/>
          <w:rFonts w:ascii="Helvetica" w:hAnsi="Helvetica"/>
          <w:color w:val="000000"/>
        </w:rPr>
        <w:t>and consumed them,</w:t>
      </w:r>
      <w:r>
        <w:rPr>
          <w:rStyle w:val="apple-converted-space"/>
          <w:rFonts w:ascii="Helvetica" w:hAnsi="Helvetica"/>
          <w:color w:val="000000"/>
        </w:rPr>
        <w:t xml:space="preserve"> </w:t>
      </w:r>
    </w:p>
    <w:p w14:paraId="13973ED8" w14:textId="77777777" w:rsidR="00F0166C" w:rsidRPr="00F0166C" w:rsidRDefault="00F0166C" w:rsidP="00F0166C">
      <w:pPr>
        <w:pStyle w:val="NormalWeb"/>
        <w:numPr>
          <w:ilvl w:val="0"/>
          <w:numId w:val="6"/>
        </w:numPr>
        <w:spacing w:line="276" w:lineRule="auto"/>
        <w:rPr>
          <w:rFonts w:ascii="Helvetica" w:hAnsi="Helvetica"/>
          <w:color w:val="000000"/>
        </w:rPr>
      </w:pPr>
      <w:r w:rsidRPr="00F0166C">
        <w:rPr>
          <w:rStyle w:val="apple-converted-space"/>
          <w:rFonts w:ascii="Helvetica" w:hAnsi="Helvetica"/>
          <w:b/>
          <w:color w:val="000000"/>
        </w:rPr>
        <w:t>10</w:t>
      </w:r>
      <w:r>
        <w:rPr>
          <w:rStyle w:val="apple-converted-space"/>
          <w:rFonts w:ascii="Helvetica" w:hAnsi="Helvetica"/>
          <w:color w:val="000000"/>
        </w:rPr>
        <w:t xml:space="preserve">  </w:t>
      </w:r>
      <w:r w:rsidRPr="00F0166C">
        <w:rPr>
          <w:rStyle w:val="text"/>
          <w:rFonts w:ascii="Helvetica" w:hAnsi="Helvetica"/>
          <w:color w:val="000000"/>
        </w:rPr>
        <w:t>and the devil</w:t>
      </w:r>
      <w:r w:rsidRPr="00F0166C">
        <w:rPr>
          <w:rStyle w:val="apple-converted-space"/>
          <w:rFonts w:ascii="Helvetica" w:hAnsi="Helvetica"/>
          <w:color w:val="000000"/>
        </w:rPr>
        <w:t> </w:t>
      </w:r>
      <w:r w:rsidRPr="00F0166C">
        <w:rPr>
          <w:rStyle w:val="text"/>
          <w:rFonts w:ascii="Helvetica" w:hAnsi="Helvetica"/>
          <w:color w:val="000000"/>
        </w:rPr>
        <w:t>who had deceived them was</w:t>
      </w:r>
      <w:r w:rsidRPr="00F0166C">
        <w:rPr>
          <w:rStyle w:val="apple-converted-space"/>
          <w:rFonts w:ascii="Helvetica" w:hAnsi="Helvetica"/>
          <w:color w:val="000000"/>
        </w:rPr>
        <w:t> </w:t>
      </w:r>
      <w:r w:rsidRPr="00F0166C">
        <w:rPr>
          <w:rStyle w:val="text"/>
          <w:rFonts w:ascii="Helvetica" w:hAnsi="Helvetica"/>
          <w:color w:val="000000"/>
        </w:rPr>
        <w:t xml:space="preserve">thrown into the </w:t>
      </w:r>
      <w:r w:rsidRPr="00D5267C">
        <w:rPr>
          <w:rStyle w:val="text"/>
          <w:rFonts w:ascii="Helvetica" w:hAnsi="Helvetica"/>
          <w:i/>
          <w:color w:val="000000"/>
          <w:u w:val="single"/>
        </w:rPr>
        <w:t>lake of fire</w:t>
      </w:r>
      <w:r w:rsidRPr="00F0166C">
        <w:rPr>
          <w:rStyle w:val="text"/>
          <w:rFonts w:ascii="Helvetica" w:hAnsi="Helvetica"/>
          <w:color w:val="000000"/>
        </w:rPr>
        <w:t xml:space="preserve"> and sulfur where</w:t>
      </w:r>
      <w:r w:rsidRPr="00F0166C">
        <w:rPr>
          <w:rStyle w:val="apple-converted-space"/>
          <w:rFonts w:ascii="Helvetica" w:hAnsi="Helvetica"/>
          <w:color w:val="000000"/>
        </w:rPr>
        <w:t> </w:t>
      </w:r>
      <w:r w:rsidRPr="00F0166C">
        <w:rPr>
          <w:rStyle w:val="text"/>
          <w:rFonts w:ascii="Helvetica" w:hAnsi="Helvetica"/>
          <w:color w:val="000000"/>
        </w:rPr>
        <w:t>the beast and the false prophet were, and they will be tormented day and night forever and ever.</w:t>
      </w:r>
    </w:p>
    <w:p w14:paraId="2C52A4C2" w14:textId="73B7B34B" w:rsidR="00667EBD" w:rsidRDefault="00527687" w:rsidP="00667EBD">
      <w:pPr>
        <w:pStyle w:val="NormalWeb"/>
        <w:spacing w:line="276" w:lineRule="auto"/>
        <w:rPr>
          <w:rFonts w:ascii="Helvetica" w:eastAsia="Times New Roman" w:hAnsi="Helvetica"/>
          <w:b/>
          <w:color w:val="000000" w:themeColor="text1"/>
          <w:shd w:val="clear" w:color="auto" w:fill="FFFFFF"/>
        </w:rPr>
      </w:pPr>
      <w:r w:rsidRPr="00F0166C">
        <w:rPr>
          <w:rFonts w:ascii="Helvetica" w:eastAsia="Times New Roman" w:hAnsi="Helvetica"/>
          <w:color w:val="000000" w:themeColor="text1"/>
          <w:shd w:val="clear" w:color="auto" w:fill="FFFFFF"/>
        </w:rPr>
        <w:t>It is important to recognize that the Gog and Magog of </w:t>
      </w:r>
      <w:hyperlink r:id="rId28" w:tgtFrame="_blank" w:history="1">
        <w:r w:rsidRPr="00F0166C">
          <w:rPr>
            <w:rFonts w:ascii="Helvetica" w:eastAsia="Times New Roman" w:hAnsi="Helvetica"/>
            <w:b/>
            <w:color w:val="000000" w:themeColor="text1"/>
          </w:rPr>
          <w:t>Ezekiel 38-39</w:t>
        </w:r>
      </w:hyperlink>
      <w:r w:rsidRPr="00F0166C">
        <w:rPr>
          <w:rFonts w:ascii="Helvetica" w:eastAsia="Times New Roman" w:hAnsi="Helvetica"/>
          <w:color w:val="000000" w:themeColor="text1"/>
          <w:shd w:val="clear" w:color="auto" w:fill="FFFFFF"/>
        </w:rPr>
        <w:t> is quite different from the one in </w:t>
      </w:r>
      <w:hyperlink r:id="rId29" w:tgtFrame="_blank" w:history="1">
        <w:r w:rsidRPr="00F0166C">
          <w:rPr>
            <w:rFonts w:ascii="Helvetica" w:eastAsia="Times New Roman" w:hAnsi="Helvetica"/>
            <w:b/>
            <w:color w:val="000000" w:themeColor="text1"/>
          </w:rPr>
          <w:t>Revelation 20:7-8</w:t>
        </w:r>
      </w:hyperlink>
      <w:r w:rsidRPr="00F0166C">
        <w:rPr>
          <w:rFonts w:ascii="Helvetica" w:eastAsia="Times New Roman" w:hAnsi="Helvetica"/>
          <w:color w:val="000000" w:themeColor="text1"/>
          <w:shd w:val="clear" w:color="auto" w:fill="FFFFFF"/>
        </w:rPr>
        <w:t>. Below are some of the more obvious reasons why these refer to different people and battles.</w:t>
      </w:r>
      <w:r w:rsidRPr="00F0166C">
        <w:rPr>
          <w:rFonts w:ascii="Helvetica" w:eastAsia="Times New Roman" w:hAnsi="Helvetica"/>
          <w:color w:val="000000" w:themeColor="text1"/>
        </w:rPr>
        <w:br/>
      </w:r>
      <w:r w:rsidRPr="00F0166C">
        <w:rPr>
          <w:rFonts w:ascii="Helvetica" w:eastAsia="Times New Roman" w:hAnsi="Helvetica"/>
          <w:color w:val="000000" w:themeColor="text1"/>
        </w:rPr>
        <w:br/>
      </w:r>
      <w:r w:rsidRPr="00F0166C">
        <w:rPr>
          <w:rFonts w:ascii="Helvetica" w:eastAsia="Times New Roman" w:hAnsi="Helvetica"/>
          <w:color w:val="000000" w:themeColor="text1"/>
          <w:shd w:val="clear" w:color="auto" w:fill="FFFFFF"/>
        </w:rPr>
        <w:t>1. In the battle of </w:t>
      </w:r>
      <w:hyperlink r:id="rId30" w:tgtFrame="_blank" w:history="1">
        <w:r w:rsidRPr="00F0166C">
          <w:rPr>
            <w:rFonts w:ascii="Helvetica" w:eastAsia="Times New Roman" w:hAnsi="Helvetica"/>
            <w:b/>
            <w:color w:val="000000" w:themeColor="text1"/>
          </w:rPr>
          <w:t>Ezekiel 38-39</w:t>
        </w:r>
      </w:hyperlink>
      <w:r w:rsidRPr="00F0166C">
        <w:rPr>
          <w:rFonts w:ascii="Helvetica" w:eastAsia="Times New Roman" w:hAnsi="Helvetica"/>
          <w:color w:val="000000" w:themeColor="text1"/>
          <w:shd w:val="clear" w:color="auto" w:fill="FFFFFF"/>
        </w:rPr>
        <w:t xml:space="preserve">, the armies come primarily from the north and involve only a few nations of the earth </w:t>
      </w:r>
      <w:r w:rsidR="00667EBD">
        <w:rPr>
          <w:rFonts w:ascii="Helvetica" w:eastAsia="Times New Roman" w:hAnsi="Helvetica"/>
          <w:b/>
          <w:color w:val="000000" w:themeColor="text1"/>
          <w:shd w:val="clear" w:color="auto" w:fill="FFFFFF"/>
        </w:rPr>
        <w:t xml:space="preserve">- </w:t>
      </w:r>
      <w:hyperlink r:id="rId31" w:tgtFrame="_blank" w:history="1">
        <w:r w:rsidRPr="00667EBD">
          <w:rPr>
            <w:rFonts w:ascii="Helvetica" w:eastAsia="Times New Roman" w:hAnsi="Helvetica"/>
            <w:b/>
            <w:color w:val="000000" w:themeColor="text1"/>
          </w:rPr>
          <w:t>Ezekiel 38:6</w:t>
        </w:r>
      </w:hyperlink>
      <w:r w:rsidRPr="00667EBD">
        <w:rPr>
          <w:rFonts w:ascii="Helvetica" w:eastAsia="Times New Roman" w:hAnsi="Helvetica"/>
          <w:b/>
          <w:color w:val="000000" w:themeColor="text1"/>
          <w:shd w:val="clear" w:color="auto" w:fill="FFFFFF"/>
        </w:rPr>
        <w:t>, </w:t>
      </w:r>
      <w:hyperlink r:id="rId32" w:tgtFrame="_blank" w:history="1">
        <w:r w:rsidRPr="00667EBD">
          <w:rPr>
            <w:rFonts w:ascii="Helvetica" w:eastAsia="Times New Roman" w:hAnsi="Helvetica"/>
            <w:b/>
            <w:color w:val="000000" w:themeColor="text1"/>
          </w:rPr>
          <w:t>15</w:t>
        </w:r>
      </w:hyperlink>
      <w:r w:rsidRPr="00667EBD">
        <w:rPr>
          <w:rFonts w:ascii="Helvetica" w:eastAsia="Times New Roman" w:hAnsi="Helvetica"/>
          <w:b/>
          <w:color w:val="000000" w:themeColor="text1"/>
          <w:shd w:val="clear" w:color="auto" w:fill="FFFFFF"/>
        </w:rPr>
        <w:t>; </w:t>
      </w:r>
      <w:hyperlink r:id="rId33" w:tgtFrame="_blank" w:history="1">
        <w:r w:rsidRPr="00667EBD">
          <w:rPr>
            <w:rFonts w:ascii="Helvetica" w:eastAsia="Times New Roman" w:hAnsi="Helvetica"/>
            <w:b/>
            <w:color w:val="000000" w:themeColor="text1"/>
          </w:rPr>
          <w:t>39:2</w:t>
        </w:r>
      </w:hyperlink>
      <w:r w:rsidRPr="00667EBD">
        <w:rPr>
          <w:rFonts w:ascii="Helvetica" w:eastAsia="Times New Roman" w:hAnsi="Helvetica"/>
          <w:b/>
          <w:color w:val="000000" w:themeColor="text1"/>
          <w:shd w:val="clear" w:color="auto" w:fill="FFFFFF"/>
        </w:rPr>
        <w:t>.</w:t>
      </w:r>
      <w:r w:rsidRPr="00F0166C">
        <w:rPr>
          <w:rFonts w:ascii="Helvetica" w:eastAsia="Times New Roman" w:hAnsi="Helvetica"/>
          <w:color w:val="000000" w:themeColor="text1"/>
          <w:shd w:val="clear" w:color="auto" w:fill="FFFFFF"/>
        </w:rPr>
        <w:t xml:space="preserve"> The battle in </w:t>
      </w:r>
      <w:hyperlink r:id="rId34" w:tgtFrame="_blank" w:history="1">
        <w:r w:rsidRPr="00667EBD">
          <w:rPr>
            <w:rFonts w:ascii="Helvetica" w:eastAsia="Times New Roman" w:hAnsi="Helvetica"/>
            <w:b/>
            <w:color w:val="000000" w:themeColor="text1"/>
          </w:rPr>
          <w:t>Revelation 20:7-9</w:t>
        </w:r>
      </w:hyperlink>
      <w:r w:rsidRPr="00F0166C">
        <w:rPr>
          <w:rFonts w:ascii="Helvetica" w:eastAsia="Times New Roman" w:hAnsi="Helvetica"/>
          <w:color w:val="000000" w:themeColor="text1"/>
          <w:shd w:val="clear" w:color="auto" w:fill="FFFFFF"/>
        </w:rPr>
        <w:t xml:space="preserve"> will involve </w:t>
      </w:r>
      <w:r w:rsidR="00A60BAE" w:rsidRPr="00A60BAE">
        <w:rPr>
          <w:rFonts w:ascii="Helvetica" w:eastAsia="Times New Roman" w:hAnsi="Helvetica"/>
          <w:b/>
          <w:color w:val="000000" w:themeColor="text1"/>
          <w:u w:val="single"/>
          <w:shd w:val="clear" w:color="auto" w:fill="FFFFFF"/>
        </w:rPr>
        <w:t>All</w:t>
      </w:r>
      <w:r w:rsidR="00A60BAE">
        <w:rPr>
          <w:rFonts w:ascii="Helvetica" w:eastAsia="Times New Roman" w:hAnsi="Helvetica"/>
          <w:b/>
          <w:color w:val="000000" w:themeColor="text1"/>
          <w:shd w:val="clear" w:color="auto" w:fill="FFFFFF"/>
        </w:rPr>
        <w:t xml:space="preserve"> </w:t>
      </w:r>
      <w:r w:rsidR="00A60BAE" w:rsidRPr="00A60BAE">
        <w:rPr>
          <w:rFonts w:ascii="Helvetica" w:eastAsia="Times New Roman" w:hAnsi="Helvetica"/>
          <w:b/>
          <w:color w:val="000000" w:themeColor="text1"/>
          <w:u w:val="single"/>
          <w:shd w:val="clear" w:color="auto" w:fill="FFFFFF"/>
        </w:rPr>
        <w:t>N</w:t>
      </w:r>
      <w:r w:rsidRPr="00A60BAE">
        <w:rPr>
          <w:rFonts w:ascii="Helvetica" w:eastAsia="Times New Roman" w:hAnsi="Helvetica"/>
          <w:b/>
          <w:color w:val="000000" w:themeColor="text1"/>
          <w:u w:val="single"/>
          <w:shd w:val="clear" w:color="auto" w:fill="FFFFFF"/>
        </w:rPr>
        <w:t>ations</w:t>
      </w:r>
      <w:r w:rsidRPr="00F0166C">
        <w:rPr>
          <w:rFonts w:ascii="Helvetica" w:eastAsia="Times New Roman" w:hAnsi="Helvetica"/>
          <w:color w:val="000000" w:themeColor="text1"/>
          <w:shd w:val="clear" w:color="auto" w:fill="FFFFFF"/>
        </w:rPr>
        <w:t>, so armies will come from all directions, not just from the north.</w:t>
      </w:r>
      <w:r w:rsidR="00667EBD">
        <w:rPr>
          <w:rFonts w:ascii="Helvetica" w:eastAsia="Times New Roman" w:hAnsi="Helvetica"/>
          <w:color w:val="000000" w:themeColor="text1"/>
          <w:shd w:val="clear" w:color="auto" w:fill="FFFFFF"/>
        </w:rPr>
        <w:t xml:space="preserve">                                                 </w:t>
      </w:r>
      <w:r w:rsidR="00667EBD" w:rsidRPr="00667EBD">
        <w:rPr>
          <w:rFonts w:ascii="Helvetica" w:eastAsia="Times New Roman" w:hAnsi="Helvetica"/>
          <w:b/>
          <w:color w:val="000000" w:themeColor="text1"/>
          <w:shd w:val="clear" w:color="auto" w:fill="FFFFFF"/>
        </w:rPr>
        <w:t>Ezekiel 38:6</w:t>
      </w:r>
      <w:r w:rsidR="00667EBD">
        <w:rPr>
          <w:rFonts w:ascii="Helvetica" w:eastAsia="Times New Roman" w:hAnsi="Helvetica"/>
          <w:b/>
          <w:color w:val="000000" w:themeColor="text1"/>
          <w:shd w:val="clear" w:color="auto" w:fill="FFFFFF"/>
        </w:rPr>
        <w:t xml:space="preserve">,15 and 39:2  </w:t>
      </w:r>
    </w:p>
    <w:p w14:paraId="79877A78" w14:textId="77777777" w:rsidR="00667EBD" w:rsidRPr="00667EBD" w:rsidRDefault="00667EBD" w:rsidP="00667EBD">
      <w:pPr>
        <w:pStyle w:val="NormalWeb"/>
        <w:numPr>
          <w:ilvl w:val="0"/>
          <w:numId w:val="9"/>
        </w:numPr>
        <w:spacing w:line="276" w:lineRule="auto"/>
        <w:rPr>
          <w:rFonts w:ascii="Helvetica" w:eastAsia="Times New Roman" w:hAnsi="Helvetica"/>
          <w:b/>
          <w:color w:val="000000" w:themeColor="text1"/>
          <w:shd w:val="clear" w:color="auto" w:fill="FFFFFF"/>
        </w:rPr>
      </w:pPr>
      <w:r w:rsidRPr="00667EBD">
        <w:rPr>
          <w:rFonts w:ascii="Helvetica" w:eastAsia="Times New Roman" w:hAnsi="Helvetica"/>
          <w:b/>
          <w:color w:val="000000"/>
          <w:shd w:val="clear" w:color="auto" w:fill="FFFFFF"/>
        </w:rPr>
        <w:t xml:space="preserve">6 </w:t>
      </w:r>
      <w:r>
        <w:rPr>
          <w:rFonts w:ascii="Helvetica" w:eastAsia="Times New Roman" w:hAnsi="Helvetica"/>
          <w:color w:val="000000"/>
          <w:shd w:val="clear" w:color="auto" w:fill="FFFFFF"/>
        </w:rPr>
        <w:t xml:space="preserve">  </w:t>
      </w:r>
      <w:r w:rsidRPr="00667EBD">
        <w:rPr>
          <w:rFonts w:ascii="Helvetica" w:eastAsia="Times New Roman" w:hAnsi="Helvetica"/>
          <w:color w:val="000000"/>
          <w:shd w:val="clear" w:color="auto" w:fill="FFFFFF"/>
        </w:rPr>
        <w:t>Gomer and all his</w:t>
      </w:r>
      <w:r w:rsidRPr="00667EBD">
        <w:rPr>
          <w:rStyle w:val="apple-converted-space"/>
          <w:rFonts w:ascii="Helvetica" w:eastAsia="Times New Roman" w:hAnsi="Helvetica"/>
          <w:color w:val="000000"/>
          <w:shd w:val="clear" w:color="auto" w:fill="FFFFFF"/>
        </w:rPr>
        <w:t> </w:t>
      </w:r>
      <w:r w:rsidRPr="00667EBD">
        <w:rPr>
          <w:rFonts w:ascii="Helvetica" w:eastAsia="Times New Roman" w:hAnsi="Helvetica"/>
          <w:color w:val="000000"/>
          <w:shd w:val="clear" w:color="auto" w:fill="FFFFFF"/>
        </w:rPr>
        <w:t>hordes;</w:t>
      </w:r>
      <w:r w:rsidRPr="00667EBD">
        <w:rPr>
          <w:rStyle w:val="apple-converted-space"/>
          <w:rFonts w:ascii="Helvetica" w:eastAsia="Times New Roman" w:hAnsi="Helvetica"/>
          <w:color w:val="000000"/>
          <w:shd w:val="clear" w:color="auto" w:fill="FFFFFF"/>
        </w:rPr>
        <w:t> </w:t>
      </w:r>
      <w:r w:rsidRPr="00667EBD">
        <w:rPr>
          <w:rFonts w:ascii="Helvetica" w:eastAsia="Times New Roman" w:hAnsi="Helvetica"/>
          <w:color w:val="000000"/>
          <w:shd w:val="clear" w:color="auto" w:fill="FFFFFF"/>
        </w:rPr>
        <w:t>Beth-togarmah from</w:t>
      </w:r>
      <w:r w:rsidRPr="00667EBD">
        <w:rPr>
          <w:rStyle w:val="apple-converted-space"/>
          <w:rFonts w:ascii="Helvetica" w:eastAsia="Times New Roman" w:hAnsi="Helvetica"/>
          <w:color w:val="000000"/>
          <w:shd w:val="clear" w:color="auto" w:fill="FFFFFF"/>
        </w:rPr>
        <w:t> </w:t>
      </w:r>
      <w:r w:rsidRPr="00667EBD">
        <w:rPr>
          <w:rFonts w:ascii="Helvetica" w:eastAsia="Times New Roman" w:hAnsi="Helvetica"/>
          <w:color w:val="000000"/>
          <w:shd w:val="clear" w:color="auto" w:fill="FFFFFF"/>
        </w:rPr>
        <w:t xml:space="preserve">the uttermost parts of the </w:t>
      </w:r>
      <w:r w:rsidRPr="00663B6E">
        <w:rPr>
          <w:rFonts w:ascii="Helvetica" w:eastAsia="Times New Roman" w:hAnsi="Helvetica"/>
          <w:i/>
          <w:color w:val="000000"/>
          <w:u w:val="single"/>
          <w:shd w:val="clear" w:color="auto" w:fill="FFFFFF"/>
        </w:rPr>
        <w:t>north</w:t>
      </w:r>
      <w:r w:rsidRPr="00667EBD">
        <w:rPr>
          <w:rFonts w:ascii="Helvetica" w:eastAsia="Times New Roman" w:hAnsi="Helvetica"/>
          <w:color w:val="000000"/>
          <w:shd w:val="clear" w:color="auto" w:fill="FFFFFF"/>
        </w:rPr>
        <w:t xml:space="preserve"> with all his hordes—many peoples are with you.</w:t>
      </w:r>
    </w:p>
    <w:p w14:paraId="5D723F2F" w14:textId="77777777" w:rsidR="00667EBD" w:rsidRPr="00667EBD" w:rsidRDefault="00667EBD" w:rsidP="00667EBD">
      <w:pPr>
        <w:pStyle w:val="ListParagraph"/>
        <w:numPr>
          <w:ilvl w:val="0"/>
          <w:numId w:val="7"/>
        </w:numPr>
        <w:spacing w:line="276" w:lineRule="auto"/>
        <w:rPr>
          <w:rFonts w:ascii="Helvetica" w:eastAsia="Times New Roman" w:hAnsi="Helvetica" w:cs="Times New Roman"/>
        </w:rPr>
      </w:pPr>
      <w:r w:rsidRPr="00667EBD">
        <w:rPr>
          <w:rStyle w:val="text"/>
          <w:rFonts w:ascii="Helvetica" w:eastAsia="Times New Roman" w:hAnsi="Helvetica"/>
          <w:b/>
          <w:color w:val="000000"/>
        </w:rPr>
        <w:t>15</w:t>
      </w:r>
      <w:r>
        <w:rPr>
          <w:rStyle w:val="text"/>
          <w:rFonts w:ascii="Helvetica" w:eastAsia="Times New Roman" w:hAnsi="Helvetica"/>
          <w:color w:val="000000"/>
        </w:rPr>
        <w:t xml:space="preserve">  </w:t>
      </w:r>
      <w:r w:rsidRPr="00667EBD">
        <w:rPr>
          <w:rStyle w:val="text"/>
          <w:rFonts w:ascii="Helvetica" w:eastAsia="Times New Roman" w:hAnsi="Helvetica"/>
          <w:color w:val="000000"/>
        </w:rPr>
        <w:t>You will come from your place out of</w:t>
      </w:r>
      <w:r w:rsidRPr="00667EBD">
        <w:rPr>
          <w:rStyle w:val="apple-converted-space"/>
          <w:rFonts w:ascii="Helvetica" w:eastAsia="Times New Roman" w:hAnsi="Helvetica"/>
          <w:color w:val="000000"/>
        </w:rPr>
        <w:t> </w:t>
      </w:r>
      <w:r w:rsidRPr="00667EBD">
        <w:rPr>
          <w:rStyle w:val="text"/>
          <w:rFonts w:ascii="Helvetica" w:eastAsia="Times New Roman" w:hAnsi="Helvetica"/>
          <w:color w:val="000000"/>
        </w:rPr>
        <w:t xml:space="preserve">the uttermost parts of the </w:t>
      </w:r>
      <w:r w:rsidRPr="00663B6E">
        <w:rPr>
          <w:rStyle w:val="text"/>
          <w:rFonts w:ascii="Helvetica" w:eastAsia="Times New Roman" w:hAnsi="Helvetica"/>
          <w:i/>
          <w:color w:val="000000"/>
          <w:u w:val="single"/>
        </w:rPr>
        <w:t>north</w:t>
      </w:r>
      <w:r w:rsidRPr="00667EBD">
        <w:rPr>
          <w:rStyle w:val="text"/>
          <w:rFonts w:ascii="Helvetica" w:eastAsia="Times New Roman" w:hAnsi="Helvetica"/>
          <w:color w:val="000000"/>
        </w:rPr>
        <w:t>, you and</w:t>
      </w:r>
      <w:r w:rsidRPr="00667EBD">
        <w:rPr>
          <w:rStyle w:val="apple-converted-space"/>
          <w:rFonts w:ascii="Helvetica" w:eastAsia="Times New Roman" w:hAnsi="Helvetica"/>
          <w:color w:val="000000"/>
        </w:rPr>
        <w:t> </w:t>
      </w:r>
      <w:r w:rsidRPr="00667EBD">
        <w:rPr>
          <w:rStyle w:val="text"/>
          <w:rFonts w:ascii="Helvetica" w:eastAsia="Times New Roman" w:hAnsi="Helvetica"/>
          <w:color w:val="000000"/>
        </w:rPr>
        <w:t>many peoples with you,</w:t>
      </w:r>
      <w:r w:rsidRPr="00667EBD">
        <w:rPr>
          <w:rStyle w:val="apple-converted-space"/>
          <w:rFonts w:ascii="Helvetica" w:eastAsia="Times New Roman" w:hAnsi="Helvetica"/>
          <w:color w:val="000000"/>
        </w:rPr>
        <w:t> </w:t>
      </w:r>
      <w:r w:rsidRPr="00667EBD">
        <w:rPr>
          <w:rStyle w:val="text"/>
          <w:rFonts w:ascii="Helvetica" w:eastAsia="Times New Roman" w:hAnsi="Helvetica"/>
          <w:color w:val="000000"/>
        </w:rPr>
        <w:t>all of them riding on horses, a great host, a mighty army.</w:t>
      </w:r>
      <w:r w:rsidRPr="00667EBD">
        <w:rPr>
          <w:rStyle w:val="apple-converted-space"/>
          <w:rFonts w:ascii="Helvetica" w:eastAsia="Times New Roman" w:hAnsi="Helvetica"/>
          <w:color w:val="000000"/>
          <w:shd w:val="clear" w:color="auto" w:fill="FFFFFF"/>
        </w:rPr>
        <w:t> </w:t>
      </w:r>
    </w:p>
    <w:p w14:paraId="02EED601" w14:textId="77777777" w:rsidR="00667EBD" w:rsidRDefault="00667EBD" w:rsidP="00F0166C">
      <w:pPr>
        <w:pStyle w:val="NormalWeb"/>
        <w:spacing w:line="276" w:lineRule="auto"/>
        <w:rPr>
          <w:rFonts w:ascii="Helvetica" w:eastAsia="Times New Roman" w:hAnsi="Helvetica"/>
          <w:b/>
          <w:color w:val="000000" w:themeColor="text1"/>
          <w:shd w:val="clear" w:color="auto" w:fill="FFFFFF"/>
        </w:rPr>
      </w:pPr>
      <w:r>
        <w:rPr>
          <w:rFonts w:ascii="Helvetica" w:eastAsia="Times New Roman" w:hAnsi="Helvetica"/>
          <w:b/>
          <w:color w:val="000000" w:themeColor="text1"/>
          <w:shd w:val="clear" w:color="auto" w:fill="FFFFFF"/>
        </w:rPr>
        <w:t>Ezekiel 39</w:t>
      </w:r>
      <w:r w:rsidRPr="00667EBD">
        <w:rPr>
          <w:rFonts w:ascii="Helvetica" w:eastAsia="Times New Roman" w:hAnsi="Helvetica"/>
          <w:b/>
          <w:color w:val="000000" w:themeColor="text1"/>
          <w:shd w:val="clear" w:color="auto" w:fill="FFFFFF"/>
        </w:rPr>
        <w:t>:</w:t>
      </w:r>
      <w:r>
        <w:rPr>
          <w:rFonts w:ascii="Helvetica" w:eastAsia="Times New Roman" w:hAnsi="Helvetica"/>
          <w:b/>
          <w:color w:val="000000" w:themeColor="text1"/>
          <w:shd w:val="clear" w:color="auto" w:fill="FFFFFF"/>
        </w:rPr>
        <w:t>2</w:t>
      </w:r>
    </w:p>
    <w:p w14:paraId="1F94955E" w14:textId="77777777" w:rsidR="00667EBD" w:rsidRPr="00667EBD" w:rsidRDefault="00667EBD" w:rsidP="00667EBD">
      <w:pPr>
        <w:pStyle w:val="ListParagraph"/>
        <w:numPr>
          <w:ilvl w:val="0"/>
          <w:numId w:val="8"/>
        </w:numPr>
        <w:spacing w:line="276" w:lineRule="auto"/>
        <w:rPr>
          <w:rFonts w:ascii="Helvetica" w:eastAsia="Times New Roman" w:hAnsi="Helvetica" w:cs="Times New Roman"/>
        </w:rPr>
      </w:pPr>
      <w:r w:rsidRPr="00667EBD">
        <w:rPr>
          <w:rFonts w:ascii="Helvetica" w:eastAsia="Times New Roman" w:hAnsi="Helvetica"/>
          <w:b/>
          <w:color w:val="000000"/>
          <w:shd w:val="clear" w:color="auto" w:fill="FFFFFF"/>
        </w:rPr>
        <w:t>2</w:t>
      </w:r>
      <w:r>
        <w:rPr>
          <w:rFonts w:ascii="Helvetica" w:eastAsia="Times New Roman" w:hAnsi="Helvetica"/>
          <w:color w:val="000000"/>
          <w:shd w:val="clear" w:color="auto" w:fill="FFFFFF"/>
        </w:rPr>
        <w:t xml:space="preserve">   </w:t>
      </w:r>
      <w:r w:rsidRPr="00667EBD">
        <w:rPr>
          <w:rFonts w:ascii="Helvetica" w:eastAsia="Times New Roman" w:hAnsi="Helvetica"/>
          <w:color w:val="000000"/>
          <w:shd w:val="clear" w:color="auto" w:fill="FFFFFF"/>
        </w:rPr>
        <w:t>And I will turn you about and drive you forward</w:t>
      </w:r>
      <w:r>
        <w:rPr>
          <w:rFonts w:ascii="Helvetica" w:eastAsia="Times New Roman" w:hAnsi="Helvetica"/>
          <w:color w:val="000000"/>
          <w:shd w:val="clear" w:color="auto" w:fill="FFFFFF"/>
        </w:rPr>
        <w:t>,</w:t>
      </w:r>
      <w:r w:rsidRPr="00667EBD">
        <w:rPr>
          <w:rFonts w:ascii="Helvetica" w:eastAsia="Times New Roman" w:hAnsi="Helvetica"/>
          <w:color w:val="000000"/>
          <w:shd w:val="clear" w:color="auto" w:fill="FFFFFF"/>
        </w:rPr>
        <w:t xml:space="preserve"> and bring you up from</w:t>
      </w:r>
      <w:r w:rsidRPr="00667EBD">
        <w:rPr>
          <w:rStyle w:val="apple-converted-space"/>
          <w:rFonts w:ascii="Helvetica" w:eastAsia="Times New Roman" w:hAnsi="Helvetica"/>
          <w:color w:val="000000"/>
          <w:shd w:val="clear" w:color="auto" w:fill="FFFFFF"/>
        </w:rPr>
        <w:t> </w:t>
      </w:r>
      <w:r w:rsidRPr="00667EBD">
        <w:rPr>
          <w:rFonts w:ascii="Helvetica" w:eastAsia="Times New Roman" w:hAnsi="Helvetica"/>
          <w:color w:val="000000"/>
          <w:shd w:val="clear" w:color="auto" w:fill="FFFFFF"/>
        </w:rPr>
        <w:t xml:space="preserve">the uttermost parts of the </w:t>
      </w:r>
      <w:r w:rsidRPr="00663B6E">
        <w:rPr>
          <w:rFonts w:ascii="Helvetica" w:eastAsia="Times New Roman" w:hAnsi="Helvetica"/>
          <w:i/>
          <w:color w:val="000000"/>
          <w:u w:val="single"/>
          <w:shd w:val="clear" w:color="auto" w:fill="FFFFFF"/>
        </w:rPr>
        <w:t>north</w:t>
      </w:r>
      <w:r w:rsidRPr="00667EBD">
        <w:rPr>
          <w:rFonts w:ascii="Helvetica" w:eastAsia="Times New Roman" w:hAnsi="Helvetica"/>
          <w:color w:val="000000"/>
          <w:shd w:val="clear" w:color="auto" w:fill="FFFFFF"/>
        </w:rPr>
        <w:t>, and lead you against the</w:t>
      </w:r>
      <w:r w:rsidRPr="00667EBD">
        <w:rPr>
          <w:rStyle w:val="apple-converted-space"/>
          <w:rFonts w:ascii="Helvetica" w:eastAsia="Times New Roman" w:hAnsi="Helvetica"/>
          <w:color w:val="000000"/>
          <w:shd w:val="clear" w:color="auto" w:fill="FFFFFF"/>
        </w:rPr>
        <w:t> </w:t>
      </w:r>
      <w:r w:rsidRPr="00667EBD">
        <w:rPr>
          <w:rFonts w:ascii="Helvetica" w:eastAsia="Times New Roman" w:hAnsi="Helvetica"/>
          <w:color w:val="000000"/>
          <w:shd w:val="clear" w:color="auto" w:fill="FFFFFF"/>
        </w:rPr>
        <w:t>mountains of Israel.</w:t>
      </w:r>
    </w:p>
    <w:p w14:paraId="2233090D" w14:textId="77777777" w:rsidR="005948B1" w:rsidRDefault="00527687" w:rsidP="00F0166C">
      <w:pPr>
        <w:pStyle w:val="NormalWeb"/>
        <w:spacing w:line="276" w:lineRule="auto"/>
        <w:rPr>
          <w:rFonts w:ascii="Helvetica" w:eastAsia="Times New Roman" w:hAnsi="Helvetica"/>
          <w:b/>
          <w:color w:val="000000" w:themeColor="text1"/>
          <w:shd w:val="clear" w:color="auto" w:fill="FFFFFF"/>
        </w:rPr>
      </w:pPr>
      <w:r w:rsidRPr="00F0166C">
        <w:rPr>
          <w:rFonts w:ascii="Helvetica" w:eastAsia="Times New Roman" w:hAnsi="Helvetica"/>
          <w:color w:val="000000" w:themeColor="text1"/>
          <w:shd w:val="clear" w:color="auto" w:fill="FFFFFF"/>
        </w:rPr>
        <w:t>2. There is no mention of Satan in the context of </w:t>
      </w:r>
      <w:hyperlink r:id="rId35" w:tgtFrame="_blank" w:history="1">
        <w:r w:rsidRPr="00667EBD">
          <w:rPr>
            <w:rFonts w:ascii="Helvetica" w:eastAsia="Times New Roman" w:hAnsi="Helvetica"/>
            <w:b/>
            <w:color w:val="000000" w:themeColor="text1"/>
          </w:rPr>
          <w:t>Ezekiel 38-39</w:t>
        </w:r>
      </w:hyperlink>
      <w:r w:rsidRPr="00F0166C">
        <w:rPr>
          <w:rFonts w:ascii="Helvetica" w:eastAsia="Times New Roman" w:hAnsi="Helvetica"/>
          <w:color w:val="000000" w:themeColor="text1"/>
          <w:shd w:val="clear" w:color="auto" w:fill="FFFFFF"/>
        </w:rPr>
        <w:t>. In </w:t>
      </w:r>
      <w:hyperlink r:id="rId36" w:tgtFrame="_blank" w:history="1">
        <w:r w:rsidRPr="00667EBD">
          <w:rPr>
            <w:rFonts w:ascii="Helvetica" w:eastAsia="Times New Roman" w:hAnsi="Helvetica"/>
            <w:b/>
            <w:color w:val="000000" w:themeColor="text1"/>
          </w:rPr>
          <w:t>Revelation 20:7</w:t>
        </w:r>
      </w:hyperlink>
      <w:r w:rsidRPr="00667EBD">
        <w:rPr>
          <w:rFonts w:ascii="Helvetica" w:eastAsia="Times New Roman" w:hAnsi="Helvetica"/>
          <w:b/>
          <w:color w:val="000000" w:themeColor="text1"/>
          <w:shd w:val="clear" w:color="auto" w:fill="FFFFFF"/>
        </w:rPr>
        <w:t> </w:t>
      </w:r>
      <w:r w:rsidRPr="00F0166C">
        <w:rPr>
          <w:rFonts w:ascii="Helvetica" w:eastAsia="Times New Roman" w:hAnsi="Helvetica"/>
          <w:color w:val="000000" w:themeColor="text1"/>
          <w:shd w:val="clear" w:color="auto" w:fill="FFFFFF"/>
        </w:rPr>
        <w:t>the context clearly places the battle at the end of the millennium with Satan as the primary character.</w:t>
      </w:r>
      <w:r w:rsidRPr="00F0166C">
        <w:rPr>
          <w:rFonts w:ascii="Helvetica" w:eastAsia="Times New Roman" w:hAnsi="Helvetica"/>
          <w:color w:val="000000" w:themeColor="text1"/>
        </w:rPr>
        <w:br/>
      </w:r>
      <w:r w:rsidRPr="00F0166C">
        <w:rPr>
          <w:rFonts w:ascii="Helvetica" w:eastAsia="Times New Roman" w:hAnsi="Helvetica"/>
          <w:color w:val="000000" w:themeColor="text1"/>
        </w:rPr>
        <w:br/>
      </w:r>
      <w:r w:rsidRPr="00F0166C">
        <w:rPr>
          <w:rFonts w:ascii="Helvetica" w:eastAsia="Times New Roman" w:hAnsi="Helvetica"/>
          <w:color w:val="000000" w:themeColor="text1"/>
          <w:shd w:val="clear" w:color="auto" w:fill="FFFFFF"/>
        </w:rPr>
        <w:t>3. </w:t>
      </w:r>
      <w:hyperlink r:id="rId37" w:tgtFrame="_blank" w:history="1">
        <w:r w:rsidRPr="005948B1">
          <w:rPr>
            <w:rFonts w:ascii="Helvetica" w:eastAsia="Times New Roman" w:hAnsi="Helvetica"/>
            <w:b/>
            <w:color w:val="000000" w:themeColor="text1"/>
          </w:rPr>
          <w:t>Ezekiel 39:11–12</w:t>
        </w:r>
      </w:hyperlink>
      <w:r w:rsidRPr="00F0166C">
        <w:rPr>
          <w:rFonts w:ascii="Helvetica" w:eastAsia="Times New Roman" w:hAnsi="Helvetica"/>
          <w:color w:val="000000" w:themeColor="text1"/>
          <w:shd w:val="clear" w:color="auto" w:fill="FFFFFF"/>
        </w:rPr>
        <w:t xml:space="preserve"> states that the dead will be buried for </w:t>
      </w:r>
      <w:r w:rsidRPr="00663B6E">
        <w:rPr>
          <w:rFonts w:ascii="Helvetica" w:eastAsia="Times New Roman" w:hAnsi="Helvetica"/>
          <w:i/>
          <w:color w:val="000000" w:themeColor="text1"/>
          <w:u w:val="single"/>
          <w:shd w:val="clear" w:color="auto" w:fill="FFFFFF"/>
        </w:rPr>
        <w:t>seven months</w:t>
      </w:r>
      <w:r w:rsidRPr="00F0166C">
        <w:rPr>
          <w:rFonts w:ascii="Helvetica" w:eastAsia="Times New Roman" w:hAnsi="Helvetica"/>
          <w:color w:val="000000" w:themeColor="text1"/>
          <w:shd w:val="clear" w:color="auto" w:fill="FFFFFF"/>
        </w:rPr>
        <w:t>. There would be no need to bury the dead if the battle in </w:t>
      </w:r>
      <w:hyperlink r:id="rId38" w:tgtFrame="_blank" w:history="1">
        <w:r w:rsidRPr="005948B1">
          <w:rPr>
            <w:rFonts w:ascii="Helvetica" w:eastAsia="Times New Roman" w:hAnsi="Helvetica"/>
            <w:b/>
            <w:color w:val="000000" w:themeColor="text1"/>
          </w:rPr>
          <w:t>Ezekiel 38—39</w:t>
        </w:r>
      </w:hyperlink>
      <w:r w:rsidRPr="005948B1">
        <w:rPr>
          <w:rFonts w:ascii="Helvetica" w:eastAsia="Times New Roman" w:hAnsi="Helvetica"/>
          <w:b/>
          <w:color w:val="000000" w:themeColor="text1"/>
          <w:shd w:val="clear" w:color="auto" w:fill="FFFFFF"/>
        </w:rPr>
        <w:t> </w:t>
      </w:r>
      <w:r w:rsidRPr="00F0166C">
        <w:rPr>
          <w:rFonts w:ascii="Helvetica" w:eastAsia="Times New Roman" w:hAnsi="Helvetica"/>
          <w:color w:val="000000" w:themeColor="text1"/>
          <w:shd w:val="clear" w:color="auto" w:fill="FFFFFF"/>
        </w:rPr>
        <w:t>is the one described in </w:t>
      </w:r>
      <w:hyperlink r:id="rId39" w:tgtFrame="_blank" w:history="1">
        <w:r w:rsidRPr="005948B1">
          <w:rPr>
            <w:rFonts w:ascii="Helvetica" w:eastAsia="Times New Roman" w:hAnsi="Helvetica"/>
            <w:b/>
            <w:color w:val="000000" w:themeColor="text1"/>
          </w:rPr>
          <w:t>Revelation 20:8–9</w:t>
        </w:r>
      </w:hyperlink>
      <w:r w:rsidRPr="005948B1">
        <w:rPr>
          <w:rFonts w:ascii="Helvetica" w:eastAsia="Times New Roman" w:hAnsi="Helvetica"/>
          <w:b/>
          <w:color w:val="000000" w:themeColor="text1"/>
          <w:shd w:val="clear" w:color="auto" w:fill="FFFFFF"/>
        </w:rPr>
        <w:t>,</w:t>
      </w:r>
      <w:r w:rsidRPr="00F0166C">
        <w:rPr>
          <w:rFonts w:ascii="Helvetica" w:eastAsia="Times New Roman" w:hAnsi="Helvetica"/>
          <w:color w:val="000000" w:themeColor="text1"/>
          <w:shd w:val="clear" w:color="auto" w:fill="FFFFFF"/>
        </w:rPr>
        <w:t xml:space="preserve"> for immediately following </w:t>
      </w:r>
      <w:hyperlink r:id="rId40" w:tgtFrame="_blank" w:history="1">
        <w:r w:rsidRPr="005948B1">
          <w:rPr>
            <w:rFonts w:ascii="Helvetica" w:eastAsia="Times New Roman" w:hAnsi="Helvetica"/>
            <w:b/>
            <w:color w:val="000000" w:themeColor="text1"/>
          </w:rPr>
          <w:t>Revelation 20:8–9</w:t>
        </w:r>
      </w:hyperlink>
      <w:r w:rsidRPr="005948B1">
        <w:rPr>
          <w:rFonts w:ascii="Helvetica" w:eastAsia="Times New Roman" w:hAnsi="Helvetica"/>
          <w:b/>
          <w:color w:val="000000" w:themeColor="text1"/>
          <w:shd w:val="clear" w:color="auto" w:fill="FFFFFF"/>
        </w:rPr>
        <w:t> </w:t>
      </w:r>
      <w:r w:rsidRPr="00F0166C">
        <w:rPr>
          <w:rFonts w:ascii="Helvetica" w:eastAsia="Times New Roman" w:hAnsi="Helvetica"/>
          <w:color w:val="000000" w:themeColor="text1"/>
          <w:shd w:val="clear" w:color="auto" w:fill="FFFFFF"/>
        </w:rPr>
        <w:t xml:space="preserve">is the </w:t>
      </w:r>
      <w:r w:rsidRPr="00663B6E">
        <w:rPr>
          <w:rFonts w:ascii="Helvetica" w:eastAsia="Times New Roman" w:hAnsi="Helvetica"/>
          <w:i/>
          <w:color w:val="000000" w:themeColor="text1"/>
          <w:u w:val="single"/>
          <w:shd w:val="clear" w:color="auto" w:fill="FFFFFF"/>
        </w:rPr>
        <w:t>Great White Throne judgment</w:t>
      </w:r>
      <w:r w:rsidRPr="00F0166C">
        <w:rPr>
          <w:rFonts w:ascii="Helvetica" w:eastAsia="Times New Roman" w:hAnsi="Helvetica"/>
          <w:color w:val="000000" w:themeColor="text1"/>
          <w:shd w:val="clear" w:color="auto" w:fill="FFFFFF"/>
        </w:rPr>
        <w:t xml:space="preserve"> </w:t>
      </w:r>
      <w:r w:rsidR="005948B1">
        <w:rPr>
          <w:rFonts w:ascii="Helvetica" w:eastAsia="Times New Roman" w:hAnsi="Helvetica"/>
          <w:b/>
          <w:color w:val="000000" w:themeColor="text1"/>
          <w:shd w:val="clear" w:color="auto" w:fill="FFFFFF"/>
        </w:rPr>
        <w:t xml:space="preserve">– Revelation </w:t>
      </w:r>
      <w:r w:rsidRPr="005948B1">
        <w:rPr>
          <w:rFonts w:ascii="Helvetica" w:eastAsia="Times New Roman" w:hAnsi="Helvetica"/>
          <w:b/>
          <w:color w:val="000000" w:themeColor="text1"/>
          <w:shd w:val="clear" w:color="auto" w:fill="FFFFFF"/>
        </w:rPr>
        <w:t>20:11–15</w:t>
      </w:r>
    </w:p>
    <w:p w14:paraId="1AEEF04C" w14:textId="77777777" w:rsidR="005948B1" w:rsidRPr="005948B1" w:rsidRDefault="005948B1" w:rsidP="005948B1">
      <w:pPr>
        <w:pStyle w:val="ListParagraph"/>
        <w:numPr>
          <w:ilvl w:val="0"/>
          <w:numId w:val="8"/>
        </w:numPr>
        <w:spacing w:line="276" w:lineRule="auto"/>
        <w:rPr>
          <w:rStyle w:val="text"/>
          <w:rFonts w:ascii="Helvetica" w:eastAsia="Times New Roman" w:hAnsi="Helvetica" w:cs="Times New Roman"/>
          <w:color w:val="000000"/>
          <w:shd w:val="clear" w:color="auto" w:fill="FFFFFF"/>
        </w:rPr>
      </w:pPr>
      <w:r w:rsidRPr="005948B1">
        <w:rPr>
          <w:rFonts w:ascii="Helvetica" w:eastAsia="Times New Roman" w:hAnsi="Helvetica"/>
          <w:b/>
          <w:color w:val="000000" w:themeColor="text1"/>
          <w:shd w:val="clear" w:color="auto" w:fill="FFFFFF"/>
        </w:rPr>
        <w:t>11</w:t>
      </w:r>
      <w:r w:rsidRPr="005948B1">
        <w:rPr>
          <w:rFonts w:ascii="Helvetica" w:eastAsia="Times New Roman" w:hAnsi="Helvetica"/>
          <w:color w:val="000000" w:themeColor="text1"/>
          <w:shd w:val="clear" w:color="auto" w:fill="FFFFFF"/>
        </w:rPr>
        <w:t xml:space="preserve">  </w:t>
      </w:r>
      <w:r w:rsidRPr="005948B1">
        <w:rPr>
          <w:rStyle w:val="text"/>
          <w:rFonts w:ascii="Helvetica" w:eastAsia="Times New Roman" w:hAnsi="Helvetica"/>
          <w:color w:val="000000"/>
        </w:rPr>
        <w:t>Then I saw a great white throne and him who was seated on it. From his presence</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earth and sky fled away, and</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no place was found for them.</w:t>
      </w:r>
    </w:p>
    <w:p w14:paraId="5B854C67" w14:textId="77777777" w:rsidR="005948B1" w:rsidRPr="005948B1" w:rsidRDefault="005948B1" w:rsidP="005948B1">
      <w:pPr>
        <w:pStyle w:val="ListParagraph"/>
        <w:numPr>
          <w:ilvl w:val="0"/>
          <w:numId w:val="8"/>
        </w:numPr>
        <w:spacing w:line="276" w:lineRule="auto"/>
        <w:rPr>
          <w:rStyle w:val="apple-converted-space"/>
          <w:rFonts w:ascii="Helvetica" w:eastAsia="Times New Roman" w:hAnsi="Helvetica" w:cs="Times New Roman"/>
          <w:color w:val="000000"/>
          <w:shd w:val="clear" w:color="auto" w:fill="FFFFFF"/>
        </w:rPr>
      </w:pPr>
      <w:r w:rsidRPr="005948B1">
        <w:rPr>
          <w:rStyle w:val="apple-converted-space"/>
          <w:rFonts w:ascii="Helvetica" w:eastAsia="Times New Roman" w:hAnsi="Helvetica"/>
          <w:b/>
          <w:color w:val="000000"/>
          <w:shd w:val="clear" w:color="auto" w:fill="FFFFFF"/>
        </w:rPr>
        <w:t>12</w:t>
      </w:r>
      <w:r w:rsidRPr="005948B1">
        <w:rPr>
          <w:rStyle w:val="apple-converted-space"/>
          <w:rFonts w:ascii="Helvetica" w:eastAsia="Times New Roman" w:hAnsi="Helvetica"/>
          <w:color w:val="000000"/>
          <w:shd w:val="clear" w:color="auto" w:fill="FFFFFF"/>
        </w:rPr>
        <w:t xml:space="preserve">  </w:t>
      </w:r>
      <w:r w:rsidRPr="005948B1">
        <w:rPr>
          <w:rStyle w:val="text"/>
          <w:rFonts w:ascii="Helvetica" w:eastAsia="Times New Roman" w:hAnsi="Helvetica"/>
          <w:color w:val="000000"/>
        </w:rPr>
        <w:t>And I saw the dead, great and small, standing before the throne, and</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books were opened. Then another book was opened, which is</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the book of life. And</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the dead were judged by what was written in the books,</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according to what they had done.</w:t>
      </w:r>
    </w:p>
    <w:p w14:paraId="23D0FF7C" w14:textId="77777777" w:rsidR="005948B1" w:rsidRPr="005948B1" w:rsidRDefault="005948B1" w:rsidP="005948B1">
      <w:pPr>
        <w:pStyle w:val="ListParagraph"/>
        <w:numPr>
          <w:ilvl w:val="0"/>
          <w:numId w:val="8"/>
        </w:numPr>
        <w:spacing w:line="276" w:lineRule="auto"/>
        <w:rPr>
          <w:rStyle w:val="text"/>
          <w:rFonts w:ascii="Helvetica" w:eastAsia="Times New Roman" w:hAnsi="Helvetica" w:cs="Times New Roman"/>
          <w:color w:val="000000"/>
          <w:shd w:val="clear" w:color="auto" w:fill="FFFFFF"/>
        </w:rPr>
      </w:pPr>
      <w:r w:rsidRPr="005948B1">
        <w:rPr>
          <w:rStyle w:val="apple-converted-space"/>
          <w:rFonts w:ascii="Helvetica" w:eastAsia="Times New Roman" w:hAnsi="Helvetica"/>
          <w:b/>
          <w:color w:val="000000"/>
          <w:shd w:val="clear" w:color="auto" w:fill="FFFFFF"/>
        </w:rPr>
        <w:t>13</w:t>
      </w:r>
      <w:r>
        <w:rPr>
          <w:rStyle w:val="apple-converted-space"/>
          <w:rFonts w:ascii="Helvetica" w:eastAsia="Times New Roman" w:hAnsi="Helvetica"/>
          <w:color w:val="000000"/>
          <w:shd w:val="clear" w:color="auto" w:fill="FFFFFF"/>
        </w:rPr>
        <w:t xml:space="preserve">  </w:t>
      </w:r>
      <w:r w:rsidRPr="005948B1">
        <w:rPr>
          <w:rStyle w:val="text"/>
          <w:rFonts w:ascii="Helvetica" w:eastAsia="Times New Roman" w:hAnsi="Helvetica"/>
          <w:color w:val="000000"/>
        </w:rPr>
        <w:t>And the sea gave up the dead who were in it,</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Death and Hades gave up the dead who were in them, and they were judged, each one of them,</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according to what they had done</w:t>
      </w:r>
      <w:r>
        <w:rPr>
          <w:rStyle w:val="text"/>
          <w:rFonts w:ascii="Helvetica" w:eastAsia="Times New Roman" w:hAnsi="Helvetica"/>
          <w:color w:val="000000"/>
        </w:rPr>
        <w:t>.</w:t>
      </w:r>
    </w:p>
    <w:p w14:paraId="23E5F963" w14:textId="77777777" w:rsidR="005948B1" w:rsidRPr="005948B1" w:rsidRDefault="005948B1" w:rsidP="005948B1">
      <w:pPr>
        <w:pStyle w:val="ListParagraph"/>
        <w:numPr>
          <w:ilvl w:val="0"/>
          <w:numId w:val="8"/>
        </w:numPr>
        <w:spacing w:line="276" w:lineRule="auto"/>
        <w:rPr>
          <w:rStyle w:val="apple-converted-space"/>
          <w:rFonts w:ascii="Helvetica" w:eastAsia="Times New Roman" w:hAnsi="Helvetica" w:cs="Times New Roman"/>
          <w:color w:val="000000"/>
          <w:shd w:val="clear" w:color="auto" w:fill="FFFFFF"/>
        </w:rPr>
      </w:pPr>
      <w:r w:rsidRPr="005948B1">
        <w:rPr>
          <w:rStyle w:val="text"/>
          <w:rFonts w:ascii="Helvetica" w:eastAsia="Times New Roman" w:hAnsi="Helvetica"/>
          <w:b/>
          <w:color w:val="000000"/>
        </w:rPr>
        <w:t xml:space="preserve">14 </w:t>
      </w:r>
      <w:r>
        <w:rPr>
          <w:rStyle w:val="text"/>
          <w:rFonts w:ascii="Helvetica" w:eastAsia="Times New Roman" w:hAnsi="Helvetica"/>
          <w:color w:val="000000"/>
        </w:rPr>
        <w:t xml:space="preserve"> </w:t>
      </w:r>
      <w:r w:rsidRPr="005948B1">
        <w:rPr>
          <w:rStyle w:val="text"/>
          <w:rFonts w:ascii="Helvetica" w:eastAsia="Times New Roman" w:hAnsi="Helvetica"/>
          <w:color w:val="000000"/>
        </w:rPr>
        <w:t>Then</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Death and Hades</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were thrown into the lake of fire. This is</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the second death, the lake of fire.</w:t>
      </w:r>
    </w:p>
    <w:p w14:paraId="489D0D6D" w14:textId="77777777" w:rsidR="005948B1" w:rsidRPr="005948B1" w:rsidRDefault="005948B1" w:rsidP="005948B1">
      <w:pPr>
        <w:pStyle w:val="ListParagraph"/>
        <w:numPr>
          <w:ilvl w:val="0"/>
          <w:numId w:val="8"/>
        </w:numPr>
        <w:spacing w:line="276" w:lineRule="auto"/>
        <w:rPr>
          <w:rFonts w:ascii="Helvetica" w:eastAsia="Times New Roman" w:hAnsi="Helvetica" w:cs="Times New Roman"/>
          <w:color w:val="000000"/>
          <w:shd w:val="clear" w:color="auto" w:fill="FFFFFF"/>
        </w:rPr>
      </w:pPr>
      <w:r w:rsidRPr="005948B1">
        <w:rPr>
          <w:rStyle w:val="apple-converted-space"/>
          <w:rFonts w:ascii="Helvetica" w:eastAsia="Times New Roman" w:hAnsi="Helvetica"/>
          <w:b/>
          <w:color w:val="000000"/>
          <w:shd w:val="clear" w:color="auto" w:fill="FFFFFF"/>
        </w:rPr>
        <w:t>15</w:t>
      </w:r>
      <w:r>
        <w:rPr>
          <w:rStyle w:val="apple-converted-space"/>
          <w:rFonts w:ascii="Helvetica" w:eastAsia="Times New Roman" w:hAnsi="Helvetica"/>
          <w:color w:val="000000"/>
          <w:shd w:val="clear" w:color="auto" w:fill="FFFFFF"/>
        </w:rPr>
        <w:t xml:space="preserve">  </w:t>
      </w:r>
      <w:r w:rsidRPr="005948B1">
        <w:rPr>
          <w:rStyle w:val="text"/>
          <w:rFonts w:ascii="Helvetica" w:eastAsia="Times New Roman" w:hAnsi="Helvetica"/>
          <w:color w:val="000000"/>
        </w:rPr>
        <w:t>And if anyone's name was not found written in the book of life,</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he was thrown into the lake of fire.</w:t>
      </w:r>
    </w:p>
    <w:p w14:paraId="69664AE4" w14:textId="77777777" w:rsidR="00A60BAE" w:rsidRDefault="00527687" w:rsidP="005948B1">
      <w:pPr>
        <w:spacing w:line="276" w:lineRule="auto"/>
        <w:rPr>
          <w:rFonts w:ascii="Helvetica" w:eastAsia="Times New Roman" w:hAnsi="Helvetica"/>
          <w:color w:val="000000" w:themeColor="text1"/>
          <w:shd w:val="clear" w:color="auto" w:fill="FFFFFF"/>
        </w:rPr>
      </w:pPr>
      <w:r w:rsidRPr="00F0166C">
        <w:rPr>
          <w:rFonts w:ascii="Helvetica" w:eastAsia="Times New Roman" w:hAnsi="Helvetica"/>
          <w:color w:val="000000" w:themeColor="text1"/>
          <w:shd w:val="clear" w:color="auto" w:fill="FFFFFF"/>
        </w:rPr>
        <w:t xml:space="preserve">and then the present heaven and earth are destroyed, replaced by a new heaven and earth </w:t>
      </w:r>
    </w:p>
    <w:p w14:paraId="7420A4A2" w14:textId="77777777" w:rsidR="00A60BAE" w:rsidRDefault="00A60BAE" w:rsidP="005948B1">
      <w:pPr>
        <w:spacing w:line="276" w:lineRule="auto"/>
        <w:rPr>
          <w:rFonts w:ascii="Helvetica" w:eastAsia="Times New Roman" w:hAnsi="Helvetica"/>
          <w:color w:val="000000" w:themeColor="text1"/>
          <w:shd w:val="clear" w:color="auto" w:fill="FFFFFF"/>
        </w:rPr>
      </w:pPr>
    </w:p>
    <w:p w14:paraId="4C18ECDB" w14:textId="1453F668" w:rsidR="005948B1" w:rsidRDefault="00447127" w:rsidP="005948B1">
      <w:pPr>
        <w:spacing w:line="276" w:lineRule="auto"/>
        <w:rPr>
          <w:rFonts w:ascii="Helvetica" w:eastAsia="Times New Roman" w:hAnsi="Helvetica"/>
          <w:color w:val="000000" w:themeColor="text1"/>
          <w:shd w:val="clear" w:color="auto" w:fill="FFFFFF"/>
        </w:rPr>
      </w:pPr>
      <w:hyperlink r:id="rId41" w:tgtFrame="_blank" w:history="1">
        <w:r w:rsidR="00527687" w:rsidRPr="005948B1">
          <w:rPr>
            <w:rFonts w:ascii="Helvetica" w:eastAsia="Times New Roman" w:hAnsi="Helvetica"/>
            <w:b/>
            <w:color w:val="000000" w:themeColor="text1"/>
          </w:rPr>
          <w:t>Revelation 21:1</w:t>
        </w:r>
      </w:hyperlink>
      <w:r w:rsidR="00527687" w:rsidRPr="005948B1">
        <w:rPr>
          <w:rFonts w:ascii="Helvetica" w:eastAsia="Times New Roman" w:hAnsi="Helvetica"/>
          <w:b/>
          <w:color w:val="000000" w:themeColor="text1"/>
          <w:shd w:val="clear" w:color="auto" w:fill="FFFFFF"/>
        </w:rPr>
        <w:t>.</w:t>
      </w:r>
      <w:r w:rsidR="00527687" w:rsidRPr="00F0166C">
        <w:rPr>
          <w:rFonts w:ascii="Helvetica" w:eastAsia="Times New Roman" w:hAnsi="Helvetica"/>
          <w:color w:val="000000" w:themeColor="text1"/>
          <w:shd w:val="clear" w:color="auto" w:fill="FFFFFF"/>
        </w:rPr>
        <w:t xml:space="preserve"> </w:t>
      </w:r>
    </w:p>
    <w:p w14:paraId="73437ABA" w14:textId="77777777" w:rsidR="005948B1" w:rsidRPr="005948B1" w:rsidRDefault="005948B1" w:rsidP="005948B1">
      <w:pPr>
        <w:pStyle w:val="ListParagraph"/>
        <w:numPr>
          <w:ilvl w:val="0"/>
          <w:numId w:val="10"/>
        </w:numPr>
        <w:spacing w:line="276" w:lineRule="auto"/>
        <w:rPr>
          <w:rFonts w:ascii="Helvetica" w:eastAsia="Times New Roman" w:hAnsi="Helvetica" w:cs="Times New Roman"/>
        </w:rPr>
      </w:pPr>
      <w:r w:rsidRPr="005948B1">
        <w:rPr>
          <w:rStyle w:val="text"/>
          <w:rFonts w:ascii="Helvetica" w:eastAsia="Times New Roman" w:hAnsi="Helvetica"/>
          <w:b/>
          <w:color w:val="000000"/>
        </w:rPr>
        <w:t>1</w:t>
      </w:r>
      <w:r>
        <w:rPr>
          <w:rStyle w:val="text"/>
          <w:rFonts w:ascii="Helvetica" w:eastAsia="Times New Roman" w:hAnsi="Helvetica"/>
          <w:color w:val="000000"/>
        </w:rPr>
        <w:t xml:space="preserve">   </w:t>
      </w:r>
      <w:r w:rsidRPr="005948B1">
        <w:rPr>
          <w:rStyle w:val="text"/>
          <w:rFonts w:ascii="Helvetica" w:eastAsia="Times New Roman" w:hAnsi="Helvetica"/>
          <w:color w:val="000000"/>
        </w:rPr>
        <w:t>Then I saw</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a new heaven and a new earth, for</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the first heaven and the first earth had passed away, and the sea was no more.</w:t>
      </w:r>
      <w:r w:rsidRPr="005948B1">
        <w:rPr>
          <w:rStyle w:val="apple-converted-space"/>
          <w:rFonts w:ascii="Helvetica" w:eastAsia="Times New Roman" w:hAnsi="Helvetica"/>
          <w:color w:val="000000"/>
          <w:shd w:val="clear" w:color="auto" w:fill="FFFFFF"/>
        </w:rPr>
        <w:t> </w:t>
      </w:r>
    </w:p>
    <w:p w14:paraId="7EC8245B" w14:textId="77777777" w:rsidR="005948B1" w:rsidRDefault="00527687" w:rsidP="005948B1">
      <w:pPr>
        <w:spacing w:line="276" w:lineRule="auto"/>
        <w:rPr>
          <w:rStyle w:val="text"/>
          <w:rFonts w:ascii="Noto Sans Kannada" w:eastAsia="Times New Roman" w:hAnsi="Noto Sans Kannada"/>
          <w:color w:val="000000"/>
        </w:rPr>
      </w:pPr>
      <w:r w:rsidRPr="00F0166C">
        <w:rPr>
          <w:rFonts w:ascii="Helvetica" w:eastAsia="Times New Roman" w:hAnsi="Helvetica"/>
          <w:color w:val="000000" w:themeColor="text1"/>
          <w:shd w:val="clear" w:color="auto" w:fill="FFFFFF"/>
        </w:rPr>
        <w:t xml:space="preserve">There obviously will be a need to bury the dead if the battle takes place before or in the early part of the tribulation, for the land of Israel will be occupied for another 1,000 years, the length of the millennial kingdom </w:t>
      </w:r>
      <w:hyperlink r:id="rId42" w:tgtFrame="_blank" w:history="1">
        <w:r w:rsidRPr="005948B1">
          <w:rPr>
            <w:rFonts w:ascii="Helvetica" w:eastAsia="Times New Roman" w:hAnsi="Helvetica"/>
            <w:b/>
            <w:color w:val="000000" w:themeColor="text1"/>
          </w:rPr>
          <w:t>Revelation 20:4–6</w:t>
        </w:r>
      </w:hyperlink>
      <w:r w:rsidRPr="00F0166C">
        <w:rPr>
          <w:rFonts w:ascii="Helvetica" w:eastAsia="Times New Roman" w:hAnsi="Helvetica"/>
          <w:color w:val="000000" w:themeColor="text1"/>
          <w:shd w:val="clear" w:color="auto" w:fill="FFFFFF"/>
        </w:rPr>
        <w:t>.</w:t>
      </w:r>
      <w:r w:rsidR="005948B1" w:rsidRPr="005948B1">
        <w:rPr>
          <w:rStyle w:val="text"/>
          <w:rFonts w:ascii="Noto Sans Kannada" w:eastAsia="Times New Roman" w:hAnsi="Noto Sans Kannada"/>
          <w:color w:val="000000"/>
        </w:rPr>
        <w:t xml:space="preserve"> </w:t>
      </w:r>
    </w:p>
    <w:p w14:paraId="5F27C1C0" w14:textId="77777777" w:rsidR="005948B1" w:rsidRPr="005948B1" w:rsidRDefault="005948B1" w:rsidP="005948B1">
      <w:pPr>
        <w:pStyle w:val="ListParagraph"/>
        <w:numPr>
          <w:ilvl w:val="0"/>
          <w:numId w:val="10"/>
        </w:numPr>
        <w:spacing w:line="276" w:lineRule="auto"/>
        <w:rPr>
          <w:rStyle w:val="apple-converted-space"/>
          <w:rFonts w:ascii="Helvetica" w:eastAsia="Times New Roman" w:hAnsi="Helvetica" w:cs="Times New Roman"/>
        </w:rPr>
      </w:pPr>
      <w:r w:rsidRPr="005948B1">
        <w:rPr>
          <w:rStyle w:val="text"/>
          <w:rFonts w:ascii="Helvetica" w:eastAsia="Times New Roman" w:hAnsi="Helvetica"/>
          <w:b/>
          <w:color w:val="000000"/>
        </w:rPr>
        <w:t>4</w:t>
      </w:r>
      <w:r>
        <w:rPr>
          <w:rStyle w:val="text"/>
          <w:rFonts w:ascii="Helvetica" w:eastAsia="Times New Roman" w:hAnsi="Helvetica"/>
          <w:color w:val="000000"/>
        </w:rPr>
        <w:t xml:space="preserve">   </w:t>
      </w:r>
      <w:r w:rsidRPr="005948B1">
        <w:rPr>
          <w:rStyle w:val="text"/>
          <w:rFonts w:ascii="Helvetica" w:eastAsia="Times New Roman" w:hAnsi="Helvetica"/>
          <w:color w:val="000000"/>
        </w:rPr>
        <w:t>Then I saw</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thrones, and</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seated on them were those to whom the authority to judge was committed. Also, I saw</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the souls of those who had been beheaded for the testimony of Jesus and for the word of God, and those</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who had not worshiped the beast or its image and had not received its mark on their foreheads or their hands.</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They came to life and</w:t>
      </w:r>
      <w:r w:rsidRPr="005948B1">
        <w:rPr>
          <w:rStyle w:val="apple-converted-space"/>
          <w:rFonts w:ascii="Helvetica" w:eastAsia="Times New Roman" w:hAnsi="Helvetica"/>
          <w:color w:val="000000"/>
        </w:rPr>
        <w:t> </w:t>
      </w:r>
      <w:r w:rsidRPr="005948B1">
        <w:rPr>
          <w:rStyle w:val="text"/>
          <w:rFonts w:ascii="Helvetica" w:eastAsia="Times New Roman" w:hAnsi="Helvetica"/>
          <w:color w:val="000000"/>
        </w:rPr>
        <w:t>reigned with Christ for a thousand years.</w:t>
      </w:r>
    </w:p>
    <w:p w14:paraId="1340C4FC" w14:textId="77777777" w:rsidR="0021147B" w:rsidRPr="0021147B" w:rsidRDefault="005948B1" w:rsidP="005948B1">
      <w:pPr>
        <w:pStyle w:val="ListParagraph"/>
        <w:numPr>
          <w:ilvl w:val="0"/>
          <w:numId w:val="10"/>
        </w:numPr>
        <w:spacing w:line="276" w:lineRule="auto"/>
        <w:rPr>
          <w:rStyle w:val="apple-converted-space"/>
          <w:rFonts w:ascii="Helvetica" w:eastAsia="Times New Roman" w:hAnsi="Helvetica" w:cs="Times New Roman"/>
        </w:rPr>
      </w:pPr>
      <w:r w:rsidRPr="005948B1">
        <w:rPr>
          <w:rStyle w:val="apple-converted-space"/>
          <w:rFonts w:ascii="Helvetica" w:eastAsia="Times New Roman" w:hAnsi="Helvetica"/>
          <w:b/>
          <w:color w:val="000000"/>
          <w:shd w:val="clear" w:color="auto" w:fill="FFFFFF"/>
        </w:rPr>
        <w:t>5</w:t>
      </w:r>
      <w:r>
        <w:rPr>
          <w:rStyle w:val="apple-converted-space"/>
          <w:rFonts w:ascii="Helvetica" w:eastAsia="Times New Roman" w:hAnsi="Helvetica"/>
          <w:color w:val="000000"/>
          <w:shd w:val="clear" w:color="auto" w:fill="FFFFFF"/>
        </w:rPr>
        <w:t xml:space="preserve">   </w:t>
      </w:r>
      <w:r w:rsidRPr="005948B1">
        <w:rPr>
          <w:rStyle w:val="text"/>
          <w:rFonts w:ascii="Helvetica" w:eastAsia="Times New Roman" w:hAnsi="Helvetica"/>
          <w:color w:val="000000"/>
        </w:rPr>
        <w:t>The rest of the dead did not come to life until the thousand years were ended. This is the first resurrection.</w:t>
      </w:r>
    </w:p>
    <w:p w14:paraId="36D1B00B" w14:textId="77777777" w:rsidR="00663B6E" w:rsidRPr="00663B6E" w:rsidRDefault="0021147B" w:rsidP="00663B6E">
      <w:pPr>
        <w:pStyle w:val="ListParagraph"/>
        <w:numPr>
          <w:ilvl w:val="0"/>
          <w:numId w:val="10"/>
        </w:numPr>
        <w:spacing w:line="276" w:lineRule="auto"/>
        <w:rPr>
          <w:rStyle w:val="text"/>
          <w:rFonts w:ascii="Helvetica" w:eastAsia="Times New Roman" w:hAnsi="Helvetica" w:cs="Times New Roman"/>
        </w:rPr>
      </w:pPr>
      <w:r>
        <w:rPr>
          <w:rStyle w:val="apple-converted-space"/>
          <w:rFonts w:ascii="Helvetica" w:eastAsia="Times New Roman" w:hAnsi="Helvetica"/>
          <w:b/>
          <w:color w:val="000000"/>
          <w:shd w:val="clear" w:color="auto" w:fill="FFFFFF"/>
        </w:rPr>
        <w:t xml:space="preserve">6  </w:t>
      </w:r>
      <w:r w:rsidR="005948B1" w:rsidRPr="005948B1">
        <w:rPr>
          <w:rStyle w:val="text"/>
          <w:rFonts w:ascii="Helvetica" w:eastAsia="Times New Roman" w:hAnsi="Helvetica"/>
          <w:color w:val="000000"/>
        </w:rPr>
        <w:t>Blessed and holy is the one who shares in the first resurrection! Over such</w:t>
      </w:r>
      <w:r w:rsidR="005948B1" w:rsidRPr="005948B1">
        <w:rPr>
          <w:rStyle w:val="apple-converted-space"/>
          <w:rFonts w:ascii="Helvetica" w:eastAsia="Times New Roman" w:hAnsi="Helvetica"/>
          <w:color w:val="000000"/>
        </w:rPr>
        <w:t> </w:t>
      </w:r>
      <w:r w:rsidR="005948B1" w:rsidRPr="005948B1">
        <w:rPr>
          <w:rStyle w:val="text"/>
          <w:rFonts w:ascii="Helvetica" w:eastAsia="Times New Roman" w:hAnsi="Helvetica"/>
          <w:color w:val="000000"/>
        </w:rPr>
        <w:t>the second death has no power, but they will be</w:t>
      </w:r>
      <w:r w:rsidR="005948B1" w:rsidRPr="005948B1">
        <w:rPr>
          <w:rStyle w:val="apple-converted-space"/>
          <w:rFonts w:ascii="Helvetica" w:eastAsia="Times New Roman" w:hAnsi="Helvetica"/>
          <w:color w:val="000000"/>
        </w:rPr>
        <w:t> </w:t>
      </w:r>
      <w:r w:rsidR="005948B1" w:rsidRPr="005948B1">
        <w:rPr>
          <w:rStyle w:val="text"/>
          <w:rFonts w:ascii="Helvetica" w:eastAsia="Times New Roman" w:hAnsi="Helvetica"/>
          <w:color w:val="000000"/>
        </w:rPr>
        <w:t>priests of God and of Christ, and they</w:t>
      </w:r>
      <w:r w:rsidR="005948B1" w:rsidRPr="005948B1">
        <w:rPr>
          <w:rStyle w:val="apple-converted-space"/>
          <w:rFonts w:ascii="Helvetica" w:eastAsia="Times New Roman" w:hAnsi="Helvetica"/>
          <w:color w:val="000000"/>
        </w:rPr>
        <w:t> </w:t>
      </w:r>
      <w:r w:rsidR="005948B1" w:rsidRPr="005948B1">
        <w:rPr>
          <w:rStyle w:val="text"/>
          <w:rFonts w:ascii="Helvetica" w:eastAsia="Times New Roman" w:hAnsi="Helvetica"/>
          <w:color w:val="000000"/>
        </w:rPr>
        <w:t>will reign with him for a thousand years.</w:t>
      </w:r>
    </w:p>
    <w:p w14:paraId="255B6E30" w14:textId="77777777" w:rsidR="00663B6E" w:rsidRDefault="00663B6E" w:rsidP="00663B6E">
      <w:pPr>
        <w:spacing w:line="276" w:lineRule="auto"/>
        <w:rPr>
          <w:rFonts w:ascii="Helvetica" w:eastAsia="Times New Roman" w:hAnsi="Helvetica"/>
          <w:color w:val="000000" w:themeColor="text1"/>
          <w:shd w:val="clear" w:color="auto" w:fill="FFFFFF"/>
        </w:rPr>
      </w:pPr>
    </w:p>
    <w:p w14:paraId="3F9EF942" w14:textId="77777777" w:rsidR="00527687" w:rsidRPr="00663B6E" w:rsidRDefault="00527687" w:rsidP="00663B6E">
      <w:pPr>
        <w:spacing w:line="276" w:lineRule="auto"/>
        <w:rPr>
          <w:rFonts w:ascii="Helvetica" w:eastAsia="Times New Roman" w:hAnsi="Helvetica"/>
        </w:rPr>
      </w:pPr>
      <w:r w:rsidRPr="00663B6E">
        <w:rPr>
          <w:rFonts w:ascii="Helvetica" w:eastAsia="Times New Roman" w:hAnsi="Helvetica"/>
          <w:color w:val="000000" w:themeColor="text1"/>
          <w:shd w:val="clear" w:color="auto" w:fill="FFFFFF"/>
        </w:rPr>
        <w:t>4. The battle in </w:t>
      </w:r>
      <w:hyperlink r:id="rId43" w:tgtFrame="_blank" w:history="1">
        <w:r w:rsidRPr="00663B6E">
          <w:rPr>
            <w:rFonts w:ascii="Helvetica" w:eastAsia="Times New Roman" w:hAnsi="Helvetica"/>
            <w:b/>
            <w:color w:val="000000" w:themeColor="text1"/>
          </w:rPr>
          <w:t>Ezekiel 38-39</w:t>
        </w:r>
      </w:hyperlink>
      <w:r w:rsidRPr="00663B6E">
        <w:rPr>
          <w:rFonts w:ascii="Helvetica" w:eastAsia="Times New Roman" w:hAnsi="Helvetica"/>
          <w:b/>
          <w:color w:val="000000" w:themeColor="text1"/>
          <w:shd w:val="clear" w:color="auto" w:fill="FFFFFF"/>
        </w:rPr>
        <w:t> </w:t>
      </w:r>
      <w:r w:rsidRPr="00663B6E">
        <w:rPr>
          <w:rFonts w:ascii="Helvetica" w:eastAsia="Times New Roman" w:hAnsi="Helvetica"/>
          <w:color w:val="000000" w:themeColor="text1"/>
          <w:shd w:val="clear" w:color="auto" w:fill="FFFFFF"/>
        </w:rPr>
        <w:t xml:space="preserve">is used by God to bring Israel back to Him </w:t>
      </w:r>
      <w:r w:rsidR="0021147B" w:rsidRPr="00663B6E">
        <w:rPr>
          <w:rFonts w:ascii="Helvetica" w:eastAsia="Times New Roman" w:hAnsi="Helvetica"/>
          <w:b/>
          <w:color w:val="000000" w:themeColor="text1"/>
          <w:shd w:val="clear" w:color="auto" w:fill="FFFFFF"/>
        </w:rPr>
        <w:t xml:space="preserve">- </w:t>
      </w:r>
      <w:hyperlink r:id="rId44" w:tgtFrame="_blank" w:history="1">
        <w:r w:rsidRPr="00663B6E">
          <w:rPr>
            <w:rFonts w:ascii="Helvetica" w:eastAsia="Times New Roman" w:hAnsi="Helvetica"/>
            <w:b/>
            <w:color w:val="000000" w:themeColor="text1"/>
          </w:rPr>
          <w:t>Ezekiel 39:21-29</w:t>
        </w:r>
      </w:hyperlink>
      <w:r w:rsidRPr="00663B6E">
        <w:rPr>
          <w:rFonts w:ascii="Helvetica" w:eastAsia="Times New Roman" w:hAnsi="Helvetica"/>
          <w:b/>
          <w:color w:val="000000" w:themeColor="text1"/>
          <w:shd w:val="clear" w:color="auto" w:fill="FFFFFF"/>
        </w:rPr>
        <w:t>.</w:t>
      </w:r>
      <w:r w:rsidRPr="00663B6E">
        <w:rPr>
          <w:rFonts w:ascii="Helvetica" w:eastAsia="Times New Roman" w:hAnsi="Helvetica"/>
          <w:color w:val="000000" w:themeColor="text1"/>
          <w:shd w:val="clear" w:color="auto" w:fill="FFFFFF"/>
        </w:rPr>
        <w:t xml:space="preserve"> In </w:t>
      </w:r>
      <w:hyperlink r:id="rId45" w:tgtFrame="_blank" w:history="1">
        <w:r w:rsidRPr="00663B6E">
          <w:rPr>
            <w:rFonts w:ascii="Helvetica" w:eastAsia="Times New Roman" w:hAnsi="Helvetica"/>
            <w:b/>
            <w:color w:val="000000" w:themeColor="text1"/>
          </w:rPr>
          <w:t>Revelation 20</w:t>
        </w:r>
      </w:hyperlink>
      <w:r w:rsidRPr="00663B6E">
        <w:rPr>
          <w:rFonts w:ascii="Helvetica" w:eastAsia="Times New Roman" w:hAnsi="Helvetica"/>
          <w:color w:val="000000" w:themeColor="text1"/>
          <w:shd w:val="clear" w:color="auto" w:fill="FFFFFF"/>
        </w:rPr>
        <w:t>, Israel has been faithful to God for 1,000 years (the millennial kingdom). Those in </w:t>
      </w:r>
      <w:hyperlink r:id="rId46" w:tgtFrame="_blank" w:history="1">
        <w:r w:rsidRPr="00663B6E">
          <w:rPr>
            <w:rFonts w:ascii="Helvetica" w:eastAsia="Times New Roman" w:hAnsi="Helvetica"/>
            <w:b/>
            <w:color w:val="000000" w:themeColor="text1"/>
          </w:rPr>
          <w:t>Revelation 20:7-10</w:t>
        </w:r>
      </w:hyperlink>
      <w:r w:rsidRPr="00663B6E">
        <w:rPr>
          <w:rFonts w:ascii="Helvetica" w:eastAsia="Times New Roman" w:hAnsi="Helvetica"/>
          <w:b/>
          <w:color w:val="000000" w:themeColor="text1"/>
          <w:shd w:val="clear" w:color="auto" w:fill="FFFFFF"/>
        </w:rPr>
        <w:t> </w:t>
      </w:r>
      <w:r w:rsidRPr="00663B6E">
        <w:rPr>
          <w:rFonts w:ascii="Helvetica" w:eastAsia="Times New Roman" w:hAnsi="Helvetica"/>
          <w:color w:val="000000" w:themeColor="text1"/>
          <w:shd w:val="clear" w:color="auto" w:fill="FFFFFF"/>
        </w:rPr>
        <w:t>who are rebellious are destroyed without any more opportunity for repentance.</w:t>
      </w:r>
    </w:p>
    <w:p w14:paraId="50CD404D" w14:textId="77777777" w:rsidR="00527687" w:rsidRDefault="00527687" w:rsidP="00527687">
      <w:pPr>
        <w:spacing w:line="276" w:lineRule="auto"/>
        <w:rPr>
          <w:rFonts w:ascii="Helvetica" w:hAnsi="Helvetica"/>
          <w:color w:val="000000" w:themeColor="text1"/>
        </w:rPr>
      </w:pPr>
    </w:p>
    <w:p w14:paraId="6D28B651" w14:textId="77777777" w:rsidR="00527687" w:rsidRDefault="00527687" w:rsidP="00527687">
      <w:pPr>
        <w:spacing w:line="276" w:lineRule="auto"/>
        <w:rPr>
          <w:rFonts w:ascii="Helvetica" w:hAnsi="Helvetica"/>
          <w:color w:val="000000" w:themeColor="text1"/>
        </w:rPr>
      </w:pPr>
    </w:p>
    <w:p w14:paraId="4DE7344A" w14:textId="77777777" w:rsidR="00527687" w:rsidRPr="00527687" w:rsidRDefault="00527687" w:rsidP="00527687">
      <w:pPr>
        <w:spacing w:line="276" w:lineRule="auto"/>
        <w:rPr>
          <w:i/>
          <w:color w:val="000000" w:themeColor="text1"/>
        </w:rPr>
      </w:pPr>
      <w:r w:rsidRPr="00527687">
        <w:rPr>
          <w:i/>
          <w:color w:val="000000" w:themeColor="text1"/>
        </w:rPr>
        <w:t>Source : gotquestions.org/Gog-Magog.html</w:t>
      </w:r>
    </w:p>
    <w:sectPr w:rsidR="00527687" w:rsidRPr="00527687" w:rsidSect="00527687">
      <w:footerReference w:type="even" r:id="rId47"/>
      <w:footerReference w:type="default" r:id="rId4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F2DA8" w14:textId="77777777" w:rsidR="00447127" w:rsidRDefault="00447127" w:rsidP="00527687">
      <w:r>
        <w:separator/>
      </w:r>
    </w:p>
  </w:endnote>
  <w:endnote w:type="continuationSeparator" w:id="0">
    <w:p w14:paraId="694FF3B6" w14:textId="77777777" w:rsidR="00447127" w:rsidRDefault="00447127" w:rsidP="0052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Noto Sans Kannada">
    <w:panose1 w:val="020B0502040504020204"/>
    <w:charset w:val="00"/>
    <w:family w:val="auto"/>
    <w:pitch w:val="variable"/>
    <w:sig w:usb0="80408003" w:usb1="00002042"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7C51" w14:textId="77777777" w:rsidR="00527687" w:rsidRDefault="00527687" w:rsidP="003541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6E140" w14:textId="77777777" w:rsidR="00527687" w:rsidRDefault="00527687" w:rsidP="005276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25A7" w14:textId="77777777" w:rsidR="00527687" w:rsidRDefault="00527687" w:rsidP="003541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127">
      <w:rPr>
        <w:rStyle w:val="PageNumber"/>
        <w:noProof/>
      </w:rPr>
      <w:t>1</w:t>
    </w:r>
    <w:r>
      <w:rPr>
        <w:rStyle w:val="PageNumber"/>
      </w:rPr>
      <w:fldChar w:fldCharType="end"/>
    </w:r>
  </w:p>
  <w:p w14:paraId="71CA3DA6" w14:textId="77777777" w:rsidR="00527687" w:rsidRDefault="00527687" w:rsidP="005276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B3F9" w14:textId="77777777" w:rsidR="00447127" w:rsidRDefault="00447127" w:rsidP="00527687">
      <w:r>
        <w:separator/>
      </w:r>
    </w:p>
  </w:footnote>
  <w:footnote w:type="continuationSeparator" w:id="0">
    <w:p w14:paraId="3ADDF0B2" w14:textId="77777777" w:rsidR="00447127" w:rsidRDefault="00447127" w:rsidP="005276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698A"/>
    <w:multiLevelType w:val="hybridMultilevel"/>
    <w:tmpl w:val="EEB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15DC6"/>
    <w:multiLevelType w:val="hybridMultilevel"/>
    <w:tmpl w:val="60BC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674E"/>
    <w:multiLevelType w:val="hybridMultilevel"/>
    <w:tmpl w:val="15A22AAE"/>
    <w:lvl w:ilvl="0" w:tplc="D488F40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B1524"/>
    <w:multiLevelType w:val="hybridMultilevel"/>
    <w:tmpl w:val="7DA4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961D5"/>
    <w:multiLevelType w:val="hybridMultilevel"/>
    <w:tmpl w:val="16A2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A03FA"/>
    <w:multiLevelType w:val="hybridMultilevel"/>
    <w:tmpl w:val="183C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9656E"/>
    <w:multiLevelType w:val="hybridMultilevel"/>
    <w:tmpl w:val="A98266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5CDA5AFE"/>
    <w:multiLevelType w:val="hybridMultilevel"/>
    <w:tmpl w:val="FA8C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60286"/>
    <w:multiLevelType w:val="hybridMultilevel"/>
    <w:tmpl w:val="F05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97BB6"/>
    <w:multiLevelType w:val="hybridMultilevel"/>
    <w:tmpl w:val="74E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94707"/>
    <w:multiLevelType w:val="hybridMultilevel"/>
    <w:tmpl w:val="2E1C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27D9D"/>
    <w:multiLevelType w:val="hybridMultilevel"/>
    <w:tmpl w:val="64C420F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5"/>
  </w:num>
  <w:num w:numId="6">
    <w:abstractNumId w:val="0"/>
  </w:num>
  <w:num w:numId="7">
    <w:abstractNumId w:val="1"/>
  </w:num>
  <w:num w:numId="8">
    <w:abstractNumId w:val="4"/>
  </w:num>
  <w:num w:numId="9">
    <w:abstractNumId w:val="1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87"/>
    <w:rsid w:val="00036F41"/>
    <w:rsid w:val="001029E5"/>
    <w:rsid w:val="0019260F"/>
    <w:rsid w:val="001D0BA7"/>
    <w:rsid w:val="0021147B"/>
    <w:rsid w:val="00240FC2"/>
    <w:rsid w:val="002427A6"/>
    <w:rsid w:val="00296FB2"/>
    <w:rsid w:val="003912FB"/>
    <w:rsid w:val="003B3F7F"/>
    <w:rsid w:val="003C0EB9"/>
    <w:rsid w:val="004107EA"/>
    <w:rsid w:val="00447127"/>
    <w:rsid w:val="00453908"/>
    <w:rsid w:val="00527687"/>
    <w:rsid w:val="005948B1"/>
    <w:rsid w:val="006053DD"/>
    <w:rsid w:val="00642DFF"/>
    <w:rsid w:val="00663B6E"/>
    <w:rsid w:val="00667EBD"/>
    <w:rsid w:val="006A0086"/>
    <w:rsid w:val="006C50E0"/>
    <w:rsid w:val="007069CF"/>
    <w:rsid w:val="007105B3"/>
    <w:rsid w:val="007618B3"/>
    <w:rsid w:val="0082563F"/>
    <w:rsid w:val="00884DB3"/>
    <w:rsid w:val="00910B78"/>
    <w:rsid w:val="009327B2"/>
    <w:rsid w:val="00957D59"/>
    <w:rsid w:val="00983C92"/>
    <w:rsid w:val="00993AD9"/>
    <w:rsid w:val="00A16616"/>
    <w:rsid w:val="00A60BAE"/>
    <w:rsid w:val="00B05D45"/>
    <w:rsid w:val="00B07F33"/>
    <w:rsid w:val="00C5023D"/>
    <w:rsid w:val="00C6223E"/>
    <w:rsid w:val="00CB6359"/>
    <w:rsid w:val="00CD5388"/>
    <w:rsid w:val="00D44F66"/>
    <w:rsid w:val="00D5267C"/>
    <w:rsid w:val="00DB537C"/>
    <w:rsid w:val="00EA0F74"/>
    <w:rsid w:val="00EB1203"/>
    <w:rsid w:val="00F0166C"/>
    <w:rsid w:val="00FA67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985A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48B1"/>
    <w:rPr>
      <w:rFonts w:ascii="Times New Roman" w:hAnsi="Times New Roman" w:cs="Times New Roman"/>
    </w:rPr>
  </w:style>
  <w:style w:type="paragraph" w:styleId="Heading1">
    <w:name w:val="heading 1"/>
    <w:basedOn w:val="Normal"/>
    <w:link w:val="Heading1Char"/>
    <w:uiPriority w:val="9"/>
    <w:qFormat/>
    <w:rsid w:val="005276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7687"/>
  </w:style>
  <w:style w:type="character" w:styleId="Hyperlink">
    <w:name w:val="Hyperlink"/>
    <w:basedOn w:val="DefaultParagraphFont"/>
    <w:uiPriority w:val="99"/>
    <w:semiHidden/>
    <w:unhideWhenUsed/>
    <w:rsid w:val="00527687"/>
    <w:rPr>
      <w:color w:val="0000FF"/>
      <w:u w:val="single"/>
    </w:rPr>
  </w:style>
  <w:style w:type="character" w:styleId="Emphasis">
    <w:name w:val="Emphasis"/>
    <w:basedOn w:val="DefaultParagraphFont"/>
    <w:uiPriority w:val="20"/>
    <w:qFormat/>
    <w:rsid w:val="00527687"/>
    <w:rPr>
      <w:i/>
      <w:iCs/>
    </w:rPr>
  </w:style>
  <w:style w:type="character" w:customStyle="1" w:styleId="Heading1Char">
    <w:name w:val="Heading 1 Char"/>
    <w:basedOn w:val="DefaultParagraphFont"/>
    <w:link w:val="Heading1"/>
    <w:uiPriority w:val="9"/>
    <w:rsid w:val="00527687"/>
    <w:rPr>
      <w:rFonts w:ascii="Times New Roman" w:hAnsi="Times New Roman" w:cs="Times New Roman"/>
      <w:b/>
      <w:bCs/>
      <w:kern w:val="36"/>
      <w:sz w:val="48"/>
      <w:szCs w:val="48"/>
    </w:rPr>
  </w:style>
  <w:style w:type="paragraph" w:styleId="Footer">
    <w:name w:val="footer"/>
    <w:basedOn w:val="Normal"/>
    <w:link w:val="FooterChar"/>
    <w:uiPriority w:val="99"/>
    <w:unhideWhenUsed/>
    <w:rsid w:val="0052768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27687"/>
  </w:style>
  <w:style w:type="character" w:styleId="PageNumber">
    <w:name w:val="page number"/>
    <w:basedOn w:val="DefaultParagraphFont"/>
    <w:uiPriority w:val="99"/>
    <w:semiHidden/>
    <w:unhideWhenUsed/>
    <w:rsid w:val="00527687"/>
  </w:style>
  <w:style w:type="paragraph" w:styleId="ListParagraph">
    <w:name w:val="List Paragraph"/>
    <w:basedOn w:val="Normal"/>
    <w:uiPriority w:val="34"/>
    <w:qFormat/>
    <w:rsid w:val="00527687"/>
    <w:pPr>
      <w:ind w:left="720"/>
      <w:contextualSpacing/>
    </w:pPr>
    <w:rPr>
      <w:rFonts w:asciiTheme="minorHAnsi" w:hAnsiTheme="minorHAnsi" w:cstheme="minorBidi"/>
    </w:rPr>
  </w:style>
  <w:style w:type="character" w:customStyle="1" w:styleId="text">
    <w:name w:val="text"/>
    <w:basedOn w:val="DefaultParagraphFont"/>
    <w:rsid w:val="00993AD9"/>
  </w:style>
  <w:style w:type="character" w:customStyle="1" w:styleId="small-caps">
    <w:name w:val="small-caps"/>
    <w:basedOn w:val="DefaultParagraphFont"/>
    <w:rsid w:val="009327B2"/>
  </w:style>
  <w:style w:type="paragraph" w:styleId="NormalWeb">
    <w:name w:val="Normal (Web)"/>
    <w:basedOn w:val="Normal"/>
    <w:uiPriority w:val="99"/>
    <w:unhideWhenUsed/>
    <w:rsid w:val="009327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074">
      <w:bodyDiv w:val="1"/>
      <w:marLeft w:val="0"/>
      <w:marRight w:val="0"/>
      <w:marTop w:val="0"/>
      <w:marBottom w:val="0"/>
      <w:divBdr>
        <w:top w:val="none" w:sz="0" w:space="0" w:color="auto"/>
        <w:left w:val="none" w:sz="0" w:space="0" w:color="auto"/>
        <w:bottom w:val="none" w:sz="0" w:space="0" w:color="auto"/>
        <w:right w:val="none" w:sz="0" w:space="0" w:color="auto"/>
      </w:divBdr>
    </w:div>
    <w:div w:id="14696900">
      <w:bodyDiv w:val="1"/>
      <w:marLeft w:val="0"/>
      <w:marRight w:val="0"/>
      <w:marTop w:val="0"/>
      <w:marBottom w:val="0"/>
      <w:divBdr>
        <w:top w:val="none" w:sz="0" w:space="0" w:color="auto"/>
        <w:left w:val="none" w:sz="0" w:space="0" w:color="auto"/>
        <w:bottom w:val="none" w:sz="0" w:space="0" w:color="auto"/>
        <w:right w:val="none" w:sz="0" w:space="0" w:color="auto"/>
      </w:divBdr>
    </w:div>
    <w:div w:id="213007563">
      <w:bodyDiv w:val="1"/>
      <w:marLeft w:val="0"/>
      <w:marRight w:val="0"/>
      <w:marTop w:val="0"/>
      <w:marBottom w:val="0"/>
      <w:divBdr>
        <w:top w:val="none" w:sz="0" w:space="0" w:color="auto"/>
        <w:left w:val="none" w:sz="0" w:space="0" w:color="auto"/>
        <w:bottom w:val="none" w:sz="0" w:space="0" w:color="auto"/>
        <w:right w:val="none" w:sz="0" w:space="0" w:color="auto"/>
      </w:divBdr>
    </w:div>
    <w:div w:id="236288677">
      <w:bodyDiv w:val="1"/>
      <w:marLeft w:val="0"/>
      <w:marRight w:val="0"/>
      <w:marTop w:val="0"/>
      <w:marBottom w:val="0"/>
      <w:divBdr>
        <w:top w:val="none" w:sz="0" w:space="0" w:color="auto"/>
        <w:left w:val="none" w:sz="0" w:space="0" w:color="auto"/>
        <w:bottom w:val="none" w:sz="0" w:space="0" w:color="auto"/>
        <w:right w:val="none" w:sz="0" w:space="0" w:color="auto"/>
      </w:divBdr>
    </w:div>
    <w:div w:id="272523451">
      <w:bodyDiv w:val="1"/>
      <w:marLeft w:val="0"/>
      <w:marRight w:val="0"/>
      <w:marTop w:val="0"/>
      <w:marBottom w:val="0"/>
      <w:divBdr>
        <w:top w:val="none" w:sz="0" w:space="0" w:color="auto"/>
        <w:left w:val="none" w:sz="0" w:space="0" w:color="auto"/>
        <w:bottom w:val="none" w:sz="0" w:space="0" w:color="auto"/>
        <w:right w:val="none" w:sz="0" w:space="0" w:color="auto"/>
      </w:divBdr>
    </w:div>
    <w:div w:id="333918316">
      <w:bodyDiv w:val="1"/>
      <w:marLeft w:val="0"/>
      <w:marRight w:val="0"/>
      <w:marTop w:val="0"/>
      <w:marBottom w:val="0"/>
      <w:divBdr>
        <w:top w:val="none" w:sz="0" w:space="0" w:color="auto"/>
        <w:left w:val="none" w:sz="0" w:space="0" w:color="auto"/>
        <w:bottom w:val="none" w:sz="0" w:space="0" w:color="auto"/>
        <w:right w:val="none" w:sz="0" w:space="0" w:color="auto"/>
      </w:divBdr>
    </w:div>
    <w:div w:id="373773728">
      <w:bodyDiv w:val="1"/>
      <w:marLeft w:val="0"/>
      <w:marRight w:val="0"/>
      <w:marTop w:val="0"/>
      <w:marBottom w:val="0"/>
      <w:divBdr>
        <w:top w:val="none" w:sz="0" w:space="0" w:color="auto"/>
        <w:left w:val="none" w:sz="0" w:space="0" w:color="auto"/>
        <w:bottom w:val="none" w:sz="0" w:space="0" w:color="auto"/>
        <w:right w:val="none" w:sz="0" w:space="0" w:color="auto"/>
      </w:divBdr>
    </w:div>
    <w:div w:id="387606698">
      <w:bodyDiv w:val="1"/>
      <w:marLeft w:val="0"/>
      <w:marRight w:val="0"/>
      <w:marTop w:val="0"/>
      <w:marBottom w:val="0"/>
      <w:divBdr>
        <w:top w:val="none" w:sz="0" w:space="0" w:color="auto"/>
        <w:left w:val="none" w:sz="0" w:space="0" w:color="auto"/>
        <w:bottom w:val="none" w:sz="0" w:space="0" w:color="auto"/>
        <w:right w:val="none" w:sz="0" w:space="0" w:color="auto"/>
      </w:divBdr>
    </w:div>
    <w:div w:id="406155265">
      <w:bodyDiv w:val="1"/>
      <w:marLeft w:val="0"/>
      <w:marRight w:val="0"/>
      <w:marTop w:val="0"/>
      <w:marBottom w:val="0"/>
      <w:divBdr>
        <w:top w:val="none" w:sz="0" w:space="0" w:color="auto"/>
        <w:left w:val="none" w:sz="0" w:space="0" w:color="auto"/>
        <w:bottom w:val="none" w:sz="0" w:space="0" w:color="auto"/>
        <w:right w:val="none" w:sz="0" w:space="0" w:color="auto"/>
      </w:divBdr>
    </w:div>
    <w:div w:id="551648517">
      <w:bodyDiv w:val="1"/>
      <w:marLeft w:val="0"/>
      <w:marRight w:val="0"/>
      <w:marTop w:val="0"/>
      <w:marBottom w:val="0"/>
      <w:divBdr>
        <w:top w:val="none" w:sz="0" w:space="0" w:color="auto"/>
        <w:left w:val="none" w:sz="0" w:space="0" w:color="auto"/>
        <w:bottom w:val="none" w:sz="0" w:space="0" w:color="auto"/>
        <w:right w:val="none" w:sz="0" w:space="0" w:color="auto"/>
      </w:divBdr>
    </w:div>
    <w:div w:id="605236004">
      <w:bodyDiv w:val="1"/>
      <w:marLeft w:val="0"/>
      <w:marRight w:val="0"/>
      <w:marTop w:val="0"/>
      <w:marBottom w:val="0"/>
      <w:divBdr>
        <w:top w:val="none" w:sz="0" w:space="0" w:color="auto"/>
        <w:left w:val="none" w:sz="0" w:space="0" w:color="auto"/>
        <w:bottom w:val="none" w:sz="0" w:space="0" w:color="auto"/>
        <w:right w:val="none" w:sz="0" w:space="0" w:color="auto"/>
      </w:divBdr>
    </w:div>
    <w:div w:id="783109323">
      <w:bodyDiv w:val="1"/>
      <w:marLeft w:val="0"/>
      <w:marRight w:val="0"/>
      <w:marTop w:val="0"/>
      <w:marBottom w:val="0"/>
      <w:divBdr>
        <w:top w:val="none" w:sz="0" w:space="0" w:color="auto"/>
        <w:left w:val="none" w:sz="0" w:space="0" w:color="auto"/>
        <w:bottom w:val="none" w:sz="0" w:space="0" w:color="auto"/>
        <w:right w:val="none" w:sz="0" w:space="0" w:color="auto"/>
      </w:divBdr>
    </w:div>
    <w:div w:id="826631661">
      <w:bodyDiv w:val="1"/>
      <w:marLeft w:val="0"/>
      <w:marRight w:val="0"/>
      <w:marTop w:val="0"/>
      <w:marBottom w:val="0"/>
      <w:divBdr>
        <w:top w:val="none" w:sz="0" w:space="0" w:color="auto"/>
        <w:left w:val="none" w:sz="0" w:space="0" w:color="auto"/>
        <w:bottom w:val="none" w:sz="0" w:space="0" w:color="auto"/>
        <w:right w:val="none" w:sz="0" w:space="0" w:color="auto"/>
      </w:divBdr>
    </w:div>
    <w:div w:id="905333591">
      <w:bodyDiv w:val="1"/>
      <w:marLeft w:val="0"/>
      <w:marRight w:val="0"/>
      <w:marTop w:val="0"/>
      <w:marBottom w:val="0"/>
      <w:divBdr>
        <w:top w:val="none" w:sz="0" w:space="0" w:color="auto"/>
        <w:left w:val="none" w:sz="0" w:space="0" w:color="auto"/>
        <w:bottom w:val="none" w:sz="0" w:space="0" w:color="auto"/>
        <w:right w:val="none" w:sz="0" w:space="0" w:color="auto"/>
      </w:divBdr>
    </w:div>
    <w:div w:id="976840917">
      <w:bodyDiv w:val="1"/>
      <w:marLeft w:val="0"/>
      <w:marRight w:val="0"/>
      <w:marTop w:val="0"/>
      <w:marBottom w:val="0"/>
      <w:divBdr>
        <w:top w:val="none" w:sz="0" w:space="0" w:color="auto"/>
        <w:left w:val="none" w:sz="0" w:space="0" w:color="auto"/>
        <w:bottom w:val="none" w:sz="0" w:space="0" w:color="auto"/>
        <w:right w:val="none" w:sz="0" w:space="0" w:color="auto"/>
      </w:divBdr>
    </w:div>
    <w:div w:id="1009453219">
      <w:bodyDiv w:val="1"/>
      <w:marLeft w:val="0"/>
      <w:marRight w:val="0"/>
      <w:marTop w:val="0"/>
      <w:marBottom w:val="0"/>
      <w:divBdr>
        <w:top w:val="none" w:sz="0" w:space="0" w:color="auto"/>
        <w:left w:val="none" w:sz="0" w:space="0" w:color="auto"/>
        <w:bottom w:val="none" w:sz="0" w:space="0" w:color="auto"/>
        <w:right w:val="none" w:sz="0" w:space="0" w:color="auto"/>
      </w:divBdr>
    </w:div>
    <w:div w:id="1042439209">
      <w:bodyDiv w:val="1"/>
      <w:marLeft w:val="0"/>
      <w:marRight w:val="0"/>
      <w:marTop w:val="0"/>
      <w:marBottom w:val="0"/>
      <w:divBdr>
        <w:top w:val="none" w:sz="0" w:space="0" w:color="auto"/>
        <w:left w:val="none" w:sz="0" w:space="0" w:color="auto"/>
        <w:bottom w:val="none" w:sz="0" w:space="0" w:color="auto"/>
        <w:right w:val="none" w:sz="0" w:space="0" w:color="auto"/>
      </w:divBdr>
    </w:div>
    <w:div w:id="1092244185">
      <w:bodyDiv w:val="1"/>
      <w:marLeft w:val="0"/>
      <w:marRight w:val="0"/>
      <w:marTop w:val="0"/>
      <w:marBottom w:val="0"/>
      <w:divBdr>
        <w:top w:val="none" w:sz="0" w:space="0" w:color="auto"/>
        <w:left w:val="none" w:sz="0" w:space="0" w:color="auto"/>
        <w:bottom w:val="none" w:sz="0" w:space="0" w:color="auto"/>
        <w:right w:val="none" w:sz="0" w:space="0" w:color="auto"/>
      </w:divBdr>
      <w:divsChild>
        <w:div w:id="942373758">
          <w:marLeft w:val="720"/>
          <w:marRight w:val="0"/>
          <w:marTop w:val="0"/>
          <w:marBottom w:val="0"/>
          <w:divBdr>
            <w:top w:val="none" w:sz="0" w:space="0" w:color="auto"/>
            <w:left w:val="none" w:sz="0" w:space="0" w:color="auto"/>
            <w:bottom w:val="none" w:sz="0" w:space="0" w:color="auto"/>
            <w:right w:val="none" w:sz="0" w:space="0" w:color="auto"/>
          </w:divBdr>
        </w:div>
      </w:divsChild>
    </w:div>
    <w:div w:id="1121386871">
      <w:bodyDiv w:val="1"/>
      <w:marLeft w:val="0"/>
      <w:marRight w:val="0"/>
      <w:marTop w:val="0"/>
      <w:marBottom w:val="0"/>
      <w:divBdr>
        <w:top w:val="none" w:sz="0" w:space="0" w:color="auto"/>
        <w:left w:val="none" w:sz="0" w:space="0" w:color="auto"/>
        <w:bottom w:val="none" w:sz="0" w:space="0" w:color="auto"/>
        <w:right w:val="none" w:sz="0" w:space="0" w:color="auto"/>
      </w:divBdr>
    </w:div>
    <w:div w:id="1275939846">
      <w:bodyDiv w:val="1"/>
      <w:marLeft w:val="0"/>
      <w:marRight w:val="0"/>
      <w:marTop w:val="0"/>
      <w:marBottom w:val="0"/>
      <w:divBdr>
        <w:top w:val="none" w:sz="0" w:space="0" w:color="auto"/>
        <w:left w:val="none" w:sz="0" w:space="0" w:color="auto"/>
        <w:bottom w:val="none" w:sz="0" w:space="0" w:color="auto"/>
        <w:right w:val="none" w:sz="0" w:space="0" w:color="auto"/>
      </w:divBdr>
    </w:div>
    <w:div w:id="1897155144">
      <w:bodyDiv w:val="1"/>
      <w:marLeft w:val="0"/>
      <w:marRight w:val="0"/>
      <w:marTop w:val="0"/>
      <w:marBottom w:val="0"/>
      <w:divBdr>
        <w:top w:val="none" w:sz="0" w:space="0" w:color="auto"/>
        <w:left w:val="none" w:sz="0" w:space="0" w:color="auto"/>
        <w:bottom w:val="none" w:sz="0" w:space="0" w:color="auto"/>
        <w:right w:val="none" w:sz="0" w:space="0" w:color="auto"/>
      </w:divBdr>
    </w:div>
    <w:div w:id="1899170674">
      <w:bodyDiv w:val="1"/>
      <w:marLeft w:val="0"/>
      <w:marRight w:val="0"/>
      <w:marTop w:val="0"/>
      <w:marBottom w:val="0"/>
      <w:divBdr>
        <w:top w:val="none" w:sz="0" w:space="0" w:color="auto"/>
        <w:left w:val="none" w:sz="0" w:space="0" w:color="auto"/>
        <w:bottom w:val="none" w:sz="0" w:space="0" w:color="auto"/>
        <w:right w:val="none" w:sz="0" w:space="0" w:color="auto"/>
      </w:divBdr>
    </w:div>
    <w:div w:id="1980838511">
      <w:bodyDiv w:val="1"/>
      <w:marLeft w:val="0"/>
      <w:marRight w:val="0"/>
      <w:marTop w:val="0"/>
      <w:marBottom w:val="0"/>
      <w:divBdr>
        <w:top w:val="none" w:sz="0" w:space="0" w:color="auto"/>
        <w:left w:val="none" w:sz="0" w:space="0" w:color="auto"/>
        <w:bottom w:val="none" w:sz="0" w:space="0" w:color="auto"/>
        <w:right w:val="none" w:sz="0" w:space="0" w:color="auto"/>
      </w:divBdr>
    </w:div>
    <w:div w:id="2145388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www.bibleref.com/Revelation/20/Revelation-20-7.html"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s://www.bibleref.com/Ezekiel/38/Ezekiel-38-8.html" TargetMode="External"/><Relationship Id="rId21" Type="http://schemas.openxmlformats.org/officeDocument/2006/relationships/hyperlink" Target="https://www.bibleref.com/Ezekiel/38/Ezekiel-38-11.html" TargetMode="External"/><Relationship Id="rId22" Type="http://schemas.openxmlformats.org/officeDocument/2006/relationships/hyperlink" Target="https://www.bibleref.com/Ezekiel/38/Ezekiel-38-19.html" TargetMode="External"/><Relationship Id="rId23" Type="http://schemas.openxmlformats.org/officeDocument/2006/relationships/hyperlink" Target="https://www.bibleref.com/Revelation/20/Revelation-20-7.html" TargetMode="External"/><Relationship Id="rId24" Type="http://schemas.openxmlformats.org/officeDocument/2006/relationships/hyperlink" Target="https://www.bibleref.com/Revelation/20/Revelation-20-8.html" TargetMode="External"/><Relationship Id="rId25" Type="http://schemas.openxmlformats.org/officeDocument/2006/relationships/hyperlink" Target="https://www.bibleref.com/Ezekiel/38/Ezekiel-chapter-38.html" TargetMode="External"/><Relationship Id="rId26" Type="http://schemas.openxmlformats.org/officeDocument/2006/relationships/hyperlink" Target="https://www.bibleref.com/Revelation/20/Revelation-20-8.html" TargetMode="External"/><Relationship Id="rId27" Type="http://schemas.openxmlformats.org/officeDocument/2006/relationships/hyperlink" Target="https://www.bibleref.com/Revelation/20/Revelation-20-10.html" TargetMode="External"/><Relationship Id="rId28" Type="http://schemas.openxmlformats.org/officeDocument/2006/relationships/hyperlink" Target="https://www.bibleref.com/Ezekiel/38/Ezekiel-chapter-38.html" TargetMode="External"/><Relationship Id="rId29" Type="http://schemas.openxmlformats.org/officeDocument/2006/relationships/hyperlink" Target="https://www.bibleref.com/Revelation/20/Revelation-20-7.html"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bibleref.com/Ezekiel/38/Ezekiel-chapter-38.html" TargetMode="External"/><Relationship Id="rId31" Type="http://schemas.openxmlformats.org/officeDocument/2006/relationships/hyperlink" Target="https://www.bibleref.com/Ezekiel/38/Ezekiel-38-6.html" TargetMode="External"/><Relationship Id="rId32" Type="http://schemas.openxmlformats.org/officeDocument/2006/relationships/hyperlink" Target="https://www.bibleref.com/Ezekiel/38/Ezekiel-38-15.html" TargetMode="External"/><Relationship Id="rId9" Type="http://schemas.openxmlformats.org/officeDocument/2006/relationships/hyperlink" Target="https://www.bibleref.com/Ezekiel/38/Ezekiel-38-15.html" TargetMode="External"/><Relationship Id="rId6" Type="http://schemas.openxmlformats.org/officeDocument/2006/relationships/endnotes" Target="endnotes.xml"/><Relationship Id="rId7" Type="http://schemas.openxmlformats.org/officeDocument/2006/relationships/hyperlink" Target="https://www.bibleref.com/Genesis/10/Genesis-10-2.html" TargetMode="External"/><Relationship Id="rId8" Type="http://schemas.openxmlformats.org/officeDocument/2006/relationships/hyperlink" Target="https://www.bibleref.com/Ezekiel/38/Ezekiel-38-2.html" TargetMode="External"/><Relationship Id="rId33" Type="http://schemas.openxmlformats.org/officeDocument/2006/relationships/hyperlink" Target="https://www.bibleref.com/Ezekiel/39/Ezekiel-39-2.html" TargetMode="External"/><Relationship Id="rId34" Type="http://schemas.openxmlformats.org/officeDocument/2006/relationships/hyperlink" Target="https://www.bibleref.com/Revelation/20/Revelation-20-7.html" TargetMode="External"/><Relationship Id="rId35" Type="http://schemas.openxmlformats.org/officeDocument/2006/relationships/hyperlink" Target="https://www.bibleref.com/Ezekiel/38/Ezekiel-chapter-38.html" TargetMode="External"/><Relationship Id="rId36" Type="http://schemas.openxmlformats.org/officeDocument/2006/relationships/hyperlink" Target="https://www.bibleref.com/Revelation/20/Revelation-20-7.html" TargetMode="External"/><Relationship Id="rId10" Type="http://schemas.openxmlformats.org/officeDocument/2006/relationships/hyperlink" Target="https://www.bibleref.com/Ezekiel/39/Ezekiel-39-3.html" TargetMode="External"/><Relationship Id="rId11" Type="http://schemas.openxmlformats.org/officeDocument/2006/relationships/hyperlink" Target="https://www.bibleref.com/Ezekiel/39/Ezekiel-39-3.html" TargetMode="External"/><Relationship Id="rId12" Type="http://schemas.openxmlformats.org/officeDocument/2006/relationships/hyperlink" Target="https://www.biblegateway.com/passage/?search=Ezekiel+39&amp;version=ESV" TargetMode="External"/><Relationship Id="rId13" Type="http://schemas.openxmlformats.org/officeDocument/2006/relationships/hyperlink" Target="https://www.bibleref.com/Ezekiel/38/Ezekiel-chapter-38.html" TargetMode="External"/><Relationship Id="rId14" Type="http://schemas.openxmlformats.org/officeDocument/2006/relationships/hyperlink" Target="https://www.bibleref.com/Revelation/20/Revelation-20-7.html" TargetMode="External"/><Relationship Id="rId15" Type="http://schemas.openxmlformats.org/officeDocument/2006/relationships/hyperlink" Target="https://www.bibleref.com/Ezekiel/38/Ezekiel-38-11.html" TargetMode="External"/><Relationship Id="rId16" Type="http://schemas.openxmlformats.org/officeDocument/2006/relationships/hyperlink" Target="https://www.bibleref.com/Ezekiel/38/Ezekiel-38-2.html" TargetMode="External"/><Relationship Id="rId17" Type="http://schemas.openxmlformats.org/officeDocument/2006/relationships/hyperlink" Target="https://www.bibleref.com/Ezekiel/39/Ezekiel-39-9.html" TargetMode="External"/><Relationship Id="rId18" Type="http://schemas.openxmlformats.org/officeDocument/2006/relationships/hyperlink" Target="https://www.bibleref.com/Ezekiel/39/Ezekiel-39-12.html" TargetMode="External"/><Relationship Id="rId19" Type="http://schemas.openxmlformats.org/officeDocument/2006/relationships/hyperlink" Target="https://www.biblegateway.com/passage/?search=Ezekiel+39&amp;version=ESV" TargetMode="External"/><Relationship Id="rId37" Type="http://schemas.openxmlformats.org/officeDocument/2006/relationships/hyperlink" Target="https://www.bibleref.com/Ezekiel/39/Ezekiel-39-11.html" TargetMode="External"/><Relationship Id="rId38" Type="http://schemas.openxmlformats.org/officeDocument/2006/relationships/hyperlink" Target="https://www.bibleref.com/Ezekiel/38/Ezekiel-chapter-38.html" TargetMode="External"/><Relationship Id="rId39" Type="http://schemas.openxmlformats.org/officeDocument/2006/relationships/hyperlink" Target="https://www.bibleref.com/Revelation/20/Revelation-20-8.html" TargetMode="External"/><Relationship Id="rId40" Type="http://schemas.openxmlformats.org/officeDocument/2006/relationships/hyperlink" Target="https://www.bibleref.com/Revelation/20/Revelation-20-8.html" TargetMode="External"/><Relationship Id="rId41" Type="http://schemas.openxmlformats.org/officeDocument/2006/relationships/hyperlink" Target="https://www.bibleref.com/Revelation/21/Revelation-21-1.html" TargetMode="External"/><Relationship Id="rId42" Type="http://schemas.openxmlformats.org/officeDocument/2006/relationships/hyperlink" Target="https://www.bibleref.com/Revelation/20/Revelation-20-4.html" TargetMode="External"/><Relationship Id="rId43" Type="http://schemas.openxmlformats.org/officeDocument/2006/relationships/hyperlink" Target="https://www.bibleref.com/Ezekiel/38/Ezekiel-chapter-38.html" TargetMode="External"/><Relationship Id="rId44" Type="http://schemas.openxmlformats.org/officeDocument/2006/relationships/hyperlink" Target="https://www.bibleref.com/Ezekiel/39/Ezekiel-39-21.html" TargetMode="External"/><Relationship Id="rId45" Type="http://schemas.openxmlformats.org/officeDocument/2006/relationships/hyperlink" Target="https://www.bibleref.com/Revelation/20/Revelation-chapter-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2317</Words>
  <Characters>13213</Characters>
  <Application>Microsoft Macintosh Word</Application>
  <DocSecurity>0</DocSecurity>
  <Lines>110</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As in the past, I included the scriptures mention in the article part of this B</vt:lpstr>
      <vt:lpstr/>
      <vt:lpstr/>
      <vt:lpstr>So, let’s get started.</vt:lpstr>
      <vt:lpstr>Your Brother in Christ, Tony Gonzalez</vt:lpstr>
      <vt:lpstr>1 Peter 3:15</vt:lpstr>
    </vt:vector>
  </TitlesOfParts>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5</cp:revision>
  <cp:lastPrinted>2023-10-23T04:17:00Z</cp:lastPrinted>
  <dcterms:created xsi:type="dcterms:W3CDTF">2023-10-23T00:15:00Z</dcterms:created>
  <dcterms:modified xsi:type="dcterms:W3CDTF">2023-11-02T20:12:00Z</dcterms:modified>
</cp:coreProperties>
</file>