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CD07" w14:textId="77777777" w:rsidR="008F3087" w:rsidRPr="00BB4F01" w:rsidRDefault="00C852C5" w:rsidP="008F3087">
      <w:pPr>
        <w:spacing w:line="276" w:lineRule="auto"/>
        <w:rPr>
          <w:rFonts w:ascii="Helvetica Neue" w:hAnsi="Helvetica Neue"/>
          <w:color w:val="000000" w:themeColor="text1"/>
        </w:rPr>
      </w:pPr>
      <w:r>
        <w:rPr>
          <w:rFonts w:ascii="Helvetica Neue" w:hAnsi="Helvetica Neue"/>
          <w:color w:val="000000" w:themeColor="text1"/>
        </w:rPr>
        <w:t>February 1, 2024</w:t>
      </w:r>
      <w:bookmarkStart w:id="0" w:name="_GoBack"/>
      <w:bookmarkEnd w:id="0"/>
    </w:p>
    <w:p w14:paraId="7E47758F" w14:textId="77777777" w:rsidR="008F3087" w:rsidRPr="00BB4F01" w:rsidRDefault="008F3087" w:rsidP="008F3087">
      <w:pPr>
        <w:spacing w:line="276" w:lineRule="auto"/>
        <w:rPr>
          <w:rFonts w:ascii="Helvetica Neue" w:hAnsi="Helvetica Neue"/>
          <w:color w:val="000000" w:themeColor="text1"/>
        </w:rPr>
      </w:pPr>
    </w:p>
    <w:p w14:paraId="1675DE12" w14:textId="77777777" w:rsidR="008F3087" w:rsidRPr="00BB4F01" w:rsidRDefault="008F3087" w:rsidP="008F3087">
      <w:pPr>
        <w:spacing w:line="360" w:lineRule="auto"/>
        <w:rPr>
          <w:rFonts w:ascii="Helvetica Neue" w:hAnsi="Helvetica Neue"/>
          <w:color w:val="000000" w:themeColor="text1"/>
        </w:rPr>
      </w:pPr>
      <w:r w:rsidRPr="00BB4F01">
        <w:rPr>
          <w:rFonts w:ascii="Helvetica Neue" w:hAnsi="Helvetica Neue"/>
          <w:color w:val="000000" w:themeColor="text1"/>
        </w:rPr>
        <w:t>Greeting to all . . .</w:t>
      </w:r>
    </w:p>
    <w:p w14:paraId="0DE670ED" w14:textId="096AE286" w:rsidR="00F42360" w:rsidRDefault="008F3087" w:rsidP="00F42360">
      <w:pPr>
        <w:spacing w:line="276" w:lineRule="auto"/>
        <w:ind w:firstLine="720"/>
        <w:rPr>
          <w:rFonts w:ascii="Helvetica Neue" w:hAnsi="Helvetica Neue"/>
          <w:color w:val="000000" w:themeColor="text1"/>
        </w:rPr>
      </w:pPr>
      <w:r>
        <w:rPr>
          <w:rFonts w:ascii="Helvetica Neue" w:hAnsi="Helvetica Neue"/>
          <w:color w:val="000000" w:themeColor="text1"/>
        </w:rPr>
        <w:t>B</w:t>
      </w:r>
      <w:r w:rsidR="00F42360">
        <w:rPr>
          <w:rFonts w:ascii="Helvetica Neue" w:hAnsi="Helvetica Neue"/>
          <w:color w:val="000000" w:themeColor="text1"/>
        </w:rPr>
        <w:t>lessings to you and your family and</w:t>
      </w:r>
      <w:r>
        <w:rPr>
          <w:rFonts w:ascii="Helvetica Neue" w:hAnsi="Helvetica Neue"/>
          <w:color w:val="000000" w:themeColor="text1"/>
        </w:rPr>
        <w:t xml:space="preserve"> </w:t>
      </w:r>
      <w:r w:rsidR="00F42360" w:rsidRPr="00F42360">
        <w:rPr>
          <w:rFonts w:ascii="Helvetica Neue" w:hAnsi="Helvetica Neue"/>
          <w:color w:val="000000" w:themeColor="text1"/>
        </w:rPr>
        <w:t>I hope this lett</w:t>
      </w:r>
      <w:r w:rsidR="00F42360">
        <w:rPr>
          <w:rFonts w:ascii="Helvetica Neue" w:hAnsi="Helvetica Neue"/>
          <w:color w:val="000000" w:themeColor="text1"/>
        </w:rPr>
        <w:t xml:space="preserve">er finds you in good health, </w:t>
      </w:r>
      <w:r w:rsidR="00F42360" w:rsidRPr="00F42360">
        <w:rPr>
          <w:rFonts w:ascii="Helvetica Neue" w:hAnsi="Helvetica Neue"/>
          <w:color w:val="000000" w:themeColor="text1"/>
        </w:rPr>
        <w:t>spirit and that we prosper in God’s word this coming year.</w:t>
      </w:r>
      <w:r w:rsidR="00F42360">
        <w:rPr>
          <w:rFonts w:ascii="Helvetica Neue" w:hAnsi="Helvetica Neue"/>
          <w:color w:val="000000" w:themeColor="text1"/>
        </w:rPr>
        <w:t xml:space="preserve"> </w:t>
      </w:r>
    </w:p>
    <w:p w14:paraId="5C36EFA6" w14:textId="3CB0802E" w:rsidR="00D967BD" w:rsidRDefault="00F42360" w:rsidP="00D967BD">
      <w:pPr>
        <w:spacing w:line="276" w:lineRule="auto"/>
        <w:rPr>
          <w:rFonts w:ascii="Helvetica Neue" w:hAnsi="Helvetica Neue"/>
          <w:color w:val="000000" w:themeColor="text1"/>
        </w:rPr>
      </w:pPr>
      <w:r>
        <w:rPr>
          <w:rFonts w:ascii="Helvetica Neue" w:hAnsi="Helvetica Neue"/>
          <w:color w:val="000000" w:themeColor="text1"/>
        </w:rPr>
        <w:tab/>
        <w:t>Have you notice how much is said in the media and also from the church the topic of “Last Days”</w:t>
      </w:r>
      <w:r w:rsidR="00D967BD">
        <w:rPr>
          <w:rFonts w:ascii="Helvetica Neue" w:hAnsi="Helvetica Neue"/>
          <w:color w:val="000000" w:themeColor="text1"/>
        </w:rPr>
        <w:t xml:space="preserve"> or some say - “End Times”</w:t>
      </w:r>
      <w:r>
        <w:rPr>
          <w:rFonts w:ascii="Helvetica Neue" w:hAnsi="Helvetica Neue"/>
          <w:color w:val="000000" w:themeColor="text1"/>
        </w:rPr>
        <w:t>. What do you think . . . are we?</w:t>
      </w:r>
      <w:r w:rsidR="00D967BD">
        <w:t xml:space="preserve">  </w:t>
      </w:r>
      <w:r w:rsidR="008F3087">
        <w:rPr>
          <w:rFonts w:ascii="Helvetica Neue" w:hAnsi="Helvetica Neue"/>
          <w:color w:val="000000" w:themeColor="text1"/>
        </w:rPr>
        <w:t xml:space="preserve">Look around, major prophecies’ have been fulfilled. We now have had wars, and </w:t>
      </w:r>
      <w:r w:rsidR="000513AB">
        <w:rPr>
          <w:rFonts w:ascii="Helvetica Neue" w:hAnsi="Helvetica Neue"/>
          <w:color w:val="000000" w:themeColor="text1"/>
        </w:rPr>
        <w:t xml:space="preserve">been </w:t>
      </w:r>
      <w:r w:rsidR="00B40A3F">
        <w:rPr>
          <w:rFonts w:ascii="Helvetica Neue" w:hAnsi="Helvetica Neue"/>
          <w:color w:val="000000" w:themeColor="text1"/>
        </w:rPr>
        <w:t xml:space="preserve">having </w:t>
      </w:r>
      <w:r w:rsidR="008F3087">
        <w:rPr>
          <w:rFonts w:ascii="Helvetica Neue" w:hAnsi="Helvetica Neue"/>
          <w:color w:val="000000" w:themeColor="text1"/>
        </w:rPr>
        <w:t>rumors of wars, Israel is a nation</w:t>
      </w:r>
      <w:r w:rsidR="00D967BD">
        <w:rPr>
          <w:rFonts w:ascii="Helvetica Neue" w:hAnsi="Helvetica Neue"/>
          <w:color w:val="000000" w:themeColor="text1"/>
        </w:rPr>
        <w:t xml:space="preserve"> and in control of Jerusalem</w:t>
      </w:r>
      <w:r w:rsidR="00B40A3F">
        <w:rPr>
          <w:rFonts w:ascii="Helvetica Neue" w:hAnsi="Helvetica Neue"/>
          <w:color w:val="000000" w:themeColor="text1"/>
        </w:rPr>
        <w:t xml:space="preserve"> and lastly the war with Hamas which I believe it will escalate </w:t>
      </w:r>
      <w:r w:rsidR="003A0B22">
        <w:rPr>
          <w:rFonts w:ascii="Helvetica Neue" w:hAnsi="Helvetica Neue"/>
          <w:color w:val="000000" w:themeColor="text1"/>
        </w:rPr>
        <w:t>with other Arab</w:t>
      </w:r>
      <w:r w:rsidR="00B40A3F">
        <w:rPr>
          <w:rFonts w:ascii="Helvetica Neue" w:hAnsi="Helvetica Neue"/>
          <w:color w:val="000000" w:themeColor="text1"/>
        </w:rPr>
        <w:t xml:space="preserve"> countries</w:t>
      </w:r>
      <w:r w:rsidR="003A0B22">
        <w:rPr>
          <w:rFonts w:ascii="Helvetica Neue" w:hAnsi="Helvetica Neue"/>
          <w:color w:val="000000" w:themeColor="text1"/>
        </w:rPr>
        <w:t xml:space="preserve"> </w:t>
      </w:r>
      <w:r w:rsidR="00B40A3F">
        <w:rPr>
          <w:rFonts w:ascii="Helvetica Neue" w:hAnsi="Helvetica Neue"/>
          <w:color w:val="000000" w:themeColor="text1"/>
        </w:rPr>
        <w:t>.</w:t>
      </w:r>
      <w:r w:rsidR="003A0B22">
        <w:rPr>
          <w:rFonts w:ascii="Helvetica Neue" w:hAnsi="Helvetica Neue"/>
          <w:color w:val="000000" w:themeColor="text1"/>
        </w:rPr>
        <w:t xml:space="preserve"> </w:t>
      </w:r>
      <w:r w:rsidR="00D967BD">
        <w:rPr>
          <w:rFonts w:ascii="Helvetica Neue" w:hAnsi="Helvetica Neue"/>
          <w:color w:val="000000" w:themeColor="text1"/>
        </w:rPr>
        <w:t>.</w:t>
      </w:r>
      <w:r w:rsidR="003A0B22">
        <w:rPr>
          <w:rFonts w:ascii="Helvetica Neue" w:hAnsi="Helvetica Neue"/>
          <w:color w:val="000000" w:themeColor="text1"/>
        </w:rPr>
        <w:t xml:space="preserve"> .</w:t>
      </w:r>
      <w:r w:rsidR="00D967BD">
        <w:rPr>
          <w:rFonts w:ascii="Helvetica Neue" w:hAnsi="Helvetica Neue"/>
          <w:color w:val="000000" w:themeColor="text1"/>
        </w:rPr>
        <w:t xml:space="preserve"> What else can happen?</w:t>
      </w:r>
      <w:r w:rsidR="008F3087">
        <w:rPr>
          <w:rFonts w:ascii="Helvetica Neue" w:hAnsi="Helvetica Neue"/>
          <w:color w:val="000000" w:themeColor="text1"/>
        </w:rPr>
        <w:t xml:space="preserve"> </w:t>
      </w:r>
      <w:r w:rsidR="00D967BD">
        <w:rPr>
          <w:rFonts w:ascii="Helvetica Neue" w:hAnsi="Helvetica Neue"/>
          <w:color w:val="000000" w:themeColor="text1"/>
        </w:rPr>
        <w:t xml:space="preserve">And that’s what this month issue of </w:t>
      </w:r>
      <w:r w:rsidR="00D967BD" w:rsidRPr="00D967BD">
        <w:rPr>
          <w:rFonts w:ascii="Helvetica Neue" w:hAnsi="Helvetica Neue"/>
          <w:b/>
          <w:color w:val="000000" w:themeColor="text1"/>
        </w:rPr>
        <w:t>BCL</w:t>
      </w:r>
      <w:r w:rsidR="00D967BD">
        <w:rPr>
          <w:rFonts w:ascii="Helvetica Neue" w:hAnsi="Helvetica Neue"/>
          <w:color w:val="000000" w:themeColor="text1"/>
        </w:rPr>
        <w:t xml:space="preserve"> is about . . . </w:t>
      </w:r>
      <w:r w:rsidR="00D967BD" w:rsidRPr="00AB4399">
        <w:rPr>
          <w:rFonts w:ascii="Helvetica Neue" w:hAnsi="Helvetica Neue"/>
          <w:b/>
          <w:color w:val="000000" w:themeColor="text1"/>
        </w:rPr>
        <w:t>“Verses on End Times”.</w:t>
      </w:r>
      <w:r w:rsidR="00D967BD">
        <w:rPr>
          <w:rFonts w:ascii="Helvetica Neue" w:hAnsi="Helvetica Neue"/>
          <w:color w:val="000000" w:themeColor="text1"/>
        </w:rPr>
        <w:t xml:space="preserve"> It’s not a complete “End Times” verses found in the Bible but give you a good understanding of what to expect and share with family, </w:t>
      </w:r>
      <w:r w:rsidR="00AB4399">
        <w:rPr>
          <w:rFonts w:ascii="Helvetica Neue" w:hAnsi="Helvetica Neue"/>
          <w:color w:val="000000" w:themeColor="text1"/>
        </w:rPr>
        <w:t>friend’s</w:t>
      </w:r>
      <w:r w:rsidR="00D967BD">
        <w:rPr>
          <w:rFonts w:ascii="Helvetica Neue" w:hAnsi="Helvetica Neue"/>
          <w:color w:val="000000" w:themeColor="text1"/>
        </w:rPr>
        <w:t xml:space="preserve"> </w:t>
      </w:r>
      <w:r w:rsidR="00AB4399">
        <w:rPr>
          <w:rFonts w:ascii="Helvetica Neue" w:hAnsi="Helvetica Neue"/>
          <w:color w:val="000000" w:themeColor="text1"/>
        </w:rPr>
        <w:t xml:space="preserve">believers </w:t>
      </w:r>
      <w:r w:rsidR="00FB2262">
        <w:rPr>
          <w:rFonts w:ascii="Helvetica Neue" w:hAnsi="Helvetica Neue"/>
          <w:color w:val="000000" w:themeColor="text1"/>
        </w:rPr>
        <w:t>and non-believers.</w:t>
      </w:r>
    </w:p>
    <w:p w14:paraId="78969CEF" w14:textId="66FDB6BB" w:rsidR="00B13723" w:rsidRPr="00B13723" w:rsidRDefault="00B71FA6" w:rsidP="00B13723">
      <w:pPr>
        <w:spacing w:line="276" w:lineRule="auto"/>
        <w:ind w:firstLine="720"/>
        <w:jc w:val="both"/>
        <w:rPr>
          <w:rFonts w:ascii="Helvetica" w:hAnsi="Helvetica"/>
          <w:sz w:val="36"/>
          <w:szCs w:val="36"/>
        </w:rPr>
      </w:pPr>
      <w:r>
        <w:rPr>
          <w:rFonts w:ascii="Helvetica Neue" w:hAnsi="Helvetica Neue"/>
          <w:color w:val="000000" w:themeColor="text1"/>
        </w:rPr>
        <w:t xml:space="preserve">The </w:t>
      </w:r>
      <w:r w:rsidRPr="00B71FA6">
        <w:rPr>
          <w:rFonts w:ascii="Helvetica Neue" w:hAnsi="Helvetica Neue"/>
          <w:b/>
          <w:color w:val="000000" w:themeColor="text1"/>
        </w:rPr>
        <w:t>BSL</w:t>
      </w:r>
      <w:r>
        <w:rPr>
          <w:rFonts w:ascii="Helvetica Neue" w:hAnsi="Helvetica Neue"/>
          <w:color w:val="000000" w:themeColor="text1"/>
        </w:rPr>
        <w:t xml:space="preserve"> is long but I suggest you print it and read it at your leisure. I</w:t>
      </w:r>
      <w:r w:rsidR="00B13723">
        <w:rPr>
          <w:rFonts w:ascii="Helvetica Neue" w:hAnsi="Helvetica Neue"/>
          <w:color w:val="000000" w:themeColor="text1"/>
        </w:rPr>
        <w:t xml:space="preserve"> also included a “</w:t>
      </w:r>
      <w:r w:rsidR="00B13723" w:rsidRPr="00B13723">
        <w:rPr>
          <w:rFonts w:ascii="Helvetica" w:hAnsi="Helvetica"/>
        </w:rPr>
        <w:t>Time Line Graph</w:t>
      </w:r>
      <w:r w:rsidR="00B13723">
        <w:rPr>
          <w:rFonts w:ascii="Helvetica" w:hAnsi="Helvetica"/>
        </w:rPr>
        <w:t xml:space="preserve">” at the end of the </w:t>
      </w:r>
      <w:r w:rsidR="00B13723" w:rsidRPr="00B13723">
        <w:rPr>
          <w:rFonts w:ascii="Helvetica" w:hAnsi="Helvetica"/>
          <w:b/>
        </w:rPr>
        <w:t>BSL</w:t>
      </w:r>
      <w:r w:rsidR="00B13723">
        <w:rPr>
          <w:rFonts w:ascii="Helvetica" w:hAnsi="Helvetica"/>
          <w:b/>
        </w:rPr>
        <w:t xml:space="preserve"> </w:t>
      </w:r>
      <w:r w:rsidR="00603C45" w:rsidRPr="00603C45">
        <w:rPr>
          <w:rFonts w:ascii="Helvetica" w:hAnsi="Helvetica"/>
        </w:rPr>
        <w:t xml:space="preserve">for topic </w:t>
      </w:r>
      <w:r w:rsidR="00603C45">
        <w:rPr>
          <w:rFonts w:ascii="Helvetica" w:hAnsi="Helvetica"/>
        </w:rPr>
        <w:t xml:space="preserve">time </w:t>
      </w:r>
      <w:r w:rsidR="00603C45" w:rsidRPr="00603C45">
        <w:rPr>
          <w:rFonts w:ascii="Helvetica" w:hAnsi="Helvetica"/>
        </w:rPr>
        <w:t>information</w:t>
      </w:r>
      <w:r w:rsidR="00603C45">
        <w:rPr>
          <w:rFonts w:ascii="Helvetica" w:hAnsi="Helvetica"/>
        </w:rPr>
        <w:t>.</w:t>
      </w:r>
      <w:r w:rsidR="00B13723">
        <w:rPr>
          <w:rFonts w:ascii="Helvetica" w:hAnsi="Helvetica"/>
          <w:b/>
        </w:rPr>
        <w:t xml:space="preserve"> </w:t>
      </w:r>
    </w:p>
    <w:p w14:paraId="2944C342" w14:textId="4E038874" w:rsidR="00B13723" w:rsidRDefault="00B13723" w:rsidP="00D967BD">
      <w:pPr>
        <w:spacing w:line="276" w:lineRule="auto"/>
        <w:rPr>
          <w:rFonts w:ascii="Helvetica Neue" w:hAnsi="Helvetica Neue"/>
          <w:color w:val="000000" w:themeColor="text1"/>
        </w:rPr>
      </w:pPr>
    </w:p>
    <w:p w14:paraId="59DD6042" w14:textId="77777777" w:rsidR="00D967BD" w:rsidRDefault="00D967BD" w:rsidP="00D967BD">
      <w:pPr>
        <w:spacing w:line="276" w:lineRule="auto"/>
        <w:rPr>
          <w:rFonts w:ascii="Helvetica Neue" w:hAnsi="Helvetica Neue"/>
          <w:color w:val="000000" w:themeColor="text1"/>
        </w:rPr>
      </w:pPr>
    </w:p>
    <w:p w14:paraId="70829865" w14:textId="1361708F" w:rsidR="00D32E5D" w:rsidRPr="0005699B" w:rsidRDefault="00D32E5D" w:rsidP="00D32E5D">
      <w:pPr>
        <w:spacing w:line="360" w:lineRule="auto"/>
        <w:rPr>
          <w:rFonts w:ascii="Helvetica Neue" w:hAnsi="Helvetica Neue" w:cs="Arial"/>
          <w:color w:val="000000" w:themeColor="text1"/>
        </w:rPr>
      </w:pPr>
      <w:r w:rsidRPr="0005699B">
        <w:rPr>
          <w:rFonts w:ascii="Helvetica Neue" w:hAnsi="Helvetica Neue" w:cs="Arial"/>
          <w:color w:val="000000" w:themeColor="text1"/>
        </w:rPr>
        <w:t>So,</w:t>
      </w:r>
      <w:r>
        <w:rPr>
          <w:rFonts w:ascii="Helvetica Neue" w:hAnsi="Helvetica Neue" w:cs="Arial"/>
          <w:color w:val="000000" w:themeColor="text1"/>
        </w:rPr>
        <w:t xml:space="preserve"> </w:t>
      </w:r>
      <w:r w:rsidRPr="0005699B">
        <w:rPr>
          <w:rFonts w:ascii="Helvetica Neue" w:hAnsi="Helvetica Neue" w:cs="Arial"/>
          <w:color w:val="000000" w:themeColor="text1"/>
        </w:rPr>
        <w:t xml:space="preserve">let’s get started on today’s topic </w:t>
      </w:r>
      <w:r w:rsidR="007B4E51" w:rsidRPr="00AB4399">
        <w:rPr>
          <w:rFonts w:ascii="Helvetica Neue" w:hAnsi="Helvetica Neue"/>
          <w:b/>
          <w:color w:val="000000" w:themeColor="text1"/>
        </w:rPr>
        <w:t>“Verses on End Times”.</w:t>
      </w:r>
    </w:p>
    <w:p w14:paraId="5D1D6010" w14:textId="77777777" w:rsidR="00D32E5D" w:rsidRPr="0005699B" w:rsidRDefault="00D32E5D" w:rsidP="00D32E5D">
      <w:pPr>
        <w:spacing w:line="360" w:lineRule="auto"/>
        <w:rPr>
          <w:rFonts w:ascii="Helvetica Neue" w:hAnsi="Helvetica Neue" w:cs="Arial"/>
          <w:color w:val="000000" w:themeColor="text1"/>
        </w:rPr>
      </w:pPr>
    </w:p>
    <w:p w14:paraId="4AFB2BF0" w14:textId="77777777" w:rsidR="00D32E5D" w:rsidRPr="0005699B" w:rsidRDefault="00D32E5D" w:rsidP="00D32E5D">
      <w:pPr>
        <w:spacing w:line="360" w:lineRule="auto"/>
        <w:rPr>
          <w:rFonts w:ascii="Helvetica Neue" w:hAnsi="Helvetica Neue"/>
          <w:color w:val="000000" w:themeColor="text1"/>
        </w:rPr>
      </w:pPr>
    </w:p>
    <w:p w14:paraId="20D18622" w14:textId="77777777" w:rsidR="00D32E5D" w:rsidRPr="0005699B" w:rsidRDefault="00D32E5D" w:rsidP="00D32E5D">
      <w:pPr>
        <w:spacing w:line="360" w:lineRule="auto"/>
        <w:rPr>
          <w:rFonts w:ascii="Helvetica Neue" w:hAnsi="Helvetica Neue" w:cs="Arial"/>
          <w:b/>
          <w:color w:val="000000" w:themeColor="text1"/>
        </w:rPr>
      </w:pPr>
    </w:p>
    <w:p w14:paraId="21138811" w14:textId="77777777" w:rsidR="00D32E5D" w:rsidRPr="0005699B" w:rsidRDefault="00D32E5D" w:rsidP="00D32E5D">
      <w:pPr>
        <w:spacing w:line="360" w:lineRule="auto"/>
        <w:ind w:firstLine="720"/>
        <w:rPr>
          <w:rFonts w:ascii="Helvetica Neue" w:hAnsi="Helvetica Neue"/>
          <w:color w:val="000000" w:themeColor="text1"/>
        </w:rPr>
      </w:pPr>
    </w:p>
    <w:p w14:paraId="0557B31F" w14:textId="77777777" w:rsidR="00D32E5D" w:rsidRPr="0005699B" w:rsidRDefault="00D32E5D" w:rsidP="00D32E5D">
      <w:pPr>
        <w:spacing w:line="360" w:lineRule="auto"/>
        <w:jc w:val="both"/>
        <w:rPr>
          <w:rFonts w:ascii="Arial" w:hAnsi="Arial" w:cs="Arial"/>
          <w:color w:val="000000" w:themeColor="text1"/>
        </w:rPr>
      </w:pPr>
      <w:r w:rsidRPr="0005699B">
        <w:rPr>
          <w:rFonts w:ascii="Arial" w:hAnsi="Arial" w:cs="Arial"/>
          <w:color w:val="000000" w:themeColor="text1"/>
        </w:rPr>
        <w:t>Your Brother in Christ, Tony Gonzalez</w:t>
      </w:r>
    </w:p>
    <w:p w14:paraId="107F4F8E" w14:textId="77777777" w:rsidR="00D32E5D" w:rsidRPr="0005699B" w:rsidRDefault="00D32E5D" w:rsidP="00D32E5D">
      <w:pPr>
        <w:rPr>
          <w:rFonts w:ascii="Lucida Calligraphy" w:eastAsia="Times New Roman" w:hAnsi="Lucida Calligraphy"/>
          <w:b/>
          <w:color w:val="000000" w:themeColor="text1"/>
          <w:shd w:val="clear" w:color="auto" w:fill="FFFFFF"/>
        </w:rPr>
      </w:pPr>
      <w:r w:rsidRPr="0005699B">
        <w:rPr>
          <w:rFonts w:ascii="Lucida Calligraphy" w:eastAsia="Times New Roman" w:hAnsi="Lucida Calligraphy"/>
          <w:b/>
          <w:color w:val="000000" w:themeColor="text1"/>
          <w:shd w:val="clear" w:color="auto" w:fill="FFFFFF"/>
        </w:rPr>
        <w:t>1 Peter 3:15</w:t>
      </w:r>
    </w:p>
    <w:p w14:paraId="7F1BC343" w14:textId="77777777" w:rsidR="00D32E5D" w:rsidRPr="0005699B" w:rsidRDefault="00D32E5D" w:rsidP="00D32E5D">
      <w:pPr>
        <w:rPr>
          <w:rFonts w:ascii="Lucida Calligraphy" w:eastAsia="Times New Roman" w:hAnsi="Lucida Calligraphy"/>
          <w:color w:val="000000" w:themeColor="text1"/>
        </w:rPr>
      </w:pPr>
      <w:r w:rsidRPr="0005699B">
        <w:rPr>
          <w:rFonts w:ascii="Lucida Calligraphy" w:eastAsia="Times New Roman" w:hAnsi="Lucida Calligraphy"/>
          <w:color w:val="000000" w:themeColor="text1"/>
          <w:shd w:val="clear" w:color="auto" w:fill="FFFFFF"/>
        </w:rPr>
        <w:t>but in your hearts honor Christ the Lord as holy, </w:t>
      </w:r>
      <w:r w:rsidRPr="00E43725">
        <w:rPr>
          <w:rFonts w:ascii="Lucida Calligraphy" w:eastAsia="Times New Roman" w:hAnsi="Lucida Calligraphy"/>
          <w:b/>
          <w:color w:val="FF0000"/>
          <w:shd w:val="clear" w:color="auto" w:fill="FFFFFF"/>
        </w:rPr>
        <w:t>always being prepared to make a defense</w:t>
      </w:r>
      <w:r w:rsidRPr="0005699B">
        <w:rPr>
          <w:rFonts w:ascii="Lucida Calligraphy" w:eastAsia="Times New Roman" w:hAnsi="Lucida Calligraphy"/>
          <w:color w:val="000000" w:themeColor="text1"/>
          <w:shd w:val="clear" w:color="auto" w:fill="FFFFFF"/>
        </w:rPr>
        <w:t xml:space="preserve"> to anyone who asks you for a reason for the hope that is in you; yet do it with gentleness and respect,</w:t>
      </w:r>
    </w:p>
    <w:p w14:paraId="671EE8E2" w14:textId="77777777" w:rsidR="00D32E5D" w:rsidRPr="0005699B" w:rsidRDefault="00D32E5D" w:rsidP="00D32E5D">
      <w:pPr>
        <w:rPr>
          <w:rFonts w:ascii="Helvetica Neue" w:hAnsi="Helvetica Neue"/>
          <w:b/>
          <w:color w:val="000000" w:themeColor="text1"/>
          <w:sz w:val="32"/>
          <w:szCs w:val="32"/>
        </w:rPr>
      </w:pPr>
    </w:p>
    <w:p w14:paraId="433A40D0" w14:textId="77777777" w:rsidR="00A5251B" w:rsidRDefault="00A5251B">
      <w:pPr>
        <w:rPr>
          <w:rFonts w:ascii="Helvetica Neue" w:hAnsi="Helvetica Neue"/>
          <w:color w:val="000000" w:themeColor="text1"/>
        </w:rPr>
      </w:pPr>
    </w:p>
    <w:p w14:paraId="1C27CAD5" w14:textId="77777777" w:rsidR="007B4E51" w:rsidRDefault="007B4E51">
      <w:pPr>
        <w:rPr>
          <w:rFonts w:ascii="Helvetica Neue" w:hAnsi="Helvetica Neue"/>
          <w:color w:val="000000" w:themeColor="text1"/>
        </w:rPr>
      </w:pPr>
    </w:p>
    <w:p w14:paraId="3D9D1FA7" w14:textId="77777777" w:rsidR="007B4E51" w:rsidRDefault="007B4E51">
      <w:pPr>
        <w:rPr>
          <w:rFonts w:ascii="Helvetica Neue" w:hAnsi="Helvetica Neue"/>
          <w:color w:val="000000" w:themeColor="text1"/>
        </w:rPr>
      </w:pPr>
    </w:p>
    <w:p w14:paraId="4FD40E14" w14:textId="77777777" w:rsidR="007B4E51" w:rsidRDefault="007B4E51">
      <w:pPr>
        <w:rPr>
          <w:rFonts w:ascii="Helvetica Neue" w:hAnsi="Helvetica Neue"/>
          <w:color w:val="000000" w:themeColor="text1"/>
        </w:rPr>
      </w:pPr>
    </w:p>
    <w:p w14:paraId="152CE8E3" w14:textId="77777777" w:rsidR="007B4E51" w:rsidRDefault="007B4E51">
      <w:pPr>
        <w:rPr>
          <w:rFonts w:ascii="Helvetica Neue" w:hAnsi="Helvetica Neue"/>
          <w:color w:val="000000" w:themeColor="text1"/>
        </w:rPr>
      </w:pPr>
    </w:p>
    <w:p w14:paraId="76EF1B36" w14:textId="77777777" w:rsidR="007B4E51" w:rsidRDefault="007B4E51">
      <w:pPr>
        <w:rPr>
          <w:rFonts w:ascii="Helvetica Neue" w:hAnsi="Helvetica Neue"/>
          <w:color w:val="000000" w:themeColor="text1"/>
        </w:rPr>
      </w:pPr>
    </w:p>
    <w:p w14:paraId="4DF3E326" w14:textId="77777777" w:rsidR="007B4E51" w:rsidRDefault="007B4E51">
      <w:pPr>
        <w:rPr>
          <w:rFonts w:ascii="Helvetica Neue" w:hAnsi="Helvetica Neue"/>
          <w:color w:val="000000" w:themeColor="text1"/>
        </w:rPr>
      </w:pPr>
    </w:p>
    <w:p w14:paraId="205DFE73" w14:textId="77777777" w:rsidR="007B4E51" w:rsidRDefault="007B4E51">
      <w:pPr>
        <w:rPr>
          <w:rFonts w:ascii="Helvetica Neue" w:hAnsi="Helvetica Neue"/>
          <w:color w:val="000000" w:themeColor="text1"/>
        </w:rPr>
      </w:pPr>
    </w:p>
    <w:p w14:paraId="50F74CDB" w14:textId="77777777" w:rsidR="007B4E51" w:rsidRDefault="007B4E51">
      <w:pPr>
        <w:rPr>
          <w:rFonts w:ascii="Helvetica Neue" w:hAnsi="Helvetica Neue"/>
          <w:color w:val="000000" w:themeColor="text1"/>
        </w:rPr>
      </w:pPr>
    </w:p>
    <w:p w14:paraId="3A4C478C" w14:textId="77777777" w:rsidR="007B4E51" w:rsidRDefault="007B4E51">
      <w:pPr>
        <w:rPr>
          <w:rFonts w:ascii="Helvetica Neue" w:hAnsi="Helvetica Neue"/>
          <w:color w:val="000000" w:themeColor="text1"/>
        </w:rPr>
      </w:pPr>
    </w:p>
    <w:p w14:paraId="1B61A578" w14:textId="77777777" w:rsidR="007B4E51" w:rsidRDefault="007B4E51">
      <w:pPr>
        <w:rPr>
          <w:rFonts w:ascii="Helvetica Neue" w:hAnsi="Helvetica Neue"/>
          <w:color w:val="000000" w:themeColor="text1"/>
        </w:rPr>
      </w:pPr>
    </w:p>
    <w:p w14:paraId="0C15BDBF" w14:textId="77777777" w:rsidR="007B4E51" w:rsidRDefault="007B4E51">
      <w:pPr>
        <w:rPr>
          <w:rFonts w:ascii="Helvetica Neue" w:hAnsi="Helvetica Neue"/>
          <w:color w:val="000000" w:themeColor="text1"/>
        </w:rPr>
      </w:pPr>
    </w:p>
    <w:p w14:paraId="391CF100" w14:textId="77777777" w:rsidR="007B4E51" w:rsidRPr="00F42360" w:rsidRDefault="007B4E51"/>
    <w:p w14:paraId="2CD532BF" w14:textId="77777777" w:rsidR="00A5251B" w:rsidRPr="00F42360" w:rsidRDefault="00A5251B"/>
    <w:p w14:paraId="0A08924C" w14:textId="77777777" w:rsidR="00A5251B" w:rsidRDefault="00A5251B"/>
    <w:p w14:paraId="05E116F9" w14:textId="66F344DA" w:rsidR="00C852C5" w:rsidRPr="00C852C5" w:rsidRDefault="00C852C5" w:rsidP="00C852C5">
      <w:pPr>
        <w:pStyle w:val="Heading1"/>
        <w:spacing w:before="0"/>
        <w:jc w:val="center"/>
        <w:rPr>
          <w:rFonts w:ascii="Arial" w:eastAsia="Times New Roman" w:hAnsi="Arial" w:cs="Arial"/>
          <w:b/>
          <w:color w:val="000000" w:themeColor="text1"/>
          <w:sz w:val="36"/>
          <w:szCs w:val="36"/>
        </w:rPr>
      </w:pPr>
      <w:r>
        <w:rPr>
          <w:rFonts w:ascii="Arial" w:eastAsia="Times New Roman" w:hAnsi="Arial" w:cs="Arial"/>
          <w:b/>
          <w:color w:val="000000" w:themeColor="text1"/>
          <w:sz w:val="36"/>
          <w:szCs w:val="36"/>
        </w:rPr>
        <w:t>Verses on</w:t>
      </w:r>
      <w:r w:rsidRPr="00C852C5">
        <w:rPr>
          <w:rFonts w:ascii="Arial" w:eastAsia="Times New Roman" w:hAnsi="Arial" w:cs="Arial"/>
          <w:b/>
          <w:color w:val="000000" w:themeColor="text1"/>
          <w:sz w:val="36"/>
          <w:szCs w:val="36"/>
        </w:rPr>
        <w:t xml:space="preserve"> </w:t>
      </w:r>
      <w:r>
        <w:rPr>
          <w:rFonts w:ascii="Arial" w:eastAsia="Times New Roman" w:hAnsi="Arial" w:cs="Arial"/>
          <w:b/>
          <w:color w:val="000000" w:themeColor="text1"/>
          <w:sz w:val="36"/>
          <w:szCs w:val="36"/>
        </w:rPr>
        <w:t>“</w:t>
      </w:r>
      <w:r w:rsidR="00D967BD">
        <w:rPr>
          <w:rFonts w:ascii="Arial" w:eastAsia="Times New Roman" w:hAnsi="Arial" w:cs="Arial"/>
          <w:b/>
          <w:color w:val="000000" w:themeColor="text1"/>
          <w:sz w:val="36"/>
          <w:szCs w:val="36"/>
        </w:rPr>
        <w:t>End</w:t>
      </w:r>
      <w:r w:rsidRPr="00C852C5">
        <w:rPr>
          <w:rFonts w:ascii="Arial" w:eastAsia="Times New Roman" w:hAnsi="Arial" w:cs="Arial"/>
          <w:b/>
          <w:color w:val="000000" w:themeColor="text1"/>
          <w:sz w:val="36"/>
          <w:szCs w:val="36"/>
        </w:rPr>
        <w:t xml:space="preserve"> Time</w:t>
      </w:r>
      <w:r w:rsidR="00D967BD">
        <w:rPr>
          <w:rFonts w:ascii="Arial" w:eastAsia="Times New Roman" w:hAnsi="Arial" w:cs="Arial"/>
          <w:b/>
          <w:color w:val="000000" w:themeColor="text1"/>
          <w:sz w:val="36"/>
          <w:szCs w:val="36"/>
        </w:rPr>
        <w:t>s</w:t>
      </w:r>
      <w:r>
        <w:rPr>
          <w:rFonts w:ascii="Arial" w:eastAsia="Times New Roman" w:hAnsi="Arial" w:cs="Arial"/>
          <w:b/>
          <w:color w:val="000000" w:themeColor="text1"/>
          <w:sz w:val="36"/>
          <w:szCs w:val="36"/>
        </w:rPr>
        <w:t>”</w:t>
      </w:r>
    </w:p>
    <w:p w14:paraId="6AD8F2F5" w14:textId="76408EC2" w:rsidR="009552CB" w:rsidRPr="00BB4F01" w:rsidRDefault="009552CB" w:rsidP="009552CB">
      <w:pPr>
        <w:spacing w:line="276" w:lineRule="auto"/>
        <w:jc w:val="center"/>
        <w:rPr>
          <w:rFonts w:ascii="Helvetica Neue" w:hAnsi="Helvetica Neue"/>
          <w:b/>
          <w:color w:val="000000" w:themeColor="text1"/>
        </w:rPr>
      </w:pPr>
      <w:r>
        <w:rPr>
          <w:rFonts w:ascii="Helvetica Neue" w:hAnsi="Helvetica Neue"/>
          <w:b/>
          <w:color w:val="000000" w:themeColor="text1"/>
        </w:rPr>
        <w:t>Bible Scripture Letter #44</w:t>
      </w:r>
    </w:p>
    <w:p w14:paraId="273B0C20" w14:textId="77777777" w:rsidR="00A5251B" w:rsidRPr="00A5251B" w:rsidRDefault="00A5251B" w:rsidP="00A5251B">
      <w:pPr>
        <w:spacing w:before="100" w:beforeAutospacing="1" w:after="100" w:afterAutospacing="1"/>
        <w:outlineLvl w:val="1"/>
        <w:rPr>
          <w:rFonts w:ascii="Arial" w:eastAsia="Times New Roman" w:hAnsi="Arial" w:cs="Arial"/>
          <w:b/>
          <w:bCs/>
          <w:color w:val="000000"/>
          <w:sz w:val="32"/>
          <w:szCs w:val="32"/>
        </w:rPr>
      </w:pPr>
      <w:r w:rsidRPr="00A5251B">
        <w:rPr>
          <w:rFonts w:ascii="Arial" w:eastAsia="Times New Roman" w:hAnsi="Arial" w:cs="Arial"/>
          <w:b/>
          <w:bCs/>
          <w:color w:val="000000"/>
          <w:sz w:val="32"/>
          <w:szCs w:val="32"/>
        </w:rPr>
        <w:t>The Return of Jesus Christ</w:t>
      </w:r>
    </w:p>
    <w:p w14:paraId="1F4CEDE9" w14:textId="77777777" w:rsidR="00A5251B" w:rsidRPr="00A5251B" w:rsidRDefault="00A5251B" w:rsidP="00EE1403">
      <w:pPr>
        <w:spacing w:before="100" w:beforeAutospacing="1" w:after="100" w:afterAutospacing="1" w:line="276" w:lineRule="auto"/>
        <w:outlineLvl w:val="3"/>
        <w:rPr>
          <w:rFonts w:ascii="Arial" w:eastAsia="Times New Roman" w:hAnsi="Arial" w:cs="Arial"/>
          <w:b/>
          <w:bCs/>
          <w:color w:val="000000" w:themeColor="text1"/>
        </w:rPr>
      </w:pPr>
      <w:r w:rsidRPr="00A5251B">
        <w:rPr>
          <w:rFonts w:ascii="Arial" w:eastAsia="Times New Roman" w:hAnsi="Arial" w:cs="Arial"/>
          <w:b/>
          <w:bCs/>
          <w:color w:val="000000" w:themeColor="text1"/>
        </w:rPr>
        <w:t>Matthew 24:27</w:t>
      </w:r>
    </w:p>
    <w:p w14:paraId="654FC5A8" w14:textId="77777777" w:rsidR="00A5251B" w:rsidRPr="00A5251B" w:rsidRDefault="00A5251B" w:rsidP="00EE1403">
      <w:pPr>
        <w:spacing w:before="100" w:beforeAutospacing="1" w:after="100" w:afterAutospacing="1" w:line="276" w:lineRule="auto"/>
        <w:rPr>
          <w:rFonts w:ascii="Arial" w:hAnsi="Arial" w:cs="Arial"/>
          <w:color w:val="000000" w:themeColor="text1"/>
        </w:rPr>
      </w:pPr>
      <w:r w:rsidRPr="00A5251B">
        <w:rPr>
          <w:rFonts w:ascii="Arial" w:hAnsi="Arial" w:cs="Arial"/>
          <w:color w:val="000000" w:themeColor="text1"/>
        </w:rPr>
        <w:t>For as the lightning comes from the east and shines as far as the west, so will be the coming of the Son of Man.</w:t>
      </w:r>
    </w:p>
    <w:p w14:paraId="405E98D8" w14:textId="77777777" w:rsidR="00A5251B" w:rsidRPr="00A5251B" w:rsidRDefault="00A5251B" w:rsidP="00EE1403">
      <w:pPr>
        <w:spacing w:before="100" w:beforeAutospacing="1" w:after="100" w:afterAutospacing="1" w:line="276" w:lineRule="auto"/>
        <w:outlineLvl w:val="3"/>
        <w:rPr>
          <w:rFonts w:ascii="Arial" w:eastAsia="Times New Roman" w:hAnsi="Arial" w:cs="Arial"/>
          <w:b/>
          <w:bCs/>
          <w:color w:val="000000" w:themeColor="text1"/>
        </w:rPr>
      </w:pPr>
      <w:r w:rsidRPr="00A5251B">
        <w:rPr>
          <w:rFonts w:ascii="Arial" w:eastAsia="Times New Roman" w:hAnsi="Arial" w:cs="Arial"/>
          <w:b/>
          <w:bCs/>
          <w:color w:val="000000" w:themeColor="text1"/>
        </w:rPr>
        <w:t>Matthew 24:30</w:t>
      </w:r>
    </w:p>
    <w:p w14:paraId="081A7602" w14:textId="77777777" w:rsidR="00A5251B" w:rsidRPr="00A5251B" w:rsidRDefault="00A5251B" w:rsidP="00EE1403">
      <w:pPr>
        <w:spacing w:before="100" w:beforeAutospacing="1" w:after="100" w:afterAutospacing="1" w:line="276" w:lineRule="auto"/>
        <w:rPr>
          <w:rFonts w:ascii="Arial" w:hAnsi="Arial" w:cs="Arial"/>
          <w:color w:val="000000" w:themeColor="text1"/>
        </w:rPr>
      </w:pPr>
      <w:r w:rsidRPr="00A5251B">
        <w:rPr>
          <w:rFonts w:ascii="Arial" w:hAnsi="Arial" w:cs="Arial"/>
          <w:color w:val="000000" w:themeColor="text1"/>
        </w:rPr>
        <w:t>Then will appear in heaven the sign of the Son of Man, and then all the tribes of the earth will mourn, and they will see the Son of Man coming on the clouds of heaven with power and great glory.</w:t>
      </w:r>
    </w:p>
    <w:p w14:paraId="7A2DCE8A" w14:textId="77777777" w:rsidR="00A5251B" w:rsidRPr="00A5251B" w:rsidRDefault="00A5251B" w:rsidP="00EE1403">
      <w:pPr>
        <w:spacing w:before="100" w:beforeAutospacing="1" w:after="100" w:afterAutospacing="1" w:line="276" w:lineRule="auto"/>
        <w:outlineLvl w:val="3"/>
        <w:rPr>
          <w:rFonts w:ascii="Arial" w:eastAsia="Times New Roman" w:hAnsi="Arial" w:cs="Arial"/>
          <w:b/>
          <w:bCs/>
          <w:color w:val="000000" w:themeColor="text1"/>
        </w:rPr>
      </w:pPr>
      <w:r w:rsidRPr="00A5251B">
        <w:rPr>
          <w:rFonts w:ascii="Arial" w:eastAsia="Times New Roman" w:hAnsi="Arial" w:cs="Arial"/>
          <w:b/>
          <w:bCs/>
          <w:color w:val="000000" w:themeColor="text1"/>
        </w:rPr>
        <w:t>Matthew 26:64</w:t>
      </w:r>
    </w:p>
    <w:p w14:paraId="4A597D97" w14:textId="77777777" w:rsidR="00A5251B" w:rsidRPr="00A5251B" w:rsidRDefault="00A5251B" w:rsidP="00EE1403">
      <w:pPr>
        <w:spacing w:before="100" w:beforeAutospacing="1" w:after="100" w:afterAutospacing="1" w:line="276" w:lineRule="auto"/>
        <w:rPr>
          <w:rFonts w:ascii="Arial" w:hAnsi="Arial" w:cs="Arial"/>
          <w:color w:val="000000" w:themeColor="text1"/>
        </w:rPr>
      </w:pPr>
      <w:r w:rsidRPr="00A5251B">
        <w:rPr>
          <w:rFonts w:ascii="Arial" w:hAnsi="Arial" w:cs="Arial"/>
          <w:color w:val="000000" w:themeColor="text1"/>
        </w:rPr>
        <w:t>Jesus said to him, “You have said so. But I tell you, from now on you will see the Son of Man seated at the right hand of Power and coming on the clouds of heaven.”</w:t>
      </w:r>
    </w:p>
    <w:p w14:paraId="6633F4A0" w14:textId="77777777" w:rsidR="00A5251B" w:rsidRPr="00A5251B" w:rsidRDefault="00A5251B" w:rsidP="00EE1403">
      <w:pPr>
        <w:spacing w:before="100" w:beforeAutospacing="1" w:after="100" w:afterAutospacing="1" w:line="276" w:lineRule="auto"/>
        <w:outlineLvl w:val="3"/>
        <w:rPr>
          <w:rFonts w:ascii="Arial" w:eastAsia="Times New Roman" w:hAnsi="Arial" w:cs="Arial"/>
          <w:b/>
          <w:bCs/>
          <w:color w:val="000000" w:themeColor="text1"/>
        </w:rPr>
      </w:pPr>
      <w:r w:rsidRPr="00A5251B">
        <w:rPr>
          <w:rFonts w:ascii="Arial" w:eastAsia="Times New Roman" w:hAnsi="Arial" w:cs="Arial"/>
          <w:b/>
          <w:bCs/>
          <w:color w:val="000000" w:themeColor="text1"/>
        </w:rPr>
        <w:t>John 14:3</w:t>
      </w:r>
    </w:p>
    <w:p w14:paraId="723C981B" w14:textId="77777777" w:rsidR="00A5251B" w:rsidRPr="00A5251B" w:rsidRDefault="00A5251B" w:rsidP="00EE1403">
      <w:pPr>
        <w:spacing w:before="100" w:beforeAutospacing="1" w:after="100" w:afterAutospacing="1" w:line="276" w:lineRule="auto"/>
        <w:rPr>
          <w:rFonts w:ascii="Arial" w:hAnsi="Arial" w:cs="Arial"/>
          <w:color w:val="000000" w:themeColor="text1"/>
        </w:rPr>
      </w:pPr>
      <w:r w:rsidRPr="00A5251B">
        <w:rPr>
          <w:rFonts w:ascii="Arial" w:hAnsi="Arial" w:cs="Arial"/>
          <w:color w:val="000000" w:themeColor="text1"/>
        </w:rPr>
        <w:t>And if I go and prepare a place for you, I will come again and will take you to myself, that where I am you may be also.</w:t>
      </w:r>
    </w:p>
    <w:p w14:paraId="19A438ED" w14:textId="77777777" w:rsidR="00A5251B" w:rsidRPr="00A5251B" w:rsidRDefault="00A5251B" w:rsidP="00EE1403">
      <w:pPr>
        <w:spacing w:before="100" w:beforeAutospacing="1" w:after="100" w:afterAutospacing="1" w:line="276" w:lineRule="auto"/>
        <w:outlineLvl w:val="3"/>
        <w:rPr>
          <w:rFonts w:ascii="Arial" w:eastAsia="Times New Roman" w:hAnsi="Arial" w:cs="Arial"/>
          <w:b/>
          <w:bCs/>
          <w:color w:val="000000" w:themeColor="text1"/>
        </w:rPr>
      </w:pPr>
      <w:r w:rsidRPr="00A5251B">
        <w:rPr>
          <w:rFonts w:ascii="Arial" w:eastAsia="Times New Roman" w:hAnsi="Arial" w:cs="Arial"/>
          <w:b/>
          <w:bCs/>
          <w:color w:val="000000" w:themeColor="text1"/>
        </w:rPr>
        <w:t>Acts 1:11</w:t>
      </w:r>
    </w:p>
    <w:p w14:paraId="4C288BFA" w14:textId="77777777" w:rsidR="00A5251B" w:rsidRPr="00A5251B" w:rsidRDefault="00A5251B" w:rsidP="00EE1403">
      <w:pPr>
        <w:spacing w:before="100" w:beforeAutospacing="1" w:after="100" w:afterAutospacing="1" w:line="276" w:lineRule="auto"/>
        <w:rPr>
          <w:rFonts w:ascii="Arial" w:hAnsi="Arial" w:cs="Arial"/>
          <w:color w:val="000000" w:themeColor="text1"/>
        </w:rPr>
      </w:pPr>
      <w:r w:rsidRPr="00A5251B">
        <w:rPr>
          <w:rFonts w:ascii="Arial" w:hAnsi="Arial" w:cs="Arial"/>
          <w:color w:val="000000" w:themeColor="text1"/>
        </w:rPr>
        <w:t>And said, “Men of Galilee, why do you stand looking into heaven? This Jesus, who was taken up from you into heaven, will come in the same way as you saw him go into heaven.”</w:t>
      </w:r>
    </w:p>
    <w:p w14:paraId="4A8ED248" w14:textId="77777777" w:rsidR="00A26410" w:rsidRPr="00A26410" w:rsidRDefault="00A26410" w:rsidP="00EE1403">
      <w:pPr>
        <w:spacing w:before="100" w:beforeAutospacing="1" w:after="100" w:afterAutospacing="1" w:line="276" w:lineRule="auto"/>
        <w:outlineLvl w:val="3"/>
        <w:rPr>
          <w:rFonts w:ascii="Arial" w:eastAsia="Times New Roman" w:hAnsi="Arial" w:cs="Arial"/>
          <w:b/>
          <w:bCs/>
          <w:color w:val="000000" w:themeColor="text1"/>
        </w:rPr>
      </w:pPr>
      <w:r w:rsidRPr="00A26410">
        <w:rPr>
          <w:rFonts w:ascii="Arial" w:eastAsia="Times New Roman" w:hAnsi="Arial" w:cs="Arial"/>
          <w:b/>
          <w:bCs/>
          <w:color w:val="000000" w:themeColor="text1"/>
        </w:rPr>
        <w:t>Colossians 3:4</w:t>
      </w:r>
    </w:p>
    <w:p w14:paraId="6425F38A" w14:textId="77777777" w:rsidR="00A26410" w:rsidRPr="00A26410" w:rsidRDefault="00A26410" w:rsidP="00EE1403">
      <w:pPr>
        <w:spacing w:before="100" w:beforeAutospacing="1" w:after="100" w:afterAutospacing="1" w:line="276" w:lineRule="auto"/>
        <w:rPr>
          <w:rFonts w:ascii="Arial" w:hAnsi="Arial" w:cs="Arial"/>
          <w:color w:val="000000" w:themeColor="text1"/>
        </w:rPr>
      </w:pPr>
      <w:r w:rsidRPr="00A26410">
        <w:rPr>
          <w:rFonts w:ascii="Arial" w:hAnsi="Arial" w:cs="Arial"/>
          <w:color w:val="000000" w:themeColor="text1"/>
        </w:rPr>
        <w:t>When Christ who is your life appears, then you also will appear with him in glory.</w:t>
      </w:r>
    </w:p>
    <w:p w14:paraId="1EFCD7BE"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Titus 2:13</w:t>
      </w:r>
    </w:p>
    <w:p w14:paraId="64ED48FF" w14:textId="77777777" w:rsidR="0046725E" w:rsidRPr="00EE1403" w:rsidRDefault="0046725E"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Waiting for our blessed hope, the appearing of the glory of our great God and Savior Jesus Christ.</w:t>
      </w:r>
    </w:p>
    <w:p w14:paraId="7E164895"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Hebrews 9:28</w:t>
      </w:r>
    </w:p>
    <w:p w14:paraId="37EB7630" w14:textId="1447485D" w:rsidR="0046725E" w:rsidRPr="00EE1403" w:rsidRDefault="00B13723"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So,</w:t>
      </w:r>
      <w:r w:rsidR="0046725E" w:rsidRPr="00EE1403">
        <w:rPr>
          <w:rFonts w:ascii="Arial" w:hAnsi="Arial" w:cs="Arial"/>
          <w:color w:val="000000" w:themeColor="text1"/>
        </w:rPr>
        <w:t xml:space="preserve"> Christ, having been offered once to bear the sins of many, will appear a second time, not to deal with sin but to save those who are eagerly waiting for him.</w:t>
      </w:r>
    </w:p>
    <w:p w14:paraId="74239A73" w14:textId="77777777" w:rsidR="00B13723" w:rsidRDefault="00B13723" w:rsidP="00EE1403">
      <w:pPr>
        <w:pStyle w:val="Heading4"/>
        <w:spacing w:line="276" w:lineRule="auto"/>
        <w:rPr>
          <w:rFonts w:ascii="Arial" w:eastAsia="Times New Roman" w:hAnsi="Arial" w:cs="Arial"/>
          <w:color w:val="000000" w:themeColor="text1"/>
        </w:rPr>
      </w:pPr>
    </w:p>
    <w:p w14:paraId="5F21E53B"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2 Peter 3:10</w:t>
      </w:r>
    </w:p>
    <w:p w14:paraId="3263E173" w14:textId="77777777" w:rsidR="0046725E" w:rsidRPr="00EE1403" w:rsidRDefault="0046725E"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But the day of the Lord will come like a thief, and then the heavens will pass away with a roar, and the heavenly bodies will be burned up and dissolved, and the earth and the works that are done on it will be exposed.</w:t>
      </w:r>
    </w:p>
    <w:p w14:paraId="3CCCCA86"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Revelation 1:7</w:t>
      </w:r>
    </w:p>
    <w:p w14:paraId="1782570A" w14:textId="77777777" w:rsidR="0046725E" w:rsidRPr="00EE1403" w:rsidRDefault="0046725E"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Behold, he is coming with the clouds, and every eye will see him, even those who pierced him, and all tribes of the earth will wail on account of him. Even so. Amen.</w:t>
      </w:r>
    </w:p>
    <w:p w14:paraId="7E51E4BC"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Revelation 3:11</w:t>
      </w:r>
    </w:p>
    <w:p w14:paraId="26C0F2CA" w14:textId="77777777" w:rsidR="0046725E" w:rsidRPr="00EE1403" w:rsidRDefault="0046725E"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I am coming soon. Hold fast what you have, so that no one may seize your crown.</w:t>
      </w:r>
    </w:p>
    <w:p w14:paraId="532EF7D6"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Revelation 22:20</w:t>
      </w:r>
    </w:p>
    <w:p w14:paraId="4BE6BF62" w14:textId="77777777" w:rsidR="0046725E" w:rsidRPr="00EE1403" w:rsidRDefault="0046725E"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He who testifies to these things says, “Surely I am coming soon.” Amen. Come, Lord Jesus!</w:t>
      </w:r>
    </w:p>
    <w:p w14:paraId="6E48E8FE" w14:textId="77777777" w:rsidR="0046725E" w:rsidRPr="00EE1403" w:rsidRDefault="0046725E" w:rsidP="00EE1403">
      <w:pPr>
        <w:pStyle w:val="Heading3"/>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When will Jesus Return?</w:t>
      </w:r>
    </w:p>
    <w:p w14:paraId="7E1F42AB"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Matthew 24:14</w:t>
      </w:r>
    </w:p>
    <w:p w14:paraId="104D97A1" w14:textId="77777777" w:rsidR="0046725E" w:rsidRPr="00EE1403" w:rsidRDefault="0046725E"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And this gospel of the kingdom will be proclaimed throughout the whole world as a testimony to all nations, and then the end will come.</w:t>
      </w:r>
    </w:p>
    <w:p w14:paraId="0BBEB88F" w14:textId="77777777" w:rsidR="0046725E" w:rsidRPr="00EE1403" w:rsidRDefault="0046725E" w:rsidP="00EE1403">
      <w:pPr>
        <w:pStyle w:val="Heading4"/>
        <w:spacing w:line="276" w:lineRule="auto"/>
        <w:rPr>
          <w:rFonts w:ascii="Arial" w:eastAsia="Times New Roman" w:hAnsi="Arial" w:cs="Arial"/>
          <w:color w:val="000000" w:themeColor="text1"/>
        </w:rPr>
      </w:pPr>
      <w:r w:rsidRPr="00EE1403">
        <w:rPr>
          <w:rFonts w:ascii="Arial" w:eastAsia="Times New Roman" w:hAnsi="Arial" w:cs="Arial"/>
          <w:color w:val="000000" w:themeColor="text1"/>
        </w:rPr>
        <w:t>Matthew 24:36</w:t>
      </w:r>
    </w:p>
    <w:p w14:paraId="2EBAFADA" w14:textId="77777777" w:rsidR="0046725E" w:rsidRPr="00EE1403" w:rsidRDefault="0046725E" w:rsidP="00EE1403">
      <w:pPr>
        <w:spacing w:before="100" w:beforeAutospacing="1" w:after="100" w:afterAutospacing="1" w:line="276" w:lineRule="auto"/>
        <w:rPr>
          <w:rFonts w:ascii="Arial" w:hAnsi="Arial" w:cs="Arial"/>
          <w:color w:val="000000" w:themeColor="text1"/>
        </w:rPr>
      </w:pPr>
      <w:r w:rsidRPr="00EE1403">
        <w:rPr>
          <w:rFonts w:ascii="Arial" w:hAnsi="Arial" w:cs="Arial"/>
          <w:color w:val="000000" w:themeColor="text1"/>
        </w:rPr>
        <w:t>But concerning that day and hour no one knows, not even the angels of heaven, nor the Son, but the Father only.</w:t>
      </w:r>
    </w:p>
    <w:p w14:paraId="563639D0" w14:textId="77777777" w:rsidR="00963E2B" w:rsidRPr="00963E2B" w:rsidRDefault="00963E2B" w:rsidP="00EE1403">
      <w:pPr>
        <w:spacing w:before="100" w:beforeAutospacing="1" w:after="100" w:afterAutospacing="1" w:line="276" w:lineRule="auto"/>
        <w:outlineLvl w:val="3"/>
        <w:rPr>
          <w:rFonts w:ascii="Arial" w:eastAsia="Times New Roman" w:hAnsi="Arial" w:cs="Arial"/>
          <w:b/>
          <w:bCs/>
          <w:color w:val="000000" w:themeColor="text1"/>
        </w:rPr>
      </w:pPr>
      <w:r w:rsidRPr="00963E2B">
        <w:rPr>
          <w:rFonts w:ascii="Arial" w:eastAsia="Times New Roman" w:hAnsi="Arial" w:cs="Arial"/>
          <w:b/>
          <w:bCs/>
          <w:color w:val="000000" w:themeColor="text1"/>
        </w:rPr>
        <w:t>Matthew 24:42-44</w:t>
      </w:r>
    </w:p>
    <w:p w14:paraId="7954B860" w14:textId="77777777" w:rsidR="00963E2B" w:rsidRPr="00963E2B" w:rsidRDefault="00963E2B" w:rsidP="00EE1403">
      <w:pPr>
        <w:spacing w:before="100" w:beforeAutospacing="1" w:after="100" w:afterAutospacing="1" w:line="276" w:lineRule="auto"/>
        <w:rPr>
          <w:rFonts w:ascii="Arial" w:hAnsi="Arial" w:cs="Arial"/>
          <w:color w:val="000000" w:themeColor="text1"/>
        </w:rPr>
      </w:pPr>
      <w:r w:rsidRPr="00963E2B">
        <w:rPr>
          <w:rFonts w:ascii="Arial" w:hAnsi="Arial" w:cs="Arial"/>
          <w:color w:val="000000" w:themeColor="text1"/>
        </w:rPr>
        <w:t>Therefore, stay awake, for you do not know on what day your Lord is coming. But know this, that if the master of the house had known in what part of the night the thief was coming, he would have stayed awake and would not have let his house be broken into. Therefore you also must be ready, for the Son of Man is coming at an hour you do not expect.</w:t>
      </w:r>
    </w:p>
    <w:p w14:paraId="42323695" w14:textId="77777777" w:rsidR="00963E2B" w:rsidRPr="00963E2B" w:rsidRDefault="00963E2B" w:rsidP="00EE1403">
      <w:pPr>
        <w:spacing w:before="100" w:beforeAutospacing="1" w:after="100" w:afterAutospacing="1" w:line="276" w:lineRule="auto"/>
        <w:outlineLvl w:val="3"/>
        <w:rPr>
          <w:rFonts w:ascii="Arial" w:eastAsia="Times New Roman" w:hAnsi="Arial" w:cs="Arial"/>
          <w:b/>
          <w:bCs/>
          <w:color w:val="000000" w:themeColor="text1"/>
        </w:rPr>
      </w:pPr>
      <w:r w:rsidRPr="00963E2B">
        <w:rPr>
          <w:rFonts w:ascii="Arial" w:eastAsia="Times New Roman" w:hAnsi="Arial" w:cs="Arial"/>
          <w:b/>
          <w:bCs/>
          <w:color w:val="000000" w:themeColor="text1"/>
        </w:rPr>
        <w:t>Mark 13:32</w:t>
      </w:r>
    </w:p>
    <w:p w14:paraId="1B64C7C6" w14:textId="77777777" w:rsidR="00963E2B" w:rsidRPr="00963E2B" w:rsidRDefault="00963E2B" w:rsidP="00EE1403">
      <w:pPr>
        <w:spacing w:before="100" w:beforeAutospacing="1" w:after="100" w:afterAutospacing="1" w:line="276" w:lineRule="auto"/>
        <w:rPr>
          <w:rFonts w:ascii="Arial" w:hAnsi="Arial" w:cs="Arial"/>
          <w:color w:val="000000" w:themeColor="text1"/>
        </w:rPr>
      </w:pPr>
      <w:r w:rsidRPr="00963E2B">
        <w:rPr>
          <w:rFonts w:ascii="Arial" w:hAnsi="Arial" w:cs="Arial"/>
          <w:color w:val="000000" w:themeColor="text1"/>
        </w:rPr>
        <w:t>But concerning that day or that hour, no one knows, not even the angels in heaven, nor the Son, but only the Father.</w:t>
      </w:r>
    </w:p>
    <w:p w14:paraId="0DAFE2B8" w14:textId="77777777" w:rsidR="00B13723" w:rsidRDefault="00B13723" w:rsidP="00EE1403">
      <w:pPr>
        <w:spacing w:before="100" w:beforeAutospacing="1" w:after="100" w:afterAutospacing="1" w:line="276" w:lineRule="auto"/>
        <w:outlineLvl w:val="3"/>
        <w:rPr>
          <w:rFonts w:ascii="Arial" w:eastAsia="Times New Roman" w:hAnsi="Arial" w:cs="Arial"/>
          <w:b/>
          <w:bCs/>
          <w:color w:val="000000" w:themeColor="text1"/>
        </w:rPr>
      </w:pPr>
    </w:p>
    <w:p w14:paraId="2F995289" w14:textId="77777777" w:rsidR="00B13723" w:rsidRDefault="00B13723" w:rsidP="00EE1403">
      <w:pPr>
        <w:spacing w:before="100" w:beforeAutospacing="1" w:after="100" w:afterAutospacing="1" w:line="276" w:lineRule="auto"/>
        <w:outlineLvl w:val="3"/>
        <w:rPr>
          <w:rFonts w:ascii="Arial" w:eastAsia="Times New Roman" w:hAnsi="Arial" w:cs="Arial"/>
          <w:b/>
          <w:bCs/>
          <w:color w:val="000000" w:themeColor="text1"/>
        </w:rPr>
      </w:pPr>
    </w:p>
    <w:p w14:paraId="0450C203" w14:textId="77777777" w:rsidR="00963E2B" w:rsidRPr="00963E2B" w:rsidRDefault="00963E2B" w:rsidP="00EE1403">
      <w:pPr>
        <w:spacing w:before="100" w:beforeAutospacing="1" w:after="100" w:afterAutospacing="1" w:line="276" w:lineRule="auto"/>
        <w:outlineLvl w:val="3"/>
        <w:rPr>
          <w:rFonts w:ascii="Arial" w:eastAsia="Times New Roman" w:hAnsi="Arial" w:cs="Arial"/>
          <w:b/>
          <w:bCs/>
          <w:color w:val="000000" w:themeColor="text1"/>
        </w:rPr>
      </w:pPr>
      <w:r w:rsidRPr="00963E2B">
        <w:rPr>
          <w:rFonts w:ascii="Arial" w:eastAsia="Times New Roman" w:hAnsi="Arial" w:cs="Arial"/>
          <w:b/>
          <w:bCs/>
          <w:color w:val="000000" w:themeColor="text1"/>
        </w:rPr>
        <w:t>1 Thessalonians 5:2-3</w:t>
      </w:r>
    </w:p>
    <w:p w14:paraId="292FA0B8" w14:textId="77777777" w:rsidR="00963E2B" w:rsidRPr="00963E2B" w:rsidRDefault="00963E2B" w:rsidP="00EE1403">
      <w:pPr>
        <w:spacing w:before="100" w:beforeAutospacing="1" w:after="100" w:afterAutospacing="1" w:line="276" w:lineRule="auto"/>
        <w:rPr>
          <w:rFonts w:ascii="Arial" w:hAnsi="Arial" w:cs="Arial"/>
          <w:color w:val="000000" w:themeColor="text1"/>
        </w:rPr>
      </w:pPr>
      <w:r w:rsidRPr="00963E2B">
        <w:rPr>
          <w:rFonts w:ascii="Arial" w:hAnsi="Arial" w:cs="Arial"/>
          <w:color w:val="000000" w:themeColor="text1"/>
        </w:rPr>
        <w:t>For you yourselves are fully aware that the day of the Lord will come like a thief in the night. While people are saying, “There is peace and security,” then sudden destruction will come upon them as labor pains come upon a pregnant woman, and they will not escape.</w:t>
      </w:r>
    </w:p>
    <w:p w14:paraId="23356C17" w14:textId="77777777" w:rsidR="00963E2B" w:rsidRPr="00963E2B" w:rsidRDefault="00963E2B" w:rsidP="00EE1403">
      <w:pPr>
        <w:spacing w:before="100" w:beforeAutospacing="1" w:after="100" w:afterAutospacing="1" w:line="276" w:lineRule="auto"/>
        <w:outlineLvl w:val="3"/>
        <w:rPr>
          <w:rFonts w:ascii="Arial" w:eastAsia="Times New Roman" w:hAnsi="Arial" w:cs="Arial"/>
          <w:b/>
          <w:bCs/>
          <w:color w:val="000000" w:themeColor="text1"/>
        </w:rPr>
      </w:pPr>
      <w:r w:rsidRPr="00963E2B">
        <w:rPr>
          <w:rFonts w:ascii="Arial" w:eastAsia="Times New Roman" w:hAnsi="Arial" w:cs="Arial"/>
          <w:b/>
          <w:bCs/>
          <w:color w:val="000000" w:themeColor="text1"/>
        </w:rPr>
        <w:t>Revelation 16:15</w:t>
      </w:r>
    </w:p>
    <w:p w14:paraId="53807F80" w14:textId="77777777" w:rsidR="00963E2B" w:rsidRPr="00963E2B" w:rsidRDefault="00963E2B" w:rsidP="00EE1403">
      <w:pPr>
        <w:spacing w:before="100" w:beforeAutospacing="1" w:after="100" w:afterAutospacing="1" w:line="276" w:lineRule="auto"/>
        <w:rPr>
          <w:rFonts w:ascii="Arial" w:hAnsi="Arial" w:cs="Arial"/>
          <w:color w:val="000000" w:themeColor="text1"/>
        </w:rPr>
      </w:pPr>
      <w:r w:rsidRPr="00963E2B">
        <w:rPr>
          <w:rFonts w:ascii="Arial" w:hAnsi="Arial" w:cs="Arial"/>
          <w:color w:val="000000" w:themeColor="text1"/>
        </w:rPr>
        <w:t>“Behold, I am coming like a thief! Blessed is the one who stays awake, keeping his garments on, that he may not go about naked and be seen exposed!”</w:t>
      </w:r>
    </w:p>
    <w:p w14:paraId="03A846D7" w14:textId="77777777" w:rsidR="00963E2B" w:rsidRPr="00963E2B" w:rsidRDefault="00963E2B" w:rsidP="00963E2B">
      <w:pPr>
        <w:spacing w:before="100" w:beforeAutospacing="1" w:after="100" w:afterAutospacing="1"/>
        <w:outlineLvl w:val="1"/>
        <w:rPr>
          <w:rFonts w:ascii="Arial" w:eastAsia="Times New Roman" w:hAnsi="Arial" w:cs="Arial"/>
          <w:b/>
          <w:bCs/>
          <w:color w:val="000000"/>
          <w:sz w:val="32"/>
          <w:szCs w:val="32"/>
        </w:rPr>
      </w:pPr>
      <w:r w:rsidRPr="00963E2B">
        <w:rPr>
          <w:rFonts w:ascii="Arial" w:eastAsia="Times New Roman" w:hAnsi="Arial" w:cs="Arial"/>
          <w:b/>
          <w:bCs/>
          <w:color w:val="000000"/>
          <w:sz w:val="32"/>
          <w:szCs w:val="32"/>
        </w:rPr>
        <w:t>The Rapture</w:t>
      </w:r>
    </w:p>
    <w:p w14:paraId="69B26AD0" w14:textId="77777777" w:rsidR="00963E2B" w:rsidRPr="00963E2B" w:rsidRDefault="00963E2B"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963E2B">
        <w:rPr>
          <w:rFonts w:ascii="Arial" w:eastAsia="Times New Roman" w:hAnsi="Arial" w:cs="Arial"/>
          <w:b/>
          <w:bCs/>
          <w:color w:val="000000" w:themeColor="text1"/>
          <w:sz w:val="22"/>
          <w:szCs w:val="22"/>
        </w:rPr>
        <w:t>1 Thessalonians 4:16-17 </w:t>
      </w:r>
    </w:p>
    <w:p w14:paraId="7CB89D0D" w14:textId="77777777" w:rsidR="00963E2B" w:rsidRPr="00963E2B" w:rsidRDefault="00963E2B" w:rsidP="00C852C5">
      <w:pPr>
        <w:spacing w:before="100" w:beforeAutospacing="1" w:after="100" w:afterAutospacing="1" w:line="276" w:lineRule="auto"/>
        <w:rPr>
          <w:rFonts w:ascii="linotype-sabon" w:hAnsi="linotype-sabon" w:cs="Times New Roman"/>
          <w:color w:val="000000"/>
          <w:sz w:val="29"/>
          <w:szCs w:val="29"/>
        </w:rPr>
      </w:pPr>
      <w:r w:rsidRPr="00963E2B">
        <w:rPr>
          <w:rFonts w:ascii="Arial" w:hAnsi="Arial" w:cs="Arial"/>
          <w:color w:val="000000" w:themeColor="text1"/>
          <w:sz w:val="22"/>
          <w:szCs w:val="22"/>
        </w:rPr>
        <w:t>For the Lord himself will descend from heaven with a cry of command, with the voice of an archangel, and with the sound of the trumpet of God. And the dead in Christ will rise first. Then we who are alive, who are left, will be caught up together with them in the</w:t>
      </w:r>
      <w:r w:rsidRPr="00963E2B">
        <w:rPr>
          <w:rFonts w:ascii="linotype-sabon" w:hAnsi="linotype-sabon" w:cs="Times New Roman"/>
          <w:color w:val="000000" w:themeColor="text1"/>
          <w:sz w:val="29"/>
          <w:szCs w:val="29"/>
        </w:rPr>
        <w:t xml:space="preserve"> </w:t>
      </w:r>
      <w:r w:rsidRPr="00963E2B">
        <w:rPr>
          <w:rFonts w:ascii="linotype-sabon" w:hAnsi="linotype-sabon" w:cs="Times New Roman"/>
          <w:color w:val="000000"/>
          <w:sz w:val="29"/>
          <w:szCs w:val="29"/>
        </w:rPr>
        <w:t>clouds to meet the Lord in the air, and so we will always be with the Lord.</w:t>
      </w:r>
    </w:p>
    <w:p w14:paraId="516E06B7" w14:textId="77777777" w:rsidR="00963E2B" w:rsidRPr="00963E2B" w:rsidRDefault="00963E2B" w:rsidP="00963E2B">
      <w:pPr>
        <w:spacing w:before="100" w:beforeAutospacing="1" w:after="100" w:afterAutospacing="1"/>
        <w:outlineLvl w:val="1"/>
        <w:rPr>
          <w:rFonts w:ascii="Arial" w:eastAsia="Times New Roman" w:hAnsi="Arial" w:cs="Arial"/>
          <w:b/>
          <w:bCs/>
          <w:color w:val="000000"/>
          <w:sz w:val="32"/>
          <w:szCs w:val="32"/>
        </w:rPr>
      </w:pPr>
      <w:r w:rsidRPr="00963E2B">
        <w:rPr>
          <w:rFonts w:ascii="Arial" w:eastAsia="Times New Roman" w:hAnsi="Arial" w:cs="Arial"/>
          <w:b/>
          <w:bCs/>
          <w:color w:val="000000"/>
          <w:sz w:val="32"/>
          <w:szCs w:val="32"/>
        </w:rPr>
        <w:t>The Tribulation</w:t>
      </w:r>
    </w:p>
    <w:p w14:paraId="0504723A" w14:textId="77777777" w:rsidR="00963E2B" w:rsidRPr="00963E2B" w:rsidRDefault="00963E2B" w:rsidP="00C852C5">
      <w:pPr>
        <w:spacing w:before="100" w:beforeAutospacing="1" w:after="100" w:afterAutospacing="1" w:line="276" w:lineRule="auto"/>
        <w:outlineLvl w:val="3"/>
        <w:rPr>
          <w:rFonts w:ascii="Arial" w:eastAsia="Times New Roman" w:hAnsi="Arial" w:cs="Arial"/>
          <w:b/>
          <w:bCs/>
          <w:color w:val="000000" w:themeColor="text1"/>
        </w:rPr>
      </w:pPr>
      <w:r w:rsidRPr="00963E2B">
        <w:rPr>
          <w:rFonts w:ascii="Arial" w:eastAsia="Times New Roman" w:hAnsi="Arial" w:cs="Arial"/>
          <w:b/>
          <w:bCs/>
          <w:color w:val="000000" w:themeColor="text1"/>
        </w:rPr>
        <w:t>Matthew 24:21-22</w:t>
      </w:r>
    </w:p>
    <w:p w14:paraId="169EC316" w14:textId="77777777" w:rsidR="00963E2B" w:rsidRPr="00963E2B" w:rsidRDefault="00963E2B" w:rsidP="00C852C5">
      <w:pPr>
        <w:spacing w:before="100" w:beforeAutospacing="1" w:after="100" w:afterAutospacing="1" w:line="276" w:lineRule="auto"/>
        <w:rPr>
          <w:rFonts w:ascii="Arial" w:hAnsi="Arial" w:cs="Arial"/>
          <w:color w:val="000000" w:themeColor="text1"/>
        </w:rPr>
      </w:pPr>
      <w:r w:rsidRPr="00963E2B">
        <w:rPr>
          <w:rFonts w:ascii="Arial" w:hAnsi="Arial" w:cs="Arial"/>
          <w:color w:val="000000" w:themeColor="text1"/>
        </w:rPr>
        <w:t>For then there will be great tribulation, such as has not been from the beginning of the world until now, no, and never will be. And if those days had not been cut short, no human being would be saved. But for the sake of the elect those days will be cut short.</w:t>
      </w:r>
    </w:p>
    <w:p w14:paraId="63AED651" w14:textId="77777777" w:rsidR="00963E2B" w:rsidRPr="00963E2B" w:rsidRDefault="00963E2B" w:rsidP="00C852C5">
      <w:pPr>
        <w:spacing w:before="100" w:beforeAutospacing="1" w:after="100" w:afterAutospacing="1" w:line="276" w:lineRule="auto"/>
        <w:outlineLvl w:val="3"/>
        <w:rPr>
          <w:rFonts w:ascii="Arial" w:eastAsia="Times New Roman" w:hAnsi="Arial" w:cs="Arial"/>
          <w:b/>
          <w:bCs/>
          <w:color w:val="000000" w:themeColor="text1"/>
        </w:rPr>
      </w:pPr>
      <w:r w:rsidRPr="00963E2B">
        <w:rPr>
          <w:rFonts w:ascii="Arial" w:eastAsia="Times New Roman" w:hAnsi="Arial" w:cs="Arial"/>
          <w:b/>
          <w:bCs/>
          <w:color w:val="000000" w:themeColor="text1"/>
        </w:rPr>
        <w:t>Matthew 24:29 </w:t>
      </w:r>
    </w:p>
    <w:p w14:paraId="4560CB86" w14:textId="77777777" w:rsidR="00963E2B" w:rsidRPr="00963E2B" w:rsidRDefault="00963E2B" w:rsidP="00C852C5">
      <w:pPr>
        <w:spacing w:before="100" w:beforeAutospacing="1" w:after="100" w:afterAutospacing="1" w:line="276" w:lineRule="auto"/>
        <w:rPr>
          <w:rFonts w:ascii="Arial" w:hAnsi="Arial" w:cs="Arial"/>
          <w:color w:val="000000" w:themeColor="text1"/>
        </w:rPr>
      </w:pPr>
      <w:r w:rsidRPr="00963E2B">
        <w:rPr>
          <w:rFonts w:ascii="Arial" w:hAnsi="Arial" w:cs="Arial"/>
          <w:color w:val="000000" w:themeColor="text1"/>
        </w:rPr>
        <w:t>Immediately after the tribulation of those days the sun will be darkened, and the moon will not give its light, and the stars will fall from heaven, and the powers of the heavens will be shaken.</w:t>
      </w:r>
    </w:p>
    <w:p w14:paraId="2D6CB550" w14:textId="77777777" w:rsidR="007255D0" w:rsidRPr="007255D0" w:rsidRDefault="007255D0" w:rsidP="00C852C5">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eastAsia="Times New Roman" w:hAnsi="Arial" w:cs="Arial"/>
          <w:b/>
          <w:bCs/>
          <w:color w:val="000000" w:themeColor="text1"/>
        </w:rPr>
        <w:t>Mark 13:24-27</w:t>
      </w:r>
    </w:p>
    <w:p w14:paraId="3E748B8A" w14:textId="77777777" w:rsidR="007255D0" w:rsidRPr="007255D0" w:rsidRDefault="007255D0" w:rsidP="00C852C5">
      <w:pPr>
        <w:spacing w:before="100" w:beforeAutospacing="1" w:after="100" w:afterAutospacing="1" w:line="276" w:lineRule="auto"/>
        <w:rPr>
          <w:rFonts w:ascii="Arial" w:hAnsi="Arial" w:cs="Arial"/>
          <w:color w:val="000000" w:themeColor="text1"/>
        </w:rPr>
      </w:pPr>
      <w:r w:rsidRPr="007255D0">
        <w:rPr>
          <w:rFonts w:ascii="Arial" w:hAnsi="Arial" w:cs="Arial"/>
          <w:color w:val="000000" w:themeColor="text1"/>
        </w:rPr>
        <w:t>But in those days, after that tribulation, the sun will be darkened, and the moon will not give its light, and the stars will be falling from heaven, and the powers in the heavens will be shaken. And then they will see the Son of Man coming in clouds with great power and glory. And then he will send out the angels and gather his elect from the four winds, from the ends of the earth to the ends of heaven.</w:t>
      </w:r>
    </w:p>
    <w:p w14:paraId="51F223BF" w14:textId="77777777" w:rsidR="00B13723" w:rsidRDefault="00B13723" w:rsidP="00B13723">
      <w:pPr>
        <w:spacing w:before="100" w:beforeAutospacing="1" w:after="100" w:afterAutospacing="1" w:line="276" w:lineRule="auto"/>
        <w:outlineLvl w:val="3"/>
        <w:rPr>
          <w:rFonts w:ascii="Arial" w:eastAsia="Times New Roman" w:hAnsi="Arial" w:cs="Arial"/>
          <w:b/>
          <w:bCs/>
          <w:color w:val="000000" w:themeColor="text1"/>
        </w:rPr>
      </w:pPr>
    </w:p>
    <w:p w14:paraId="51524235" w14:textId="77777777" w:rsidR="00B13723" w:rsidRDefault="00B13723" w:rsidP="00B13723">
      <w:pPr>
        <w:spacing w:before="100" w:beforeAutospacing="1" w:after="100" w:afterAutospacing="1" w:line="276" w:lineRule="auto"/>
        <w:outlineLvl w:val="3"/>
        <w:rPr>
          <w:rFonts w:ascii="Arial" w:eastAsia="Times New Roman" w:hAnsi="Arial" w:cs="Arial"/>
          <w:b/>
          <w:bCs/>
          <w:color w:val="000000" w:themeColor="text1"/>
        </w:rPr>
      </w:pPr>
    </w:p>
    <w:p w14:paraId="25EF9B60" w14:textId="77777777" w:rsidR="00B13723" w:rsidRDefault="007255D0" w:rsidP="00B13723">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eastAsia="Times New Roman" w:hAnsi="Arial" w:cs="Arial"/>
          <w:b/>
          <w:bCs/>
          <w:color w:val="000000" w:themeColor="text1"/>
        </w:rPr>
        <w:t>Revelation 2:10</w:t>
      </w:r>
      <w:r w:rsidR="00B13723">
        <w:rPr>
          <w:rFonts w:ascii="Arial" w:eastAsia="Times New Roman" w:hAnsi="Arial" w:cs="Arial"/>
          <w:b/>
          <w:bCs/>
          <w:color w:val="000000" w:themeColor="text1"/>
        </w:rPr>
        <w:t xml:space="preserve"> </w:t>
      </w:r>
    </w:p>
    <w:p w14:paraId="387C1C49" w14:textId="742887E4" w:rsidR="007255D0" w:rsidRPr="007255D0" w:rsidRDefault="007255D0" w:rsidP="00B13723">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hAnsi="Arial" w:cs="Arial"/>
          <w:color w:val="000000" w:themeColor="text1"/>
        </w:rPr>
        <w:t>Do not fear what you are about to suffer. Behold, the devil is about to throw some of you into prison, that you may be tested, and for ten days you will have tribulation. Be faithful unto death, and I will give you the crown of life.</w:t>
      </w:r>
    </w:p>
    <w:p w14:paraId="0C55F9A9" w14:textId="77777777" w:rsidR="007255D0" w:rsidRPr="007255D0" w:rsidRDefault="007255D0" w:rsidP="00C852C5">
      <w:pPr>
        <w:spacing w:before="100" w:beforeAutospacing="1" w:after="100" w:afterAutospacing="1" w:line="276" w:lineRule="auto"/>
        <w:outlineLvl w:val="1"/>
        <w:rPr>
          <w:rFonts w:ascii="Arial" w:eastAsia="Times New Roman" w:hAnsi="Arial" w:cs="Arial"/>
          <w:b/>
          <w:bCs/>
          <w:color w:val="000000" w:themeColor="text1"/>
          <w:sz w:val="32"/>
          <w:szCs w:val="32"/>
        </w:rPr>
      </w:pPr>
      <w:r w:rsidRPr="007255D0">
        <w:rPr>
          <w:rFonts w:ascii="Arial" w:eastAsia="Times New Roman" w:hAnsi="Arial" w:cs="Arial"/>
          <w:b/>
          <w:bCs/>
          <w:color w:val="000000" w:themeColor="text1"/>
          <w:sz w:val="32"/>
          <w:szCs w:val="32"/>
        </w:rPr>
        <w:t>Signs of the End Times</w:t>
      </w:r>
    </w:p>
    <w:p w14:paraId="59577367" w14:textId="77777777" w:rsidR="007255D0" w:rsidRPr="007255D0" w:rsidRDefault="007255D0" w:rsidP="00C852C5">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eastAsia="Times New Roman" w:hAnsi="Arial" w:cs="Arial"/>
          <w:b/>
          <w:bCs/>
          <w:color w:val="000000" w:themeColor="text1"/>
        </w:rPr>
        <w:t>Joel 2:28-31</w:t>
      </w:r>
    </w:p>
    <w:p w14:paraId="0AF31A4D" w14:textId="77777777" w:rsidR="007255D0" w:rsidRPr="007255D0" w:rsidRDefault="007255D0" w:rsidP="00C852C5">
      <w:pPr>
        <w:spacing w:before="100" w:beforeAutospacing="1" w:after="100" w:afterAutospacing="1" w:line="276" w:lineRule="auto"/>
        <w:rPr>
          <w:rFonts w:ascii="Arial" w:hAnsi="Arial" w:cs="Arial"/>
          <w:color w:val="000000" w:themeColor="text1"/>
        </w:rPr>
      </w:pPr>
      <w:r w:rsidRPr="007255D0">
        <w:rPr>
          <w:rFonts w:ascii="Arial" w:hAnsi="Arial" w:cs="Arial"/>
          <w:color w:val="000000" w:themeColor="text1"/>
        </w:rPr>
        <w:t>And it shall come to pass afterward, that I will pour out my Spirit on all flesh; your sons and your daughters shall prophesy, your old men shall dream dreams, and your young men shall see visions. Even on the male and female servants in those days I will pour out my Spirit. And I will show wonders in the heavens and on the earth, blood and fire and columns of smoke. The sun shall be turned to darkness, and the moon to blood, before the great and awesome day of the Lord comes. And it shall come to pass that everyone who calls on the name of the Lord shall be saved. </w:t>
      </w:r>
    </w:p>
    <w:p w14:paraId="2B44B452" w14:textId="77777777" w:rsidR="007255D0" w:rsidRPr="007255D0" w:rsidRDefault="007255D0" w:rsidP="00C852C5">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eastAsia="Times New Roman" w:hAnsi="Arial" w:cs="Arial"/>
          <w:b/>
          <w:bCs/>
          <w:color w:val="000000" w:themeColor="text1"/>
        </w:rPr>
        <w:t>Matthew 24:6-7</w:t>
      </w:r>
    </w:p>
    <w:p w14:paraId="05C6780C" w14:textId="77777777" w:rsidR="007255D0" w:rsidRPr="007255D0" w:rsidRDefault="007255D0" w:rsidP="00C852C5">
      <w:pPr>
        <w:spacing w:before="100" w:beforeAutospacing="1" w:after="100" w:afterAutospacing="1" w:line="276" w:lineRule="auto"/>
        <w:rPr>
          <w:rFonts w:ascii="Arial" w:hAnsi="Arial" w:cs="Arial"/>
          <w:color w:val="000000" w:themeColor="text1"/>
        </w:rPr>
      </w:pPr>
      <w:r w:rsidRPr="007255D0">
        <w:rPr>
          <w:rFonts w:ascii="Arial" w:hAnsi="Arial" w:cs="Arial"/>
          <w:color w:val="000000" w:themeColor="text1"/>
        </w:rPr>
        <w:t>And you will hear of wars and rumors of wars. See that you are not alarmed, for this must take place, but the end is not yet. For nation will rise against nation, and kingdom against kingdom, and there will be famines and earthquakes in various places.</w:t>
      </w:r>
    </w:p>
    <w:p w14:paraId="29F81810" w14:textId="77777777" w:rsidR="007255D0" w:rsidRPr="007255D0" w:rsidRDefault="007255D0" w:rsidP="00C852C5">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eastAsia="Times New Roman" w:hAnsi="Arial" w:cs="Arial"/>
          <w:b/>
          <w:bCs/>
          <w:color w:val="000000" w:themeColor="text1"/>
        </w:rPr>
        <w:t>Matthew 24:11-12</w:t>
      </w:r>
    </w:p>
    <w:p w14:paraId="2DBFDE07" w14:textId="77777777" w:rsidR="007255D0" w:rsidRPr="007255D0" w:rsidRDefault="007255D0" w:rsidP="00C852C5">
      <w:pPr>
        <w:spacing w:before="100" w:beforeAutospacing="1" w:after="100" w:afterAutospacing="1" w:line="276" w:lineRule="auto"/>
        <w:rPr>
          <w:rFonts w:ascii="Arial" w:hAnsi="Arial" w:cs="Arial"/>
          <w:color w:val="000000" w:themeColor="text1"/>
        </w:rPr>
      </w:pPr>
      <w:r w:rsidRPr="007255D0">
        <w:rPr>
          <w:rFonts w:ascii="Arial" w:hAnsi="Arial" w:cs="Arial"/>
          <w:color w:val="000000" w:themeColor="text1"/>
        </w:rPr>
        <w:t>And many false prophets will arise and lead many astray. And because lawlessness will be increased, the love of many will grow cold.</w:t>
      </w:r>
    </w:p>
    <w:p w14:paraId="34B57F92" w14:textId="77777777" w:rsidR="007255D0" w:rsidRPr="007255D0" w:rsidRDefault="007255D0" w:rsidP="00C852C5">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eastAsia="Times New Roman" w:hAnsi="Arial" w:cs="Arial"/>
          <w:b/>
          <w:bCs/>
          <w:color w:val="000000" w:themeColor="text1"/>
        </w:rPr>
        <w:t>Luke 21:11 </w:t>
      </w:r>
    </w:p>
    <w:p w14:paraId="31EBD364" w14:textId="77777777" w:rsidR="007255D0" w:rsidRPr="007255D0" w:rsidRDefault="007255D0" w:rsidP="00C852C5">
      <w:pPr>
        <w:spacing w:before="100" w:beforeAutospacing="1" w:after="100" w:afterAutospacing="1" w:line="276" w:lineRule="auto"/>
        <w:rPr>
          <w:rFonts w:ascii="Arial" w:hAnsi="Arial" w:cs="Arial"/>
          <w:color w:val="000000" w:themeColor="text1"/>
        </w:rPr>
      </w:pPr>
      <w:r w:rsidRPr="007255D0">
        <w:rPr>
          <w:rFonts w:ascii="Arial" w:hAnsi="Arial" w:cs="Arial"/>
          <w:color w:val="000000" w:themeColor="text1"/>
        </w:rPr>
        <w:t>There will be great earthquakes, and in various places famines and pestilences. And there will be terrors and great signs from heaven.</w:t>
      </w:r>
    </w:p>
    <w:p w14:paraId="3F196484" w14:textId="77777777" w:rsidR="007255D0" w:rsidRPr="007255D0" w:rsidRDefault="007255D0" w:rsidP="00C852C5">
      <w:pPr>
        <w:spacing w:before="100" w:beforeAutospacing="1" w:after="100" w:afterAutospacing="1" w:line="276" w:lineRule="auto"/>
        <w:outlineLvl w:val="3"/>
        <w:rPr>
          <w:rFonts w:ascii="Arial" w:eastAsia="Times New Roman" w:hAnsi="Arial" w:cs="Arial"/>
          <w:b/>
          <w:bCs/>
          <w:color w:val="000000" w:themeColor="text1"/>
        </w:rPr>
      </w:pPr>
      <w:r w:rsidRPr="007255D0">
        <w:rPr>
          <w:rFonts w:ascii="Arial" w:eastAsia="Times New Roman" w:hAnsi="Arial" w:cs="Arial"/>
          <w:b/>
          <w:bCs/>
          <w:color w:val="000000" w:themeColor="text1"/>
        </w:rPr>
        <w:t>1 Timothy 4:1</w:t>
      </w:r>
    </w:p>
    <w:p w14:paraId="4C31F6D7" w14:textId="77777777" w:rsidR="007255D0" w:rsidRPr="007255D0" w:rsidRDefault="007255D0" w:rsidP="00C852C5">
      <w:pPr>
        <w:spacing w:before="100" w:beforeAutospacing="1" w:after="100" w:afterAutospacing="1" w:line="276" w:lineRule="auto"/>
        <w:rPr>
          <w:rFonts w:ascii="Arial" w:hAnsi="Arial" w:cs="Arial"/>
          <w:color w:val="000000" w:themeColor="text1"/>
        </w:rPr>
      </w:pPr>
      <w:r w:rsidRPr="007255D0">
        <w:rPr>
          <w:rFonts w:ascii="Arial" w:hAnsi="Arial" w:cs="Arial"/>
          <w:color w:val="000000" w:themeColor="text1"/>
        </w:rPr>
        <w:t>Now the Spirit expressly says that in later times some will depart from the faith by devoting themselves to deceitful spirits and teachings of demons.</w:t>
      </w:r>
    </w:p>
    <w:p w14:paraId="33D77C9C" w14:textId="77777777" w:rsidR="00A23FFC" w:rsidRPr="00A23FFC" w:rsidRDefault="00A23FFC" w:rsidP="00C852C5">
      <w:pPr>
        <w:spacing w:before="100" w:beforeAutospacing="1" w:after="100" w:afterAutospacing="1" w:line="276" w:lineRule="auto"/>
        <w:outlineLvl w:val="3"/>
        <w:rPr>
          <w:rFonts w:ascii="Arial" w:eastAsia="Times New Roman" w:hAnsi="Arial" w:cs="Arial"/>
          <w:b/>
          <w:bCs/>
          <w:color w:val="000000" w:themeColor="text1"/>
        </w:rPr>
      </w:pPr>
      <w:r w:rsidRPr="00A23FFC">
        <w:rPr>
          <w:rFonts w:ascii="Arial" w:eastAsia="Times New Roman" w:hAnsi="Arial" w:cs="Arial"/>
          <w:b/>
          <w:bCs/>
          <w:color w:val="000000" w:themeColor="text1"/>
        </w:rPr>
        <w:t>2 Timothy 3:1-5</w:t>
      </w:r>
    </w:p>
    <w:p w14:paraId="6CD432BA" w14:textId="77777777" w:rsidR="00A23FFC" w:rsidRPr="00A23FFC" w:rsidRDefault="00A23FFC" w:rsidP="00C852C5">
      <w:pPr>
        <w:spacing w:before="100" w:beforeAutospacing="1" w:after="100" w:afterAutospacing="1" w:line="276" w:lineRule="auto"/>
        <w:rPr>
          <w:rFonts w:ascii="linotype-sabon" w:hAnsi="linotype-sabon" w:cs="Times New Roman"/>
          <w:color w:val="000000"/>
          <w:sz w:val="29"/>
          <w:szCs w:val="29"/>
        </w:rPr>
      </w:pPr>
      <w:r w:rsidRPr="00A23FFC">
        <w:rPr>
          <w:rFonts w:ascii="Arial" w:hAnsi="Arial" w:cs="Arial"/>
          <w:color w:val="000000" w:themeColor="text1"/>
        </w:rPr>
        <w:t>But understand this, that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 Avoid such people.</w:t>
      </w:r>
    </w:p>
    <w:p w14:paraId="23AB0368" w14:textId="77777777" w:rsidR="00A23FFC" w:rsidRPr="00A23FFC" w:rsidRDefault="00A23FFC" w:rsidP="00C852C5">
      <w:pPr>
        <w:spacing w:before="100" w:beforeAutospacing="1" w:after="100" w:afterAutospacing="1" w:line="276" w:lineRule="auto"/>
        <w:outlineLvl w:val="1"/>
        <w:rPr>
          <w:rFonts w:ascii="Arial" w:eastAsia="Times New Roman" w:hAnsi="Arial" w:cs="Arial"/>
          <w:b/>
          <w:bCs/>
          <w:color w:val="000000" w:themeColor="text1"/>
          <w:sz w:val="32"/>
          <w:szCs w:val="32"/>
        </w:rPr>
      </w:pPr>
      <w:r w:rsidRPr="00A23FFC">
        <w:rPr>
          <w:rFonts w:ascii="Arial" w:eastAsia="Times New Roman" w:hAnsi="Arial" w:cs="Arial"/>
          <w:b/>
          <w:bCs/>
          <w:color w:val="000000" w:themeColor="text1"/>
          <w:sz w:val="32"/>
          <w:szCs w:val="32"/>
        </w:rPr>
        <w:t>The Millennial Kingdom</w:t>
      </w:r>
    </w:p>
    <w:p w14:paraId="72AE6DBE" w14:textId="77777777" w:rsidR="00A23FFC" w:rsidRPr="00A23FFC" w:rsidRDefault="00A23FFC" w:rsidP="00C852C5">
      <w:pPr>
        <w:spacing w:before="100" w:beforeAutospacing="1" w:after="100" w:afterAutospacing="1" w:line="276" w:lineRule="auto"/>
        <w:outlineLvl w:val="3"/>
        <w:rPr>
          <w:rFonts w:ascii="Arial" w:eastAsia="Times New Roman" w:hAnsi="Arial" w:cs="Arial"/>
          <w:b/>
          <w:bCs/>
          <w:color w:val="000000" w:themeColor="text1"/>
        </w:rPr>
      </w:pPr>
      <w:r w:rsidRPr="00A23FFC">
        <w:rPr>
          <w:rFonts w:ascii="Arial" w:eastAsia="Times New Roman" w:hAnsi="Arial" w:cs="Arial"/>
          <w:b/>
          <w:bCs/>
          <w:color w:val="000000" w:themeColor="text1"/>
        </w:rPr>
        <w:t>Revelation 20:1-6</w:t>
      </w:r>
    </w:p>
    <w:p w14:paraId="28B4FE5F"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Then I saw an angel coming down from heaven, holding in his hand the key to the bottomless pit and a great chain. And he seized the dragon, that ancient serpent, who is the devil and Satan, and bound him for a thousand years, and threw him into the pit, and shut it and sealed it over him, so that he might not deceive the nations any longer, until the thousand years were ended. </w:t>
      </w:r>
    </w:p>
    <w:p w14:paraId="428F4F2A"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After that he must be released for a little while.</w:t>
      </w:r>
    </w:p>
    <w:p w14:paraId="0EDCD122"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w:t>
      </w:r>
    </w:p>
    <w:p w14:paraId="484FB4C8"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They came to life and reigned with Christ for a thousand years. The rest of the dead did not come to life until the thousand years were ended. This is the first resurrection. </w:t>
      </w:r>
    </w:p>
    <w:p w14:paraId="34D735AC"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Blessed and holy is the one who shares in the first resurrection! Over such the second death has no power, but they will be priests of God and of Christ, and they will reign with him for a thousand years.</w:t>
      </w:r>
    </w:p>
    <w:p w14:paraId="3F32D93B" w14:textId="77777777" w:rsidR="00A23FFC" w:rsidRPr="00A23FFC" w:rsidRDefault="00A23FFC" w:rsidP="00C852C5">
      <w:pPr>
        <w:spacing w:before="100" w:beforeAutospacing="1" w:after="100" w:afterAutospacing="1" w:line="276" w:lineRule="auto"/>
        <w:outlineLvl w:val="1"/>
        <w:rPr>
          <w:rFonts w:ascii="Arial" w:eastAsia="Times New Roman" w:hAnsi="Arial" w:cs="Arial"/>
          <w:b/>
          <w:bCs/>
          <w:color w:val="000000" w:themeColor="text1"/>
          <w:sz w:val="32"/>
          <w:szCs w:val="32"/>
        </w:rPr>
      </w:pPr>
      <w:r w:rsidRPr="00A23FFC">
        <w:rPr>
          <w:rFonts w:ascii="Arial" w:eastAsia="Times New Roman" w:hAnsi="Arial" w:cs="Arial"/>
          <w:b/>
          <w:bCs/>
          <w:color w:val="000000" w:themeColor="text1"/>
          <w:sz w:val="32"/>
          <w:szCs w:val="32"/>
        </w:rPr>
        <w:t>The Antichrist</w:t>
      </w:r>
    </w:p>
    <w:p w14:paraId="1CC48CCB" w14:textId="77777777" w:rsidR="00A23FFC" w:rsidRPr="00A23FFC" w:rsidRDefault="00A23FFC" w:rsidP="00C852C5">
      <w:pPr>
        <w:spacing w:before="100" w:beforeAutospacing="1" w:after="100" w:afterAutospacing="1" w:line="276" w:lineRule="auto"/>
        <w:outlineLvl w:val="3"/>
        <w:rPr>
          <w:rFonts w:ascii="Arial" w:eastAsia="Times New Roman" w:hAnsi="Arial" w:cs="Arial"/>
          <w:b/>
          <w:bCs/>
          <w:color w:val="000000" w:themeColor="text1"/>
        </w:rPr>
      </w:pPr>
      <w:r w:rsidRPr="00A23FFC">
        <w:rPr>
          <w:rFonts w:ascii="Arial" w:eastAsia="Times New Roman" w:hAnsi="Arial" w:cs="Arial"/>
          <w:b/>
          <w:bCs/>
          <w:color w:val="000000" w:themeColor="text1"/>
        </w:rPr>
        <w:t>Matthew 24:5</w:t>
      </w:r>
    </w:p>
    <w:p w14:paraId="3B5A11DA"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For many will come in my name, saying, ‘I am the Christ,’ and they will lead many astray.</w:t>
      </w:r>
    </w:p>
    <w:p w14:paraId="096BA453" w14:textId="77777777" w:rsidR="00A23FFC" w:rsidRPr="00A23FFC" w:rsidRDefault="00A23FFC" w:rsidP="00C852C5">
      <w:pPr>
        <w:spacing w:before="100" w:beforeAutospacing="1" w:after="100" w:afterAutospacing="1" w:line="276" w:lineRule="auto"/>
        <w:outlineLvl w:val="3"/>
        <w:rPr>
          <w:rFonts w:ascii="Arial" w:eastAsia="Times New Roman" w:hAnsi="Arial" w:cs="Arial"/>
          <w:b/>
          <w:bCs/>
          <w:color w:val="000000" w:themeColor="text1"/>
        </w:rPr>
      </w:pPr>
      <w:r w:rsidRPr="00A23FFC">
        <w:rPr>
          <w:rFonts w:ascii="Arial" w:eastAsia="Times New Roman" w:hAnsi="Arial" w:cs="Arial"/>
          <w:b/>
          <w:bCs/>
          <w:color w:val="000000" w:themeColor="text1"/>
        </w:rPr>
        <w:t>2 Thessalonians 2:3-4</w:t>
      </w:r>
    </w:p>
    <w:p w14:paraId="018BCC9D"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Let no one deceive you in any way. For that day will not come, unless the rebellion comes first, and the man of lawlessness is revealed, the son of destruction, who opposes and exalts himself against every so-called god or object of worship, so that he takes his seat in the temple of God, proclaiming himself to be God.</w:t>
      </w:r>
    </w:p>
    <w:p w14:paraId="6B3548F2" w14:textId="77777777" w:rsidR="00A23FFC" w:rsidRPr="00A23FFC" w:rsidRDefault="00A23FFC" w:rsidP="00C852C5">
      <w:pPr>
        <w:spacing w:before="100" w:beforeAutospacing="1" w:after="100" w:afterAutospacing="1" w:line="276" w:lineRule="auto"/>
        <w:outlineLvl w:val="3"/>
        <w:rPr>
          <w:rFonts w:ascii="Arial" w:eastAsia="Times New Roman" w:hAnsi="Arial" w:cs="Arial"/>
          <w:b/>
          <w:bCs/>
          <w:color w:val="000000" w:themeColor="text1"/>
        </w:rPr>
      </w:pPr>
      <w:r w:rsidRPr="00A23FFC">
        <w:rPr>
          <w:rFonts w:ascii="Arial" w:eastAsia="Times New Roman" w:hAnsi="Arial" w:cs="Arial"/>
          <w:b/>
          <w:bCs/>
          <w:color w:val="000000" w:themeColor="text1"/>
        </w:rPr>
        <w:t>2 Thessalonians 2:8</w:t>
      </w:r>
    </w:p>
    <w:p w14:paraId="763C68AB" w14:textId="77777777" w:rsidR="00A23FFC" w:rsidRPr="00A23FFC" w:rsidRDefault="00A23FFC" w:rsidP="00C852C5">
      <w:pPr>
        <w:spacing w:before="100" w:beforeAutospacing="1" w:after="100" w:afterAutospacing="1" w:line="276" w:lineRule="auto"/>
        <w:rPr>
          <w:rFonts w:ascii="Arial" w:hAnsi="Arial" w:cs="Arial"/>
          <w:color w:val="000000" w:themeColor="text1"/>
        </w:rPr>
      </w:pPr>
      <w:r w:rsidRPr="00A23FFC">
        <w:rPr>
          <w:rFonts w:ascii="Arial" w:hAnsi="Arial" w:cs="Arial"/>
          <w:color w:val="000000" w:themeColor="text1"/>
        </w:rPr>
        <w:t>And then the lawless one will be revealed, whom the Lord Jesus will kill with the breath of his mouth and bring to nothing by the appearance of his coming.</w:t>
      </w:r>
    </w:p>
    <w:p w14:paraId="06885E23" w14:textId="77777777" w:rsidR="005D60FD" w:rsidRPr="005D60FD" w:rsidRDefault="005D60FD" w:rsidP="00C852C5">
      <w:pPr>
        <w:spacing w:before="100" w:beforeAutospacing="1" w:after="100" w:afterAutospacing="1" w:line="276" w:lineRule="auto"/>
        <w:outlineLvl w:val="3"/>
        <w:rPr>
          <w:rFonts w:ascii="Arial" w:eastAsia="Times New Roman" w:hAnsi="Arial" w:cs="Arial"/>
          <w:b/>
          <w:bCs/>
          <w:color w:val="000000" w:themeColor="text1"/>
        </w:rPr>
      </w:pPr>
      <w:r w:rsidRPr="005D60FD">
        <w:rPr>
          <w:rFonts w:ascii="Arial" w:eastAsia="Times New Roman" w:hAnsi="Arial" w:cs="Arial"/>
          <w:b/>
          <w:bCs/>
          <w:color w:val="000000" w:themeColor="text1"/>
        </w:rPr>
        <w:t>1 John 2:18</w:t>
      </w:r>
    </w:p>
    <w:p w14:paraId="38901B7D" w14:textId="77777777" w:rsidR="005D60FD" w:rsidRPr="005D60FD" w:rsidRDefault="005D60FD" w:rsidP="00C852C5">
      <w:pPr>
        <w:spacing w:before="100" w:beforeAutospacing="1" w:after="100" w:afterAutospacing="1" w:line="276" w:lineRule="auto"/>
        <w:rPr>
          <w:rFonts w:ascii="Arial" w:hAnsi="Arial" w:cs="Arial"/>
          <w:color w:val="000000" w:themeColor="text1"/>
        </w:rPr>
      </w:pPr>
      <w:r w:rsidRPr="005D60FD">
        <w:rPr>
          <w:rFonts w:ascii="Arial" w:hAnsi="Arial" w:cs="Arial"/>
          <w:color w:val="000000" w:themeColor="text1"/>
        </w:rPr>
        <w:t>Children, it is the last hour, and as you have heard that antichrist is coming, so now many antichrists have come. Therefore we know that it is the last hour.</w:t>
      </w:r>
    </w:p>
    <w:p w14:paraId="0B7B5BC9" w14:textId="77777777" w:rsidR="005D60FD" w:rsidRPr="005D60FD" w:rsidRDefault="005D60FD" w:rsidP="00C852C5">
      <w:pPr>
        <w:spacing w:before="100" w:beforeAutospacing="1" w:after="100" w:afterAutospacing="1" w:line="276" w:lineRule="auto"/>
        <w:outlineLvl w:val="3"/>
        <w:rPr>
          <w:rFonts w:ascii="Arial" w:eastAsia="Times New Roman" w:hAnsi="Arial" w:cs="Arial"/>
          <w:b/>
          <w:bCs/>
          <w:color w:val="000000" w:themeColor="text1"/>
        </w:rPr>
      </w:pPr>
      <w:r w:rsidRPr="005D60FD">
        <w:rPr>
          <w:rFonts w:ascii="Arial" w:eastAsia="Times New Roman" w:hAnsi="Arial" w:cs="Arial"/>
          <w:b/>
          <w:bCs/>
          <w:color w:val="000000" w:themeColor="text1"/>
        </w:rPr>
        <w:t>Revelation 13:1-8</w:t>
      </w:r>
    </w:p>
    <w:p w14:paraId="167CEB8A" w14:textId="77777777" w:rsidR="005D60FD" w:rsidRPr="005D60FD" w:rsidRDefault="005D60FD" w:rsidP="00C852C5">
      <w:pPr>
        <w:spacing w:before="100" w:beforeAutospacing="1" w:after="100" w:afterAutospacing="1" w:line="276" w:lineRule="auto"/>
        <w:rPr>
          <w:rFonts w:ascii="Arial" w:hAnsi="Arial" w:cs="Arial"/>
          <w:color w:val="000000" w:themeColor="text1"/>
        </w:rPr>
      </w:pPr>
      <w:r w:rsidRPr="005D60FD">
        <w:rPr>
          <w:rFonts w:ascii="Arial" w:hAnsi="Arial" w:cs="Arial"/>
          <w:color w:val="000000" w:themeColor="text1"/>
        </w:rPr>
        <w:t>And I saw a beast rising out of the sea, with ten horns and seven heads, with ten diadems on its horns and blasphemous names on its heads. And the beast that I saw was like a leopard; its feet were like a bear's, and its mouth was like a lion's mouth. And to it the dragon gave his power and his throne and great authority. One of its heads seemed to have a mortal wound, but its mortal wound was healed, and the whole earth marveled as they followed the beast.</w:t>
      </w:r>
    </w:p>
    <w:p w14:paraId="5164C57A" w14:textId="77777777" w:rsidR="005D60FD" w:rsidRPr="005D60FD" w:rsidRDefault="005D60FD" w:rsidP="00C852C5">
      <w:pPr>
        <w:spacing w:before="100" w:beforeAutospacing="1" w:after="100" w:afterAutospacing="1" w:line="276" w:lineRule="auto"/>
        <w:rPr>
          <w:rFonts w:ascii="Arial" w:hAnsi="Arial" w:cs="Arial"/>
          <w:color w:val="000000" w:themeColor="text1"/>
        </w:rPr>
      </w:pPr>
      <w:r w:rsidRPr="005D60FD">
        <w:rPr>
          <w:rFonts w:ascii="Arial" w:hAnsi="Arial" w:cs="Arial"/>
          <w:color w:val="000000" w:themeColor="text1"/>
        </w:rPr>
        <w:t>And they worshiped the dragon, for he had given his authority to the beast, and they worshiped the beast, saying, “Who is like the beast, and who can fight against it?”</w:t>
      </w:r>
    </w:p>
    <w:p w14:paraId="21F8C9F1" w14:textId="77777777" w:rsidR="005D60FD" w:rsidRPr="005D60FD" w:rsidRDefault="005D60FD" w:rsidP="00C852C5">
      <w:pPr>
        <w:spacing w:before="100" w:beforeAutospacing="1" w:after="100" w:afterAutospacing="1" w:line="276" w:lineRule="auto"/>
        <w:rPr>
          <w:rFonts w:ascii="Arial" w:hAnsi="Arial" w:cs="Arial"/>
          <w:color w:val="000000" w:themeColor="text1"/>
        </w:rPr>
      </w:pPr>
      <w:r w:rsidRPr="005D60FD">
        <w:rPr>
          <w:rFonts w:ascii="Arial" w:hAnsi="Arial" w:cs="Arial"/>
          <w:color w:val="000000" w:themeColor="text1"/>
        </w:rPr>
        <w:t>And the beast was given a mouth uttering haughty and blasphemous words, and it was allowed to exercise authority for forty-two months. It opened its mouth to utter blasphemies against God, blaspheming his name and his dwelling, that is, those who dwell in heaven.</w:t>
      </w:r>
    </w:p>
    <w:p w14:paraId="6067D640" w14:textId="77777777" w:rsidR="005D60FD" w:rsidRPr="005D60FD" w:rsidRDefault="005D60FD" w:rsidP="00C852C5">
      <w:pPr>
        <w:spacing w:before="100" w:beforeAutospacing="1" w:after="100" w:afterAutospacing="1" w:line="276" w:lineRule="auto"/>
        <w:rPr>
          <w:rFonts w:ascii="Arial" w:hAnsi="Arial" w:cs="Arial"/>
          <w:color w:val="000000" w:themeColor="text1"/>
        </w:rPr>
      </w:pPr>
      <w:r w:rsidRPr="005D60FD">
        <w:rPr>
          <w:rFonts w:ascii="Arial" w:hAnsi="Arial" w:cs="Arial"/>
          <w:color w:val="000000" w:themeColor="text1"/>
        </w:rPr>
        <w:t>Also it was allowed to make war on the saints and to conquer them. And authority was given it over every tribe and people and language and nation, and all who dwell on earth will worship it, everyone whose name has not been written before the foundation of the world in the book of life of the Lamb who was slain.</w:t>
      </w:r>
    </w:p>
    <w:p w14:paraId="0A933BD5" w14:textId="77777777" w:rsidR="005D60FD" w:rsidRPr="005D60FD" w:rsidRDefault="005D60FD" w:rsidP="00C852C5">
      <w:pPr>
        <w:spacing w:before="100" w:beforeAutospacing="1" w:after="100" w:afterAutospacing="1" w:line="276" w:lineRule="auto"/>
        <w:outlineLvl w:val="1"/>
        <w:rPr>
          <w:rFonts w:ascii="Arial" w:eastAsia="Times New Roman" w:hAnsi="Arial" w:cs="Arial"/>
          <w:b/>
          <w:bCs/>
          <w:color w:val="000000" w:themeColor="text1"/>
          <w:sz w:val="32"/>
          <w:szCs w:val="32"/>
        </w:rPr>
      </w:pPr>
      <w:r w:rsidRPr="005D60FD">
        <w:rPr>
          <w:rFonts w:ascii="Arial" w:eastAsia="Times New Roman" w:hAnsi="Arial" w:cs="Arial"/>
          <w:b/>
          <w:bCs/>
          <w:color w:val="000000" w:themeColor="text1"/>
          <w:sz w:val="32"/>
          <w:szCs w:val="32"/>
        </w:rPr>
        <w:t>The Day of Judgment</w:t>
      </w:r>
    </w:p>
    <w:p w14:paraId="4D6B010B" w14:textId="77777777" w:rsidR="005D60FD" w:rsidRPr="005D60FD" w:rsidRDefault="005D60FD"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5D60FD">
        <w:rPr>
          <w:rFonts w:ascii="Arial" w:eastAsia="Times New Roman" w:hAnsi="Arial" w:cs="Arial"/>
          <w:b/>
          <w:bCs/>
          <w:color w:val="000000" w:themeColor="text1"/>
          <w:sz w:val="22"/>
          <w:szCs w:val="22"/>
        </w:rPr>
        <w:t>Isaiah 2:4</w:t>
      </w:r>
    </w:p>
    <w:p w14:paraId="1D13D259" w14:textId="77777777" w:rsidR="005D60FD" w:rsidRPr="005D60FD" w:rsidRDefault="005D60FD" w:rsidP="00C852C5">
      <w:pPr>
        <w:spacing w:before="100" w:beforeAutospacing="1" w:after="100" w:afterAutospacing="1" w:line="276" w:lineRule="auto"/>
        <w:rPr>
          <w:rFonts w:ascii="Arial" w:hAnsi="Arial" w:cs="Arial"/>
          <w:color w:val="000000" w:themeColor="text1"/>
          <w:sz w:val="22"/>
          <w:szCs w:val="22"/>
        </w:rPr>
      </w:pPr>
      <w:r w:rsidRPr="005D60FD">
        <w:rPr>
          <w:rFonts w:ascii="Arial" w:hAnsi="Arial" w:cs="Arial"/>
          <w:color w:val="000000" w:themeColor="text1"/>
          <w:sz w:val="22"/>
          <w:szCs w:val="22"/>
        </w:rPr>
        <w:t>He shall judge between the nations, and shall decide disputes for many peoples; and they shall beat their swords into plowshares, and their spears into pruning hooks; nation shall not lift up sword against nation, neither shall they learn war anymore.</w:t>
      </w:r>
    </w:p>
    <w:p w14:paraId="1C796186" w14:textId="77777777" w:rsidR="005D60FD" w:rsidRPr="005D60FD" w:rsidRDefault="005D60FD"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5D60FD">
        <w:rPr>
          <w:rFonts w:ascii="Arial" w:eastAsia="Times New Roman" w:hAnsi="Arial" w:cs="Arial"/>
          <w:b/>
          <w:bCs/>
          <w:color w:val="000000" w:themeColor="text1"/>
          <w:sz w:val="22"/>
          <w:szCs w:val="22"/>
        </w:rPr>
        <w:t>Matthew 16:27</w:t>
      </w:r>
    </w:p>
    <w:p w14:paraId="779F0634" w14:textId="77777777" w:rsidR="005D60FD" w:rsidRPr="005D60FD" w:rsidRDefault="005D60FD" w:rsidP="00C852C5">
      <w:pPr>
        <w:spacing w:before="100" w:beforeAutospacing="1" w:after="100" w:afterAutospacing="1" w:line="276" w:lineRule="auto"/>
        <w:rPr>
          <w:rFonts w:ascii="Arial" w:hAnsi="Arial" w:cs="Arial"/>
          <w:color w:val="000000" w:themeColor="text1"/>
          <w:sz w:val="22"/>
          <w:szCs w:val="22"/>
        </w:rPr>
      </w:pPr>
      <w:r w:rsidRPr="005D60FD">
        <w:rPr>
          <w:rFonts w:ascii="Arial" w:hAnsi="Arial" w:cs="Arial"/>
          <w:color w:val="000000" w:themeColor="text1"/>
          <w:sz w:val="22"/>
          <w:szCs w:val="22"/>
        </w:rPr>
        <w:t>For the Son of Man is going to come with his angels in the glory of his Father, and then he will repay each person according to what he has done.</w:t>
      </w:r>
    </w:p>
    <w:p w14:paraId="2ABDDF65" w14:textId="77777777" w:rsidR="005D60FD" w:rsidRPr="005D60FD" w:rsidRDefault="005D60FD"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5D60FD">
        <w:rPr>
          <w:rFonts w:ascii="Arial" w:eastAsia="Times New Roman" w:hAnsi="Arial" w:cs="Arial"/>
          <w:b/>
          <w:bCs/>
          <w:color w:val="000000" w:themeColor="text1"/>
          <w:sz w:val="22"/>
          <w:szCs w:val="22"/>
        </w:rPr>
        <w:t>Matthew 24:37</w:t>
      </w:r>
    </w:p>
    <w:p w14:paraId="512FEBC0" w14:textId="77777777" w:rsidR="005D60FD" w:rsidRPr="005D60FD" w:rsidRDefault="005D60FD" w:rsidP="00C852C5">
      <w:pPr>
        <w:spacing w:before="100" w:beforeAutospacing="1" w:after="100" w:afterAutospacing="1" w:line="276" w:lineRule="auto"/>
        <w:rPr>
          <w:rFonts w:ascii="Arial" w:hAnsi="Arial" w:cs="Arial"/>
          <w:color w:val="000000" w:themeColor="text1"/>
          <w:sz w:val="22"/>
          <w:szCs w:val="22"/>
        </w:rPr>
      </w:pPr>
      <w:r w:rsidRPr="005D60FD">
        <w:rPr>
          <w:rFonts w:ascii="Arial" w:hAnsi="Arial" w:cs="Arial"/>
          <w:color w:val="000000" w:themeColor="text1"/>
          <w:sz w:val="22"/>
          <w:szCs w:val="22"/>
        </w:rPr>
        <w:t>For as were the days of Noah, so will be the coming of the Son of Man.</w:t>
      </w:r>
    </w:p>
    <w:p w14:paraId="3673F839" w14:textId="77777777" w:rsidR="00D318E1" w:rsidRPr="00D318E1" w:rsidRDefault="00D318E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D318E1">
        <w:rPr>
          <w:rFonts w:ascii="Arial" w:eastAsia="Times New Roman" w:hAnsi="Arial" w:cs="Arial"/>
          <w:b/>
          <w:bCs/>
          <w:color w:val="000000" w:themeColor="text1"/>
          <w:sz w:val="22"/>
          <w:szCs w:val="22"/>
        </w:rPr>
        <w:t>Luke 21:34-36</w:t>
      </w:r>
    </w:p>
    <w:p w14:paraId="1A066386" w14:textId="77777777" w:rsidR="00D318E1" w:rsidRPr="00D318E1" w:rsidRDefault="00D318E1" w:rsidP="00C852C5">
      <w:pPr>
        <w:spacing w:before="100" w:beforeAutospacing="1" w:after="100" w:afterAutospacing="1" w:line="276" w:lineRule="auto"/>
        <w:rPr>
          <w:rFonts w:ascii="Arial" w:hAnsi="Arial" w:cs="Arial"/>
          <w:color w:val="000000" w:themeColor="text1"/>
          <w:sz w:val="22"/>
          <w:szCs w:val="22"/>
        </w:rPr>
      </w:pPr>
      <w:r w:rsidRPr="00D318E1">
        <w:rPr>
          <w:rFonts w:ascii="Arial" w:hAnsi="Arial" w:cs="Arial"/>
          <w:color w:val="000000" w:themeColor="text1"/>
          <w:sz w:val="22"/>
          <w:szCs w:val="22"/>
        </w:rPr>
        <w:t>“But watch yourselves lest your hearts be weighed down with dissipation and drunkenness and cares of this life, and that day come upon you suddenly like a trap. For it will come upon all who dwell on the face of the whole earth. But stay awake at all times, praying that you may have strength to escape all these things that are going to take place, and to stand before the Son of Man.”</w:t>
      </w:r>
    </w:p>
    <w:p w14:paraId="0D9F02FC" w14:textId="77777777" w:rsidR="00B13723" w:rsidRDefault="00B13723"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p>
    <w:p w14:paraId="284225B6" w14:textId="77777777" w:rsidR="00B13723" w:rsidRDefault="00B13723"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p>
    <w:p w14:paraId="0224C3BB" w14:textId="77777777" w:rsidR="00D318E1" w:rsidRPr="00D318E1" w:rsidRDefault="00D318E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D318E1">
        <w:rPr>
          <w:rFonts w:ascii="Arial" w:eastAsia="Times New Roman" w:hAnsi="Arial" w:cs="Arial"/>
          <w:b/>
          <w:bCs/>
          <w:color w:val="000000" w:themeColor="text1"/>
          <w:sz w:val="22"/>
          <w:szCs w:val="22"/>
        </w:rPr>
        <w:t>Acts 17:30-31</w:t>
      </w:r>
    </w:p>
    <w:p w14:paraId="57758B50" w14:textId="77777777" w:rsidR="00D318E1" w:rsidRPr="00D318E1" w:rsidRDefault="00D318E1" w:rsidP="00C852C5">
      <w:pPr>
        <w:spacing w:before="100" w:beforeAutospacing="1" w:after="100" w:afterAutospacing="1" w:line="276" w:lineRule="auto"/>
        <w:rPr>
          <w:rFonts w:ascii="Arial" w:hAnsi="Arial" w:cs="Arial"/>
          <w:color w:val="000000" w:themeColor="text1"/>
          <w:sz w:val="22"/>
          <w:szCs w:val="22"/>
        </w:rPr>
      </w:pPr>
      <w:r w:rsidRPr="00D318E1">
        <w:rPr>
          <w:rFonts w:ascii="Arial" w:hAnsi="Arial" w:cs="Arial"/>
          <w:color w:val="000000" w:themeColor="text1"/>
          <w:sz w:val="22"/>
          <w:szCs w:val="22"/>
        </w:rPr>
        <w:t>The times of ignorance God overlooked, but now he commands all people everywhere to repent, because he has fixed a day on which he will judge the world in righteousness by a man whom he has appointed; and of this he has given assurance to all by raising him from the dead.</w:t>
      </w:r>
    </w:p>
    <w:p w14:paraId="536E669D" w14:textId="77777777" w:rsidR="00D318E1" w:rsidRPr="00D318E1" w:rsidRDefault="00D318E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D318E1">
        <w:rPr>
          <w:rFonts w:ascii="Arial" w:eastAsia="Times New Roman" w:hAnsi="Arial" w:cs="Arial"/>
          <w:b/>
          <w:bCs/>
          <w:color w:val="000000" w:themeColor="text1"/>
          <w:sz w:val="22"/>
          <w:szCs w:val="22"/>
        </w:rPr>
        <w:t>1 Corinthians 4:5</w:t>
      </w:r>
    </w:p>
    <w:p w14:paraId="4D636AC1" w14:textId="77777777" w:rsidR="00D318E1" w:rsidRPr="00D318E1" w:rsidRDefault="00D318E1" w:rsidP="00C852C5">
      <w:pPr>
        <w:spacing w:before="100" w:beforeAutospacing="1" w:after="100" w:afterAutospacing="1" w:line="276" w:lineRule="auto"/>
        <w:rPr>
          <w:rFonts w:ascii="Arial" w:hAnsi="Arial" w:cs="Arial"/>
          <w:color w:val="000000" w:themeColor="text1"/>
          <w:sz w:val="22"/>
          <w:szCs w:val="22"/>
        </w:rPr>
      </w:pPr>
      <w:r w:rsidRPr="00D318E1">
        <w:rPr>
          <w:rFonts w:ascii="Arial" w:hAnsi="Arial" w:cs="Arial"/>
          <w:color w:val="000000" w:themeColor="text1"/>
          <w:sz w:val="22"/>
          <w:szCs w:val="22"/>
        </w:rPr>
        <w:t>Therefore do not pronounce judgment before the time, before the Lord comes, who will bring to light the things now hidden in darkness and will disclose the purposes of the heart. Then each one will receive his commendation from God.</w:t>
      </w:r>
    </w:p>
    <w:p w14:paraId="7A034028" w14:textId="77777777" w:rsidR="00D318E1" w:rsidRPr="00D318E1" w:rsidRDefault="00D318E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D318E1">
        <w:rPr>
          <w:rFonts w:ascii="Arial" w:eastAsia="Times New Roman" w:hAnsi="Arial" w:cs="Arial"/>
          <w:b/>
          <w:bCs/>
          <w:color w:val="000000" w:themeColor="text1"/>
          <w:sz w:val="22"/>
          <w:szCs w:val="22"/>
        </w:rPr>
        <w:t>2 Peter 3:3-7</w:t>
      </w:r>
    </w:p>
    <w:p w14:paraId="69C13AC3" w14:textId="77777777" w:rsidR="00D318E1" w:rsidRPr="00D318E1" w:rsidRDefault="00D318E1" w:rsidP="00C852C5">
      <w:pPr>
        <w:spacing w:before="100" w:beforeAutospacing="1" w:after="100" w:afterAutospacing="1" w:line="276" w:lineRule="auto"/>
        <w:rPr>
          <w:rFonts w:ascii="Arial" w:hAnsi="Arial" w:cs="Arial"/>
          <w:color w:val="000000" w:themeColor="text1"/>
          <w:sz w:val="22"/>
          <w:szCs w:val="22"/>
        </w:rPr>
      </w:pPr>
      <w:r w:rsidRPr="00D318E1">
        <w:rPr>
          <w:rFonts w:ascii="Arial" w:hAnsi="Arial" w:cs="Arial"/>
          <w:color w:val="000000" w:themeColor="text1"/>
          <w:sz w:val="22"/>
          <w:szCs w:val="22"/>
        </w:rPr>
        <w:t>Knowing this first of all, that scoffers will come in the last days with scoffing, following their own sinful desires. They will say, “Where is the promise of his coming? For ever since the fathers fell asleep, all things are continuing as they were from the beginning of creation.” 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w:t>
      </w:r>
    </w:p>
    <w:p w14:paraId="34F82AF9" w14:textId="77777777" w:rsidR="00D318E1" w:rsidRPr="00D318E1" w:rsidRDefault="00D318E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D318E1">
        <w:rPr>
          <w:rFonts w:ascii="Arial" w:eastAsia="Times New Roman" w:hAnsi="Arial" w:cs="Arial"/>
          <w:b/>
          <w:bCs/>
          <w:color w:val="000000" w:themeColor="text1"/>
          <w:sz w:val="22"/>
          <w:szCs w:val="22"/>
        </w:rPr>
        <w:t>2 Peter 3:10-13</w:t>
      </w:r>
    </w:p>
    <w:p w14:paraId="2F956E05" w14:textId="77777777" w:rsidR="00D318E1" w:rsidRPr="00D318E1" w:rsidRDefault="00D318E1" w:rsidP="00C852C5">
      <w:pPr>
        <w:spacing w:before="100" w:beforeAutospacing="1" w:after="100" w:afterAutospacing="1" w:line="276" w:lineRule="auto"/>
        <w:rPr>
          <w:rFonts w:ascii="Arial" w:hAnsi="Arial" w:cs="Arial"/>
          <w:color w:val="000000" w:themeColor="text1"/>
          <w:sz w:val="22"/>
          <w:szCs w:val="22"/>
        </w:rPr>
      </w:pPr>
      <w:r w:rsidRPr="00D318E1">
        <w:rPr>
          <w:rFonts w:ascii="Arial" w:hAnsi="Arial" w:cs="Arial"/>
          <w:color w:val="000000" w:themeColor="text1"/>
          <w:sz w:val="22"/>
          <w:szCs w:val="22"/>
        </w:rPr>
        <w:t>But the day of the Lord will come like a thief, and then the heavens will pass away with a roar, and the heavenly bodies will be burned up and dissolved, and the earth and the works that are done on it will be exposed. 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w:t>
      </w:r>
    </w:p>
    <w:p w14:paraId="12AA8E4F" w14:textId="77777777" w:rsidR="00D318E1" w:rsidRPr="00D318E1" w:rsidRDefault="00D318E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D318E1">
        <w:rPr>
          <w:rFonts w:ascii="Arial" w:eastAsia="Times New Roman" w:hAnsi="Arial" w:cs="Arial"/>
          <w:b/>
          <w:bCs/>
          <w:color w:val="000000" w:themeColor="text1"/>
          <w:sz w:val="22"/>
          <w:szCs w:val="22"/>
        </w:rPr>
        <w:t>Revelation 11:18</w:t>
      </w:r>
    </w:p>
    <w:p w14:paraId="34223408" w14:textId="77777777" w:rsidR="00D318E1" w:rsidRPr="00D318E1" w:rsidRDefault="00D318E1" w:rsidP="00C852C5">
      <w:pPr>
        <w:spacing w:before="100" w:beforeAutospacing="1" w:after="100" w:afterAutospacing="1" w:line="276" w:lineRule="auto"/>
        <w:rPr>
          <w:rFonts w:ascii="Arial" w:hAnsi="Arial" w:cs="Arial"/>
          <w:color w:val="000000" w:themeColor="text1"/>
          <w:sz w:val="22"/>
          <w:szCs w:val="22"/>
        </w:rPr>
      </w:pPr>
      <w:r w:rsidRPr="00D318E1">
        <w:rPr>
          <w:rFonts w:ascii="Arial" w:hAnsi="Arial" w:cs="Arial"/>
          <w:color w:val="000000" w:themeColor="text1"/>
          <w:sz w:val="22"/>
          <w:szCs w:val="22"/>
        </w:rPr>
        <w:t>The nations raged, but your wrath came, and the time for the dead to be judged, and for rewarding your servants, the prophets and saints, and those who fear your name, both small and great, and for destroying the destroyers of the earth.</w:t>
      </w:r>
    </w:p>
    <w:p w14:paraId="1F32EDC0" w14:textId="77777777" w:rsidR="001969C1" w:rsidRPr="001969C1" w:rsidRDefault="001969C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1969C1">
        <w:rPr>
          <w:rFonts w:ascii="Arial" w:eastAsia="Times New Roman" w:hAnsi="Arial" w:cs="Arial"/>
          <w:b/>
          <w:bCs/>
          <w:color w:val="000000" w:themeColor="text1"/>
          <w:sz w:val="22"/>
          <w:szCs w:val="22"/>
        </w:rPr>
        <w:t>Revelation 19:11-16</w:t>
      </w:r>
    </w:p>
    <w:p w14:paraId="7FD7A63A" w14:textId="77777777" w:rsidR="001969C1" w:rsidRPr="001969C1" w:rsidRDefault="001969C1" w:rsidP="00C852C5">
      <w:pPr>
        <w:spacing w:before="100" w:beforeAutospacing="1" w:after="100" w:afterAutospacing="1" w:line="276" w:lineRule="auto"/>
        <w:rPr>
          <w:rFonts w:ascii="Arial" w:hAnsi="Arial" w:cs="Arial"/>
          <w:color w:val="000000" w:themeColor="text1"/>
          <w:sz w:val="22"/>
          <w:szCs w:val="22"/>
        </w:rPr>
      </w:pPr>
      <w:r w:rsidRPr="001969C1">
        <w:rPr>
          <w:rFonts w:ascii="Arial" w:hAnsi="Arial" w:cs="Arial"/>
          <w:color w:val="000000" w:themeColor="text1"/>
          <w:sz w:val="22"/>
          <w:szCs w:val="22"/>
        </w:rPr>
        <w:t>Then I saw heaven opened, and behold, a white horse! The one sitting on it is called Faithful and True, and in righteousness he judges and makes war. His eyes are like a flame of fire, and on his head are many diadems, and he has a name written that no one knows but himself. He is clothed in a robe dipped in blood, and the name by which he is called is The Word of God. And the armies of heaven, arrayed in fine linen, white and pure, were following him on white horses. From his mouth comes a sharp sword with which to strike down the nations, and he will rule them with a rod of iron. He will tread the winepress of the fury of the wrath of God the Almighty. On his robe and on his thigh he has a name written, King of kings and Lord of lords.</w:t>
      </w:r>
    </w:p>
    <w:p w14:paraId="0CAD7862" w14:textId="77777777" w:rsidR="00B13723" w:rsidRDefault="00B13723"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p>
    <w:p w14:paraId="0F110A37" w14:textId="77777777" w:rsidR="001969C1" w:rsidRPr="001969C1" w:rsidRDefault="001969C1" w:rsidP="00C852C5">
      <w:pPr>
        <w:spacing w:before="100" w:beforeAutospacing="1" w:after="100" w:afterAutospacing="1" w:line="276" w:lineRule="auto"/>
        <w:outlineLvl w:val="3"/>
        <w:rPr>
          <w:rFonts w:ascii="Arial" w:eastAsia="Times New Roman" w:hAnsi="Arial" w:cs="Arial"/>
          <w:b/>
          <w:bCs/>
          <w:color w:val="000000" w:themeColor="text1"/>
          <w:sz w:val="22"/>
          <w:szCs w:val="22"/>
        </w:rPr>
      </w:pPr>
      <w:r w:rsidRPr="001969C1">
        <w:rPr>
          <w:rFonts w:ascii="Arial" w:eastAsia="Times New Roman" w:hAnsi="Arial" w:cs="Arial"/>
          <w:b/>
          <w:bCs/>
          <w:color w:val="000000" w:themeColor="text1"/>
          <w:sz w:val="22"/>
          <w:szCs w:val="22"/>
        </w:rPr>
        <w:t>Revelation 22:12</w:t>
      </w:r>
    </w:p>
    <w:p w14:paraId="1BC19F4C" w14:textId="77777777" w:rsidR="001969C1" w:rsidRPr="001969C1" w:rsidRDefault="001969C1" w:rsidP="00C852C5">
      <w:pPr>
        <w:spacing w:before="100" w:beforeAutospacing="1" w:after="100" w:afterAutospacing="1" w:line="276" w:lineRule="auto"/>
        <w:rPr>
          <w:rFonts w:ascii="Arial" w:hAnsi="Arial" w:cs="Arial"/>
          <w:color w:val="000000" w:themeColor="text1"/>
          <w:sz w:val="22"/>
          <w:szCs w:val="22"/>
        </w:rPr>
      </w:pPr>
      <w:r w:rsidRPr="001969C1">
        <w:rPr>
          <w:rFonts w:ascii="Arial" w:hAnsi="Arial" w:cs="Arial"/>
          <w:color w:val="000000" w:themeColor="text1"/>
          <w:sz w:val="22"/>
          <w:szCs w:val="22"/>
        </w:rPr>
        <w:t>Behold, I am coming soon, bringing my recompense with me, to repay everyone for what he has done.</w:t>
      </w:r>
    </w:p>
    <w:p w14:paraId="6E08ECBD" w14:textId="77777777" w:rsidR="001969C1" w:rsidRPr="001969C1" w:rsidRDefault="001969C1" w:rsidP="00C852C5">
      <w:pPr>
        <w:spacing w:before="100" w:beforeAutospacing="1" w:after="100" w:afterAutospacing="1" w:line="276" w:lineRule="auto"/>
        <w:outlineLvl w:val="1"/>
        <w:rPr>
          <w:rFonts w:ascii="Arial" w:eastAsia="Times New Roman" w:hAnsi="Arial" w:cs="Arial"/>
          <w:b/>
          <w:bCs/>
          <w:color w:val="000000" w:themeColor="text1"/>
          <w:sz w:val="32"/>
          <w:szCs w:val="32"/>
        </w:rPr>
      </w:pPr>
      <w:r w:rsidRPr="001969C1">
        <w:rPr>
          <w:rFonts w:ascii="Arial" w:eastAsia="Times New Roman" w:hAnsi="Arial" w:cs="Arial"/>
          <w:b/>
          <w:bCs/>
          <w:color w:val="000000" w:themeColor="text1"/>
          <w:sz w:val="32"/>
          <w:szCs w:val="32"/>
        </w:rPr>
        <w:t>Preparing for the End Times</w:t>
      </w:r>
    </w:p>
    <w:p w14:paraId="676F0F76" w14:textId="77777777" w:rsidR="001969C1" w:rsidRPr="001969C1" w:rsidRDefault="001969C1" w:rsidP="00C852C5">
      <w:pPr>
        <w:spacing w:before="100" w:beforeAutospacing="1" w:after="100" w:afterAutospacing="1" w:line="276" w:lineRule="auto"/>
        <w:outlineLvl w:val="3"/>
        <w:rPr>
          <w:rFonts w:ascii="Arial" w:eastAsia="Times New Roman" w:hAnsi="Arial" w:cs="Arial"/>
          <w:b/>
          <w:bCs/>
        </w:rPr>
      </w:pPr>
      <w:r w:rsidRPr="001969C1">
        <w:rPr>
          <w:rFonts w:ascii="Arial" w:eastAsia="Times New Roman" w:hAnsi="Arial" w:cs="Arial"/>
          <w:b/>
          <w:bCs/>
        </w:rPr>
        <w:t>Luke 21:36</w:t>
      </w:r>
    </w:p>
    <w:p w14:paraId="2AB10500" w14:textId="77777777" w:rsidR="001969C1" w:rsidRPr="001969C1" w:rsidRDefault="001969C1" w:rsidP="00C852C5">
      <w:pPr>
        <w:spacing w:before="100" w:beforeAutospacing="1" w:after="100" w:afterAutospacing="1" w:line="276" w:lineRule="auto"/>
        <w:rPr>
          <w:rFonts w:ascii="Arial" w:hAnsi="Arial" w:cs="Arial"/>
        </w:rPr>
      </w:pPr>
      <w:r w:rsidRPr="001969C1">
        <w:rPr>
          <w:rFonts w:ascii="Arial" w:hAnsi="Arial" w:cs="Arial"/>
        </w:rPr>
        <w:t>But stay awake at all times, praying that you may have strength to escape all these things that are going to take place, and to stand before the Son of Man.</w:t>
      </w:r>
    </w:p>
    <w:p w14:paraId="64199063" w14:textId="77777777" w:rsidR="001969C1" w:rsidRPr="001969C1" w:rsidRDefault="001969C1" w:rsidP="00C852C5">
      <w:pPr>
        <w:spacing w:before="100" w:beforeAutospacing="1" w:after="100" w:afterAutospacing="1" w:line="276" w:lineRule="auto"/>
        <w:outlineLvl w:val="3"/>
        <w:rPr>
          <w:rFonts w:ascii="Arial" w:eastAsia="Times New Roman" w:hAnsi="Arial" w:cs="Arial"/>
          <w:b/>
          <w:bCs/>
        </w:rPr>
      </w:pPr>
      <w:r w:rsidRPr="001969C1">
        <w:rPr>
          <w:rFonts w:ascii="Arial" w:eastAsia="Times New Roman" w:hAnsi="Arial" w:cs="Arial"/>
          <w:b/>
          <w:bCs/>
        </w:rPr>
        <w:t>Romans 13:11</w:t>
      </w:r>
    </w:p>
    <w:p w14:paraId="43C5196E" w14:textId="77777777" w:rsidR="001969C1" w:rsidRPr="001969C1" w:rsidRDefault="001969C1" w:rsidP="00C852C5">
      <w:pPr>
        <w:spacing w:before="100" w:beforeAutospacing="1" w:after="100" w:afterAutospacing="1" w:line="276" w:lineRule="auto"/>
        <w:rPr>
          <w:rFonts w:ascii="Arial" w:hAnsi="Arial" w:cs="Arial"/>
        </w:rPr>
      </w:pPr>
      <w:r w:rsidRPr="001969C1">
        <w:rPr>
          <w:rFonts w:ascii="Arial" w:hAnsi="Arial" w:cs="Arial"/>
        </w:rPr>
        <w:t>Besides this you know the time, that the hour has come for you to wake from sleep. For salvation is nearer to us now than when we first believed.</w:t>
      </w:r>
    </w:p>
    <w:p w14:paraId="7B6D6746" w14:textId="77777777" w:rsidR="001969C1" w:rsidRPr="001969C1" w:rsidRDefault="001969C1" w:rsidP="00C852C5">
      <w:pPr>
        <w:spacing w:before="100" w:beforeAutospacing="1" w:after="100" w:afterAutospacing="1" w:line="276" w:lineRule="auto"/>
        <w:outlineLvl w:val="3"/>
        <w:rPr>
          <w:rFonts w:ascii="Arial" w:eastAsia="Times New Roman" w:hAnsi="Arial" w:cs="Arial"/>
          <w:b/>
          <w:bCs/>
        </w:rPr>
      </w:pPr>
      <w:r w:rsidRPr="001969C1">
        <w:rPr>
          <w:rFonts w:ascii="Arial" w:eastAsia="Times New Roman" w:hAnsi="Arial" w:cs="Arial"/>
          <w:b/>
          <w:bCs/>
        </w:rPr>
        <w:t>1 Thessalonians 5:23</w:t>
      </w:r>
    </w:p>
    <w:p w14:paraId="2F1FF239" w14:textId="77777777" w:rsidR="001969C1" w:rsidRPr="001969C1" w:rsidRDefault="001969C1" w:rsidP="00C852C5">
      <w:pPr>
        <w:spacing w:before="100" w:beforeAutospacing="1" w:after="100" w:afterAutospacing="1" w:line="276" w:lineRule="auto"/>
        <w:rPr>
          <w:rFonts w:ascii="Arial" w:hAnsi="Arial" w:cs="Arial"/>
        </w:rPr>
      </w:pPr>
      <w:r w:rsidRPr="001969C1">
        <w:rPr>
          <w:rFonts w:ascii="Arial" w:hAnsi="Arial" w:cs="Arial"/>
        </w:rPr>
        <w:t>Now may the God of peace himself sanctify you completely, and may your whole spirit and soul and body be kept blameless at the coming of our Lord Jesus Christ.</w:t>
      </w:r>
    </w:p>
    <w:p w14:paraId="779C500B" w14:textId="77777777" w:rsidR="001969C1" w:rsidRPr="001969C1" w:rsidRDefault="001969C1" w:rsidP="00C852C5">
      <w:pPr>
        <w:spacing w:before="100" w:beforeAutospacing="1" w:after="100" w:afterAutospacing="1" w:line="276" w:lineRule="auto"/>
        <w:outlineLvl w:val="3"/>
        <w:rPr>
          <w:rFonts w:ascii="Arial" w:eastAsia="Times New Roman" w:hAnsi="Arial" w:cs="Arial"/>
          <w:b/>
          <w:bCs/>
        </w:rPr>
      </w:pPr>
      <w:r w:rsidRPr="001969C1">
        <w:rPr>
          <w:rFonts w:ascii="Arial" w:eastAsia="Times New Roman" w:hAnsi="Arial" w:cs="Arial"/>
          <w:b/>
          <w:bCs/>
        </w:rPr>
        <w:t>1 John 3:2 </w:t>
      </w:r>
    </w:p>
    <w:p w14:paraId="42B79FF2" w14:textId="77777777" w:rsidR="001969C1" w:rsidRPr="001969C1" w:rsidRDefault="001969C1" w:rsidP="00C852C5">
      <w:pPr>
        <w:spacing w:before="100" w:beforeAutospacing="1" w:after="100" w:afterAutospacing="1" w:line="276" w:lineRule="auto"/>
        <w:rPr>
          <w:rFonts w:ascii="Arial" w:hAnsi="Arial" w:cs="Arial"/>
        </w:rPr>
      </w:pPr>
      <w:r w:rsidRPr="001969C1">
        <w:rPr>
          <w:rFonts w:ascii="Arial" w:hAnsi="Arial" w:cs="Arial"/>
        </w:rPr>
        <w:t>Beloved, we are God's children now, and what we will be has not yet appeared; but we know that when he appears we shall be like him, because we shall see him as he is.</w:t>
      </w:r>
    </w:p>
    <w:p w14:paraId="197FDAC3" w14:textId="77777777" w:rsidR="001969C1" w:rsidRPr="001969C1" w:rsidRDefault="001969C1" w:rsidP="00C852C5">
      <w:pPr>
        <w:spacing w:before="100" w:beforeAutospacing="1" w:after="100" w:afterAutospacing="1" w:line="276" w:lineRule="auto"/>
        <w:outlineLvl w:val="1"/>
        <w:rPr>
          <w:rFonts w:ascii="Arial" w:eastAsia="Times New Roman" w:hAnsi="Arial" w:cs="Arial"/>
          <w:b/>
          <w:bCs/>
          <w:color w:val="000000" w:themeColor="text1"/>
          <w:sz w:val="32"/>
          <w:szCs w:val="32"/>
        </w:rPr>
      </w:pPr>
      <w:r w:rsidRPr="001969C1">
        <w:rPr>
          <w:rFonts w:ascii="Arial" w:eastAsia="Times New Roman" w:hAnsi="Arial" w:cs="Arial"/>
          <w:b/>
          <w:bCs/>
          <w:color w:val="000000" w:themeColor="text1"/>
          <w:sz w:val="32"/>
          <w:szCs w:val="32"/>
        </w:rPr>
        <w:t>Promise of Deliverance</w:t>
      </w:r>
    </w:p>
    <w:p w14:paraId="58F82821" w14:textId="77777777" w:rsidR="001969C1" w:rsidRPr="001969C1" w:rsidRDefault="001969C1" w:rsidP="00C852C5">
      <w:pPr>
        <w:spacing w:before="100" w:beforeAutospacing="1" w:after="100" w:afterAutospacing="1" w:line="276" w:lineRule="auto"/>
        <w:outlineLvl w:val="3"/>
        <w:rPr>
          <w:rFonts w:ascii="Arial" w:eastAsia="Times New Roman" w:hAnsi="Arial" w:cs="Arial"/>
          <w:b/>
          <w:bCs/>
          <w:color w:val="000000" w:themeColor="text1"/>
        </w:rPr>
      </w:pPr>
      <w:r w:rsidRPr="001969C1">
        <w:rPr>
          <w:rFonts w:ascii="Arial" w:eastAsia="Times New Roman" w:hAnsi="Arial" w:cs="Arial"/>
          <w:b/>
          <w:bCs/>
          <w:color w:val="000000" w:themeColor="text1"/>
        </w:rPr>
        <w:t>Daniel 7:27</w:t>
      </w:r>
    </w:p>
    <w:p w14:paraId="43286A28" w14:textId="77777777" w:rsidR="001969C1" w:rsidRPr="001969C1" w:rsidRDefault="001969C1" w:rsidP="00C852C5">
      <w:pPr>
        <w:spacing w:before="100" w:beforeAutospacing="1" w:after="100" w:afterAutospacing="1" w:line="276" w:lineRule="auto"/>
        <w:rPr>
          <w:rFonts w:ascii="Arial" w:hAnsi="Arial" w:cs="Arial"/>
          <w:color w:val="000000" w:themeColor="text1"/>
        </w:rPr>
      </w:pPr>
      <w:r w:rsidRPr="001969C1">
        <w:rPr>
          <w:rFonts w:ascii="Arial" w:hAnsi="Arial" w:cs="Arial"/>
          <w:color w:val="000000" w:themeColor="text1"/>
        </w:rPr>
        <w:t>And the kingdom and the dominion and the greatness of the kingdoms under the whole heaven shall be given to the people of the saints of the Most High; their kingdom shall be an everlasting kingdom, and all dominions shall serve and obey them.</w:t>
      </w:r>
    </w:p>
    <w:p w14:paraId="007D5727" w14:textId="77777777" w:rsidR="00442E79" w:rsidRPr="00442E79" w:rsidRDefault="00442E79" w:rsidP="00C852C5">
      <w:pPr>
        <w:spacing w:before="100" w:beforeAutospacing="1" w:after="100" w:afterAutospacing="1" w:line="276" w:lineRule="auto"/>
        <w:outlineLvl w:val="3"/>
        <w:rPr>
          <w:rFonts w:ascii="Arial" w:eastAsia="Times New Roman" w:hAnsi="Arial" w:cs="Arial"/>
          <w:b/>
          <w:bCs/>
          <w:color w:val="000000" w:themeColor="text1"/>
        </w:rPr>
      </w:pPr>
      <w:r w:rsidRPr="00442E79">
        <w:rPr>
          <w:rFonts w:ascii="Arial" w:eastAsia="Times New Roman" w:hAnsi="Arial" w:cs="Arial"/>
          <w:b/>
          <w:bCs/>
          <w:color w:val="000000" w:themeColor="text1"/>
        </w:rPr>
        <w:t>Zechariah 14:8-9</w:t>
      </w:r>
    </w:p>
    <w:p w14:paraId="638525BE" w14:textId="77777777" w:rsidR="00442E79" w:rsidRPr="00442E79" w:rsidRDefault="00442E79" w:rsidP="00C852C5">
      <w:pPr>
        <w:spacing w:before="100" w:beforeAutospacing="1" w:after="100" w:afterAutospacing="1" w:line="276" w:lineRule="auto"/>
        <w:rPr>
          <w:rFonts w:ascii="Arial" w:hAnsi="Arial" w:cs="Arial"/>
          <w:color w:val="000000" w:themeColor="text1"/>
        </w:rPr>
      </w:pPr>
      <w:r w:rsidRPr="00442E79">
        <w:rPr>
          <w:rFonts w:ascii="Arial" w:hAnsi="Arial" w:cs="Arial"/>
          <w:color w:val="000000" w:themeColor="text1"/>
        </w:rPr>
        <w:t>On that day living waters shall flow out from Jerusalem, half of them to the eastern sea and half of them to the western sea. It shall continue in summer as in winter. And the Lord will be king over all the earth. On that day the Lord will be one and his name one.</w:t>
      </w:r>
    </w:p>
    <w:p w14:paraId="0605DB2C" w14:textId="77777777" w:rsidR="00442E79" w:rsidRPr="00442E79" w:rsidRDefault="00442E79" w:rsidP="00C852C5">
      <w:pPr>
        <w:spacing w:before="100" w:beforeAutospacing="1" w:after="100" w:afterAutospacing="1" w:line="276" w:lineRule="auto"/>
        <w:outlineLvl w:val="3"/>
        <w:rPr>
          <w:rFonts w:ascii="Arial" w:eastAsia="Times New Roman" w:hAnsi="Arial" w:cs="Arial"/>
          <w:b/>
          <w:bCs/>
          <w:color w:val="000000" w:themeColor="text1"/>
        </w:rPr>
      </w:pPr>
      <w:r w:rsidRPr="00442E79">
        <w:rPr>
          <w:rFonts w:ascii="Arial" w:eastAsia="Times New Roman" w:hAnsi="Arial" w:cs="Arial"/>
          <w:b/>
          <w:bCs/>
          <w:color w:val="000000" w:themeColor="text1"/>
        </w:rPr>
        <w:t>1 Corinthians 15:52</w:t>
      </w:r>
    </w:p>
    <w:p w14:paraId="29B5CA34" w14:textId="77777777" w:rsidR="00442E79" w:rsidRPr="00442E79" w:rsidRDefault="00442E79" w:rsidP="00C852C5">
      <w:pPr>
        <w:spacing w:before="100" w:beforeAutospacing="1" w:after="100" w:afterAutospacing="1" w:line="276" w:lineRule="auto"/>
        <w:rPr>
          <w:rFonts w:ascii="Arial" w:hAnsi="Arial" w:cs="Arial"/>
          <w:color w:val="000000" w:themeColor="text1"/>
        </w:rPr>
      </w:pPr>
      <w:r w:rsidRPr="00442E79">
        <w:rPr>
          <w:rFonts w:ascii="Arial" w:hAnsi="Arial" w:cs="Arial"/>
          <w:color w:val="000000" w:themeColor="text1"/>
        </w:rPr>
        <w:t>In a moment, in the twinkling of an eye, at the last trumpet. For the trumpet will sound, and the dead will be raised imperishable, and we shall be changed.</w:t>
      </w:r>
    </w:p>
    <w:p w14:paraId="3E1AEE9A" w14:textId="77777777" w:rsidR="00442E79" w:rsidRPr="00442E79" w:rsidRDefault="00442E79" w:rsidP="00C852C5">
      <w:pPr>
        <w:spacing w:before="100" w:beforeAutospacing="1" w:after="100" w:afterAutospacing="1" w:line="276" w:lineRule="auto"/>
        <w:outlineLvl w:val="3"/>
        <w:rPr>
          <w:rFonts w:ascii="Arial" w:eastAsia="Times New Roman" w:hAnsi="Arial" w:cs="Arial"/>
          <w:b/>
          <w:bCs/>
          <w:color w:val="000000" w:themeColor="text1"/>
        </w:rPr>
      </w:pPr>
      <w:r w:rsidRPr="00442E79">
        <w:rPr>
          <w:rFonts w:ascii="Arial" w:eastAsia="Times New Roman" w:hAnsi="Arial" w:cs="Arial"/>
          <w:b/>
          <w:bCs/>
          <w:color w:val="000000" w:themeColor="text1"/>
        </w:rPr>
        <w:t>Revelation 21:1-5</w:t>
      </w:r>
    </w:p>
    <w:p w14:paraId="2A406F40" w14:textId="77777777" w:rsidR="00442E79" w:rsidRPr="00442E79" w:rsidRDefault="00442E79" w:rsidP="00C852C5">
      <w:pPr>
        <w:spacing w:before="100" w:beforeAutospacing="1" w:after="100" w:afterAutospacing="1" w:line="276" w:lineRule="auto"/>
        <w:rPr>
          <w:rFonts w:ascii="Arial" w:hAnsi="Arial" w:cs="Arial"/>
          <w:color w:val="000000" w:themeColor="text1"/>
        </w:rPr>
      </w:pPr>
      <w:r w:rsidRPr="00442E79">
        <w:rPr>
          <w:rFonts w:ascii="Arial" w:hAnsi="Arial" w:cs="Arial"/>
          <w:color w:val="000000" w:themeColor="text1"/>
        </w:rPr>
        <w:t>Then I saw a new heaven and a new earth, for the first heaven and the first earth had passed away, and the sea was no more. And I saw the holy city, new Jerusalem, coming down out of heaven from God, prepared as a bride adorned for her husband.</w:t>
      </w:r>
    </w:p>
    <w:p w14:paraId="04F8B3E9" w14:textId="77777777" w:rsidR="00442E79" w:rsidRPr="00442E79" w:rsidRDefault="00442E79" w:rsidP="00C852C5">
      <w:pPr>
        <w:spacing w:before="100" w:beforeAutospacing="1" w:after="100" w:afterAutospacing="1" w:line="276" w:lineRule="auto"/>
        <w:rPr>
          <w:rFonts w:ascii="Arial" w:hAnsi="Arial" w:cs="Arial"/>
          <w:color w:val="000000" w:themeColor="text1"/>
        </w:rPr>
      </w:pPr>
      <w:r w:rsidRPr="00442E79">
        <w:rPr>
          <w:rFonts w:ascii="Arial" w:hAnsi="Arial" w:cs="Arial"/>
          <w:color w:val="000000" w:themeColor="text1"/>
        </w:rPr>
        <w:t>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p>
    <w:p w14:paraId="541A93F6" w14:textId="77777777" w:rsidR="00442E79" w:rsidRPr="00442E79" w:rsidRDefault="00442E79" w:rsidP="00C852C5">
      <w:pPr>
        <w:spacing w:before="100" w:beforeAutospacing="1" w:after="100" w:afterAutospacing="1" w:line="276" w:lineRule="auto"/>
        <w:rPr>
          <w:rFonts w:ascii="Arial" w:hAnsi="Arial" w:cs="Arial"/>
          <w:color w:val="000000" w:themeColor="text1"/>
        </w:rPr>
      </w:pPr>
      <w:r w:rsidRPr="00442E79">
        <w:rPr>
          <w:rFonts w:ascii="Arial" w:hAnsi="Arial" w:cs="Arial"/>
          <w:color w:val="000000" w:themeColor="text1"/>
        </w:rPr>
        <w:t>And he who was seated on the throne said, “Behold, I am making all things new.” Also he said, “Write this down, for these words are trustworthy and true.” </w:t>
      </w:r>
    </w:p>
    <w:p w14:paraId="1AAB258D" w14:textId="77777777" w:rsidR="001969C1" w:rsidRDefault="001969C1" w:rsidP="001969C1">
      <w:pPr>
        <w:rPr>
          <w:rFonts w:ascii="Times New Roman" w:eastAsia="Times New Roman" w:hAnsi="Times New Roman" w:cs="Times New Roman"/>
        </w:rPr>
      </w:pPr>
    </w:p>
    <w:p w14:paraId="32CC5C41" w14:textId="1F82CB43" w:rsidR="009C6983" w:rsidRPr="001969C1" w:rsidRDefault="00FB2262" w:rsidP="001969C1">
      <w:pPr>
        <w:rPr>
          <w:rFonts w:ascii="Times New Roman" w:eastAsia="Times New Roman" w:hAnsi="Times New Roman" w:cs="Times New Roman"/>
        </w:rPr>
      </w:pPr>
      <w:r w:rsidRPr="00EC2902">
        <w:rPr>
          <w:rFonts w:ascii="Arial" w:hAnsi="Arial" w:cs="Arial"/>
          <w:i/>
          <w:color w:val="000000" w:themeColor="text1"/>
        </w:rPr>
        <w:t>Source</w:t>
      </w:r>
      <w:r>
        <w:rPr>
          <w:rFonts w:ascii="Times New Roman" w:eastAsia="Times New Roman" w:hAnsi="Times New Roman" w:cs="Times New Roman"/>
        </w:rPr>
        <w:t xml:space="preserve">: </w:t>
      </w:r>
      <w:r w:rsidR="009C6983" w:rsidRPr="009C6983">
        <w:rPr>
          <w:rFonts w:ascii="Times New Roman" w:eastAsia="Times New Roman" w:hAnsi="Times New Roman" w:cs="Times New Roman"/>
        </w:rPr>
        <w:t>https://www.biblelyfe.com</w:t>
      </w:r>
    </w:p>
    <w:p w14:paraId="64FBEEC5" w14:textId="77777777" w:rsidR="005D60FD" w:rsidRPr="005D60FD" w:rsidRDefault="005D60FD" w:rsidP="005D60FD">
      <w:pPr>
        <w:rPr>
          <w:rFonts w:ascii="Times New Roman" w:eastAsia="Times New Roman" w:hAnsi="Times New Roman" w:cs="Times New Roman"/>
        </w:rPr>
      </w:pPr>
    </w:p>
    <w:p w14:paraId="3003EE82" w14:textId="77777777" w:rsidR="007255D0" w:rsidRPr="007255D0" w:rsidRDefault="007255D0" w:rsidP="007255D0">
      <w:pPr>
        <w:rPr>
          <w:rFonts w:ascii="Times New Roman" w:eastAsia="Times New Roman" w:hAnsi="Times New Roman" w:cs="Times New Roman"/>
        </w:rPr>
      </w:pPr>
    </w:p>
    <w:p w14:paraId="21E1BD22" w14:textId="77777777" w:rsidR="00EC1484" w:rsidRPr="002E0DF3" w:rsidRDefault="00EC1484" w:rsidP="00EC1484">
      <w:pPr>
        <w:spacing w:line="276" w:lineRule="auto"/>
        <w:ind w:left="2880" w:firstLine="720"/>
        <w:rPr>
          <w:rFonts w:ascii="Helvetica" w:hAnsi="Helvetica"/>
          <w:b/>
          <w:sz w:val="36"/>
          <w:szCs w:val="36"/>
        </w:rPr>
      </w:pPr>
      <w:r w:rsidRPr="002E0DF3">
        <w:rPr>
          <w:rFonts w:ascii="Helvetica" w:hAnsi="Helvetica"/>
          <w:b/>
          <w:sz w:val="36"/>
          <w:szCs w:val="36"/>
        </w:rPr>
        <w:t>Time Line Graph</w:t>
      </w:r>
    </w:p>
    <w:p w14:paraId="6C2174E6" w14:textId="77777777" w:rsidR="00EC1484" w:rsidRDefault="00EC1484" w:rsidP="00EC1484">
      <w:pPr>
        <w:spacing w:line="276" w:lineRule="auto"/>
      </w:pPr>
    </w:p>
    <w:p w14:paraId="5A8E9A8F" w14:textId="77777777" w:rsidR="00EC1484" w:rsidRDefault="00EC1484" w:rsidP="00EC1484">
      <w:pPr>
        <w:spacing w:line="276" w:lineRule="auto"/>
      </w:pPr>
    </w:p>
    <w:p w14:paraId="2BCC354B" w14:textId="77777777" w:rsidR="00EC1484" w:rsidRPr="007374D2" w:rsidRDefault="00EC1484" w:rsidP="00EC1484">
      <w:pPr>
        <w:spacing w:line="276" w:lineRule="auto"/>
        <w:rPr>
          <w:rFonts w:ascii="Helvetica" w:hAnsi="Helvetica"/>
        </w:rPr>
      </w:pPr>
      <w:r>
        <w:t xml:space="preserve">    </w:t>
      </w:r>
      <w:r w:rsidRPr="007374D2">
        <w:rPr>
          <w:rFonts w:ascii="Helvetica" w:hAnsi="Helvetica"/>
        </w:rPr>
        <w:t>Jesus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Jesus</w:t>
      </w:r>
      <w:r>
        <w:rPr>
          <w:rFonts w:ascii="Helvetica" w:hAnsi="Helvetica"/>
        </w:rPr>
        <w:tab/>
      </w:r>
      <w:r>
        <w:rPr>
          <w:rFonts w:ascii="Helvetica" w:hAnsi="Helvetica"/>
        </w:rPr>
        <w:tab/>
      </w:r>
      <w:r>
        <w:rPr>
          <w:rFonts w:ascii="Helvetica" w:hAnsi="Helvetica"/>
        </w:rPr>
        <w:tab/>
      </w:r>
      <w:r>
        <w:rPr>
          <w:rFonts w:ascii="Helvetica" w:hAnsi="Helvetica"/>
        </w:rPr>
        <w:tab/>
        <w:t xml:space="preserve">     </w:t>
      </w:r>
      <w:r>
        <w:rPr>
          <w:rFonts w:ascii="Helvetica" w:hAnsi="Helvetica"/>
        </w:rPr>
        <w:tab/>
      </w:r>
      <w:r>
        <w:rPr>
          <w:rFonts w:ascii="Helvetica" w:hAnsi="Helvetica"/>
        </w:rPr>
        <w:tab/>
        <w:t xml:space="preserve">  </w:t>
      </w:r>
      <w:r w:rsidRPr="0058225B">
        <w:rPr>
          <w:rFonts w:ascii="Helvetica" w:hAnsi="Helvetica"/>
        </w:rPr>
        <w:t>New</w:t>
      </w:r>
    </w:p>
    <w:p w14:paraId="542553D0" w14:textId="77777777" w:rsidR="00EC1484" w:rsidRPr="007374D2" w:rsidRDefault="00EC1484" w:rsidP="00EC1484">
      <w:pPr>
        <w:spacing w:line="276" w:lineRule="auto"/>
        <w:rPr>
          <w:rFonts w:ascii="Helvetica" w:hAnsi="Helvetica"/>
        </w:rPr>
      </w:pPr>
      <w:r w:rsidRPr="007374D2">
        <w:rPr>
          <w:rFonts w:ascii="Helvetica" w:hAnsi="Helvetica"/>
          <w:noProof/>
        </w:rPr>
        <mc:AlternateContent>
          <mc:Choice Requires="wps">
            <w:drawing>
              <wp:anchor distT="0" distB="0" distL="114300" distR="114300" simplePos="0" relativeHeight="251670528" behindDoc="0" locked="0" layoutInCell="1" allowOverlap="1" wp14:anchorId="0C126B39" wp14:editId="39A8256D">
                <wp:simplePos x="0" y="0"/>
                <wp:positionH relativeFrom="column">
                  <wp:posOffset>5865918</wp:posOffset>
                </wp:positionH>
                <wp:positionV relativeFrom="paragraph">
                  <wp:posOffset>200660</wp:posOffset>
                </wp:positionV>
                <wp:extent cx="0" cy="571500"/>
                <wp:effectExtent l="0" t="0" r="25400" b="12700"/>
                <wp:wrapNone/>
                <wp:docPr id="20" name="Straight Connector 20"/>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3A1BB0F" id="Straight Connector 20"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9pt,15.8pt" to="461.9pt,6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" strokecolor="black [3200]" strokeweight="1pt">
                <v:stroke joinstyle="miter"/>
              </v:line>
            </w:pict>
          </mc:Fallback>
        </mc:AlternateContent>
      </w:r>
      <w:r w:rsidRPr="007374D2">
        <w:rPr>
          <w:rFonts w:ascii="Helvetica" w:hAnsi="Helvetica"/>
          <w:noProof/>
        </w:rPr>
        <mc:AlternateContent>
          <mc:Choice Requires="wps">
            <w:drawing>
              <wp:anchor distT="0" distB="0" distL="114300" distR="114300" simplePos="0" relativeHeight="251664384" behindDoc="0" locked="0" layoutInCell="1" allowOverlap="1" wp14:anchorId="02B09786" wp14:editId="4BB1A9C0">
                <wp:simplePos x="0" y="0"/>
                <wp:positionH relativeFrom="column">
                  <wp:posOffset>5408718</wp:posOffset>
                </wp:positionH>
                <wp:positionV relativeFrom="paragraph">
                  <wp:posOffset>195580</wp:posOffset>
                </wp:positionV>
                <wp:extent cx="0" cy="571500"/>
                <wp:effectExtent l="0" t="0" r="25400" b="12700"/>
                <wp:wrapNone/>
                <wp:docPr id="11" name="Straight Connector 11"/>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2A5170"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25.9pt,15.4pt" to="425.9pt,6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" strokecolor="black [3200]" strokeweight="1pt">
                <v:stroke joinstyle="miter"/>
              </v:line>
            </w:pict>
          </mc:Fallback>
        </mc:AlternateContent>
      </w:r>
      <w:r w:rsidRPr="007374D2">
        <w:rPr>
          <w:rFonts w:ascii="Helvetica" w:hAnsi="Helvetica"/>
          <w:noProof/>
        </w:rPr>
        <mc:AlternateContent>
          <mc:Choice Requires="wps">
            <w:drawing>
              <wp:anchor distT="0" distB="0" distL="114300" distR="114300" simplePos="0" relativeHeight="251663360" behindDoc="0" locked="0" layoutInCell="1" allowOverlap="1" wp14:anchorId="79C9FBD2" wp14:editId="54CEACA9">
                <wp:simplePos x="0" y="0"/>
                <wp:positionH relativeFrom="column">
                  <wp:posOffset>4573693</wp:posOffset>
                </wp:positionH>
                <wp:positionV relativeFrom="paragraph">
                  <wp:posOffset>198120</wp:posOffset>
                </wp:positionV>
                <wp:extent cx="0" cy="571500"/>
                <wp:effectExtent l="0" t="0" r="25400" b="12700"/>
                <wp:wrapNone/>
                <wp:docPr id="10" name="Straight Connector 10"/>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0017CA"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60.15pt,15.6pt" to="360.15pt,6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" strokecolor="black [3200]"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7C2B586" wp14:editId="23BA9F43">
                <wp:simplePos x="0" y="0"/>
                <wp:positionH relativeFrom="column">
                  <wp:posOffset>3352588</wp:posOffset>
                </wp:positionH>
                <wp:positionV relativeFrom="paragraph">
                  <wp:posOffset>199390</wp:posOffset>
                </wp:positionV>
                <wp:extent cx="0" cy="571500"/>
                <wp:effectExtent l="50800" t="0" r="76200" b="63500"/>
                <wp:wrapNone/>
                <wp:docPr id="9" name="Straight Arrow Connector 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4972167" id="_x0000_t32" coordsize="21600,21600" o:spt="32" o:oned="t" path="m0,0l21600,21600e" filled="f">
                <v:path arrowok="t" fillok="f" o:connecttype="none"/>
                <o:lock v:ext="edit" shapetype="t"/>
              </v:shapetype>
              <v:shape id="Straight Arrow Connector 9" o:spid="_x0000_s1026" type="#_x0000_t32" style="position:absolute;margin-left:264pt;margin-top:15.7pt;width:0;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" strokecolor="black [3200]" strokeweight="1pt">
                <v:stroke endarrow="block" joinstyle="miter"/>
              </v:shape>
            </w:pict>
          </mc:Fallback>
        </mc:AlternateContent>
      </w:r>
      <w:r w:rsidRPr="007374D2">
        <w:rPr>
          <w:rFonts w:ascii="Helvetica" w:hAnsi="Helvetica"/>
          <w:noProof/>
        </w:rPr>
        <mc:AlternateContent>
          <mc:Choice Requires="wps">
            <w:drawing>
              <wp:anchor distT="0" distB="0" distL="114300" distR="114300" simplePos="0" relativeHeight="251661312" behindDoc="0" locked="0" layoutInCell="1" allowOverlap="1" wp14:anchorId="497C8F0D" wp14:editId="4A88CB06">
                <wp:simplePos x="0" y="0"/>
                <wp:positionH relativeFrom="column">
                  <wp:posOffset>1903095</wp:posOffset>
                </wp:positionH>
                <wp:positionV relativeFrom="paragraph">
                  <wp:posOffset>207645</wp:posOffset>
                </wp:positionV>
                <wp:extent cx="0" cy="571500"/>
                <wp:effectExtent l="0" t="0" r="25400" b="12700"/>
                <wp:wrapNone/>
                <wp:docPr id="4" name="Straight Connector 4"/>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C5B7B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9.85pt,16.35pt" to="149.85pt,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" strokecolor="black [3200]" strokeweight="1pt">
                <v:stroke joinstyle="miter"/>
              </v:line>
            </w:pict>
          </mc:Fallback>
        </mc:AlternateContent>
      </w:r>
      <w:r w:rsidRPr="007374D2">
        <w:rPr>
          <w:rFonts w:ascii="Helvetica" w:hAnsi="Helvetica"/>
          <w:noProof/>
        </w:rPr>
        <mc:AlternateContent>
          <mc:Choice Requires="wps">
            <w:drawing>
              <wp:anchor distT="0" distB="0" distL="114300" distR="114300" simplePos="0" relativeHeight="251660288" behindDoc="0" locked="0" layoutInCell="1" allowOverlap="1" wp14:anchorId="7CE19532" wp14:editId="75258E34">
                <wp:simplePos x="0" y="0"/>
                <wp:positionH relativeFrom="column">
                  <wp:posOffset>302895</wp:posOffset>
                </wp:positionH>
                <wp:positionV relativeFrom="paragraph">
                  <wp:posOffset>207645</wp:posOffset>
                </wp:positionV>
                <wp:extent cx="0" cy="571500"/>
                <wp:effectExtent l="50800" t="50800" r="76200" b="12700"/>
                <wp:wrapNone/>
                <wp:docPr id="2" name="Straight Arrow Connector 2"/>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40A7A6" id="Straight Arrow Connector 2" o:spid="_x0000_s1026" type="#_x0000_t32" style="position:absolute;margin-left:23.85pt;margin-top:16.35pt;width:0;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" strokecolor="black [3200]" strokeweight="1pt">
                <v:stroke endarrow="block" joinstyle="miter"/>
              </v:shape>
            </w:pict>
          </mc:Fallback>
        </mc:AlternateContent>
      </w:r>
      <w:r w:rsidRPr="007374D2">
        <w:rPr>
          <w:rFonts w:ascii="Helvetica" w:hAnsi="Helvetica"/>
        </w:rPr>
        <w:t>Ascension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2</w:t>
      </w:r>
      <w:r w:rsidRPr="0058225B">
        <w:rPr>
          <w:rFonts w:ascii="Helvetica" w:hAnsi="Helvetica"/>
          <w:vertAlign w:val="superscript"/>
        </w:rPr>
        <w:t>nd</w:t>
      </w:r>
      <w:r>
        <w:rPr>
          <w:rFonts w:ascii="Helvetica" w:hAnsi="Helvetica"/>
        </w:rPr>
        <w:t xml:space="preserve"> Coming</w:t>
      </w:r>
      <w:r>
        <w:rPr>
          <w:rFonts w:ascii="Helvetica" w:hAnsi="Helvetica"/>
        </w:rPr>
        <w:tab/>
        <w:t xml:space="preserve">               White        </w:t>
      </w:r>
      <w:r w:rsidRPr="0058225B">
        <w:rPr>
          <w:rFonts w:ascii="Helvetica" w:hAnsi="Helvetica"/>
        </w:rPr>
        <w:t>Lake</w:t>
      </w:r>
      <w:r>
        <w:rPr>
          <w:rFonts w:ascii="Helvetica" w:hAnsi="Helvetica"/>
        </w:rPr>
        <w:t xml:space="preserve">   </w:t>
      </w:r>
      <w:r w:rsidRPr="0058225B">
        <w:rPr>
          <w:rFonts w:ascii="Helvetica" w:hAnsi="Helvetica"/>
        </w:rPr>
        <w:t>Heaven</w:t>
      </w:r>
      <w:r>
        <w:t xml:space="preserve">  </w:t>
      </w:r>
    </w:p>
    <w:p w14:paraId="370D3D09" w14:textId="77777777" w:rsidR="00EC1484" w:rsidRDefault="00EC1484" w:rsidP="00EC1484">
      <w:pPr>
        <w:spacing w:line="276" w:lineRule="auto"/>
      </w:pPr>
      <w:r>
        <w:rPr>
          <w:noProof/>
        </w:rPr>
        <mc:AlternateContent>
          <mc:Choice Requires="wps">
            <w:drawing>
              <wp:anchor distT="0" distB="0" distL="114300" distR="114300" simplePos="0" relativeHeight="251666432" behindDoc="0" locked="0" layoutInCell="1" allowOverlap="1" wp14:anchorId="3CCD6896" wp14:editId="2F321A89">
                <wp:simplePos x="0" y="0"/>
                <wp:positionH relativeFrom="column">
                  <wp:posOffset>1820122</wp:posOffset>
                </wp:positionH>
                <wp:positionV relativeFrom="paragraph">
                  <wp:posOffset>217170</wp:posOffset>
                </wp:positionV>
                <wp:extent cx="3598" cy="344593"/>
                <wp:effectExtent l="0" t="0" r="47625" b="36830"/>
                <wp:wrapNone/>
                <wp:docPr id="13" name="Straight Connector 13"/>
                <wp:cNvGraphicFramePr/>
                <a:graphic xmlns:a="http://schemas.openxmlformats.org/drawingml/2006/main">
                  <a:graphicData uri="http://schemas.microsoft.com/office/word/2010/wordprocessingShape">
                    <wps:wsp>
                      <wps:cNvCnPr/>
                      <wps:spPr>
                        <a:xfrm flipH="1" flipV="1">
                          <a:off x="0" y="0"/>
                          <a:ext cx="3598" cy="34459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C538F" id="Straight Connector 1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17.1pt" to="143.6pt,4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" strokecolor="black [3200]" strokeweight="1pt">
                <v:stroke joinstyle="miter"/>
              </v:line>
            </w:pict>
          </mc:Fallback>
        </mc:AlternateContent>
      </w:r>
      <w:r>
        <w:tab/>
      </w:r>
      <w:r>
        <w:tab/>
      </w:r>
      <w:r>
        <w:tab/>
      </w:r>
      <w:r>
        <w:tab/>
      </w:r>
      <w:r>
        <w:tab/>
      </w:r>
      <w:r w:rsidRPr="006872B5">
        <w:rPr>
          <w:rFonts w:ascii="Helvetica" w:hAnsi="Helvetica"/>
        </w:rPr>
        <w:t xml:space="preserve">   7 Year</w:t>
      </w:r>
      <w:r>
        <w:rPr>
          <w:rFonts w:ascii="Helvetica" w:hAnsi="Helvetica"/>
        </w:rPr>
        <w:tab/>
        <w:t xml:space="preserve">          </w:t>
      </w:r>
      <w:r w:rsidRPr="006872B5">
        <w:rPr>
          <w:rFonts w:ascii="Helvetica" w:hAnsi="Helvetica"/>
        </w:rPr>
        <w:t>1000 Year</w:t>
      </w:r>
      <w:r>
        <w:tab/>
      </w:r>
      <w:r>
        <w:rPr>
          <w:rFonts w:ascii="Helvetica" w:hAnsi="Helvetica"/>
        </w:rPr>
        <w:t xml:space="preserve">   </w:t>
      </w:r>
      <w:r w:rsidRPr="00C83C58">
        <w:rPr>
          <w:rFonts w:ascii="Helvetica" w:hAnsi="Helvetica"/>
        </w:rPr>
        <w:t xml:space="preserve">Throne  </w:t>
      </w:r>
      <w:r>
        <w:rPr>
          <w:rFonts w:ascii="Helvetica" w:hAnsi="Helvetica"/>
        </w:rPr>
        <w:t xml:space="preserve">       </w:t>
      </w:r>
      <w:r w:rsidRPr="00C83C58">
        <w:rPr>
          <w:rFonts w:ascii="Helvetica" w:hAnsi="Helvetica"/>
        </w:rPr>
        <w:t>of</w:t>
      </w:r>
      <w:r>
        <w:t xml:space="preserve">         </w:t>
      </w:r>
      <w:r w:rsidRPr="0058225B">
        <w:rPr>
          <w:rFonts w:ascii="Helvetica" w:hAnsi="Helvetica"/>
        </w:rPr>
        <w:t>and</w:t>
      </w:r>
    </w:p>
    <w:p w14:paraId="11EB6062" w14:textId="77777777" w:rsidR="00EC1484" w:rsidRDefault="00EC1484" w:rsidP="00EC1484">
      <w:pPr>
        <w:spacing w:line="276" w:lineRule="auto"/>
      </w:pPr>
      <w:r>
        <w:tab/>
        <w:t xml:space="preserve">     </w:t>
      </w:r>
      <w:r w:rsidRPr="006872B5">
        <w:rPr>
          <w:rFonts w:ascii="Helvetica" w:hAnsi="Helvetica"/>
        </w:rPr>
        <w:t>Church Age</w:t>
      </w:r>
      <w:r w:rsidRPr="006872B5">
        <w:rPr>
          <w:rFonts w:ascii="Helvetica" w:hAnsi="Helvetica"/>
        </w:rPr>
        <w:tab/>
      </w:r>
      <w:r w:rsidRPr="006872B5">
        <w:rPr>
          <w:rFonts w:ascii="Helvetica" w:hAnsi="Helvetica"/>
        </w:rPr>
        <w:tab/>
        <w:t>Tribulation</w:t>
      </w:r>
      <w:r>
        <w:rPr>
          <w:rFonts w:ascii="Helvetica" w:hAnsi="Helvetica"/>
        </w:rPr>
        <w:tab/>
        <w:t xml:space="preserve">     </w:t>
      </w:r>
      <w:r w:rsidRPr="006872B5">
        <w:rPr>
          <w:rFonts w:ascii="Helvetica" w:hAnsi="Helvetica"/>
        </w:rPr>
        <w:t>Millennial Reign</w:t>
      </w:r>
      <w:r>
        <w:t xml:space="preserve">   </w:t>
      </w:r>
      <w:r w:rsidRPr="00B35F42">
        <w:rPr>
          <w:rFonts w:ascii="Helvetica" w:hAnsi="Helvetica"/>
        </w:rPr>
        <w:t>Judgement</w:t>
      </w:r>
      <w:r>
        <w:rPr>
          <w:rFonts w:ascii="Helvetica" w:hAnsi="Helvetica"/>
        </w:rPr>
        <w:t xml:space="preserve"> </w:t>
      </w:r>
      <w:r>
        <w:t xml:space="preserve"> </w:t>
      </w:r>
      <w:r>
        <w:rPr>
          <w:rFonts w:ascii="Helvetica" w:hAnsi="Helvetica"/>
        </w:rPr>
        <w:t xml:space="preserve">  </w:t>
      </w:r>
      <w:r w:rsidRPr="0058225B">
        <w:rPr>
          <w:rFonts w:ascii="Helvetica" w:hAnsi="Helvetica"/>
        </w:rPr>
        <w:t>Fire</w:t>
      </w:r>
      <w:r>
        <w:rPr>
          <w:rFonts w:ascii="Helvetica" w:hAnsi="Helvetica"/>
        </w:rPr>
        <w:t xml:space="preserve">   </w:t>
      </w:r>
      <w:r w:rsidRPr="0058225B">
        <w:rPr>
          <w:rFonts w:ascii="Helvetica" w:hAnsi="Helvetica"/>
        </w:rPr>
        <w:t>New Earth</w:t>
      </w:r>
      <w:r>
        <w:t xml:space="preserve">  </w:t>
      </w:r>
    </w:p>
    <w:p w14:paraId="0DDD487A" w14:textId="77777777" w:rsidR="00EC1484" w:rsidRDefault="00EC1484" w:rsidP="00EC1484">
      <w:pPr>
        <w:spacing w:line="276" w:lineRule="auto"/>
      </w:pPr>
      <w:r>
        <w:rPr>
          <w:noProof/>
        </w:rPr>
        <mc:AlternateContent>
          <mc:Choice Requires="wps">
            <w:drawing>
              <wp:anchor distT="0" distB="0" distL="114300" distR="114300" simplePos="0" relativeHeight="251671552" behindDoc="0" locked="0" layoutInCell="1" allowOverlap="1" wp14:anchorId="3030BDA8" wp14:editId="58E89F3C">
                <wp:simplePos x="0" y="0"/>
                <wp:positionH relativeFrom="column">
                  <wp:posOffset>4954693</wp:posOffset>
                </wp:positionH>
                <wp:positionV relativeFrom="paragraph">
                  <wp:posOffset>150071</wp:posOffset>
                </wp:positionV>
                <wp:extent cx="529802" cy="1035473"/>
                <wp:effectExtent l="50800" t="50800" r="29210"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529802" cy="103547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F5C11" id="Straight Arrow Connector 22" o:spid="_x0000_s1026" type="#_x0000_t32" style="position:absolute;margin-left:390.15pt;margin-top:11.8pt;width:41.7pt;height:81.5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" strokecolor="black [3200]" strokeweight="1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F31AC64" wp14:editId="5FAF723C">
                <wp:simplePos x="0" y="0"/>
                <wp:positionH relativeFrom="column">
                  <wp:posOffset>2741295</wp:posOffset>
                </wp:positionH>
                <wp:positionV relativeFrom="paragraph">
                  <wp:posOffset>158537</wp:posOffset>
                </wp:positionV>
                <wp:extent cx="147532" cy="569807"/>
                <wp:effectExtent l="0" t="50800" r="81280" b="40005"/>
                <wp:wrapNone/>
                <wp:docPr id="17" name="Straight Arrow Connector 17"/>
                <wp:cNvGraphicFramePr/>
                <a:graphic xmlns:a="http://schemas.openxmlformats.org/drawingml/2006/main">
                  <a:graphicData uri="http://schemas.microsoft.com/office/word/2010/wordprocessingShape">
                    <wps:wsp>
                      <wps:cNvCnPr/>
                      <wps:spPr>
                        <a:xfrm flipV="1">
                          <a:off x="0" y="0"/>
                          <a:ext cx="147532" cy="5698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23894" id="Straight Arrow Connector 17" o:spid="_x0000_s1026" type="#_x0000_t32" style="position:absolute;margin-left:215.85pt;margin-top:12.5pt;width:11.6pt;height:44.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" strokecolor="black [3200]" strokeweight="1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68BE5604" wp14:editId="68F6B8B5">
                <wp:simplePos x="0" y="0"/>
                <wp:positionH relativeFrom="column">
                  <wp:posOffset>836295</wp:posOffset>
                </wp:positionH>
                <wp:positionV relativeFrom="paragraph">
                  <wp:posOffset>158537</wp:posOffset>
                </wp:positionV>
                <wp:extent cx="1218988" cy="1369907"/>
                <wp:effectExtent l="0" t="50800" r="76835" b="27305"/>
                <wp:wrapNone/>
                <wp:docPr id="3" name="Straight Arrow Connector 3"/>
                <wp:cNvGraphicFramePr/>
                <a:graphic xmlns:a="http://schemas.openxmlformats.org/drawingml/2006/main">
                  <a:graphicData uri="http://schemas.microsoft.com/office/word/2010/wordprocessingShape">
                    <wps:wsp>
                      <wps:cNvCnPr/>
                      <wps:spPr>
                        <a:xfrm flipV="1">
                          <a:off x="0" y="0"/>
                          <a:ext cx="1218988" cy="13699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417EA" id="Straight Arrow Connector 3" o:spid="_x0000_s1026" type="#_x0000_t32" style="position:absolute;margin-left:65.85pt;margin-top:12.5pt;width:96pt;height:107.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" strokecolor="black [3200]" strokeweight="1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5C18EF1D" wp14:editId="439A12F0">
                <wp:simplePos x="0" y="0"/>
                <wp:positionH relativeFrom="column">
                  <wp:posOffset>5635837</wp:posOffset>
                </wp:positionH>
                <wp:positionV relativeFrom="paragraph">
                  <wp:posOffset>149225</wp:posOffset>
                </wp:positionV>
                <wp:extent cx="152400" cy="228600"/>
                <wp:effectExtent l="50800" t="50800" r="25400" b="25400"/>
                <wp:wrapNone/>
                <wp:docPr id="23" name="Straight Arrow Connector 23"/>
                <wp:cNvGraphicFramePr/>
                <a:graphic xmlns:a="http://schemas.openxmlformats.org/drawingml/2006/main">
                  <a:graphicData uri="http://schemas.microsoft.com/office/word/2010/wordprocessingShape">
                    <wps:wsp>
                      <wps:cNvCnPr/>
                      <wps:spPr>
                        <a:xfrm flipH="1" flipV="1">
                          <a:off x="0" y="0"/>
                          <a:ext cx="15240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341D21" id="Straight Arrow Connector 23" o:spid="_x0000_s1026" type="#_x0000_t32" style="position:absolute;margin-left:443.75pt;margin-top:11.75pt;width:12pt;height:18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" strokecolor="black [3200]" strokeweight="1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8D54E24" wp14:editId="7A238375">
                <wp:simplePos x="0" y="0"/>
                <wp:positionH relativeFrom="column">
                  <wp:posOffset>4112472</wp:posOffset>
                </wp:positionH>
                <wp:positionV relativeFrom="paragraph">
                  <wp:posOffset>156210</wp:posOffset>
                </wp:positionV>
                <wp:extent cx="152400" cy="228600"/>
                <wp:effectExtent l="50800" t="50800" r="25400" b="25400"/>
                <wp:wrapNone/>
                <wp:docPr id="18" name="Straight Arrow Connector 18"/>
                <wp:cNvGraphicFramePr/>
                <a:graphic xmlns:a="http://schemas.openxmlformats.org/drawingml/2006/main">
                  <a:graphicData uri="http://schemas.microsoft.com/office/word/2010/wordprocessingShape">
                    <wps:wsp>
                      <wps:cNvCnPr/>
                      <wps:spPr>
                        <a:xfrm flipH="1" flipV="1">
                          <a:off x="0" y="0"/>
                          <a:ext cx="15240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9917C07" id="Straight Arrow Connector 18" o:spid="_x0000_s1026" type="#_x0000_t32" style="position:absolute;margin-left:323.8pt;margin-top:12.3pt;width:12pt;height:18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" strokecolor="black [3200]" strokeweight="1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3F770B2D" wp14:editId="54F497EF">
                <wp:simplePos x="0" y="0"/>
                <wp:positionH relativeFrom="column">
                  <wp:posOffset>2588894</wp:posOffset>
                </wp:positionH>
                <wp:positionV relativeFrom="paragraph">
                  <wp:posOffset>24764</wp:posOffset>
                </wp:positionV>
                <wp:extent cx="6773" cy="113453"/>
                <wp:effectExtent l="0" t="0" r="44450" b="13970"/>
                <wp:wrapNone/>
                <wp:docPr id="14" name="Straight Connector 14"/>
                <wp:cNvGraphicFramePr/>
                <a:graphic xmlns:a="http://schemas.openxmlformats.org/drawingml/2006/main">
                  <a:graphicData uri="http://schemas.microsoft.com/office/word/2010/wordprocessingShape">
                    <wps:wsp>
                      <wps:cNvCnPr/>
                      <wps:spPr>
                        <a:xfrm flipH="1" flipV="1">
                          <a:off x="0" y="0"/>
                          <a:ext cx="6773" cy="11345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B421A1" id="Straight Connector 14" o:spid="_x0000_s1026" style="position:absolute;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85pt,1.95pt" to="204.4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" strokecolor="black [3200]" strokeweight="1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6759CD1" wp14:editId="290DD478">
                <wp:simplePos x="0" y="0"/>
                <wp:positionH relativeFrom="column">
                  <wp:posOffset>1099810</wp:posOffset>
                </wp:positionH>
                <wp:positionV relativeFrom="paragraph">
                  <wp:posOffset>140335</wp:posOffset>
                </wp:positionV>
                <wp:extent cx="761807" cy="341207"/>
                <wp:effectExtent l="0" t="50800" r="76835" b="40005"/>
                <wp:wrapNone/>
                <wp:docPr id="12" name="Straight Arrow Connector 12"/>
                <wp:cNvGraphicFramePr/>
                <a:graphic xmlns:a="http://schemas.openxmlformats.org/drawingml/2006/main">
                  <a:graphicData uri="http://schemas.microsoft.com/office/word/2010/wordprocessingShape">
                    <wps:wsp>
                      <wps:cNvCnPr/>
                      <wps:spPr>
                        <a:xfrm flipV="1">
                          <a:off x="0" y="0"/>
                          <a:ext cx="761807" cy="3412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D43A4" id="Straight Arrow Connector 12" o:spid="_x0000_s1026" type="#_x0000_t32" style="position:absolute;margin-left:86.6pt;margin-top:11.05pt;width:60pt;height:26.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" strokecolor="black [3200]" strokeweight="1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129CD192" wp14:editId="25207694">
                <wp:simplePos x="0" y="0"/>
                <wp:positionH relativeFrom="column">
                  <wp:posOffset>77470</wp:posOffset>
                </wp:positionH>
                <wp:positionV relativeFrom="paragraph">
                  <wp:posOffset>142452</wp:posOffset>
                </wp:positionV>
                <wp:extent cx="6625802" cy="1693"/>
                <wp:effectExtent l="0" t="0" r="29210" b="49530"/>
                <wp:wrapNone/>
                <wp:docPr id="1" name="Straight Connector 1"/>
                <wp:cNvGraphicFramePr/>
                <a:graphic xmlns:a="http://schemas.openxmlformats.org/drawingml/2006/main">
                  <a:graphicData uri="http://schemas.microsoft.com/office/word/2010/wordprocessingShape">
                    <wps:wsp>
                      <wps:cNvCnPr/>
                      <wps:spPr>
                        <a:xfrm flipV="1">
                          <a:off x="0" y="0"/>
                          <a:ext cx="6625802" cy="16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FD45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1.2pt" to="527.8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" strokecolor="black [3200]" strokeweight="1.5pt">
                <v:stroke joinstyle="miter"/>
              </v:line>
            </w:pict>
          </mc:Fallback>
        </mc:AlternateContent>
      </w:r>
      <w:r>
        <w:tab/>
      </w:r>
      <w:r>
        <w:tab/>
      </w:r>
      <w:r>
        <w:tab/>
      </w:r>
      <w:r>
        <w:tab/>
      </w:r>
      <w:r>
        <w:tab/>
      </w:r>
      <w:r>
        <w:tab/>
      </w:r>
      <w:r>
        <w:tab/>
      </w:r>
      <w:r>
        <w:tab/>
      </w:r>
      <w:r>
        <w:tab/>
      </w:r>
      <w:r>
        <w:tab/>
      </w:r>
      <w:r>
        <w:tab/>
      </w:r>
      <w:r>
        <w:tab/>
      </w:r>
      <w:r>
        <w:tab/>
      </w:r>
    </w:p>
    <w:p w14:paraId="7D321E9F" w14:textId="77777777" w:rsidR="00EC1484" w:rsidRDefault="00EC1484" w:rsidP="00EC1484">
      <w:pPr>
        <w:spacing w:line="276" w:lineRule="auto"/>
      </w:pPr>
    </w:p>
    <w:p w14:paraId="06CDC3B5" w14:textId="77777777" w:rsidR="00EC1484" w:rsidRPr="00A0331D" w:rsidRDefault="00EC1484" w:rsidP="00EC1484">
      <w:pPr>
        <w:rPr>
          <w:rFonts w:ascii="Helvetica" w:eastAsia="Times New Roman" w:hAnsi="Helvetica"/>
          <w:b/>
          <w:color w:val="09202F"/>
          <w:sz w:val="28"/>
          <w:szCs w:val="28"/>
          <w:shd w:val="clear" w:color="auto" w:fill="FFFFFF"/>
        </w:rPr>
      </w:pPr>
      <w:r>
        <w:rPr>
          <w:rFonts w:ascii="Helvetica" w:hAnsi="Helvetica"/>
          <w:b/>
          <w:sz w:val="40"/>
          <w:szCs w:val="40"/>
        </w:rPr>
        <w:t xml:space="preserve">     </w:t>
      </w:r>
      <w:r w:rsidRPr="000D33CC">
        <w:rPr>
          <w:rFonts w:ascii="Helvetica" w:hAnsi="Helvetica"/>
          <w:b/>
          <w:sz w:val="32"/>
          <w:szCs w:val="32"/>
        </w:rPr>
        <w:t>*</w:t>
      </w:r>
      <w:r w:rsidRPr="000D33CC">
        <w:rPr>
          <w:rFonts w:ascii="Helvetica" w:hAnsi="Helvetica"/>
          <w:b/>
        </w:rPr>
        <w:t>Rapture</w:t>
      </w:r>
      <w:r>
        <w:rPr>
          <w:rFonts w:ascii="Helvetica" w:hAnsi="Helvetica"/>
          <w:b/>
        </w:rPr>
        <w:tab/>
      </w:r>
      <w:r>
        <w:rPr>
          <w:rFonts w:ascii="Helvetica" w:hAnsi="Helvetica"/>
          <w:b/>
        </w:rPr>
        <w:tab/>
      </w:r>
      <w:r>
        <w:rPr>
          <w:rFonts w:ascii="Helvetica" w:hAnsi="Helvetica"/>
          <w:b/>
          <w:sz w:val="32"/>
          <w:szCs w:val="32"/>
        </w:rPr>
        <w:tab/>
      </w:r>
      <w:r>
        <w:rPr>
          <w:rFonts w:ascii="Helvetica" w:hAnsi="Helvetica"/>
          <w:b/>
          <w:sz w:val="32"/>
          <w:szCs w:val="32"/>
        </w:rPr>
        <w:tab/>
      </w:r>
      <w:r>
        <w:rPr>
          <w:rFonts w:ascii="Helvetica" w:eastAsia="Times New Roman" w:hAnsi="Helvetica"/>
          <w:b/>
          <w:color w:val="09202F"/>
          <w:shd w:val="clear" w:color="auto" w:fill="FFFFFF"/>
        </w:rPr>
        <w:tab/>
        <w:t xml:space="preserve">            </w:t>
      </w:r>
      <w:r w:rsidRPr="00A0331D">
        <w:rPr>
          <w:rFonts w:ascii="Helvetica" w:eastAsia="Times New Roman" w:hAnsi="Helvetica"/>
          <w:b/>
          <w:color w:val="09202F"/>
          <w:sz w:val="32"/>
          <w:szCs w:val="32"/>
          <w:shd w:val="clear" w:color="auto" w:fill="FFFFFF"/>
        </w:rPr>
        <w:t>*</w:t>
      </w:r>
      <w:r>
        <w:rPr>
          <w:rFonts w:ascii="Helvetica" w:eastAsia="Times New Roman" w:hAnsi="Helvetica"/>
          <w:b/>
          <w:color w:val="09202F"/>
          <w:shd w:val="clear" w:color="auto" w:fill="FFFFFF"/>
        </w:rPr>
        <w:t>Earthly K</w:t>
      </w:r>
      <w:r w:rsidRPr="00A0331D">
        <w:rPr>
          <w:rFonts w:ascii="Helvetica" w:eastAsia="Times New Roman" w:hAnsi="Helvetica"/>
          <w:b/>
          <w:color w:val="09202F"/>
          <w:shd w:val="clear" w:color="auto" w:fill="FFFFFF"/>
        </w:rPr>
        <w:t>ingdom</w:t>
      </w:r>
      <w:r>
        <w:rPr>
          <w:rFonts w:ascii="Helvetica" w:eastAsia="Times New Roman" w:hAnsi="Helvetica"/>
          <w:b/>
          <w:color w:val="09202F"/>
          <w:shd w:val="clear" w:color="auto" w:fill="FFFFFF"/>
        </w:rPr>
        <w:t xml:space="preserve">             </w:t>
      </w:r>
      <w:r w:rsidRPr="00B35F42">
        <w:rPr>
          <w:rFonts w:ascii="Helvetica" w:eastAsia="Times New Roman" w:hAnsi="Helvetica"/>
          <w:b/>
          <w:color w:val="09202F"/>
          <w:sz w:val="32"/>
          <w:szCs w:val="32"/>
          <w:shd w:val="clear" w:color="auto" w:fill="FFFFFF"/>
        </w:rPr>
        <w:t>*</w:t>
      </w:r>
      <w:r w:rsidRPr="00B35F42">
        <w:rPr>
          <w:rFonts w:ascii="Helvetica" w:eastAsia="Times New Roman" w:hAnsi="Helvetica"/>
          <w:b/>
          <w:color w:val="09202F"/>
          <w:shd w:val="clear" w:color="auto" w:fill="FFFFFF"/>
        </w:rPr>
        <w:t>Satan</w:t>
      </w:r>
    </w:p>
    <w:p w14:paraId="1ED9B9AB" w14:textId="6EC4F314" w:rsidR="00EC1484" w:rsidRPr="000D33CC" w:rsidRDefault="00EC1484" w:rsidP="00EC1484">
      <w:pPr>
        <w:rPr>
          <w:b/>
        </w:rPr>
      </w:pPr>
      <w:r w:rsidRPr="000D33CC">
        <w:rPr>
          <w:rFonts w:ascii="Helvetica" w:eastAsia="Times New Roman" w:hAnsi="Helvetica"/>
          <w:b/>
          <w:color w:val="09202F"/>
          <w:shd w:val="clear" w:color="auto" w:fill="FFFFFF"/>
        </w:rPr>
        <w:tab/>
        <w:t xml:space="preserve">    </w:t>
      </w:r>
      <w:r>
        <w:rPr>
          <w:rFonts w:ascii="Helvetica" w:eastAsia="Times New Roman" w:hAnsi="Helvetica"/>
          <w:b/>
          <w:color w:val="09202F"/>
          <w:shd w:val="clear" w:color="auto" w:fill="FFFFFF"/>
        </w:rPr>
        <w:t xml:space="preserve">          </w:t>
      </w:r>
      <w:r w:rsidR="00B13723">
        <w:rPr>
          <w:rFonts w:ascii="Helvetica" w:eastAsia="Times New Roman" w:hAnsi="Helvetica"/>
          <w:b/>
          <w:color w:val="09202F"/>
          <w:shd w:val="clear" w:color="auto" w:fill="FFFFFF"/>
        </w:rPr>
        <w:tab/>
      </w:r>
      <w:r w:rsidR="00B13723">
        <w:rPr>
          <w:rFonts w:ascii="Helvetica" w:eastAsia="Times New Roman" w:hAnsi="Helvetica"/>
          <w:b/>
          <w:color w:val="09202F"/>
          <w:shd w:val="clear" w:color="auto" w:fill="FFFFFF"/>
        </w:rPr>
        <w:tab/>
        <w:t xml:space="preserve">    </w:t>
      </w:r>
      <w:r w:rsidRPr="000D33CC">
        <w:rPr>
          <w:rFonts w:ascii="Helvetica" w:eastAsia="Times New Roman" w:hAnsi="Helvetica"/>
          <w:b/>
          <w:color w:val="09202F"/>
          <w:sz w:val="36"/>
          <w:szCs w:val="36"/>
          <w:shd w:val="clear" w:color="auto" w:fill="FFFFFF"/>
        </w:rPr>
        <w:t>*</w:t>
      </w:r>
      <w:r>
        <w:rPr>
          <w:rFonts w:ascii="Helvetica" w:eastAsia="Times New Roman" w:hAnsi="Helvetica"/>
          <w:b/>
          <w:color w:val="09202F"/>
          <w:shd w:val="clear" w:color="auto" w:fill="FFFFFF"/>
        </w:rPr>
        <w:t>“the A</w:t>
      </w:r>
      <w:r w:rsidRPr="000D33CC">
        <w:rPr>
          <w:rFonts w:ascii="Helvetica" w:eastAsia="Times New Roman" w:hAnsi="Helvetica"/>
          <w:b/>
          <w:color w:val="09202F"/>
          <w:shd w:val="clear" w:color="auto" w:fill="FFFFFF"/>
        </w:rPr>
        <w:t xml:space="preserve">bomination </w:t>
      </w:r>
      <w:r>
        <w:rPr>
          <w:rFonts w:ascii="Helvetica" w:eastAsia="Times New Roman" w:hAnsi="Helvetica"/>
          <w:b/>
          <w:color w:val="09202F"/>
          <w:shd w:val="clear" w:color="auto" w:fill="FFFFFF"/>
        </w:rPr>
        <w:t xml:space="preserve">       </w:t>
      </w:r>
      <w:r w:rsidRPr="00A0331D">
        <w:rPr>
          <w:rFonts w:ascii="Helvetica" w:eastAsia="Times New Roman" w:hAnsi="Helvetica"/>
          <w:b/>
          <w:color w:val="09202F"/>
          <w:sz w:val="32"/>
          <w:szCs w:val="32"/>
          <w:shd w:val="clear" w:color="auto" w:fill="FFFFFF"/>
        </w:rPr>
        <w:t>*</w:t>
      </w:r>
      <w:r w:rsidRPr="00A0331D">
        <w:rPr>
          <w:rFonts w:ascii="Helvetica" w:eastAsia="Times New Roman" w:hAnsi="Helvetica"/>
          <w:b/>
          <w:color w:val="09202F"/>
          <w:shd w:val="clear" w:color="auto" w:fill="FFFFFF"/>
        </w:rPr>
        <w:t>Satan in the Abyss</w:t>
      </w:r>
      <w:r>
        <w:rPr>
          <w:rFonts w:ascii="Helvetica" w:eastAsia="Times New Roman" w:hAnsi="Helvetica"/>
          <w:b/>
          <w:color w:val="09202F"/>
          <w:shd w:val="clear" w:color="auto" w:fill="FFFFFF"/>
        </w:rPr>
        <w:t xml:space="preserve">       </w:t>
      </w:r>
      <w:r w:rsidRPr="002F3AA1">
        <w:rPr>
          <w:rFonts w:ascii="Helvetica" w:eastAsia="Times New Roman" w:hAnsi="Helvetica"/>
          <w:color w:val="09202F"/>
          <w:sz w:val="32"/>
          <w:szCs w:val="32"/>
          <w:shd w:val="clear" w:color="auto" w:fill="FFFFFF"/>
        </w:rPr>
        <w:t>*</w:t>
      </w:r>
      <w:r>
        <w:rPr>
          <w:rFonts w:ascii="Helvetica" w:eastAsia="Times New Roman" w:hAnsi="Helvetica"/>
          <w:b/>
          <w:color w:val="09202F"/>
          <w:shd w:val="clear" w:color="auto" w:fill="FFFFFF"/>
        </w:rPr>
        <w:t>All U</w:t>
      </w:r>
      <w:r w:rsidRPr="005F5189">
        <w:rPr>
          <w:rFonts w:ascii="Helvetica" w:eastAsia="Times New Roman" w:hAnsi="Helvetica"/>
          <w:b/>
          <w:color w:val="09202F"/>
          <w:shd w:val="clear" w:color="auto" w:fill="FFFFFF"/>
        </w:rPr>
        <w:t>nbelievers</w:t>
      </w:r>
    </w:p>
    <w:p w14:paraId="21B49077" w14:textId="7433B779" w:rsidR="00EC1484" w:rsidRPr="003F3344" w:rsidRDefault="00EC1484" w:rsidP="00B13723">
      <w:pPr>
        <w:ind w:left="720" w:firstLine="720"/>
        <w:rPr>
          <w:rFonts w:ascii="Helvetica" w:eastAsia="Times New Roman" w:hAnsi="Helvetica"/>
          <w:b/>
          <w:color w:val="09202F"/>
          <w:shd w:val="clear" w:color="auto" w:fill="FFFFFF"/>
        </w:rPr>
      </w:pPr>
      <w:r w:rsidRPr="003F3344">
        <w:rPr>
          <w:rFonts w:ascii="Helvetica" w:eastAsia="Times New Roman" w:hAnsi="Helvetica"/>
          <w:b/>
          <w:color w:val="09202F"/>
          <w:shd w:val="clear" w:color="auto" w:fill="FFFFFF"/>
        </w:rPr>
        <w:tab/>
      </w:r>
      <w:r w:rsidRPr="003F3344">
        <w:rPr>
          <w:rFonts w:ascii="Helvetica" w:eastAsia="Times New Roman" w:hAnsi="Helvetica"/>
          <w:b/>
          <w:color w:val="09202F"/>
          <w:shd w:val="clear" w:color="auto" w:fill="FFFFFF"/>
        </w:rPr>
        <w:tab/>
        <w:t xml:space="preserve">         of Desolation”</w:t>
      </w:r>
    </w:p>
    <w:p w14:paraId="2716F9AD" w14:textId="77777777" w:rsidR="00EC1484" w:rsidRPr="00DD7A9E" w:rsidRDefault="00EC1484" w:rsidP="00EC1484">
      <w:pPr>
        <w:rPr>
          <w:rFonts w:ascii="Helvetica" w:eastAsia="Times New Roman" w:hAnsi="Helvetica"/>
          <w:b/>
          <w:color w:val="09202F"/>
          <w:shd w:val="clear" w:color="auto" w:fill="FFFFFF"/>
        </w:rPr>
      </w:pPr>
      <w:r>
        <w:rPr>
          <w:rFonts w:ascii="Helvetica" w:eastAsia="Times New Roman" w:hAnsi="Helvetica"/>
          <w:b/>
          <w:color w:val="09202F"/>
          <w:sz w:val="32"/>
          <w:szCs w:val="32"/>
          <w:shd w:val="clear" w:color="auto" w:fill="FFFFFF"/>
        </w:rPr>
        <w:t xml:space="preserve">                                </w:t>
      </w:r>
      <w:r w:rsidRPr="00DD7A9E">
        <w:rPr>
          <w:rFonts w:ascii="Helvetica" w:eastAsia="Times New Roman" w:hAnsi="Helvetica"/>
          <w:color w:val="09202F"/>
          <w:sz w:val="36"/>
          <w:szCs w:val="36"/>
          <w:shd w:val="clear" w:color="auto" w:fill="FFFFFF"/>
        </w:rPr>
        <w:t>*</w:t>
      </w:r>
      <w:r w:rsidRPr="00DD7A9E">
        <w:rPr>
          <w:rFonts w:ascii="Helvetica" w:eastAsia="Times New Roman" w:hAnsi="Helvetica"/>
          <w:b/>
          <w:color w:val="09202F"/>
          <w:shd w:val="clear" w:color="auto" w:fill="FFFFFF"/>
        </w:rPr>
        <w:t xml:space="preserve">“The Great Tribulation”  </w:t>
      </w:r>
      <w:r w:rsidRPr="00DD7A9E">
        <w:rPr>
          <w:rFonts w:ascii="Helvetica" w:eastAsia="Times New Roman" w:hAnsi="Helvetica"/>
          <w:b/>
          <w:color w:val="09202F"/>
          <w:shd w:val="clear" w:color="auto" w:fill="FFFFFF"/>
        </w:rPr>
        <w:tab/>
      </w:r>
      <w:r>
        <w:rPr>
          <w:rFonts w:ascii="Helvetica" w:eastAsia="Times New Roman" w:hAnsi="Helvetica"/>
          <w:b/>
          <w:color w:val="09202F"/>
          <w:shd w:val="clear" w:color="auto" w:fill="FFFFFF"/>
        </w:rPr>
        <w:t xml:space="preserve">                      </w:t>
      </w:r>
      <w:r w:rsidRPr="00DD7A9E">
        <w:rPr>
          <w:rFonts w:ascii="Helvetica" w:eastAsia="Times New Roman" w:hAnsi="Helvetica"/>
          <w:b/>
          <w:color w:val="09202F"/>
          <w:sz w:val="32"/>
          <w:szCs w:val="32"/>
          <w:shd w:val="clear" w:color="auto" w:fill="FFFFFF"/>
        </w:rPr>
        <w:t>*</w:t>
      </w:r>
      <w:r w:rsidRPr="00DD7A9E">
        <w:rPr>
          <w:rFonts w:ascii="Helvetica" w:eastAsia="Times New Roman" w:hAnsi="Helvetica"/>
          <w:b/>
          <w:color w:val="09202F"/>
          <w:shd w:val="clear" w:color="auto" w:fill="FFFFFF"/>
        </w:rPr>
        <w:t xml:space="preserve">Christ Judges </w:t>
      </w:r>
    </w:p>
    <w:p w14:paraId="37753086" w14:textId="77777777" w:rsidR="00EC1484" w:rsidRDefault="00EC1484" w:rsidP="00EC1484">
      <w:pPr>
        <w:rPr>
          <w:rFonts w:ascii="Helvetica" w:eastAsia="Times New Roman" w:hAnsi="Helvetica"/>
          <w:b/>
          <w:color w:val="09202F"/>
          <w:shd w:val="clear" w:color="auto" w:fill="FFFFFF"/>
        </w:rPr>
      </w:pPr>
      <w:r w:rsidRPr="000D33CC">
        <w:rPr>
          <w:rFonts w:ascii="Helvetica" w:hAnsi="Helvetica"/>
          <w:b/>
          <w:sz w:val="32"/>
          <w:szCs w:val="32"/>
        </w:rPr>
        <w:t>*</w:t>
      </w:r>
      <w:r w:rsidRPr="000D33CC">
        <w:rPr>
          <w:rFonts w:ascii="Helvetica" w:eastAsia="Times New Roman" w:hAnsi="Helvetica"/>
          <w:b/>
          <w:color w:val="09202F"/>
          <w:shd w:val="clear" w:color="auto" w:fill="FFFFFF"/>
        </w:rPr>
        <w:t>Antichrist</w:t>
      </w:r>
      <w:r>
        <w:rPr>
          <w:rFonts w:ascii="Helvetica" w:eastAsia="Times New Roman" w:hAnsi="Helvetica"/>
          <w:b/>
          <w:color w:val="09202F"/>
          <w:shd w:val="clear" w:color="auto" w:fill="FFFFFF"/>
        </w:rPr>
        <w:t xml:space="preserve">                   </w:t>
      </w:r>
      <w:r w:rsidRPr="000D33CC">
        <w:rPr>
          <w:rFonts w:ascii="Helvetica" w:eastAsia="Times New Roman" w:hAnsi="Helvetica"/>
          <w:b/>
          <w:color w:val="09202F"/>
          <w:sz w:val="32"/>
          <w:szCs w:val="32"/>
          <w:shd w:val="clear" w:color="auto" w:fill="FFFFFF"/>
        </w:rPr>
        <w:t>*</w:t>
      </w:r>
      <w:r>
        <w:rPr>
          <w:rFonts w:ascii="Helvetica" w:eastAsia="Times New Roman" w:hAnsi="Helvetica"/>
          <w:b/>
          <w:color w:val="09202F"/>
          <w:shd w:val="clear" w:color="auto" w:fill="FFFFFF"/>
        </w:rPr>
        <w:t>“the T</w:t>
      </w:r>
      <w:r w:rsidRPr="000D33CC">
        <w:rPr>
          <w:rFonts w:ascii="Helvetica" w:eastAsia="Times New Roman" w:hAnsi="Helvetica"/>
          <w:b/>
          <w:color w:val="09202F"/>
          <w:shd w:val="clear" w:color="auto" w:fill="FFFFFF"/>
        </w:rPr>
        <w:t>ime of Jacob’s trouble”</w:t>
      </w:r>
      <w:r w:rsidRPr="005F5189">
        <w:rPr>
          <w:rFonts w:ascii="Helvetica" w:eastAsia="Times New Roman" w:hAnsi="Helvetica"/>
          <w:b/>
          <w:color w:val="09202F"/>
          <w:shd w:val="clear" w:color="auto" w:fill="FFFFFF"/>
        </w:rPr>
        <w:t xml:space="preserve"> </w:t>
      </w:r>
      <w:r>
        <w:rPr>
          <w:rFonts w:ascii="Helvetica" w:eastAsia="Times New Roman" w:hAnsi="Helvetica"/>
          <w:b/>
          <w:color w:val="09202F"/>
          <w:shd w:val="clear" w:color="auto" w:fill="FFFFFF"/>
        </w:rPr>
        <w:tab/>
        <w:t xml:space="preserve">                        all U</w:t>
      </w:r>
      <w:r w:rsidRPr="005F5189">
        <w:rPr>
          <w:rFonts w:ascii="Helvetica" w:eastAsia="Times New Roman" w:hAnsi="Helvetica"/>
          <w:b/>
          <w:color w:val="09202F"/>
          <w:shd w:val="clear" w:color="auto" w:fill="FFFFFF"/>
        </w:rPr>
        <w:t>nbelievers</w:t>
      </w:r>
    </w:p>
    <w:p w14:paraId="25D353E1" w14:textId="78231042" w:rsidR="00EC1484" w:rsidRDefault="00EC1484" w:rsidP="00EC1484">
      <w:pPr>
        <w:rPr>
          <w:rFonts w:ascii="Helvetica" w:eastAsia="Times New Roman" w:hAnsi="Helvetica"/>
          <w:b/>
          <w:color w:val="09202F"/>
          <w:sz w:val="28"/>
          <w:szCs w:val="28"/>
          <w:shd w:val="clear" w:color="auto" w:fill="FFFFFF"/>
        </w:rPr>
      </w:pPr>
      <w:r>
        <w:rPr>
          <w:rFonts w:ascii="Helvetica" w:eastAsia="Times New Roman" w:hAnsi="Helvetica"/>
          <w:b/>
          <w:color w:val="09202F"/>
          <w:sz w:val="28"/>
          <w:szCs w:val="28"/>
          <w:shd w:val="clear" w:color="auto" w:fill="FFFFFF"/>
        </w:rPr>
        <w:t xml:space="preserve"> </w:t>
      </w:r>
      <w:r w:rsidR="00B13723">
        <w:rPr>
          <w:rFonts w:ascii="Helvetica" w:eastAsia="Times New Roman" w:hAnsi="Helvetica"/>
          <w:b/>
          <w:color w:val="09202F"/>
          <w:shd w:val="clear" w:color="auto" w:fill="FFFFFF"/>
        </w:rPr>
        <w:t>sign a C</w:t>
      </w:r>
      <w:r w:rsidRPr="00DD7A9E">
        <w:rPr>
          <w:rFonts w:ascii="Helvetica" w:eastAsia="Times New Roman" w:hAnsi="Helvetica"/>
          <w:b/>
          <w:color w:val="09202F"/>
          <w:shd w:val="clear" w:color="auto" w:fill="FFFFFF"/>
        </w:rPr>
        <w:t>ovenant</w:t>
      </w:r>
      <w:r>
        <w:rPr>
          <w:rFonts w:ascii="Helvetica" w:eastAsia="Times New Roman" w:hAnsi="Helvetica"/>
          <w:b/>
          <w:color w:val="09202F"/>
          <w:sz w:val="28"/>
          <w:szCs w:val="28"/>
          <w:shd w:val="clear" w:color="auto" w:fill="FFFFFF"/>
        </w:rPr>
        <w:t xml:space="preserve">   </w:t>
      </w:r>
      <w:r>
        <w:rPr>
          <w:rFonts w:ascii="Helvetica" w:eastAsia="Times New Roman" w:hAnsi="Helvetica"/>
          <w:b/>
          <w:color w:val="09202F"/>
          <w:sz w:val="28"/>
          <w:szCs w:val="28"/>
          <w:shd w:val="clear" w:color="auto" w:fill="FFFFFF"/>
        </w:rPr>
        <w:tab/>
        <w:t xml:space="preserve">  </w:t>
      </w:r>
      <w:r w:rsidRPr="00A0331D">
        <w:rPr>
          <w:rFonts w:ascii="Helvetica" w:eastAsia="Times New Roman" w:hAnsi="Helvetica"/>
          <w:b/>
          <w:color w:val="09202F"/>
          <w:sz w:val="28"/>
          <w:szCs w:val="28"/>
          <w:shd w:val="clear" w:color="auto" w:fill="FFFFFF"/>
        </w:rPr>
        <w:t>*</w:t>
      </w:r>
      <w:r w:rsidRPr="00A0331D">
        <w:rPr>
          <w:rFonts w:ascii="Helvetica" w:eastAsia="Times New Roman" w:hAnsi="Helvetica"/>
          <w:b/>
          <w:color w:val="09202F"/>
          <w:shd w:val="clear" w:color="auto" w:fill="FFFFFF"/>
        </w:rPr>
        <w:t>Battle of Armageddon</w:t>
      </w:r>
      <w:r>
        <w:rPr>
          <w:rFonts w:ascii="Helvetica" w:eastAsia="Times New Roman" w:hAnsi="Helvetica"/>
          <w:b/>
          <w:color w:val="09202F"/>
          <w:sz w:val="28"/>
          <w:szCs w:val="28"/>
          <w:shd w:val="clear" w:color="auto" w:fill="FFFFFF"/>
        </w:rPr>
        <w:t xml:space="preserve">   </w:t>
      </w:r>
    </w:p>
    <w:p w14:paraId="3745B85A" w14:textId="77777777" w:rsidR="00EC1484" w:rsidRPr="000D33CC" w:rsidRDefault="00EC1484" w:rsidP="00EC1484">
      <w:pPr>
        <w:rPr>
          <w:b/>
        </w:rPr>
      </w:pPr>
      <w:r>
        <w:rPr>
          <w:rFonts w:ascii="Helvetica" w:eastAsia="Times New Roman" w:hAnsi="Helvetica"/>
          <w:b/>
          <w:color w:val="09202F"/>
          <w:shd w:val="clear" w:color="auto" w:fill="FFFFFF"/>
        </w:rPr>
        <w:t xml:space="preserve">  </w:t>
      </w:r>
      <w:r w:rsidRPr="00DD7A9E">
        <w:rPr>
          <w:rFonts w:ascii="Helvetica" w:eastAsia="Times New Roman" w:hAnsi="Helvetica"/>
          <w:b/>
          <w:color w:val="09202F"/>
          <w:shd w:val="clear" w:color="auto" w:fill="FFFFFF"/>
        </w:rPr>
        <w:t>with Israel</w:t>
      </w:r>
    </w:p>
    <w:p w14:paraId="08BE37D4" w14:textId="77777777" w:rsidR="00A5251B" w:rsidRDefault="00A5251B"/>
    <w:p w14:paraId="6D2229C9" w14:textId="77777777" w:rsidR="00B13723" w:rsidRDefault="00B13723" w:rsidP="00B13723">
      <w:pPr>
        <w:spacing w:line="276" w:lineRule="auto"/>
      </w:pPr>
      <w:r>
        <w:tab/>
      </w:r>
      <w:r>
        <w:tab/>
      </w:r>
      <w:r>
        <w:tab/>
      </w:r>
      <w:r>
        <w:tab/>
      </w:r>
      <w:r>
        <w:tab/>
      </w:r>
      <w:r>
        <w:tab/>
      </w:r>
      <w:r>
        <w:tab/>
      </w:r>
      <w:r>
        <w:tab/>
      </w:r>
      <w:r>
        <w:tab/>
      </w:r>
      <w:r>
        <w:tab/>
      </w:r>
      <w:r>
        <w:tab/>
      </w:r>
      <w:r>
        <w:tab/>
      </w:r>
      <w:r>
        <w:tab/>
      </w:r>
    </w:p>
    <w:p w14:paraId="52A9F1B7" w14:textId="77777777" w:rsidR="00B13723" w:rsidRDefault="00B13723" w:rsidP="00B13723">
      <w:pPr>
        <w:spacing w:line="276" w:lineRule="auto"/>
      </w:pPr>
    </w:p>
    <w:p w14:paraId="6A904513" w14:textId="7F1294C4" w:rsidR="00B13723" w:rsidRPr="000D33CC" w:rsidRDefault="00B13723" w:rsidP="00B13723">
      <w:pPr>
        <w:rPr>
          <w:b/>
        </w:rPr>
      </w:pPr>
    </w:p>
    <w:sectPr w:rsidR="00B13723" w:rsidRPr="000D33CC" w:rsidSect="008F3087">
      <w:footerReference w:type="even" r:id="rId6"/>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68892" w14:textId="77777777" w:rsidR="00AD0EFD" w:rsidRDefault="00AD0EFD" w:rsidP="00C852C5">
      <w:r>
        <w:separator/>
      </w:r>
    </w:p>
  </w:endnote>
  <w:endnote w:type="continuationSeparator" w:id="0">
    <w:p w14:paraId="55316C17" w14:textId="77777777" w:rsidR="00AD0EFD" w:rsidRDefault="00AD0EFD" w:rsidP="00C8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inotype-sabo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62D7" w14:textId="77777777" w:rsidR="00C852C5" w:rsidRDefault="00C852C5" w:rsidP="006A3E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8A341" w14:textId="77777777" w:rsidR="00C852C5" w:rsidRDefault="00C852C5" w:rsidP="00C852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3C91" w14:textId="77777777" w:rsidR="00C852C5" w:rsidRDefault="00C852C5" w:rsidP="006A3E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EFD">
      <w:rPr>
        <w:rStyle w:val="PageNumber"/>
        <w:noProof/>
      </w:rPr>
      <w:t>1</w:t>
    </w:r>
    <w:r>
      <w:rPr>
        <w:rStyle w:val="PageNumber"/>
      </w:rPr>
      <w:fldChar w:fldCharType="end"/>
    </w:r>
  </w:p>
  <w:p w14:paraId="512F4FCE" w14:textId="77777777" w:rsidR="00C852C5" w:rsidRDefault="00C852C5" w:rsidP="00C852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B166" w14:textId="77777777" w:rsidR="00AD0EFD" w:rsidRDefault="00AD0EFD" w:rsidP="00C852C5">
      <w:r>
        <w:separator/>
      </w:r>
    </w:p>
  </w:footnote>
  <w:footnote w:type="continuationSeparator" w:id="0">
    <w:p w14:paraId="36062828" w14:textId="77777777" w:rsidR="00AD0EFD" w:rsidRDefault="00AD0EFD" w:rsidP="00C8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87"/>
    <w:rsid w:val="000513AB"/>
    <w:rsid w:val="00131C78"/>
    <w:rsid w:val="001969C1"/>
    <w:rsid w:val="001D0BA7"/>
    <w:rsid w:val="00364906"/>
    <w:rsid w:val="003A0B22"/>
    <w:rsid w:val="00442E79"/>
    <w:rsid w:val="00453908"/>
    <w:rsid w:val="0046725E"/>
    <w:rsid w:val="00550C9C"/>
    <w:rsid w:val="005D60FD"/>
    <w:rsid w:val="00603C45"/>
    <w:rsid w:val="006053DD"/>
    <w:rsid w:val="007255D0"/>
    <w:rsid w:val="007B4E51"/>
    <w:rsid w:val="008F3087"/>
    <w:rsid w:val="009552CB"/>
    <w:rsid w:val="00963E2B"/>
    <w:rsid w:val="009C6983"/>
    <w:rsid w:val="00A23FFC"/>
    <w:rsid w:val="00A26410"/>
    <w:rsid w:val="00A5251B"/>
    <w:rsid w:val="00AB4399"/>
    <w:rsid w:val="00AD0EFD"/>
    <w:rsid w:val="00B05D45"/>
    <w:rsid w:val="00B13723"/>
    <w:rsid w:val="00B40A3F"/>
    <w:rsid w:val="00B71FA6"/>
    <w:rsid w:val="00C852C5"/>
    <w:rsid w:val="00D318E1"/>
    <w:rsid w:val="00D32E5D"/>
    <w:rsid w:val="00D967BD"/>
    <w:rsid w:val="00EC1484"/>
    <w:rsid w:val="00EE1403"/>
    <w:rsid w:val="00F41D65"/>
    <w:rsid w:val="00F42360"/>
    <w:rsid w:val="00FB22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BCF7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087"/>
  </w:style>
  <w:style w:type="paragraph" w:styleId="Heading1">
    <w:name w:val="heading 1"/>
    <w:basedOn w:val="Normal"/>
    <w:next w:val="Normal"/>
    <w:link w:val="Heading1Char"/>
    <w:uiPriority w:val="9"/>
    <w:qFormat/>
    <w:rsid w:val="00C852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251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725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5251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51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A5251B"/>
    <w:rPr>
      <w:rFonts w:ascii="Times New Roman" w:hAnsi="Times New Roman" w:cs="Times New Roman"/>
      <w:b/>
      <w:bCs/>
    </w:rPr>
  </w:style>
  <w:style w:type="character" w:customStyle="1" w:styleId="Heading3Char">
    <w:name w:val="Heading 3 Char"/>
    <w:basedOn w:val="DefaultParagraphFont"/>
    <w:link w:val="Heading3"/>
    <w:uiPriority w:val="9"/>
    <w:semiHidden/>
    <w:rsid w:val="0046725E"/>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C852C5"/>
    <w:pPr>
      <w:tabs>
        <w:tab w:val="center" w:pos="4680"/>
        <w:tab w:val="right" w:pos="9360"/>
      </w:tabs>
    </w:pPr>
  </w:style>
  <w:style w:type="character" w:customStyle="1" w:styleId="FooterChar">
    <w:name w:val="Footer Char"/>
    <w:basedOn w:val="DefaultParagraphFont"/>
    <w:link w:val="Footer"/>
    <w:uiPriority w:val="99"/>
    <w:rsid w:val="00C852C5"/>
  </w:style>
  <w:style w:type="character" w:styleId="PageNumber">
    <w:name w:val="page number"/>
    <w:basedOn w:val="DefaultParagraphFont"/>
    <w:uiPriority w:val="99"/>
    <w:semiHidden/>
    <w:unhideWhenUsed/>
    <w:rsid w:val="00C852C5"/>
  </w:style>
  <w:style w:type="character" w:customStyle="1" w:styleId="Heading1Char">
    <w:name w:val="Heading 1 Char"/>
    <w:basedOn w:val="DefaultParagraphFont"/>
    <w:link w:val="Heading1"/>
    <w:uiPriority w:val="9"/>
    <w:rsid w:val="00C852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1645">
      <w:bodyDiv w:val="1"/>
      <w:marLeft w:val="0"/>
      <w:marRight w:val="0"/>
      <w:marTop w:val="0"/>
      <w:marBottom w:val="0"/>
      <w:divBdr>
        <w:top w:val="none" w:sz="0" w:space="0" w:color="auto"/>
        <w:left w:val="none" w:sz="0" w:space="0" w:color="auto"/>
        <w:bottom w:val="none" w:sz="0" w:space="0" w:color="auto"/>
        <w:right w:val="none" w:sz="0" w:space="0" w:color="auto"/>
      </w:divBdr>
    </w:div>
    <w:div w:id="265968393">
      <w:bodyDiv w:val="1"/>
      <w:marLeft w:val="0"/>
      <w:marRight w:val="0"/>
      <w:marTop w:val="0"/>
      <w:marBottom w:val="0"/>
      <w:divBdr>
        <w:top w:val="none" w:sz="0" w:space="0" w:color="auto"/>
        <w:left w:val="none" w:sz="0" w:space="0" w:color="auto"/>
        <w:bottom w:val="none" w:sz="0" w:space="0" w:color="auto"/>
        <w:right w:val="none" w:sz="0" w:space="0" w:color="auto"/>
      </w:divBdr>
    </w:div>
    <w:div w:id="742064730">
      <w:bodyDiv w:val="1"/>
      <w:marLeft w:val="0"/>
      <w:marRight w:val="0"/>
      <w:marTop w:val="0"/>
      <w:marBottom w:val="0"/>
      <w:divBdr>
        <w:top w:val="none" w:sz="0" w:space="0" w:color="auto"/>
        <w:left w:val="none" w:sz="0" w:space="0" w:color="auto"/>
        <w:bottom w:val="none" w:sz="0" w:space="0" w:color="auto"/>
        <w:right w:val="none" w:sz="0" w:space="0" w:color="auto"/>
      </w:divBdr>
    </w:div>
    <w:div w:id="836647850">
      <w:bodyDiv w:val="1"/>
      <w:marLeft w:val="0"/>
      <w:marRight w:val="0"/>
      <w:marTop w:val="0"/>
      <w:marBottom w:val="0"/>
      <w:divBdr>
        <w:top w:val="none" w:sz="0" w:space="0" w:color="auto"/>
        <w:left w:val="none" w:sz="0" w:space="0" w:color="auto"/>
        <w:bottom w:val="none" w:sz="0" w:space="0" w:color="auto"/>
        <w:right w:val="none" w:sz="0" w:space="0" w:color="auto"/>
      </w:divBdr>
    </w:div>
    <w:div w:id="845440562">
      <w:bodyDiv w:val="1"/>
      <w:marLeft w:val="0"/>
      <w:marRight w:val="0"/>
      <w:marTop w:val="0"/>
      <w:marBottom w:val="0"/>
      <w:divBdr>
        <w:top w:val="none" w:sz="0" w:space="0" w:color="auto"/>
        <w:left w:val="none" w:sz="0" w:space="0" w:color="auto"/>
        <w:bottom w:val="none" w:sz="0" w:space="0" w:color="auto"/>
        <w:right w:val="none" w:sz="0" w:space="0" w:color="auto"/>
      </w:divBdr>
    </w:div>
    <w:div w:id="1119714563">
      <w:bodyDiv w:val="1"/>
      <w:marLeft w:val="0"/>
      <w:marRight w:val="0"/>
      <w:marTop w:val="0"/>
      <w:marBottom w:val="0"/>
      <w:divBdr>
        <w:top w:val="none" w:sz="0" w:space="0" w:color="auto"/>
        <w:left w:val="none" w:sz="0" w:space="0" w:color="auto"/>
        <w:bottom w:val="none" w:sz="0" w:space="0" w:color="auto"/>
        <w:right w:val="none" w:sz="0" w:space="0" w:color="auto"/>
      </w:divBdr>
    </w:div>
    <w:div w:id="1400206699">
      <w:bodyDiv w:val="1"/>
      <w:marLeft w:val="0"/>
      <w:marRight w:val="0"/>
      <w:marTop w:val="0"/>
      <w:marBottom w:val="0"/>
      <w:divBdr>
        <w:top w:val="none" w:sz="0" w:space="0" w:color="auto"/>
        <w:left w:val="none" w:sz="0" w:space="0" w:color="auto"/>
        <w:bottom w:val="none" w:sz="0" w:space="0" w:color="auto"/>
        <w:right w:val="none" w:sz="0" w:space="0" w:color="auto"/>
      </w:divBdr>
    </w:div>
    <w:div w:id="1552690626">
      <w:bodyDiv w:val="1"/>
      <w:marLeft w:val="0"/>
      <w:marRight w:val="0"/>
      <w:marTop w:val="0"/>
      <w:marBottom w:val="0"/>
      <w:divBdr>
        <w:top w:val="none" w:sz="0" w:space="0" w:color="auto"/>
        <w:left w:val="none" w:sz="0" w:space="0" w:color="auto"/>
        <w:bottom w:val="none" w:sz="0" w:space="0" w:color="auto"/>
        <w:right w:val="none" w:sz="0" w:space="0" w:color="auto"/>
      </w:divBdr>
    </w:div>
    <w:div w:id="1572499466">
      <w:bodyDiv w:val="1"/>
      <w:marLeft w:val="0"/>
      <w:marRight w:val="0"/>
      <w:marTop w:val="0"/>
      <w:marBottom w:val="0"/>
      <w:divBdr>
        <w:top w:val="none" w:sz="0" w:space="0" w:color="auto"/>
        <w:left w:val="none" w:sz="0" w:space="0" w:color="auto"/>
        <w:bottom w:val="none" w:sz="0" w:space="0" w:color="auto"/>
        <w:right w:val="none" w:sz="0" w:space="0" w:color="auto"/>
      </w:divBdr>
    </w:div>
    <w:div w:id="1926182198">
      <w:bodyDiv w:val="1"/>
      <w:marLeft w:val="0"/>
      <w:marRight w:val="0"/>
      <w:marTop w:val="0"/>
      <w:marBottom w:val="0"/>
      <w:divBdr>
        <w:top w:val="none" w:sz="0" w:space="0" w:color="auto"/>
        <w:left w:val="none" w:sz="0" w:space="0" w:color="auto"/>
        <w:bottom w:val="none" w:sz="0" w:space="0" w:color="auto"/>
        <w:right w:val="none" w:sz="0" w:space="0" w:color="auto"/>
      </w:divBdr>
    </w:div>
    <w:div w:id="1933512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2699</Words>
  <Characters>15385</Characters>
  <Application>Microsoft Macintosh Word</Application>
  <DocSecurity>0</DocSecurity>
  <Lines>128</Lines>
  <Paragraphs>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Verses on “End Times”</vt:lpstr>
      <vt:lpstr>    The Return of Jesus Christ</vt:lpstr>
      <vt:lpstr>        When will Jesus Return?</vt:lpstr>
      <vt:lpstr>    The Rapture</vt:lpstr>
      <vt:lpstr>    The Tribulation</vt:lpstr>
      <vt:lpstr>    Signs of the End Times</vt:lpstr>
      <vt:lpstr>    The Millennial Kingdom</vt:lpstr>
      <vt:lpstr>    The Antichrist</vt:lpstr>
      <vt:lpstr>    The Day of Judgment</vt:lpstr>
      <vt:lpstr>    Preparing for the End Times</vt:lpstr>
      <vt:lpstr>    Promise of Deliverance</vt:lpstr>
    </vt:vector>
  </TitlesOfParts>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8</cp:revision>
  <dcterms:created xsi:type="dcterms:W3CDTF">2024-02-01T21:39:00Z</dcterms:created>
  <dcterms:modified xsi:type="dcterms:W3CDTF">2024-02-01T22:53:00Z</dcterms:modified>
</cp:coreProperties>
</file>