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9FFCC"/>
  <w:body>
    <w:p w14:paraId="6796CDBA" w14:textId="77777777" w:rsidR="005F0642" w:rsidRPr="006379F8" w:rsidRDefault="005F0642" w:rsidP="005F0642">
      <w:pPr>
        <w:pStyle w:val="Title"/>
        <w:jc w:val="center"/>
        <w:rPr>
          <w:rFonts w:ascii="Arial Rounded MT Bold" w:hAnsi="Arial Rounded MT Bold"/>
          <w:b/>
          <w:bCs/>
          <w:color w:val="F4B083" w:themeColor="accent2" w:themeTint="99"/>
          <w:sz w:val="96"/>
          <w:szCs w:val="96"/>
        </w:rPr>
      </w:pPr>
      <w:r w:rsidRPr="006379F8">
        <w:rPr>
          <w:rFonts w:ascii="Arial Rounded MT Bold" w:hAnsi="Arial Rounded MT Bold"/>
          <w:b/>
          <w:bCs/>
          <w:color w:val="00B0F0"/>
          <w:sz w:val="96"/>
          <w:szCs w:val="96"/>
        </w:rPr>
        <w:t>TUTOR</w:t>
      </w:r>
      <w:r w:rsidRPr="006379F8">
        <w:rPr>
          <w:rFonts w:ascii="Arial Rounded MT Bold" w:hAnsi="Arial Rounded MT Bold"/>
          <w:b/>
          <w:bCs/>
          <w:color w:val="F4B083" w:themeColor="accent2" w:themeTint="99"/>
          <w:sz w:val="96"/>
          <w:szCs w:val="96"/>
        </w:rPr>
        <w:t xml:space="preserve"> </w:t>
      </w:r>
      <w:r w:rsidRPr="006379F8">
        <w:rPr>
          <w:rFonts w:ascii="Arial Rounded MT Bold" w:hAnsi="Arial Rounded MT Bold"/>
          <w:b/>
          <w:bCs/>
          <w:color w:val="ED7D31" w:themeColor="accent2"/>
          <w:sz w:val="96"/>
          <w:szCs w:val="96"/>
        </w:rPr>
        <w:t>STEM</w:t>
      </w:r>
      <w:r w:rsidRPr="006379F8">
        <w:rPr>
          <w:rFonts w:ascii="Arial Rounded MT Bold" w:hAnsi="Arial Rounded MT Bold"/>
          <w:b/>
          <w:bCs/>
          <w:color w:val="F4B083" w:themeColor="accent2" w:themeTint="99"/>
          <w:sz w:val="96"/>
          <w:szCs w:val="96"/>
        </w:rPr>
        <w:t xml:space="preserve"> </w:t>
      </w:r>
    </w:p>
    <w:p w14:paraId="20FAFE8A" w14:textId="2BB55BFD" w:rsidR="00674322" w:rsidRDefault="005F0642" w:rsidP="005F0642">
      <w:pPr>
        <w:pStyle w:val="Title"/>
        <w:jc w:val="center"/>
        <w:rPr>
          <w:b/>
          <w:bCs/>
          <w:color w:val="00B050"/>
          <w:sz w:val="96"/>
          <w:szCs w:val="96"/>
        </w:rPr>
      </w:pPr>
      <w:r w:rsidRPr="005F0642">
        <w:rPr>
          <w:b/>
          <w:bCs/>
          <w:color w:val="FF0000"/>
          <w:sz w:val="96"/>
          <w:szCs w:val="96"/>
        </w:rPr>
        <w:t xml:space="preserve">PRACTICE NCLEX-RN </w:t>
      </w:r>
      <w:r w:rsidRPr="005F0642">
        <w:rPr>
          <w:b/>
          <w:bCs/>
          <w:color w:val="00B050"/>
          <w:sz w:val="96"/>
          <w:szCs w:val="96"/>
        </w:rPr>
        <w:t>QUESTIONS</w:t>
      </w:r>
    </w:p>
    <w:p w14:paraId="57180980" w14:textId="4BC9A82A" w:rsidR="008470F7" w:rsidRPr="00ED36DF" w:rsidRDefault="0007294D" w:rsidP="00ED36DF">
      <w:pPr>
        <w:jc w:val="center"/>
        <w:rPr>
          <w:b/>
          <w:bCs/>
          <w:color w:val="385623" w:themeColor="accent6" w:themeShade="80"/>
          <w:sz w:val="20"/>
          <w:szCs w:val="20"/>
        </w:rPr>
      </w:pPr>
      <w:r w:rsidRPr="00ED36DF">
        <w:rPr>
          <w:b/>
          <w:bCs/>
          <w:color w:val="385623" w:themeColor="accent6" w:themeShade="80"/>
          <w:sz w:val="20"/>
          <w:szCs w:val="20"/>
        </w:rPr>
        <w:t xml:space="preserve">Free Practice Questions &amp; Answers for the: </w:t>
      </w:r>
      <w:r w:rsidR="00900AA9" w:rsidRPr="00ED36DF">
        <w:rPr>
          <w:b/>
          <w:bCs/>
          <w:color w:val="385623" w:themeColor="accent6" w:themeShade="80"/>
          <w:sz w:val="20"/>
          <w:szCs w:val="20"/>
        </w:rPr>
        <w:t>National Council Licensure Examination – Registered Nurses</w:t>
      </w:r>
    </w:p>
    <w:p w14:paraId="50D9FB72" w14:textId="77777777" w:rsidR="005F0642" w:rsidRDefault="005F0642" w:rsidP="005F0642"/>
    <w:p w14:paraId="608E6C20" w14:textId="77777777" w:rsidR="005F0642" w:rsidRDefault="005F0642" w:rsidP="005F064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1:</w:t>
      </w:r>
    </w:p>
    <w:p w14:paraId="52D6E0A4"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diabetes mellitus reports feeling shaky and weak. The nurse checks the client's blood glucose level and finds it to be 50 mg/dL. What is the nurse's priority action?</w:t>
      </w:r>
    </w:p>
    <w:p w14:paraId="04979153" w14:textId="77777777" w:rsidR="0030344A" w:rsidRDefault="0030344A"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F9A7A2E" w14:textId="77777777" w:rsidR="0030344A"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Administer regular insulin</w:t>
      </w:r>
    </w:p>
    <w:p w14:paraId="11FE5C6E" w14:textId="77777777" w:rsidR="0030344A"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Administer orange juice </w:t>
      </w:r>
    </w:p>
    <w:p w14:paraId="58B89BD6" w14:textId="77777777" w:rsidR="0030344A"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Administer metformin </w:t>
      </w:r>
    </w:p>
    <w:p w14:paraId="1874C554" w14:textId="662C9E0F"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Administer lorazepam</w:t>
      </w:r>
    </w:p>
    <w:p w14:paraId="3DABB852" w14:textId="77777777" w:rsidR="0030344A" w:rsidRDefault="0030344A"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2C2E182"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1:</w:t>
      </w:r>
      <w:r>
        <w:rPr>
          <w:rFonts w:ascii="Segoe UI" w:hAnsi="Segoe UI" w:cs="Segoe UI"/>
          <w:color w:val="374151"/>
        </w:rPr>
        <w:t xml:space="preserve"> b) Administer orange juice</w:t>
      </w:r>
    </w:p>
    <w:p w14:paraId="22DE74D0"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95228B2" w14:textId="5FAD9FF5"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In this situation, the client is experiencing hypoglycemia, and the priority action is to provide a quick source of glucose to raise their blood sugar. Orange juice is a rapid-acting source of carbohydrates.</w:t>
      </w:r>
    </w:p>
    <w:p w14:paraId="25CB87B3" w14:textId="77777777" w:rsidR="0030344A" w:rsidRDefault="0030344A"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FF000CA" w14:textId="77777777" w:rsidR="005F0642" w:rsidRDefault="005F0642" w:rsidP="005F064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2:</w:t>
      </w:r>
    </w:p>
    <w:p w14:paraId="355B3434"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postoperative client who underwent abdominal surgery has a nasogastric tube in place for gastric decompression. The nurse notes that there is no drainage in the nasogastric tube for the last 2 hours. What should the nurse do first?</w:t>
      </w:r>
    </w:p>
    <w:p w14:paraId="2978D95C"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704D467" w14:textId="77777777" w:rsidR="00EE75E0"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Notify the surgeon </w:t>
      </w:r>
    </w:p>
    <w:p w14:paraId="728AFC4C" w14:textId="77777777" w:rsidR="00EE75E0"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Irrigate the nasogastric tube with saline </w:t>
      </w:r>
    </w:p>
    <w:p w14:paraId="205EB651" w14:textId="77777777" w:rsidR="00EE75E0"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Reposition the client </w:t>
      </w:r>
    </w:p>
    <w:p w14:paraId="06EE7B3F" w14:textId="58FDEC4A"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Document the findings</w:t>
      </w:r>
    </w:p>
    <w:p w14:paraId="6FCCB1BE"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5FAD6E3"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2:</w:t>
      </w:r>
      <w:r>
        <w:rPr>
          <w:rFonts w:ascii="Segoe UI" w:hAnsi="Segoe UI" w:cs="Segoe UI"/>
          <w:color w:val="374151"/>
        </w:rPr>
        <w:t xml:space="preserve"> a) Notify the surgeon</w:t>
      </w:r>
    </w:p>
    <w:p w14:paraId="43EAB122"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3128262" w14:textId="6C84F653"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The absence of drainage in the nasogastric tube could indicate an obstruction, and the surgeon should be informed immediately for further evaluation.</w:t>
      </w:r>
    </w:p>
    <w:p w14:paraId="12811EDC"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8209AC0" w14:textId="77777777" w:rsidR="005F0642" w:rsidRDefault="005F0642" w:rsidP="005F064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3:</w:t>
      </w:r>
    </w:p>
    <w:p w14:paraId="15DDBDF4"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diagnosed with congestive heart failure and is prescribed furosemide (Lasix). Which electrolyte imbalance should the nurse monitor for while the client is on this medication?</w:t>
      </w:r>
    </w:p>
    <w:p w14:paraId="00FA4C71"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F6FBD40" w14:textId="77777777" w:rsidR="00EE75E0"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Hyperkalemia</w:t>
      </w:r>
    </w:p>
    <w:p w14:paraId="18AB75B2" w14:textId="77777777" w:rsidR="00EE75E0"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b) Hypokalemia</w:t>
      </w:r>
    </w:p>
    <w:p w14:paraId="1036B1C8" w14:textId="77777777" w:rsidR="00EE75E0"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c) Hypernatremia</w:t>
      </w:r>
    </w:p>
    <w:p w14:paraId="76CCE9F7" w14:textId="0F74D5B1"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d) </w:t>
      </w:r>
      <w:proofErr w:type="spellStart"/>
      <w:r>
        <w:rPr>
          <w:rFonts w:ascii="Segoe UI" w:hAnsi="Segoe UI" w:cs="Segoe UI"/>
          <w:color w:val="374151"/>
        </w:rPr>
        <w:t>Hypocalcemia</w:t>
      </w:r>
      <w:proofErr w:type="spellEnd"/>
    </w:p>
    <w:p w14:paraId="2C710285"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Style w:val="Strong"/>
          <w:rFonts w:ascii="Segoe UI" w:hAnsi="Segoe UI" w:cs="Segoe UI"/>
          <w:color w:val="374151"/>
          <w:bdr w:val="single" w:sz="2" w:space="0" w:color="D9D9E3" w:frame="1"/>
        </w:rPr>
      </w:pPr>
    </w:p>
    <w:p w14:paraId="2E38AF01" w14:textId="2AB2E7BD"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3:</w:t>
      </w:r>
      <w:r>
        <w:rPr>
          <w:rFonts w:ascii="Segoe UI" w:hAnsi="Segoe UI" w:cs="Segoe UI"/>
          <w:color w:val="374151"/>
        </w:rPr>
        <w:t xml:space="preserve"> b) Hypokalemia</w:t>
      </w:r>
    </w:p>
    <w:p w14:paraId="7CE2FA8D"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F9E8005" w14:textId="1D4F0E44"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Furosemide is a loop diuretic that can lead to potassium loss, potentially causing hypokalemia. Monitoring potassium levels is essential while the client is on this medication.</w:t>
      </w:r>
    </w:p>
    <w:p w14:paraId="2475AEFD"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EA224AC" w14:textId="77777777" w:rsidR="005F0642" w:rsidRDefault="005F0642" w:rsidP="005F064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4:</w:t>
      </w:r>
    </w:p>
    <w:p w14:paraId="7D65A0B0"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history of chronic obstructive pulmonary disease (COPD) is prescribed albuterol (a beta2-adrenergic agonist). What is the primary therapeutic action of albuterol?</w:t>
      </w:r>
    </w:p>
    <w:p w14:paraId="59316EE1"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CC4287F" w14:textId="77777777" w:rsidR="00EE75E0"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Promoting mucus production </w:t>
      </w:r>
    </w:p>
    <w:p w14:paraId="52E33488" w14:textId="77777777" w:rsidR="00EE75E0"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Bronchodilation </w:t>
      </w:r>
    </w:p>
    <w:p w14:paraId="042B149F" w14:textId="77777777" w:rsidR="00EE75E0"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Decreasing heart rate </w:t>
      </w:r>
    </w:p>
    <w:p w14:paraId="3ED287B5" w14:textId="7163290F"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Reducing inflammation</w:t>
      </w:r>
    </w:p>
    <w:p w14:paraId="6282FA43"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DAD09B1"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4:</w:t>
      </w:r>
      <w:r>
        <w:rPr>
          <w:rFonts w:ascii="Segoe UI" w:hAnsi="Segoe UI" w:cs="Segoe UI"/>
          <w:color w:val="374151"/>
        </w:rPr>
        <w:t xml:space="preserve"> b) Bronchodilation</w:t>
      </w:r>
    </w:p>
    <w:p w14:paraId="6C84B346"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2598418"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Albuterol is a bronchodilator used to relax and widen the airways in conditions like COPD and asthma, improving airflow.</w:t>
      </w:r>
    </w:p>
    <w:p w14:paraId="25A1EE7C"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6D6B788"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FD814DE"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F2D80C9" w14:textId="77777777" w:rsidR="005F0642" w:rsidRDefault="005F0642" w:rsidP="005F064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5:</w:t>
      </w:r>
    </w:p>
    <w:p w14:paraId="2FB2605C"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During a physical assessment, the nurse observes a client's skin for pallor. Which underlying condition could pallor of the skin suggest?</w:t>
      </w:r>
    </w:p>
    <w:p w14:paraId="3028D2FF" w14:textId="77777777" w:rsidR="00EE75E0"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Hypoxia </w:t>
      </w:r>
    </w:p>
    <w:p w14:paraId="3267C8E4" w14:textId="77777777" w:rsidR="00EE75E0"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Dehydration </w:t>
      </w:r>
    </w:p>
    <w:p w14:paraId="5C92D4D9" w14:textId="77777777" w:rsidR="00EE75E0"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Jaundice </w:t>
      </w:r>
    </w:p>
    <w:p w14:paraId="69276BE2" w14:textId="5292960A"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Eczema</w:t>
      </w:r>
    </w:p>
    <w:p w14:paraId="7ADA95B4"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8629B5D"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5:</w:t>
      </w:r>
      <w:r>
        <w:rPr>
          <w:rFonts w:ascii="Segoe UI" w:hAnsi="Segoe UI" w:cs="Segoe UI"/>
          <w:color w:val="374151"/>
        </w:rPr>
        <w:t xml:space="preserve"> a) Hypoxia</w:t>
      </w:r>
    </w:p>
    <w:p w14:paraId="648A75A4"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9EF0597"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Pallor of the skin can indicate reduced blood flow and oxygenation, which is associated with hypoxia.</w:t>
      </w:r>
    </w:p>
    <w:p w14:paraId="7D89878B"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1B664A6" w14:textId="77777777" w:rsidR="005F0642" w:rsidRDefault="005F0642" w:rsidP="005F064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6:</w:t>
      </w:r>
    </w:p>
    <w:p w14:paraId="1D3FF246"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pregnant client is admitted to the labor and delivery unit. Upon assessment, the nurse notes a blood pressure of 160/100 mm Hg. What condition should the nurse suspect in this client?</w:t>
      </w:r>
    </w:p>
    <w:p w14:paraId="4E30CC1E" w14:textId="77777777" w:rsidR="00EE75E0" w:rsidRDefault="00EE75E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1D9EF30" w14:textId="77777777" w:rsidR="00EE75E0"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Gestational diabetes </w:t>
      </w:r>
    </w:p>
    <w:p w14:paraId="33BC908C" w14:textId="77777777" w:rsidR="00EE75E0"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Preterm labor </w:t>
      </w:r>
    </w:p>
    <w:p w14:paraId="3E63F9F0" w14:textId="77777777" w:rsidR="00EE75E0"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Preeclampsia </w:t>
      </w:r>
    </w:p>
    <w:p w14:paraId="393E2339" w14:textId="64021171"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Placenta previa</w:t>
      </w:r>
    </w:p>
    <w:p w14:paraId="46949B7D" w14:textId="77777777" w:rsidR="00F17144" w:rsidRDefault="00F1714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FDA199A"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6:</w:t>
      </w:r>
      <w:r>
        <w:rPr>
          <w:rFonts w:ascii="Segoe UI" w:hAnsi="Segoe UI" w:cs="Segoe UI"/>
          <w:color w:val="374151"/>
        </w:rPr>
        <w:t xml:space="preserve"> c) Preeclampsia</w:t>
      </w:r>
    </w:p>
    <w:p w14:paraId="6C6855CE" w14:textId="77777777" w:rsidR="00F17144" w:rsidRDefault="00F1714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D14DEE6"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blood pressure reading of 160/100 mm Hg in a pregnant client is indicative of preeclampsia, a hypertensive disorder of pregnancy.</w:t>
      </w:r>
    </w:p>
    <w:p w14:paraId="0D39EC01" w14:textId="77777777" w:rsidR="00F17144" w:rsidRDefault="00F1714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4B7C8A3" w14:textId="77777777" w:rsidR="005F0642" w:rsidRDefault="005F0642" w:rsidP="005F064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7:</w:t>
      </w:r>
    </w:p>
    <w:p w14:paraId="49990010"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history of epilepsy is admitted to the hospital. The nurse identifies a need for seizure precautions. Which of the following interventions should be included in the plan of care?</w:t>
      </w:r>
    </w:p>
    <w:p w14:paraId="142283FC" w14:textId="77777777" w:rsidR="00F17144" w:rsidRDefault="00F1714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F7E34A1" w14:textId="77777777" w:rsidR="00F17144"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Administer benzodiazepines prophylactically </w:t>
      </w:r>
    </w:p>
    <w:p w14:paraId="0C0CF591" w14:textId="77777777" w:rsidR="00F17144"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Ensure the client is well-rested </w:t>
      </w:r>
    </w:p>
    <w:p w14:paraId="66129009" w14:textId="77777777" w:rsidR="00F17144"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Keep the environment well-lit </w:t>
      </w:r>
    </w:p>
    <w:p w14:paraId="0DA4408E" w14:textId="68357691"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Administer pain medication as needed</w:t>
      </w:r>
    </w:p>
    <w:p w14:paraId="55B6E36F" w14:textId="77777777" w:rsidR="00F17144" w:rsidRDefault="00F1714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14D39C9"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7:</w:t>
      </w:r>
      <w:r>
        <w:rPr>
          <w:rFonts w:ascii="Segoe UI" w:hAnsi="Segoe UI" w:cs="Segoe UI"/>
          <w:color w:val="374151"/>
        </w:rPr>
        <w:t xml:space="preserve"> c) Keep the environment well-lit</w:t>
      </w:r>
    </w:p>
    <w:p w14:paraId="07853FB9" w14:textId="77777777" w:rsidR="00F17144" w:rsidRDefault="00F1714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AAEC8AF"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Seizure precautions include maintaining a well-lit environment to reduce potential triggers and ensure the client's safety during a seizure.</w:t>
      </w:r>
    </w:p>
    <w:p w14:paraId="407B8432" w14:textId="77777777" w:rsidR="00F17144" w:rsidRDefault="00F1714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E55B45E" w14:textId="77777777" w:rsidR="005F0642" w:rsidRDefault="005F0642" w:rsidP="005F064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8:</w:t>
      </w:r>
    </w:p>
    <w:p w14:paraId="18F56F57"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prescribed warfarin (Coumadin) for anticoagulation therapy. Which laboratory test should the nurse monitor to assess the client's response to the medication?</w:t>
      </w:r>
    </w:p>
    <w:p w14:paraId="438818B1" w14:textId="77777777" w:rsidR="00F17144" w:rsidRDefault="00F1714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75E3852" w14:textId="77777777" w:rsidR="00F17144"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Complete blood count (CBC) </w:t>
      </w:r>
    </w:p>
    <w:p w14:paraId="7E6EA54C" w14:textId="77777777" w:rsidR="00F17144"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Prothrombin time (PT) </w:t>
      </w:r>
    </w:p>
    <w:p w14:paraId="1E1D6755" w14:textId="77777777" w:rsidR="00F17144"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Blood urea nitrogen (BUN) </w:t>
      </w:r>
    </w:p>
    <w:p w14:paraId="1ABD1361" w14:textId="75C83EC8"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Serum creatinine</w:t>
      </w:r>
    </w:p>
    <w:p w14:paraId="716E91CF" w14:textId="77777777" w:rsidR="00F17144" w:rsidRDefault="00F1714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29D419C"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8:</w:t>
      </w:r>
      <w:r>
        <w:rPr>
          <w:rFonts w:ascii="Segoe UI" w:hAnsi="Segoe UI" w:cs="Segoe UI"/>
          <w:color w:val="374151"/>
        </w:rPr>
        <w:t xml:space="preserve"> b) Prothrombin time (PT)</w:t>
      </w:r>
    </w:p>
    <w:p w14:paraId="03F1ABDD" w14:textId="77777777" w:rsidR="009A385B" w:rsidRDefault="009A385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5EAE18D"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Warfarin's therapeutic effect is assessed using the prothrombin time (PT) and the international normalized ratio (INR).</w:t>
      </w:r>
    </w:p>
    <w:p w14:paraId="5FF78AB8" w14:textId="77777777" w:rsidR="00F17144" w:rsidRDefault="00F1714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EDBBCEE" w14:textId="77777777" w:rsidR="005F0642" w:rsidRDefault="005F0642" w:rsidP="005F064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9:</w:t>
      </w:r>
    </w:p>
    <w:p w14:paraId="2EEBE714"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receiving intravenous (IV) antibiotics. The nurse notes redness, warmth, and swelling at the IV site. What action should the nurse take first?</w:t>
      </w:r>
    </w:p>
    <w:p w14:paraId="2C730D5C" w14:textId="77777777" w:rsidR="00F17144" w:rsidRDefault="00F1714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EA58D62" w14:textId="77777777" w:rsidR="00F17144"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Discontinue the IV line </w:t>
      </w:r>
    </w:p>
    <w:p w14:paraId="5C79D64F" w14:textId="77777777" w:rsidR="00F17144"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Apply a cold compress to the site </w:t>
      </w:r>
    </w:p>
    <w:p w14:paraId="56CF0B12" w14:textId="77777777" w:rsidR="00F17144"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Administer pain medication </w:t>
      </w:r>
    </w:p>
    <w:p w14:paraId="2B0CC455" w14:textId="491F74C2"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Increase the IV rate</w:t>
      </w:r>
    </w:p>
    <w:p w14:paraId="0B4C2808" w14:textId="77777777" w:rsidR="00F17144" w:rsidRDefault="00F1714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3D4B118"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9:</w:t>
      </w:r>
      <w:r>
        <w:rPr>
          <w:rFonts w:ascii="Segoe UI" w:hAnsi="Segoe UI" w:cs="Segoe UI"/>
          <w:color w:val="374151"/>
        </w:rPr>
        <w:t xml:space="preserve"> a) Discontinue the IV line</w:t>
      </w:r>
    </w:p>
    <w:p w14:paraId="0EA52577" w14:textId="77777777" w:rsidR="009A385B" w:rsidRDefault="009A385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19AB2BF"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These symptoms at the IV site may indicate infiltration or infection. The first action should be to discontinue the IV line to prevent further complications.</w:t>
      </w:r>
    </w:p>
    <w:p w14:paraId="77A2351F" w14:textId="77777777" w:rsidR="00F17144" w:rsidRDefault="00F1714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2125CB1" w14:textId="77777777" w:rsidR="00B546C8" w:rsidRDefault="00B546C8"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77F9E82" w14:textId="77777777" w:rsidR="00B546C8" w:rsidRDefault="00B546C8"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72FA9F7" w14:textId="77777777" w:rsidR="00B546C8" w:rsidRDefault="00B546C8"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6C818BD" w14:textId="77777777" w:rsidR="005F0642" w:rsidRDefault="005F0642" w:rsidP="005F064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lastRenderedPageBreak/>
        <w:t>Question 10:</w:t>
      </w:r>
    </w:p>
    <w:p w14:paraId="1569CBDA"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end-stage renal disease is scheduled for hemodialysis. The nurse should monitor for which electrolyte imbalance commonly associated with hemodialysis?</w:t>
      </w:r>
    </w:p>
    <w:p w14:paraId="49965426" w14:textId="77777777" w:rsidR="00F17144" w:rsidRDefault="00F1714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E42B921" w14:textId="77777777" w:rsidR="00F17144"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Hypercalcemia </w:t>
      </w:r>
    </w:p>
    <w:p w14:paraId="1B0C3842" w14:textId="77777777" w:rsidR="00F17144"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Hyperkalemia </w:t>
      </w:r>
    </w:p>
    <w:p w14:paraId="59451470" w14:textId="77777777" w:rsidR="00F17144"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Hypokalemia </w:t>
      </w:r>
    </w:p>
    <w:p w14:paraId="16BE1EB9" w14:textId="3ED700C3"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Hyponatremia</w:t>
      </w:r>
    </w:p>
    <w:p w14:paraId="6124D5DB" w14:textId="77777777" w:rsidR="00F17144" w:rsidRDefault="00F1714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6AD5F59"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10:</w:t>
      </w:r>
      <w:r>
        <w:rPr>
          <w:rFonts w:ascii="Segoe UI" w:hAnsi="Segoe UI" w:cs="Segoe UI"/>
          <w:color w:val="374151"/>
        </w:rPr>
        <w:t xml:space="preserve"> b) Hyperkalemia</w:t>
      </w:r>
    </w:p>
    <w:p w14:paraId="26667E07" w14:textId="77777777" w:rsidR="00F17144" w:rsidRDefault="00F1714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42F9F65"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Hemodialysis can result in the removal of potassium from the body, leading to the risk of hyperkalemia. Monitoring potassium levels is essential during and after hemodialysis.</w:t>
      </w:r>
    </w:p>
    <w:p w14:paraId="4FC00052" w14:textId="77777777" w:rsidR="00F17144" w:rsidRDefault="00F1714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EB76C27" w14:textId="77777777" w:rsidR="005F0642" w:rsidRDefault="005F0642" w:rsidP="005F064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11:</w:t>
      </w:r>
    </w:p>
    <w:p w14:paraId="6DBCE251"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history of heart failure is prescribed digoxin. What should the nurse monitor as a potential sign of digoxin toxicity?</w:t>
      </w:r>
    </w:p>
    <w:p w14:paraId="0CCB4291" w14:textId="77777777" w:rsidR="00F17144" w:rsidRDefault="00F17144"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BF0F5C8" w14:textId="22699FF3" w:rsidR="009A385B"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Increased </w:t>
      </w:r>
      <w:r w:rsidR="00CF1C81">
        <w:rPr>
          <w:rFonts w:ascii="Segoe UI" w:hAnsi="Segoe UI" w:cs="Segoe UI"/>
          <w:color w:val="374151"/>
        </w:rPr>
        <w:t xml:space="preserve">frequency of </w:t>
      </w:r>
      <w:r w:rsidR="003A59CC">
        <w:rPr>
          <w:rFonts w:ascii="Segoe UI" w:hAnsi="Segoe UI" w:cs="Segoe UI"/>
          <w:color w:val="374151"/>
        </w:rPr>
        <w:t>nausea</w:t>
      </w:r>
      <w:r>
        <w:rPr>
          <w:rFonts w:ascii="Segoe UI" w:hAnsi="Segoe UI" w:cs="Segoe UI"/>
          <w:color w:val="374151"/>
        </w:rPr>
        <w:t xml:space="preserve"> </w:t>
      </w:r>
    </w:p>
    <w:p w14:paraId="677A0FF0" w14:textId="77777777" w:rsidR="009A385B"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Hypertension </w:t>
      </w:r>
    </w:p>
    <w:p w14:paraId="48FA83BB" w14:textId="77777777" w:rsidR="009A385B"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Bradycardia </w:t>
      </w:r>
    </w:p>
    <w:p w14:paraId="02432894" w14:textId="50C24C6B"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Increased appetite</w:t>
      </w:r>
    </w:p>
    <w:p w14:paraId="06461E73" w14:textId="77777777" w:rsidR="009A385B" w:rsidRDefault="009A385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5785FA6"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11:</w:t>
      </w:r>
      <w:r>
        <w:rPr>
          <w:rFonts w:ascii="Segoe UI" w:hAnsi="Segoe UI" w:cs="Segoe UI"/>
          <w:color w:val="374151"/>
        </w:rPr>
        <w:t xml:space="preserve"> c) Bradycardia</w:t>
      </w:r>
    </w:p>
    <w:p w14:paraId="046FD818" w14:textId="77777777" w:rsidR="009A385B" w:rsidRDefault="009A385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5FA51C0"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Bradycardia is a potential sign of digoxin toxicity. Monitoring the client's heart rate is essential while on this medication.</w:t>
      </w:r>
    </w:p>
    <w:p w14:paraId="7BA95901" w14:textId="77777777" w:rsidR="009A385B" w:rsidRDefault="009A385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F1F198C" w14:textId="77777777" w:rsidR="005F0642" w:rsidRDefault="005F0642" w:rsidP="005F064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12:</w:t>
      </w:r>
    </w:p>
    <w:p w14:paraId="67241827"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receiving continuous tube feeding through a nasogastric tube. What should the nurse do to prevent aspiration?</w:t>
      </w:r>
    </w:p>
    <w:p w14:paraId="66399271" w14:textId="77777777" w:rsidR="009A385B" w:rsidRDefault="009A385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45A933C" w14:textId="77777777" w:rsidR="009A385B"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Elevate the head of the bed to 30 degrees </w:t>
      </w:r>
    </w:p>
    <w:p w14:paraId="30C92844" w14:textId="77777777" w:rsidR="009A385B"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Administer medications through the nasogastric tube </w:t>
      </w:r>
    </w:p>
    <w:p w14:paraId="06357304" w14:textId="77777777" w:rsidR="009A385B"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Use a smaller bore nasogastric tube </w:t>
      </w:r>
    </w:p>
    <w:p w14:paraId="6EBF7997" w14:textId="301A90E5"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Increase the rate of tube feeding</w:t>
      </w:r>
    </w:p>
    <w:p w14:paraId="0D30CBDC" w14:textId="77777777" w:rsidR="009A385B" w:rsidRDefault="009A385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2A88580"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12:</w:t>
      </w:r>
      <w:r>
        <w:rPr>
          <w:rFonts w:ascii="Segoe UI" w:hAnsi="Segoe UI" w:cs="Segoe UI"/>
          <w:color w:val="374151"/>
        </w:rPr>
        <w:t xml:space="preserve"> a) Elevate the head of the bed to 30 degrees</w:t>
      </w:r>
    </w:p>
    <w:p w14:paraId="147E3B81" w14:textId="77777777" w:rsidR="009A385B" w:rsidRDefault="009A385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6164BDA"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Elevating the head of the bed to at least 30 degrees helps prevent aspiration during tube feeding by reducing the risk of reflux.</w:t>
      </w:r>
    </w:p>
    <w:p w14:paraId="1643F3C0" w14:textId="77777777" w:rsidR="009A385B" w:rsidRDefault="009A385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068C78F" w14:textId="77777777" w:rsidR="005F0642" w:rsidRDefault="005F0642" w:rsidP="005F064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13:</w:t>
      </w:r>
    </w:p>
    <w:p w14:paraId="3EBC78DD"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history of asthma is prescribed a corticosteroid inhaler. What should the nurse educate the client about regarding the use of this medication?</w:t>
      </w:r>
    </w:p>
    <w:p w14:paraId="38272BF6" w14:textId="77777777" w:rsidR="00DD5B7E" w:rsidRDefault="00DD5B7E"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488D884" w14:textId="77777777" w:rsidR="00DD5B7E"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It provides rapid relief during an asthma attack </w:t>
      </w:r>
    </w:p>
    <w:p w14:paraId="029DAFF8" w14:textId="77777777" w:rsidR="00DD5B7E"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Rinse the mouth after each use to prevent oral thrush </w:t>
      </w:r>
    </w:p>
    <w:p w14:paraId="6C3A80C5" w14:textId="77777777" w:rsidR="00DD5B7E"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Use it as the primary rescue inhaler </w:t>
      </w:r>
    </w:p>
    <w:p w14:paraId="5F758DCD" w14:textId="767471B1"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It does not require a spacer device for administration</w:t>
      </w:r>
    </w:p>
    <w:p w14:paraId="73A6A9DD" w14:textId="77777777" w:rsidR="00DD5B7E" w:rsidRDefault="00DD5B7E"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BCDD14E"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13:</w:t>
      </w:r>
      <w:r>
        <w:rPr>
          <w:rFonts w:ascii="Segoe UI" w:hAnsi="Segoe UI" w:cs="Segoe UI"/>
          <w:color w:val="374151"/>
        </w:rPr>
        <w:t xml:space="preserve"> b) Rinse the mouth after each use to prevent oral thrush</w:t>
      </w:r>
    </w:p>
    <w:p w14:paraId="3FD7E80E" w14:textId="77777777" w:rsidR="00DD5B7E" w:rsidRDefault="00DD5B7E"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1E38363"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Corticosteroid inhalers can increase the risk of oral thrush, so clients should be instructed to rinse their mouths after each use.</w:t>
      </w:r>
    </w:p>
    <w:p w14:paraId="46F580A8" w14:textId="77777777" w:rsidR="00DD5B7E" w:rsidRDefault="00DD5B7E"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03455F0" w14:textId="77777777" w:rsidR="005F0642" w:rsidRDefault="005F0642" w:rsidP="005F064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14:</w:t>
      </w:r>
    </w:p>
    <w:p w14:paraId="22D1C463"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postoperative client is at risk for deep vein thrombosis (DVT). What intervention should the nurse implement to prevent DVT?</w:t>
      </w:r>
    </w:p>
    <w:p w14:paraId="1399C562" w14:textId="77777777" w:rsidR="00DD5B7E" w:rsidRDefault="00DD5B7E"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D3CEE44" w14:textId="77777777" w:rsidR="00DD5B7E"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Encourage frequent ambulation </w:t>
      </w:r>
    </w:p>
    <w:p w14:paraId="35884C9E" w14:textId="77777777" w:rsidR="00DD5B7E"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Administer anticoagulants on an empty stomach </w:t>
      </w:r>
    </w:p>
    <w:p w14:paraId="4095C08C" w14:textId="77777777" w:rsidR="00DD5B7E"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Apply cold packs to the lower extremities </w:t>
      </w:r>
    </w:p>
    <w:p w14:paraId="6467C887" w14:textId="48F02A5B"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Limit fluid intake</w:t>
      </w:r>
    </w:p>
    <w:p w14:paraId="7EFE570D" w14:textId="77777777" w:rsidR="00DD5B7E" w:rsidRDefault="00DD5B7E"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C84D694"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14:</w:t>
      </w:r>
      <w:r>
        <w:rPr>
          <w:rFonts w:ascii="Segoe UI" w:hAnsi="Segoe UI" w:cs="Segoe UI"/>
          <w:color w:val="374151"/>
        </w:rPr>
        <w:t xml:space="preserve"> a) Encourage frequent ambulation</w:t>
      </w:r>
    </w:p>
    <w:p w14:paraId="0BF634BE" w14:textId="77777777" w:rsidR="00DD5B7E" w:rsidRDefault="00DD5B7E"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F28EF6B"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Encouraging the client to ambulate frequently helps prevent DVT by promoting blood circulation in the lower extremities.</w:t>
      </w:r>
    </w:p>
    <w:p w14:paraId="3A249EAC" w14:textId="77777777" w:rsidR="00040340" w:rsidRDefault="0004034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07594E5" w14:textId="77777777" w:rsidR="005F0642" w:rsidRDefault="005F0642" w:rsidP="005F064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15:</w:t>
      </w:r>
    </w:p>
    <w:p w14:paraId="29DDD16F"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history of chronic kidney disease is on a restricted potassium diet. Which food item should the nurse instruct the client to avoid?</w:t>
      </w:r>
    </w:p>
    <w:p w14:paraId="45169206" w14:textId="77777777" w:rsidR="00040340" w:rsidRDefault="0004034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EFDDFC6" w14:textId="77777777" w:rsidR="00040340"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lastRenderedPageBreak/>
        <w:t xml:space="preserve">a) Bananas </w:t>
      </w:r>
    </w:p>
    <w:p w14:paraId="1E6E5270" w14:textId="77777777" w:rsidR="00040340"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Spinach </w:t>
      </w:r>
    </w:p>
    <w:p w14:paraId="5C64B364" w14:textId="77777777" w:rsidR="00040340"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White rice </w:t>
      </w:r>
    </w:p>
    <w:p w14:paraId="3DB86AAA" w14:textId="095D53CE"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Whole-grain bread</w:t>
      </w:r>
    </w:p>
    <w:p w14:paraId="08AF6F54" w14:textId="77777777" w:rsidR="00040340" w:rsidRDefault="00040340"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6E0BF57"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15:</w:t>
      </w:r>
      <w:r>
        <w:rPr>
          <w:rFonts w:ascii="Segoe UI" w:hAnsi="Segoe UI" w:cs="Segoe UI"/>
          <w:color w:val="374151"/>
        </w:rPr>
        <w:t xml:space="preserve"> a) Bananas</w:t>
      </w:r>
    </w:p>
    <w:p w14:paraId="1DE3E5B6" w14:textId="77777777" w:rsidR="00831362" w:rsidRDefault="0083136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71966AA"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Bananas are high in potassium and should be avoided in clients on a restricted potassium diet.</w:t>
      </w:r>
    </w:p>
    <w:p w14:paraId="7C81C529" w14:textId="77777777" w:rsidR="00831362" w:rsidRDefault="0083136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4845D7B" w14:textId="77777777" w:rsidR="005F0642" w:rsidRDefault="005F0642" w:rsidP="005F064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16:</w:t>
      </w:r>
    </w:p>
    <w:p w14:paraId="6502E35D"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head injury is being monitored for increased intracranial pressure (ICP). Which nursing intervention is essential in managing ICP?</w:t>
      </w:r>
    </w:p>
    <w:p w14:paraId="538172B5" w14:textId="77777777" w:rsidR="00831362" w:rsidRDefault="0083136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9AD55E6" w14:textId="77777777" w:rsidR="0083136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Administering sedatives to maintain sleep </w:t>
      </w:r>
    </w:p>
    <w:p w14:paraId="09B2E654" w14:textId="77777777" w:rsidR="0083136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Keeping the head of the bed flat </w:t>
      </w:r>
    </w:p>
    <w:p w14:paraId="008850EC" w14:textId="77777777" w:rsidR="0083136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Maintaining a quiet environment </w:t>
      </w:r>
    </w:p>
    <w:p w14:paraId="3AD96304" w14:textId="2F3ADEF6"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Encouraging coughing and deep breathing</w:t>
      </w:r>
    </w:p>
    <w:p w14:paraId="5C25066B" w14:textId="77777777" w:rsidR="00831362" w:rsidRDefault="0083136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0B87070"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16:</w:t>
      </w:r>
      <w:r>
        <w:rPr>
          <w:rFonts w:ascii="Segoe UI" w:hAnsi="Segoe UI" w:cs="Segoe UI"/>
          <w:color w:val="374151"/>
        </w:rPr>
        <w:t xml:space="preserve"> c) Maintaining a quiet environment</w:t>
      </w:r>
    </w:p>
    <w:p w14:paraId="68F7FD90" w14:textId="77777777" w:rsidR="00831362" w:rsidRDefault="0083136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EBE464F"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Maintaining a quiet environment is crucial in managing ICP to reduce stimuli that could increase intracranial pressure.</w:t>
      </w:r>
    </w:p>
    <w:p w14:paraId="573BFB45" w14:textId="77777777" w:rsidR="00831362" w:rsidRDefault="0083136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49C4BCB" w14:textId="77777777" w:rsidR="005F0642" w:rsidRDefault="005F0642" w:rsidP="005F064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17:</w:t>
      </w:r>
    </w:p>
    <w:p w14:paraId="5B1497C4"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type 1 diabetes experiences confusion, diaphoresis, and tremors. What action should the nurse take initially?</w:t>
      </w:r>
    </w:p>
    <w:p w14:paraId="6F5C965D" w14:textId="77777777" w:rsidR="00831362" w:rsidRDefault="0083136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6F99F43" w14:textId="77777777" w:rsidR="0083136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Administer insulin </w:t>
      </w:r>
    </w:p>
    <w:p w14:paraId="5D7DC2CE" w14:textId="77777777" w:rsidR="0083136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Administer glucose </w:t>
      </w:r>
    </w:p>
    <w:p w14:paraId="7649FD44" w14:textId="77777777" w:rsidR="0083136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Administer a beta-blocker </w:t>
      </w:r>
    </w:p>
    <w:p w14:paraId="400F1F0F" w14:textId="3CA73932"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Administer an antacid</w:t>
      </w:r>
    </w:p>
    <w:p w14:paraId="248EA29F" w14:textId="77777777" w:rsidR="00831362" w:rsidRDefault="0083136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F2748A9"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17:</w:t>
      </w:r>
      <w:r>
        <w:rPr>
          <w:rFonts w:ascii="Segoe UI" w:hAnsi="Segoe UI" w:cs="Segoe UI"/>
          <w:color w:val="374151"/>
        </w:rPr>
        <w:t xml:space="preserve"> b) Administer glucose</w:t>
      </w:r>
    </w:p>
    <w:p w14:paraId="46B3A806" w14:textId="77777777" w:rsidR="00831362" w:rsidRDefault="0083136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11B3670"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The client is likely experiencing hypoglycemia, and the initial action should be to administer glucose to raise blood sugar levels.</w:t>
      </w:r>
    </w:p>
    <w:p w14:paraId="7A1E7CE7" w14:textId="77777777" w:rsidR="00831362" w:rsidRDefault="0083136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C04459F" w14:textId="77777777" w:rsidR="005F0642" w:rsidRDefault="005F0642" w:rsidP="005F064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lastRenderedPageBreak/>
        <w:t>Question 18:</w:t>
      </w:r>
    </w:p>
    <w:p w14:paraId="5AEFC3EB"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prescribed heparin therapy. Which laboratory test should the nurse monitor to assess the client's response to heparin?</w:t>
      </w:r>
    </w:p>
    <w:p w14:paraId="602292BA" w14:textId="77777777" w:rsidR="00C93ECB" w:rsidRDefault="00C93EC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59C8A2C" w14:textId="77777777" w:rsidR="00C93ECB"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Platelet count </w:t>
      </w:r>
    </w:p>
    <w:p w14:paraId="38BD9E7F" w14:textId="77777777" w:rsidR="00C93ECB"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Liver function tests </w:t>
      </w:r>
    </w:p>
    <w:p w14:paraId="1D2739D5" w14:textId="77777777" w:rsidR="00C93ECB"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Creatinine clearance </w:t>
      </w:r>
    </w:p>
    <w:p w14:paraId="3B3C0270" w14:textId="5D76444E"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Serum sodium</w:t>
      </w:r>
    </w:p>
    <w:p w14:paraId="7B2A998B" w14:textId="77777777" w:rsidR="00C93ECB" w:rsidRDefault="00C93EC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8364407"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18:</w:t>
      </w:r>
      <w:r>
        <w:rPr>
          <w:rFonts w:ascii="Segoe UI" w:hAnsi="Segoe UI" w:cs="Segoe UI"/>
          <w:color w:val="374151"/>
        </w:rPr>
        <w:t xml:space="preserve"> a) Platelet count</w:t>
      </w:r>
    </w:p>
    <w:p w14:paraId="4B11612F" w14:textId="77777777" w:rsidR="00C93ECB" w:rsidRDefault="00C93EC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4DC8302"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Heparin therapy can lead to a decrease in platelet count, and monitoring platelet levels is important to assess the client's response and prevent complications.</w:t>
      </w:r>
    </w:p>
    <w:p w14:paraId="0A66F577" w14:textId="77777777" w:rsidR="00C93ECB" w:rsidRDefault="00C93EC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A9A9BA0" w14:textId="77777777" w:rsidR="005F0642" w:rsidRDefault="005F0642" w:rsidP="005F064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19:</w:t>
      </w:r>
    </w:p>
    <w:p w14:paraId="58510FEE"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scheduled for a colonoscopy in the morning. What should the nurse include in the pre-procedure instructions?</w:t>
      </w:r>
    </w:p>
    <w:p w14:paraId="790C550E" w14:textId="77777777" w:rsidR="00C93ECB" w:rsidRDefault="00C93ECB"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1CC98EE" w14:textId="2A339D47" w:rsidR="00454127" w:rsidRDefault="005F0642" w:rsidP="00454127">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Consume a clear liquid diet for 24 hours before the procedure </w:t>
      </w:r>
    </w:p>
    <w:p w14:paraId="4ADC7DE0" w14:textId="77777777" w:rsidR="00454127"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Resume regular medications the night before </w:t>
      </w:r>
    </w:p>
    <w:p w14:paraId="310755FB" w14:textId="77777777" w:rsidR="00454127"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Avoid drinking any fluids after midnight </w:t>
      </w:r>
    </w:p>
    <w:p w14:paraId="38DD1040" w14:textId="07D5D2DE"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Have a large meal the night before to reduce hunger</w:t>
      </w:r>
    </w:p>
    <w:p w14:paraId="4D1CB506" w14:textId="77777777" w:rsidR="00454127" w:rsidRDefault="0045412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3C54B95"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19:</w:t>
      </w:r>
      <w:r>
        <w:rPr>
          <w:rFonts w:ascii="Segoe UI" w:hAnsi="Segoe UI" w:cs="Segoe UI"/>
          <w:color w:val="374151"/>
        </w:rPr>
        <w:t xml:space="preserve"> a) Consume a clear liquid diet for 24 hours before the procedure</w:t>
      </w:r>
    </w:p>
    <w:p w14:paraId="435B2712" w14:textId="77777777" w:rsidR="00454127" w:rsidRDefault="0045412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2F14EED"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Clients undergoing a colonoscopy are typically instructed to consume a clear liquid diet for a specified period before the procedure to ensure a clear view of the colon.</w:t>
      </w:r>
    </w:p>
    <w:p w14:paraId="0672AF94" w14:textId="77777777" w:rsidR="00454127" w:rsidRDefault="00454127"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E6D8BA0" w14:textId="77777777" w:rsidR="005F0642" w:rsidRDefault="005F0642" w:rsidP="005F064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20:</w:t>
      </w:r>
    </w:p>
    <w:p w14:paraId="5B92556F"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history of tuberculosis is prescribed isoniazid (INH). What important information should the nurse provide to the client about this medication?</w:t>
      </w:r>
    </w:p>
    <w:p w14:paraId="55B45A2A" w14:textId="77777777" w:rsidR="006E15EF" w:rsidRDefault="006E15EF"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EA3F65B" w14:textId="77777777" w:rsidR="006E15EF"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It may cause drowsiness, so take it at bedtime </w:t>
      </w:r>
    </w:p>
    <w:p w14:paraId="4C255D77" w14:textId="77777777" w:rsidR="006E15EF"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It should be taken with antacids to reduce stomach irritation </w:t>
      </w:r>
    </w:p>
    <w:p w14:paraId="44BE0141" w14:textId="77777777" w:rsidR="006E15EF"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Avoid consuming alcohol while taking this medication </w:t>
      </w:r>
    </w:p>
    <w:p w14:paraId="17E47B23" w14:textId="507F7526"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Discontinue the medication if symptoms improve</w:t>
      </w:r>
    </w:p>
    <w:p w14:paraId="4CAE6C0B" w14:textId="77777777" w:rsidR="006E15EF" w:rsidRDefault="006E15EF"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354B233"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20:</w:t>
      </w:r>
      <w:r>
        <w:rPr>
          <w:rFonts w:ascii="Segoe UI" w:hAnsi="Segoe UI" w:cs="Segoe UI"/>
          <w:color w:val="374151"/>
        </w:rPr>
        <w:t xml:space="preserve"> c) Avoid consuming alcohol while taking this medication</w:t>
      </w:r>
    </w:p>
    <w:p w14:paraId="26332452" w14:textId="77777777" w:rsidR="006E15EF" w:rsidRDefault="006E15EF"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345291D" w14:textId="77777777" w:rsidR="005F0642" w:rsidRDefault="005F0642" w:rsidP="005F064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Clients taking isoniazid should be advised to avoid alcohol, as it can increase the risk of liver toxicity.</w:t>
      </w:r>
    </w:p>
    <w:p w14:paraId="1BBC1A3B" w14:textId="77777777" w:rsidR="00D64830" w:rsidRDefault="00D64830" w:rsidP="00D6483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21:</w:t>
      </w:r>
    </w:p>
    <w:p w14:paraId="1A46FC76"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pneumonia is prescribed chest physiotherapy. What should the nurse instruct the client to do before the procedure?</w:t>
      </w:r>
    </w:p>
    <w:p w14:paraId="460F3CE2" w14:textId="77777777" w:rsidR="006E15EF"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Eat a full meal </w:t>
      </w:r>
    </w:p>
    <w:p w14:paraId="6D707EEC" w14:textId="77777777" w:rsidR="006E15EF"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Use the incentive spirometer </w:t>
      </w:r>
    </w:p>
    <w:p w14:paraId="231240BB" w14:textId="77777777" w:rsidR="006E15EF"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Take an antihistamine </w:t>
      </w:r>
    </w:p>
    <w:p w14:paraId="30500918" w14:textId="0FC210FC"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Empty the bladder</w:t>
      </w:r>
    </w:p>
    <w:p w14:paraId="49FCFFC5" w14:textId="77777777" w:rsidR="006E15EF" w:rsidRDefault="006E15E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979A97A"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21:</w:t>
      </w:r>
      <w:r>
        <w:rPr>
          <w:rFonts w:ascii="Segoe UI" w:hAnsi="Segoe UI" w:cs="Segoe UI"/>
          <w:color w:val="374151"/>
        </w:rPr>
        <w:t xml:space="preserve"> d) Empty the bladder</w:t>
      </w:r>
    </w:p>
    <w:p w14:paraId="63CD0999" w14:textId="77777777" w:rsidR="006E15EF" w:rsidRDefault="006E15E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B6752F0"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Emptying the bladder before chest physiotherapy helps maximize the client's comfort and reduces the risk of discomfort during the procedure.</w:t>
      </w:r>
    </w:p>
    <w:p w14:paraId="3D9FCADC" w14:textId="77777777" w:rsidR="006E15EF" w:rsidRDefault="006E15E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5E57BB4" w14:textId="77777777" w:rsidR="00D64830" w:rsidRDefault="00D64830" w:rsidP="00D6483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22:</w:t>
      </w:r>
    </w:p>
    <w:p w14:paraId="2FC7A346"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chronic obstructive pulmonary disease (COPD) is prescribed home oxygen therapy. What safety precaution should the nurse emphasize to the client?</w:t>
      </w:r>
    </w:p>
    <w:p w14:paraId="5511182E" w14:textId="77777777" w:rsidR="006E15EF" w:rsidRDefault="006E15E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143E9C8" w14:textId="77777777" w:rsidR="006E15EF"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Store oxygen cylinders in a cool, dry place </w:t>
      </w:r>
    </w:p>
    <w:p w14:paraId="7DA6EF81" w14:textId="77777777" w:rsidR="006E15EF"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Smoke in a well-ventilated room while using oxygen </w:t>
      </w:r>
    </w:p>
    <w:p w14:paraId="778CA18A" w14:textId="77777777" w:rsidR="006E15EF"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Keep oxygen away from open flames </w:t>
      </w:r>
    </w:p>
    <w:p w14:paraId="18CF8A13" w14:textId="083F181C"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Use petroleum-based lip balm frequently</w:t>
      </w:r>
    </w:p>
    <w:p w14:paraId="46C764AD" w14:textId="77777777" w:rsidR="006E15EF" w:rsidRDefault="006E15E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CF0C5FA"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22:</w:t>
      </w:r>
      <w:r>
        <w:rPr>
          <w:rFonts w:ascii="Segoe UI" w:hAnsi="Segoe UI" w:cs="Segoe UI"/>
          <w:color w:val="374151"/>
        </w:rPr>
        <w:t xml:space="preserve"> c) Keep oxygen away from open flames</w:t>
      </w:r>
    </w:p>
    <w:p w14:paraId="1A876031" w14:textId="77777777" w:rsidR="006E15EF" w:rsidRDefault="006E15E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BE8082C"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Oxygen is flammable, and clients using home oxygen therapy should be educated about the importance of keeping it away from open flames, sparks, and heat sources.</w:t>
      </w:r>
    </w:p>
    <w:p w14:paraId="555C043A" w14:textId="77777777" w:rsidR="006E15EF" w:rsidRDefault="006E15E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F8E5FAB" w14:textId="77777777" w:rsidR="00D64830" w:rsidRDefault="00D64830" w:rsidP="00D6483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23:</w:t>
      </w:r>
    </w:p>
    <w:p w14:paraId="53F8FB50"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prescribed warfarin (Coumadin) for anticoagulation therapy. What dietary instruction should the nurse provide to the client?</w:t>
      </w:r>
    </w:p>
    <w:p w14:paraId="6454840F" w14:textId="77777777" w:rsidR="006E671F" w:rsidRDefault="006E671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802200F" w14:textId="77777777" w:rsidR="006E671F"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lastRenderedPageBreak/>
        <w:t xml:space="preserve">a) Consume a diet rich in leafy green vegetables </w:t>
      </w:r>
    </w:p>
    <w:p w14:paraId="39897290" w14:textId="77777777" w:rsidR="006E671F"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Limit vitamin K intake </w:t>
      </w:r>
    </w:p>
    <w:p w14:paraId="462B4B48" w14:textId="77777777" w:rsidR="006E671F"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Avoid dairy products </w:t>
      </w:r>
    </w:p>
    <w:p w14:paraId="11CDFDE3" w14:textId="68FCD2AE"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Increase potassium-rich foods</w:t>
      </w:r>
    </w:p>
    <w:p w14:paraId="775E0D8F" w14:textId="77777777" w:rsidR="006E671F" w:rsidRDefault="006E671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691AE6E"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23:</w:t>
      </w:r>
      <w:r>
        <w:rPr>
          <w:rFonts w:ascii="Segoe UI" w:hAnsi="Segoe UI" w:cs="Segoe UI"/>
          <w:color w:val="374151"/>
        </w:rPr>
        <w:t xml:space="preserve"> a) Consume a diet rich in leafy green vegetables</w:t>
      </w:r>
    </w:p>
    <w:p w14:paraId="0F75F392" w14:textId="77777777" w:rsidR="006E671F" w:rsidRDefault="006E671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DDD77F2"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Clients on warfarin should maintain a consistent intake of vitamin K, so consuming a diet with a consistent amount of leafy green vegetables is recommended.</w:t>
      </w:r>
    </w:p>
    <w:p w14:paraId="1D4F2CC4" w14:textId="77777777" w:rsidR="006E671F" w:rsidRDefault="006E671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44F4B6A" w14:textId="77777777" w:rsidR="00D64830" w:rsidRDefault="00D64830" w:rsidP="00D6483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24:</w:t>
      </w:r>
    </w:p>
    <w:p w14:paraId="210D0CCF"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admitted with acute pancreatitis. Which dietary intervention should the nurse implement for this client?</w:t>
      </w:r>
    </w:p>
    <w:p w14:paraId="05339EB2" w14:textId="77777777" w:rsidR="006E671F" w:rsidRDefault="006E671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154CCB2" w14:textId="77777777" w:rsidR="006E671F"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Provide a high-fat diet </w:t>
      </w:r>
    </w:p>
    <w:p w14:paraId="152EDB5C" w14:textId="77777777" w:rsidR="006E671F"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Encourage frequent, small meals </w:t>
      </w:r>
    </w:p>
    <w:p w14:paraId="7FF75080" w14:textId="77777777" w:rsidR="006E671F"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Limit protein intake </w:t>
      </w:r>
    </w:p>
    <w:p w14:paraId="0CB118E0" w14:textId="41A2071A"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Offer a clear liquid diet</w:t>
      </w:r>
    </w:p>
    <w:p w14:paraId="7B211A30" w14:textId="77777777" w:rsidR="006E671F" w:rsidRDefault="006E671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113FB48"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24:</w:t>
      </w:r>
      <w:r>
        <w:rPr>
          <w:rFonts w:ascii="Segoe UI" w:hAnsi="Segoe UI" w:cs="Segoe UI"/>
          <w:color w:val="374151"/>
        </w:rPr>
        <w:t xml:space="preserve"> b) Encourage frequent, small meals</w:t>
      </w:r>
    </w:p>
    <w:p w14:paraId="722790CF" w14:textId="77777777" w:rsidR="006E671F" w:rsidRDefault="006E671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69BAB94"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Clients with acute pancreatitis should be encouraged to eat frequent, small, low-fat meals to reduce the workload on the pancreas.</w:t>
      </w:r>
    </w:p>
    <w:p w14:paraId="499CBDB7" w14:textId="77777777" w:rsidR="006E671F" w:rsidRDefault="006E671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D125656" w14:textId="77777777" w:rsidR="00D64830" w:rsidRDefault="00D64830" w:rsidP="00D6483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25:</w:t>
      </w:r>
    </w:p>
    <w:p w14:paraId="5386F323"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history of epilepsy is admitted to the hospital for observation. During a seizure, what action should the nurse take?</w:t>
      </w:r>
    </w:p>
    <w:p w14:paraId="7762095C" w14:textId="77777777" w:rsidR="006E671F" w:rsidRDefault="006E671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D7CCE1A" w14:textId="77777777" w:rsidR="006E671F"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Restrain the client to prevent injury </w:t>
      </w:r>
    </w:p>
    <w:p w14:paraId="0913C946" w14:textId="77777777" w:rsidR="006E671F"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Place a padded tongue blade in the mouth </w:t>
      </w:r>
    </w:p>
    <w:p w14:paraId="16E3545F" w14:textId="77777777" w:rsidR="006E671F"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Protect the client from injury by moving objects away </w:t>
      </w:r>
    </w:p>
    <w:p w14:paraId="7B2A7402" w14:textId="571D376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Administer antipsychotic medication</w:t>
      </w:r>
    </w:p>
    <w:p w14:paraId="6C0ACD2F" w14:textId="77777777" w:rsidR="006E671F" w:rsidRDefault="006E671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6B158F4"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25:</w:t>
      </w:r>
      <w:r>
        <w:rPr>
          <w:rFonts w:ascii="Segoe UI" w:hAnsi="Segoe UI" w:cs="Segoe UI"/>
          <w:color w:val="374151"/>
        </w:rPr>
        <w:t xml:space="preserve"> c) Protect the client from injury by moving objects away</w:t>
      </w:r>
    </w:p>
    <w:p w14:paraId="6A7AFDA9" w14:textId="77777777" w:rsidR="006E671F" w:rsidRDefault="006E671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CAE5597"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During a seizure, the priority is to ensure the client's safety by moving objects away from the client to prevent injury. Never place anything in the client's mouth during a seizure.</w:t>
      </w:r>
    </w:p>
    <w:p w14:paraId="2AAA76FE" w14:textId="77777777" w:rsidR="006E671F" w:rsidRDefault="006E671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7167099" w14:textId="77777777" w:rsidR="00D64830" w:rsidRDefault="00D64830" w:rsidP="00D6483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26:</w:t>
      </w:r>
    </w:p>
    <w:p w14:paraId="42EA8967"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receiving total parenteral nutrition (TPN). Which assessment finding indicates a potential complication of TPN therapy?</w:t>
      </w:r>
    </w:p>
    <w:p w14:paraId="4D748809" w14:textId="77777777" w:rsidR="006E671F"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Weight gain </w:t>
      </w:r>
    </w:p>
    <w:p w14:paraId="5E6FB349" w14:textId="77777777" w:rsidR="006E671F"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Crackles in the lungs </w:t>
      </w:r>
    </w:p>
    <w:p w14:paraId="290D94A0" w14:textId="058F2C0A" w:rsidR="006E671F"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w:t>
      </w:r>
      <w:r w:rsidR="00E77C67">
        <w:rPr>
          <w:rFonts w:ascii="Segoe UI" w:hAnsi="Segoe UI" w:cs="Segoe UI"/>
          <w:color w:val="374151"/>
        </w:rPr>
        <w:t>Increased hunger levels</w:t>
      </w:r>
      <w:r>
        <w:rPr>
          <w:rFonts w:ascii="Segoe UI" w:hAnsi="Segoe UI" w:cs="Segoe UI"/>
          <w:color w:val="374151"/>
        </w:rPr>
        <w:t xml:space="preserve"> </w:t>
      </w:r>
    </w:p>
    <w:p w14:paraId="3AA61CDE" w14:textId="7E3DEF2D"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Hyperglycemia</w:t>
      </w:r>
    </w:p>
    <w:p w14:paraId="186AE31A" w14:textId="77777777" w:rsidR="006E671F" w:rsidRDefault="006E671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1AE526F"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26:</w:t>
      </w:r>
      <w:r>
        <w:rPr>
          <w:rFonts w:ascii="Segoe UI" w:hAnsi="Segoe UI" w:cs="Segoe UI"/>
          <w:color w:val="374151"/>
        </w:rPr>
        <w:t xml:space="preserve"> d) Hyperglycemia</w:t>
      </w:r>
    </w:p>
    <w:p w14:paraId="59DA5BF0" w14:textId="77777777" w:rsidR="006E671F" w:rsidRDefault="006E671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79D215F"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Hyperglycemia can be a complication of TPN therapy, and it is essential to monitor blood glucose levels closely in clients receiving TPN.</w:t>
      </w:r>
    </w:p>
    <w:p w14:paraId="64FC9559" w14:textId="77777777" w:rsidR="006E671F" w:rsidRDefault="006E671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2162A6F" w14:textId="77777777" w:rsidR="00D64830" w:rsidRDefault="00D64830" w:rsidP="00D6483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27:</w:t>
      </w:r>
    </w:p>
    <w:p w14:paraId="77668D88"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scheduled for a computed tomography (CT) scan with contrast dye. What should the nurse assess before the procedure?</w:t>
      </w:r>
    </w:p>
    <w:p w14:paraId="464813D0" w14:textId="77777777" w:rsidR="006E671F" w:rsidRDefault="006E671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24E15EC" w14:textId="77777777" w:rsidR="006E671F"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Allergies to iodine or shellfish </w:t>
      </w:r>
    </w:p>
    <w:p w14:paraId="51672AAE" w14:textId="77777777" w:rsidR="006E671F"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Blood pressure during the procedure </w:t>
      </w:r>
    </w:p>
    <w:p w14:paraId="2ADE4653" w14:textId="26522D49" w:rsidR="006E671F" w:rsidRDefault="00D64830" w:rsidP="00F7460A">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w:t>
      </w:r>
      <w:r w:rsidR="00766527">
        <w:rPr>
          <w:rFonts w:ascii="Segoe UI" w:hAnsi="Segoe UI" w:cs="Segoe UI"/>
          <w:color w:val="374151"/>
        </w:rPr>
        <w:t>Relative</w:t>
      </w:r>
      <w:r w:rsidR="00F7460A">
        <w:rPr>
          <w:rFonts w:ascii="Segoe UI" w:hAnsi="Segoe UI" w:cs="Segoe UI"/>
          <w:color w:val="374151"/>
        </w:rPr>
        <w:t xml:space="preserve"> </w:t>
      </w:r>
      <w:r w:rsidR="00963914">
        <w:rPr>
          <w:rFonts w:ascii="Segoe UI" w:hAnsi="Segoe UI" w:cs="Segoe UI"/>
          <w:color w:val="374151"/>
        </w:rPr>
        <w:t>red blood cell (RBC)</w:t>
      </w:r>
      <w:r w:rsidR="00F7460A">
        <w:rPr>
          <w:rFonts w:ascii="Segoe UI" w:hAnsi="Segoe UI" w:cs="Segoe UI"/>
          <w:color w:val="374151"/>
        </w:rPr>
        <w:t xml:space="preserve"> generation rate </w:t>
      </w:r>
    </w:p>
    <w:p w14:paraId="345096DD" w14:textId="7DDD38F0"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Liver function test results</w:t>
      </w:r>
    </w:p>
    <w:p w14:paraId="2F57695D" w14:textId="77777777" w:rsidR="006E671F" w:rsidRDefault="006E671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2B86AE3"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27:</w:t>
      </w:r>
      <w:r>
        <w:rPr>
          <w:rFonts w:ascii="Segoe UI" w:hAnsi="Segoe UI" w:cs="Segoe UI"/>
          <w:color w:val="374151"/>
        </w:rPr>
        <w:t xml:space="preserve"> a) Allergies to iodine or shellfish</w:t>
      </w:r>
    </w:p>
    <w:p w14:paraId="74D73018" w14:textId="77777777" w:rsidR="006E671F" w:rsidRDefault="006E671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7E94EB2"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Assessment of allergies to iodine or shellfish is crucial before a CT scan with contrast dye, as it contains iodine, which can cause allergic reactions in some individuals.</w:t>
      </w:r>
    </w:p>
    <w:p w14:paraId="4EFBBC36" w14:textId="77777777" w:rsidR="006E671F" w:rsidRDefault="006E671F"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C7CE066" w14:textId="77777777" w:rsidR="00D64830" w:rsidRDefault="00D64830" w:rsidP="00D6483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28:</w:t>
      </w:r>
    </w:p>
    <w:p w14:paraId="3DB98BD0"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receiving intravenous (IV) furosemide (Lasix) to manage fluid overload. What should the nurse monitor as a potential side effect of this medication?</w:t>
      </w:r>
    </w:p>
    <w:p w14:paraId="503F3EB3" w14:textId="77777777" w:rsidR="003E6781" w:rsidRDefault="003E678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21FAE37" w14:textId="77777777" w:rsidR="003E6781"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Hypokalemia </w:t>
      </w:r>
    </w:p>
    <w:p w14:paraId="434A8653" w14:textId="77777777" w:rsidR="003E6781"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Hypertension </w:t>
      </w:r>
    </w:p>
    <w:p w14:paraId="0767AB6F" w14:textId="332ECEAD" w:rsidR="003E6781"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w:t>
      </w:r>
      <w:r w:rsidR="000703E2">
        <w:rPr>
          <w:rFonts w:ascii="Segoe UI" w:hAnsi="Segoe UI" w:cs="Segoe UI"/>
          <w:color w:val="374151"/>
        </w:rPr>
        <w:t>Decreased</w:t>
      </w:r>
      <w:r>
        <w:rPr>
          <w:rFonts w:ascii="Segoe UI" w:hAnsi="Segoe UI" w:cs="Segoe UI"/>
          <w:color w:val="374151"/>
        </w:rPr>
        <w:t xml:space="preserve"> </w:t>
      </w:r>
      <w:r w:rsidR="006D784A">
        <w:rPr>
          <w:rFonts w:ascii="Segoe UI" w:hAnsi="Segoe UI" w:cs="Segoe UI"/>
          <w:color w:val="374151"/>
        </w:rPr>
        <w:t>white blood cell generation rate</w:t>
      </w:r>
      <w:r>
        <w:rPr>
          <w:rFonts w:ascii="Segoe UI" w:hAnsi="Segoe UI" w:cs="Segoe UI"/>
          <w:color w:val="374151"/>
        </w:rPr>
        <w:t xml:space="preserve"> </w:t>
      </w:r>
    </w:p>
    <w:p w14:paraId="12356D7A" w14:textId="1D0FEF9A"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Decreased heart rate</w:t>
      </w:r>
    </w:p>
    <w:p w14:paraId="3E326CDA" w14:textId="77777777" w:rsidR="003E6781" w:rsidRDefault="003E678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6B59CAA"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lastRenderedPageBreak/>
        <w:t>Solution 28:</w:t>
      </w:r>
      <w:r>
        <w:rPr>
          <w:rFonts w:ascii="Segoe UI" w:hAnsi="Segoe UI" w:cs="Segoe UI"/>
          <w:color w:val="374151"/>
        </w:rPr>
        <w:t xml:space="preserve"> a) Hypokalemia</w:t>
      </w:r>
    </w:p>
    <w:p w14:paraId="5F29CDA1" w14:textId="77777777" w:rsidR="003E6781" w:rsidRDefault="003E678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047FA34"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Furosemide (Lasix) is a loop diuretic that can lead to potassium loss, potentially causing hypokalemia. Monitoring potassium levels is essential while the client is on this medication.</w:t>
      </w:r>
    </w:p>
    <w:p w14:paraId="7FEB3FDA" w14:textId="77777777" w:rsidR="003E6781" w:rsidRDefault="003E678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4566B92" w14:textId="77777777" w:rsidR="00D64830" w:rsidRDefault="00D64830" w:rsidP="00D6483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29:</w:t>
      </w:r>
    </w:p>
    <w:p w14:paraId="026968E1"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hypertension is prescribed a beta-blocker. What is the primary therapeutic action of beta-blockers in the treatment of hypertension?</w:t>
      </w:r>
    </w:p>
    <w:p w14:paraId="52A75B4A" w14:textId="77777777" w:rsidR="003E6781" w:rsidRDefault="003E678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E69C687" w14:textId="77777777" w:rsidR="003E6781"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Vasodilation </w:t>
      </w:r>
    </w:p>
    <w:p w14:paraId="7A853891" w14:textId="77777777" w:rsidR="00CC73B2"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Increased heart rate </w:t>
      </w:r>
    </w:p>
    <w:p w14:paraId="729E3BF7" w14:textId="77777777" w:rsidR="00CC73B2"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Increased blood pressure </w:t>
      </w:r>
    </w:p>
    <w:p w14:paraId="20E932FE" w14:textId="63D80E02"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Reduced heart rate and contractility</w:t>
      </w:r>
    </w:p>
    <w:p w14:paraId="39C4D8BF" w14:textId="77777777" w:rsidR="00CC73B2" w:rsidRDefault="00CC73B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D55F70B"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29:</w:t>
      </w:r>
      <w:r>
        <w:rPr>
          <w:rFonts w:ascii="Segoe UI" w:hAnsi="Segoe UI" w:cs="Segoe UI"/>
          <w:color w:val="374151"/>
        </w:rPr>
        <w:t xml:space="preserve"> d) Reduced heart rate and contractility</w:t>
      </w:r>
    </w:p>
    <w:p w14:paraId="780830E7" w14:textId="77777777" w:rsidR="00CC73B2" w:rsidRDefault="00CC73B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5F33763"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Beta-blockers reduce heart rate and contractility, leading to a decrease in blood pressure.</w:t>
      </w:r>
    </w:p>
    <w:p w14:paraId="266D6FE9" w14:textId="77777777" w:rsidR="00CC73B2" w:rsidRDefault="00CC73B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EA0BB5C" w14:textId="77777777" w:rsidR="00D64830" w:rsidRDefault="00D64830" w:rsidP="00D64830">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30:</w:t>
      </w:r>
    </w:p>
    <w:p w14:paraId="2740B5EE"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diagnosed with hypothyroidism and is prescribed levothyroxine (Synthroid). When should the nurse instruct the client to take this medication?</w:t>
      </w:r>
    </w:p>
    <w:p w14:paraId="57576569" w14:textId="77777777" w:rsidR="00CC73B2" w:rsidRDefault="00CC73B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A8B190F" w14:textId="77777777" w:rsidR="00CC73B2"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With meals to enhance absorption </w:t>
      </w:r>
    </w:p>
    <w:p w14:paraId="6CC7A09F" w14:textId="77777777" w:rsidR="00CC73B2"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In the evening before bedtime </w:t>
      </w:r>
    </w:p>
    <w:p w14:paraId="1711EFE1" w14:textId="77777777" w:rsidR="00CC73B2"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On an empty stomach in the morning </w:t>
      </w:r>
    </w:p>
    <w:p w14:paraId="78902886" w14:textId="4169E8BA"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Whenever convenient, as timing doesn't matter</w:t>
      </w:r>
    </w:p>
    <w:p w14:paraId="0BFC62E7" w14:textId="77777777" w:rsidR="00CC73B2" w:rsidRDefault="00CC73B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D6F9E4E"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30:</w:t>
      </w:r>
      <w:r>
        <w:rPr>
          <w:rFonts w:ascii="Segoe UI" w:hAnsi="Segoe UI" w:cs="Segoe UI"/>
          <w:color w:val="374151"/>
        </w:rPr>
        <w:t xml:space="preserve"> c) On an empty stomach in the morning</w:t>
      </w:r>
    </w:p>
    <w:p w14:paraId="5F33D813" w14:textId="77777777" w:rsidR="00CC73B2" w:rsidRDefault="00CC73B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1BD2CF0" w14:textId="78FC3B56" w:rsidR="00CC73B2" w:rsidRDefault="00D64830" w:rsidP="00CC73B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Levothyroxine (Synthroid) should be taken on an empty stomach in the morning to maximize its absorption.</w:t>
      </w:r>
    </w:p>
    <w:p w14:paraId="0235FAC1" w14:textId="77777777" w:rsidR="00CC73B2" w:rsidRDefault="00CC73B2" w:rsidP="00CC73B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54DB223" w14:textId="77777777" w:rsidR="00D64830" w:rsidRDefault="00D64830" w:rsidP="00D6483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31:</w:t>
      </w:r>
    </w:p>
    <w:p w14:paraId="40B7EC97"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chronic renal failure is prescribed calcium acetate (</w:t>
      </w:r>
      <w:proofErr w:type="spellStart"/>
      <w:r>
        <w:rPr>
          <w:rFonts w:ascii="Segoe UI" w:hAnsi="Segoe UI" w:cs="Segoe UI"/>
          <w:color w:val="374151"/>
        </w:rPr>
        <w:t>PhosLo</w:t>
      </w:r>
      <w:proofErr w:type="spellEnd"/>
      <w:r>
        <w:rPr>
          <w:rFonts w:ascii="Segoe UI" w:hAnsi="Segoe UI" w:cs="Segoe UI"/>
          <w:color w:val="374151"/>
        </w:rPr>
        <w:t>). What is the primary purpose of this medication?</w:t>
      </w:r>
    </w:p>
    <w:p w14:paraId="41DE0A65" w14:textId="77777777" w:rsidR="00CC73B2" w:rsidRDefault="00CC73B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43272B0" w14:textId="77777777" w:rsidR="00CC73B2"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lastRenderedPageBreak/>
        <w:t xml:space="preserve">a) Lowering blood pressure </w:t>
      </w:r>
    </w:p>
    <w:p w14:paraId="0E618C1D" w14:textId="77777777" w:rsidR="00CC73B2"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Preventing constipation </w:t>
      </w:r>
    </w:p>
    <w:p w14:paraId="39DFD970" w14:textId="77777777" w:rsidR="00CC73B2"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Reducing phosphate levels </w:t>
      </w:r>
    </w:p>
    <w:p w14:paraId="6AFC2AB4" w14:textId="4F48E0AB"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Increasing calcium absorption</w:t>
      </w:r>
    </w:p>
    <w:p w14:paraId="731E67C9" w14:textId="77777777" w:rsidR="00CC73B2" w:rsidRDefault="00CC73B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6FF3107"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31:</w:t>
      </w:r>
      <w:r>
        <w:rPr>
          <w:rFonts w:ascii="Segoe UI" w:hAnsi="Segoe UI" w:cs="Segoe UI"/>
          <w:color w:val="374151"/>
        </w:rPr>
        <w:t xml:space="preserve"> c) Reducing phosphate levels</w:t>
      </w:r>
    </w:p>
    <w:p w14:paraId="77232CFE" w14:textId="77777777" w:rsidR="00C22CFA" w:rsidRDefault="00C22CF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708BA46"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Calcium acetate (</w:t>
      </w:r>
      <w:proofErr w:type="spellStart"/>
      <w:r>
        <w:rPr>
          <w:rFonts w:ascii="Segoe UI" w:hAnsi="Segoe UI" w:cs="Segoe UI"/>
          <w:color w:val="374151"/>
        </w:rPr>
        <w:t>PhosLo</w:t>
      </w:r>
      <w:proofErr w:type="spellEnd"/>
      <w:r>
        <w:rPr>
          <w:rFonts w:ascii="Segoe UI" w:hAnsi="Segoe UI" w:cs="Segoe UI"/>
          <w:color w:val="374151"/>
        </w:rPr>
        <w:t>) is used to reduce elevated phosphate levels in clients with chronic renal failure.</w:t>
      </w:r>
    </w:p>
    <w:p w14:paraId="6387DFB5" w14:textId="77777777" w:rsidR="00C22CFA" w:rsidRDefault="00C22CF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4DEFC60" w14:textId="77777777" w:rsidR="00D64830" w:rsidRDefault="00D64830" w:rsidP="00D6483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32:</w:t>
      </w:r>
    </w:p>
    <w:p w14:paraId="0984CCC4"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diagnosed with pneumonia and is prescribed antibiotics. What should the nurse instruct the client regarding antibiotic therapy?</w:t>
      </w:r>
    </w:p>
    <w:p w14:paraId="424E5295" w14:textId="77777777" w:rsidR="00C22CFA" w:rsidRDefault="00C22CF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0DAA951" w14:textId="77777777" w:rsidR="00C22CFA"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Discontinue antibiotics when symptoms improve </w:t>
      </w:r>
    </w:p>
    <w:p w14:paraId="191E6889" w14:textId="77777777" w:rsidR="00C22CFA"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Take antibiotics with an antacid to prevent stomach upset </w:t>
      </w:r>
    </w:p>
    <w:p w14:paraId="2910D3DF" w14:textId="77777777" w:rsidR="00C22CFA"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Complete the full course of antibiotics as prescribed </w:t>
      </w:r>
    </w:p>
    <w:p w14:paraId="46B01F2B" w14:textId="3E9D068B"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Take antibiotics only if the fever persists</w:t>
      </w:r>
    </w:p>
    <w:p w14:paraId="6BD24CC0" w14:textId="77777777" w:rsidR="00C22CFA" w:rsidRDefault="00C22CF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DA895A7"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32:</w:t>
      </w:r>
      <w:r>
        <w:rPr>
          <w:rFonts w:ascii="Segoe UI" w:hAnsi="Segoe UI" w:cs="Segoe UI"/>
          <w:color w:val="374151"/>
        </w:rPr>
        <w:t xml:space="preserve"> c) Complete the full course of antibiotics as prescribed</w:t>
      </w:r>
    </w:p>
    <w:p w14:paraId="487FBA49" w14:textId="77777777" w:rsidR="00C22CFA" w:rsidRDefault="00C22CF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7820A1F"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It is essential for the client to complete the full course of antibiotics as prescribed to ensure the infection is completely treated and to prevent antibiotic resistance.</w:t>
      </w:r>
    </w:p>
    <w:p w14:paraId="7C4CE4F3" w14:textId="77777777" w:rsidR="00C22CFA" w:rsidRDefault="00C22CF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2CB3B2D" w14:textId="77777777" w:rsidR="00D64830" w:rsidRDefault="00D64830" w:rsidP="00D6483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33:</w:t>
      </w:r>
    </w:p>
    <w:p w14:paraId="59AA072F"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receiving chemotherapy for cancer treatment. What is a common side effect of chemotherapy that the nurse should monitor for?</w:t>
      </w:r>
    </w:p>
    <w:p w14:paraId="485F9F01" w14:textId="77777777" w:rsidR="00C22CFA" w:rsidRDefault="00C22CF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6DA6F5E" w14:textId="77777777" w:rsidR="00C22CFA"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Elevated blood pressure </w:t>
      </w:r>
    </w:p>
    <w:p w14:paraId="4A655005" w14:textId="77777777" w:rsidR="00C22CFA"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Decreased white blood cell count </w:t>
      </w:r>
    </w:p>
    <w:p w14:paraId="5B87AB42" w14:textId="77777777" w:rsidR="00C22CFA"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Increased appetite </w:t>
      </w:r>
    </w:p>
    <w:p w14:paraId="6AE28E1B" w14:textId="2BBBB7D2"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Improved energy levels</w:t>
      </w:r>
    </w:p>
    <w:p w14:paraId="72320234" w14:textId="77777777" w:rsidR="00C22CFA" w:rsidRDefault="00C22CF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072A191"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33:</w:t>
      </w:r>
      <w:r>
        <w:rPr>
          <w:rFonts w:ascii="Segoe UI" w:hAnsi="Segoe UI" w:cs="Segoe UI"/>
          <w:color w:val="374151"/>
        </w:rPr>
        <w:t xml:space="preserve"> b) Decreased white blood cell count</w:t>
      </w:r>
    </w:p>
    <w:p w14:paraId="1661AACD" w14:textId="77777777" w:rsidR="00C22CFA" w:rsidRDefault="00C22CF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8ACDF9E"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Chemotherapy can suppress bone marrow function, leading to a decreased white blood cell count (neutropenia). Monitoring for signs of infection is crucial.</w:t>
      </w:r>
    </w:p>
    <w:p w14:paraId="71D554BF" w14:textId="77777777" w:rsidR="00C22CFA" w:rsidRDefault="00C22CF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B0B5CC2" w14:textId="77777777" w:rsidR="00D64830" w:rsidRDefault="00D64830" w:rsidP="00D6483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lastRenderedPageBreak/>
        <w:t>Question 34:</w:t>
      </w:r>
    </w:p>
    <w:p w14:paraId="3DF24655"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admitted with a suspected myocardial infarction (MI). What diagnostic test is essential for confirming an MI?</w:t>
      </w:r>
    </w:p>
    <w:p w14:paraId="2E00FBFD" w14:textId="77777777" w:rsidR="00C22CFA" w:rsidRDefault="00C22CF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DACDA75" w14:textId="77777777" w:rsidR="00C22CFA"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Electroencephalogram (EEG) </w:t>
      </w:r>
    </w:p>
    <w:p w14:paraId="03AFAFCE" w14:textId="77777777" w:rsidR="00C22CFA"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Electrocardiogram (ECG or EKG) </w:t>
      </w:r>
    </w:p>
    <w:p w14:paraId="1BC7BF38" w14:textId="77777777" w:rsidR="00C22CFA"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Magnetic resonance imaging (MRI) </w:t>
      </w:r>
    </w:p>
    <w:p w14:paraId="12810C24" w14:textId="05F8259E"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Complete blood count (CBC)</w:t>
      </w:r>
    </w:p>
    <w:p w14:paraId="5F4DB6F9" w14:textId="77777777" w:rsidR="00C22CFA" w:rsidRDefault="00C22CF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BBB6BB6"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34:</w:t>
      </w:r>
      <w:r>
        <w:rPr>
          <w:rFonts w:ascii="Segoe UI" w:hAnsi="Segoe UI" w:cs="Segoe UI"/>
          <w:color w:val="374151"/>
        </w:rPr>
        <w:t xml:space="preserve"> b) Electrocardiogram (ECG or EKG)</w:t>
      </w:r>
    </w:p>
    <w:p w14:paraId="6D764BB1" w14:textId="77777777" w:rsidR="00C22CFA" w:rsidRDefault="00C22CF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0200C84"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An electrocardiogram (ECG or EKG) is the primary diagnostic test used to confirm a myocardial infarction (MI) by assessing changes in the heart's electrical activity.</w:t>
      </w:r>
    </w:p>
    <w:p w14:paraId="23F424E5" w14:textId="77777777" w:rsidR="00DE0595" w:rsidRDefault="00DE05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88D1744" w14:textId="77777777" w:rsidR="00D64830" w:rsidRDefault="00D64830" w:rsidP="00D6483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35:</w:t>
      </w:r>
    </w:p>
    <w:p w14:paraId="67C27A72"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admitted with a diagnosis of appendicitis. What intervention is essential for this client before surgical removal of the appendix?</w:t>
      </w:r>
    </w:p>
    <w:p w14:paraId="4FB494A4" w14:textId="77777777" w:rsidR="00DE0595" w:rsidRDefault="00DE05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7011247" w14:textId="77777777" w:rsidR="00DE0595"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Administering laxatives </w:t>
      </w:r>
    </w:p>
    <w:p w14:paraId="76CFC9DB" w14:textId="77777777" w:rsidR="00DE0595"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Inserting a nasogastric tube </w:t>
      </w:r>
    </w:p>
    <w:p w14:paraId="70D197D3" w14:textId="77777777" w:rsidR="00DE0595"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Administering antibiotics </w:t>
      </w:r>
    </w:p>
    <w:p w14:paraId="2AE05316" w14:textId="1C7FE06E"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Administering antacids</w:t>
      </w:r>
    </w:p>
    <w:p w14:paraId="14A22FB8" w14:textId="77777777" w:rsidR="00DE0595" w:rsidRDefault="00DE05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AE04D81"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35:</w:t>
      </w:r>
      <w:r>
        <w:rPr>
          <w:rFonts w:ascii="Segoe UI" w:hAnsi="Segoe UI" w:cs="Segoe UI"/>
          <w:color w:val="374151"/>
        </w:rPr>
        <w:t xml:space="preserve"> c) Administering antibiotics</w:t>
      </w:r>
    </w:p>
    <w:p w14:paraId="750B863E" w14:textId="77777777" w:rsidR="00DE0595" w:rsidRDefault="00DE05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A0A37E4"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Administering antibiotics before surgical removal of the appendix helps reduce the risk of infection and complications.</w:t>
      </w:r>
    </w:p>
    <w:p w14:paraId="205ACA39" w14:textId="77777777" w:rsidR="00DE0595" w:rsidRDefault="00DE05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50EDA34" w14:textId="77777777" w:rsidR="00D64830" w:rsidRDefault="00D64830" w:rsidP="00D6483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36:</w:t>
      </w:r>
    </w:p>
    <w:p w14:paraId="65D5D574"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receiving a blood transfusion. After starting the transfusion, the nurse notes that the client is experiencing shortness of breath, anxiety, and chest pain. What is the priority action?</w:t>
      </w:r>
    </w:p>
    <w:p w14:paraId="3F9A8387" w14:textId="77777777" w:rsidR="00DE0595" w:rsidRDefault="00DE05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F6F2C0F" w14:textId="77777777" w:rsidR="00DE0595"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Slow down the transfusion rate </w:t>
      </w:r>
    </w:p>
    <w:p w14:paraId="4185BB46" w14:textId="77777777" w:rsidR="00DE0595"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Administer an antihistamine </w:t>
      </w:r>
    </w:p>
    <w:p w14:paraId="19D88A45" w14:textId="77777777" w:rsidR="00DE0595"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Discontinue the transfusion </w:t>
      </w:r>
    </w:p>
    <w:p w14:paraId="576AB7CE" w14:textId="426E3AF4"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Administer pain medication</w:t>
      </w:r>
    </w:p>
    <w:p w14:paraId="7E163454" w14:textId="77777777" w:rsidR="00DE0595" w:rsidRDefault="00DE05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41A2C8F"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lastRenderedPageBreak/>
        <w:t>Solution 36:</w:t>
      </w:r>
      <w:r>
        <w:rPr>
          <w:rFonts w:ascii="Segoe UI" w:hAnsi="Segoe UI" w:cs="Segoe UI"/>
          <w:color w:val="374151"/>
        </w:rPr>
        <w:t xml:space="preserve"> c) Discontinue the transfusion</w:t>
      </w:r>
    </w:p>
    <w:p w14:paraId="6CA23802" w14:textId="77777777" w:rsidR="00DE0595" w:rsidRDefault="00DE05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B2C31CE"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The client is showing signs of a transfusion reaction, and the priority action is to discontinue the transfusion immediately.</w:t>
      </w:r>
    </w:p>
    <w:p w14:paraId="3DEC3CD4" w14:textId="77777777" w:rsidR="00DE0595" w:rsidRDefault="00DE05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97F8D18" w14:textId="77777777" w:rsidR="00D64830" w:rsidRDefault="00D64830" w:rsidP="00D6483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37:</w:t>
      </w:r>
    </w:p>
    <w:p w14:paraId="4D54A2DE"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rheumatoid arthritis is prescribed methotrexate. What should the nurse monitor as a potential side effect of this medication?</w:t>
      </w:r>
    </w:p>
    <w:p w14:paraId="634DD45C" w14:textId="77777777" w:rsidR="00DE0595" w:rsidRDefault="00DE05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4C8C228" w14:textId="77777777" w:rsidR="00DE0595"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Hypotension </w:t>
      </w:r>
    </w:p>
    <w:p w14:paraId="704321B2" w14:textId="77777777" w:rsidR="00DE0595"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Elevated blood glucose </w:t>
      </w:r>
    </w:p>
    <w:p w14:paraId="2C267E5E" w14:textId="77777777" w:rsidR="00DE0595"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Bone marrow suppression </w:t>
      </w:r>
    </w:p>
    <w:p w14:paraId="42F8ED9F" w14:textId="5A70958F"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Increased potassium levels</w:t>
      </w:r>
    </w:p>
    <w:p w14:paraId="0B4715FD" w14:textId="77777777" w:rsidR="00DE0595" w:rsidRDefault="00DE05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2C0D7D5"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37:</w:t>
      </w:r>
      <w:r>
        <w:rPr>
          <w:rFonts w:ascii="Segoe UI" w:hAnsi="Segoe UI" w:cs="Segoe UI"/>
          <w:color w:val="374151"/>
        </w:rPr>
        <w:t xml:space="preserve"> c) Bone marrow suppression</w:t>
      </w:r>
    </w:p>
    <w:p w14:paraId="030B6BE3" w14:textId="77777777" w:rsidR="00DE0595" w:rsidRDefault="00DE05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B24F5E0"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Methotrexate can lead to bone marrow suppression, resulting in decreased blood cell production. Monitoring blood counts is essential.</w:t>
      </w:r>
    </w:p>
    <w:p w14:paraId="11019076" w14:textId="77777777" w:rsidR="00DE0595" w:rsidRDefault="00DE05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3F950A3" w14:textId="77777777" w:rsidR="00D64830" w:rsidRDefault="00D64830" w:rsidP="00D6483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38:</w:t>
      </w:r>
    </w:p>
    <w:p w14:paraId="3E977B3F"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suspected hip fracture is placed on strict bed rest. What complication should the nurse monitor for in this client?</w:t>
      </w:r>
    </w:p>
    <w:p w14:paraId="6ACC1988" w14:textId="77777777" w:rsidR="00DE0595" w:rsidRDefault="00DE05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A1453C9" w14:textId="77777777" w:rsidR="00DE0595"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Hypertension </w:t>
      </w:r>
    </w:p>
    <w:p w14:paraId="3CDFB144" w14:textId="77777777" w:rsidR="00DE0595"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Deep vein thrombosis (DVT) </w:t>
      </w:r>
    </w:p>
    <w:p w14:paraId="5E765F3A" w14:textId="77777777" w:rsidR="00DE0595"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Hyperglycemia </w:t>
      </w:r>
    </w:p>
    <w:p w14:paraId="545FE771" w14:textId="6CA058AA"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Elevated white blood cell count</w:t>
      </w:r>
    </w:p>
    <w:p w14:paraId="16C01C3B" w14:textId="77777777" w:rsidR="00DE0595" w:rsidRDefault="00DE05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E3EC5CB"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38:</w:t>
      </w:r>
      <w:r>
        <w:rPr>
          <w:rFonts w:ascii="Segoe UI" w:hAnsi="Segoe UI" w:cs="Segoe UI"/>
          <w:color w:val="374151"/>
        </w:rPr>
        <w:t xml:space="preserve"> b) Deep vein thrombosis (DVT)</w:t>
      </w:r>
    </w:p>
    <w:p w14:paraId="3ADB507D" w14:textId="77777777" w:rsidR="00DE0595" w:rsidRDefault="00DE05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9370497"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Clients on strict bed rest are at risk for developing deep vein thrombosis (DVT), and it is important to monitor for signs and symptoms.</w:t>
      </w:r>
    </w:p>
    <w:p w14:paraId="74ECA58F" w14:textId="77777777" w:rsidR="00DE0595" w:rsidRDefault="00DE05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2F4EABE" w14:textId="77777777" w:rsidR="00DB6B45" w:rsidRDefault="00DB6B4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EB7FAD5" w14:textId="77777777" w:rsidR="00D64830" w:rsidRDefault="00D64830" w:rsidP="00D6483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39:</w:t>
      </w:r>
    </w:p>
    <w:p w14:paraId="531E9F62"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prescribed sublingual nitroglycerin for chest pain. How should the nurse instruct the client to take this medication?</w:t>
      </w:r>
    </w:p>
    <w:p w14:paraId="2F8D43AD" w14:textId="77777777" w:rsidR="00DE0595" w:rsidRDefault="00DE05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771D591" w14:textId="77777777" w:rsidR="00DE0595"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lastRenderedPageBreak/>
        <w:t xml:space="preserve">a) Swallow it with a glass of water </w:t>
      </w:r>
    </w:p>
    <w:p w14:paraId="352187F2" w14:textId="77777777" w:rsidR="00DE0595"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Chew it thoroughly before swallowing </w:t>
      </w:r>
    </w:p>
    <w:p w14:paraId="779AE24A" w14:textId="77777777" w:rsidR="00DE0595"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Apply it topically to the chest </w:t>
      </w:r>
    </w:p>
    <w:p w14:paraId="58D562EB" w14:textId="62692AC6"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Place it under the tongue and let it dissolve</w:t>
      </w:r>
    </w:p>
    <w:p w14:paraId="663144D8" w14:textId="77777777" w:rsidR="00DE0595" w:rsidRDefault="00DE059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D40B5EE"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39:</w:t>
      </w:r>
      <w:r>
        <w:rPr>
          <w:rFonts w:ascii="Segoe UI" w:hAnsi="Segoe UI" w:cs="Segoe UI"/>
          <w:color w:val="374151"/>
        </w:rPr>
        <w:t xml:space="preserve"> d) Place it under the tongue and let it dissolve</w:t>
      </w:r>
    </w:p>
    <w:p w14:paraId="5A85101A" w14:textId="77777777" w:rsidR="00273F57" w:rsidRDefault="00273F5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69015CD" w14:textId="3D254998"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Sublingual nitroglycerin should be placed under the tongue and allowed to dissolve for rapid absorption to relieve chest pain.</w:t>
      </w:r>
    </w:p>
    <w:p w14:paraId="2F124FB0" w14:textId="77777777" w:rsidR="00273F57" w:rsidRDefault="00273F5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0A0FEA3" w14:textId="77777777" w:rsidR="00D64830" w:rsidRDefault="00D64830" w:rsidP="00D64830">
      <w:pPr>
        <w:pStyle w:val="NormalWeb"/>
        <w:numPr>
          <w:ilvl w:val="0"/>
          <w:numId w:val="5"/>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40:</w:t>
      </w:r>
    </w:p>
    <w:p w14:paraId="1B5590A7"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type 2 diabetes is prescribed metformin. What should the nurse monitor in the client as a potential side effect of this medication?</w:t>
      </w:r>
    </w:p>
    <w:p w14:paraId="6460F97F" w14:textId="77777777" w:rsidR="00BA0CD0" w:rsidRDefault="00BA0CD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54FCB00" w14:textId="77777777" w:rsidR="00BA0CD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Hypoglycemia </w:t>
      </w:r>
    </w:p>
    <w:p w14:paraId="43E61B7F" w14:textId="77777777" w:rsidR="00BA0CD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Weight gain </w:t>
      </w:r>
    </w:p>
    <w:p w14:paraId="08E0EBD2" w14:textId="77777777" w:rsidR="00BA0CD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Hyperglycemia </w:t>
      </w:r>
    </w:p>
    <w:p w14:paraId="3C9B1D8D" w14:textId="6DB9B851"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Lactic acidosis</w:t>
      </w:r>
    </w:p>
    <w:p w14:paraId="6655B45A" w14:textId="77777777" w:rsidR="00BA0CD0" w:rsidRDefault="00BA0CD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5C97D9F"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40:</w:t>
      </w:r>
      <w:r>
        <w:rPr>
          <w:rFonts w:ascii="Segoe UI" w:hAnsi="Segoe UI" w:cs="Segoe UI"/>
          <w:color w:val="374151"/>
        </w:rPr>
        <w:t xml:space="preserve"> d) Lactic acidosis</w:t>
      </w:r>
    </w:p>
    <w:p w14:paraId="6BD719AA" w14:textId="77777777" w:rsidR="003A03AC" w:rsidRDefault="003A03A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DE4F69B"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Metformin can rarely lead to a serious side effect called lactic acidosis. Monitoring for symptoms such as muscle pain, weakness, and trouble breathing is important.</w:t>
      </w:r>
    </w:p>
    <w:p w14:paraId="4A74336A" w14:textId="77777777" w:rsidR="003A03AC" w:rsidRDefault="003A03A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FBD1B78" w14:textId="77777777" w:rsidR="00D64830" w:rsidRDefault="00D64830" w:rsidP="00D6483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41:</w:t>
      </w:r>
    </w:p>
    <w:p w14:paraId="74D3B2D1"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heart failure is prescribed spironolactone (Aldactone). What is the primary purpose of this medication?</w:t>
      </w:r>
    </w:p>
    <w:p w14:paraId="023077B6" w14:textId="77777777" w:rsidR="003A03AC" w:rsidRDefault="003A03A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DB03D9D" w14:textId="77777777" w:rsidR="003A03AC"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Reducing blood pressure </w:t>
      </w:r>
    </w:p>
    <w:p w14:paraId="5BB53791" w14:textId="77777777" w:rsidR="003A03AC"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Preventing potassium loss </w:t>
      </w:r>
    </w:p>
    <w:p w14:paraId="6BD954A4" w14:textId="77777777" w:rsidR="003A03AC"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Increasing sodium retention </w:t>
      </w:r>
    </w:p>
    <w:p w14:paraId="787FEF2A" w14:textId="52218ADE"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Improving cardiac contractility</w:t>
      </w:r>
    </w:p>
    <w:p w14:paraId="5644BCAE" w14:textId="77777777" w:rsidR="003A03AC" w:rsidRDefault="003A03A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F07062F"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41:</w:t>
      </w:r>
      <w:r>
        <w:rPr>
          <w:rFonts w:ascii="Segoe UI" w:hAnsi="Segoe UI" w:cs="Segoe UI"/>
          <w:color w:val="374151"/>
        </w:rPr>
        <w:t xml:space="preserve"> b) Preventing potassium loss</w:t>
      </w:r>
    </w:p>
    <w:p w14:paraId="010CF7E7" w14:textId="77777777" w:rsidR="003A03AC" w:rsidRDefault="003A03A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B851084"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Spironolactone (Aldactone) is a potassium-sparing diuretic used to prevent potassium loss in clients with heart failure.</w:t>
      </w:r>
    </w:p>
    <w:p w14:paraId="30CFA55F" w14:textId="77777777" w:rsidR="003A03AC" w:rsidRDefault="003A03A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AD770D2" w14:textId="77777777" w:rsidR="00D64830" w:rsidRDefault="00D64830" w:rsidP="00D6483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42:</w:t>
      </w:r>
    </w:p>
    <w:p w14:paraId="260FEC1A"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history of coronary artery disease is prescribed nitroglycerin sublingual tablets. How should the nurse instruct the client to take this medication during an angina episode?</w:t>
      </w:r>
    </w:p>
    <w:p w14:paraId="34F4CF06" w14:textId="77777777" w:rsidR="003A03AC" w:rsidRDefault="003A03A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81AC094" w14:textId="77777777" w:rsidR="003A03AC"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Swallow it with a glass of water </w:t>
      </w:r>
    </w:p>
    <w:p w14:paraId="3851C3D7" w14:textId="77777777" w:rsidR="003A03AC"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Chew it thoroughly before swallowing </w:t>
      </w:r>
    </w:p>
    <w:p w14:paraId="3DC95761" w14:textId="77777777" w:rsidR="003A03AC"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Apply it topically to the chest </w:t>
      </w:r>
    </w:p>
    <w:p w14:paraId="4BE163AE" w14:textId="1457E08E"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Place it under the tongue and let it dissolve</w:t>
      </w:r>
    </w:p>
    <w:p w14:paraId="7E106390" w14:textId="77777777" w:rsidR="003A03AC" w:rsidRDefault="003A03A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0B9F9EE"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42:</w:t>
      </w:r>
      <w:r>
        <w:rPr>
          <w:rFonts w:ascii="Segoe UI" w:hAnsi="Segoe UI" w:cs="Segoe UI"/>
          <w:color w:val="374151"/>
        </w:rPr>
        <w:t xml:space="preserve"> d) Place it under the tongue and let it dissolve</w:t>
      </w:r>
    </w:p>
    <w:p w14:paraId="098619BD" w14:textId="77777777" w:rsidR="003A03AC" w:rsidRDefault="003A03A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9B5F2A2"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Nitroglycerin sublingual tablets should be placed under the tongue and allowed to dissolve for rapid absorption to relieve angina.</w:t>
      </w:r>
    </w:p>
    <w:p w14:paraId="31C6FD73" w14:textId="77777777" w:rsidR="003A03AC" w:rsidRDefault="003A03A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429FC27" w14:textId="77777777" w:rsidR="00D64830" w:rsidRDefault="00D64830" w:rsidP="00D6483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43:</w:t>
      </w:r>
    </w:p>
    <w:p w14:paraId="09BB5311"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fractured hip is in traction. What nursing intervention is essential to prevent complications in this client?</w:t>
      </w:r>
    </w:p>
    <w:p w14:paraId="49241A7C" w14:textId="77777777" w:rsidR="00661152" w:rsidRDefault="0066115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BA048D2" w14:textId="77777777" w:rsidR="00661152"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Encourage range of motion exercises </w:t>
      </w:r>
    </w:p>
    <w:p w14:paraId="46283CEB" w14:textId="77777777" w:rsidR="00661152"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Maintain the head of the bed flat </w:t>
      </w:r>
    </w:p>
    <w:p w14:paraId="2CFCA664" w14:textId="77777777" w:rsidR="00661152"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Provide a footboard at the foot of the bed </w:t>
      </w:r>
    </w:p>
    <w:p w14:paraId="726E600E" w14:textId="10B5E41B"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Apply cold packs to the hip</w:t>
      </w:r>
    </w:p>
    <w:p w14:paraId="497B904F" w14:textId="77777777" w:rsidR="00661152" w:rsidRDefault="0066115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F67F1B9"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43:</w:t>
      </w:r>
      <w:r>
        <w:rPr>
          <w:rFonts w:ascii="Segoe UI" w:hAnsi="Segoe UI" w:cs="Segoe UI"/>
          <w:color w:val="374151"/>
        </w:rPr>
        <w:t xml:space="preserve"> c) Provide a footboard at the foot of the bed</w:t>
      </w:r>
    </w:p>
    <w:p w14:paraId="79A17363" w14:textId="77777777" w:rsidR="00661152" w:rsidRDefault="0066115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1B10AC5"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footboard at the foot of the bed helps prevent footdrop in clients in traction by maintaining proper alignment of the foot.</w:t>
      </w:r>
    </w:p>
    <w:p w14:paraId="12C121D7" w14:textId="77777777" w:rsidR="00661152" w:rsidRDefault="0066115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FF6E2C3" w14:textId="77777777" w:rsidR="00D64830" w:rsidRDefault="00D64830" w:rsidP="00D6483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44:</w:t>
      </w:r>
    </w:p>
    <w:p w14:paraId="5D661959"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history of hypertension is prescribed a beta-blocker. What should the nurse instruct the client about potential side effects of this medication?</w:t>
      </w:r>
    </w:p>
    <w:p w14:paraId="244BF5DB"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C2FE98E" w14:textId="77777777" w:rsidR="0004452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Increased heart rate </w:t>
      </w:r>
    </w:p>
    <w:p w14:paraId="5A7A29E7" w14:textId="77777777" w:rsidR="0004452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Increased blood pressure </w:t>
      </w:r>
    </w:p>
    <w:p w14:paraId="5C57A113" w14:textId="77777777" w:rsidR="0004452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Dry cough </w:t>
      </w:r>
    </w:p>
    <w:p w14:paraId="30E74240" w14:textId="1BA67809"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Dizziness and fatigue</w:t>
      </w:r>
    </w:p>
    <w:p w14:paraId="154CA533"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2E55FB3"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44:</w:t>
      </w:r>
      <w:r>
        <w:rPr>
          <w:rFonts w:ascii="Segoe UI" w:hAnsi="Segoe UI" w:cs="Segoe UI"/>
          <w:color w:val="374151"/>
        </w:rPr>
        <w:t xml:space="preserve"> d) Dizziness and fatigue</w:t>
      </w:r>
    </w:p>
    <w:p w14:paraId="61C16E8D"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49536B0"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Beta-blockers can cause side effects such as dizziness and fatigue, and clients should be advised to rise slowly from a sitting or lying position.</w:t>
      </w:r>
    </w:p>
    <w:p w14:paraId="227F8755"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B5FBD8E" w14:textId="77777777" w:rsidR="00D64830" w:rsidRDefault="00D64830" w:rsidP="00D6483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45:</w:t>
      </w:r>
    </w:p>
    <w:p w14:paraId="72F7AC3A"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prescribed enoxaparin (</w:t>
      </w:r>
      <w:proofErr w:type="spellStart"/>
      <w:r>
        <w:rPr>
          <w:rFonts w:ascii="Segoe UI" w:hAnsi="Segoe UI" w:cs="Segoe UI"/>
          <w:color w:val="374151"/>
        </w:rPr>
        <w:t>Lovenox</w:t>
      </w:r>
      <w:proofErr w:type="spellEnd"/>
      <w:r>
        <w:rPr>
          <w:rFonts w:ascii="Segoe UI" w:hAnsi="Segoe UI" w:cs="Segoe UI"/>
          <w:color w:val="374151"/>
        </w:rPr>
        <w:t>) as a deep vein thrombosis (DVT) prophylaxis. What should the nurse monitor for as a potential side effect of this medication?</w:t>
      </w:r>
    </w:p>
    <w:p w14:paraId="31C98C74"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78B20E0" w14:textId="77777777" w:rsidR="0004452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Hypertension </w:t>
      </w:r>
    </w:p>
    <w:p w14:paraId="2251076A" w14:textId="77777777" w:rsidR="0004452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Bleeding </w:t>
      </w:r>
    </w:p>
    <w:p w14:paraId="2F53F708" w14:textId="77777777" w:rsidR="0004452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Hyperglycemia </w:t>
      </w:r>
    </w:p>
    <w:p w14:paraId="22971D64" w14:textId="19961FF0"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Elevated potassium levels</w:t>
      </w:r>
    </w:p>
    <w:p w14:paraId="71685DAE"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A4F4399"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45:</w:t>
      </w:r>
      <w:r>
        <w:rPr>
          <w:rFonts w:ascii="Segoe UI" w:hAnsi="Segoe UI" w:cs="Segoe UI"/>
          <w:color w:val="374151"/>
        </w:rPr>
        <w:t xml:space="preserve"> b) Bleeding</w:t>
      </w:r>
    </w:p>
    <w:p w14:paraId="3F41E5B0"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DE0F5E2"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Enoxaparin (</w:t>
      </w:r>
      <w:proofErr w:type="spellStart"/>
      <w:r>
        <w:rPr>
          <w:rFonts w:ascii="Segoe UI" w:hAnsi="Segoe UI" w:cs="Segoe UI"/>
          <w:color w:val="374151"/>
        </w:rPr>
        <w:t>Lovenox</w:t>
      </w:r>
      <w:proofErr w:type="spellEnd"/>
      <w:r>
        <w:rPr>
          <w:rFonts w:ascii="Segoe UI" w:hAnsi="Segoe UI" w:cs="Segoe UI"/>
          <w:color w:val="374151"/>
        </w:rPr>
        <w:t>) is an anticoagulant, and the nurse should monitor for signs of bleeding as a potential side effect.</w:t>
      </w:r>
    </w:p>
    <w:p w14:paraId="74D99B0B"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A45CCDF" w14:textId="77777777" w:rsidR="00D64830" w:rsidRDefault="00D64830" w:rsidP="00D6483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46:</w:t>
      </w:r>
    </w:p>
    <w:p w14:paraId="12D164E6"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scheduled for a bronchoscopy. What pre-procedure intervention should the nurse implement for this client?</w:t>
      </w:r>
    </w:p>
    <w:p w14:paraId="2471B896"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F4C2D45" w14:textId="77777777" w:rsidR="0004452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Administer a laxative the evening before </w:t>
      </w:r>
    </w:p>
    <w:p w14:paraId="326BED01" w14:textId="77777777" w:rsidR="0004452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Administer anticoagulants before the procedure </w:t>
      </w:r>
    </w:p>
    <w:p w14:paraId="71FFCE87" w14:textId="77777777" w:rsidR="0004452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Keep the client NPO (nothing by mouth) for at least 6 hours </w:t>
      </w:r>
    </w:p>
    <w:p w14:paraId="061895E3" w14:textId="7170086A"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Instruct the client to take deep breaths during the procedure</w:t>
      </w:r>
    </w:p>
    <w:p w14:paraId="7429EC02"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83AE021"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46:</w:t>
      </w:r>
      <w:r>
        <w:rPr>
          <w:rFonts w:ascii="Segoe UI" w:hAnsi="Segoe UI" w:cs="Segoe UI"/>
          <w:color w:val="374151"/>
        </w:rPr>
        <w:t xml:space="preserve"> c) Keep the client NPO (nothing by mouth) for at least 6 hours</w:t>
      </w:r>
    </w:p>
    <w:p w14:paraId="2564D959"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5B55AD0"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Clients scheduled for a bronchoscopy should be kept NPO for at least 6 hours to ensure the airway is clear.</w:t>
      </w:r>
    </w:p>
    <w:p w14:paraId="0932132D"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96984C1" w14:textId="77777777" w:rsidR="00D64830" w:rsidRDefault="00D64830" w:rsidP="00D6483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47:</w:t>
      </w:r>
    </w:p>
    <w:p w14:paraId="00169385"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admitted with suspected tuberculosis (TB). What type of isolation precaution is essential for this client?</w:t>
      </w:r>
    </w:p>
    <w:p w14:paraId="30F5CCDA"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77BD8A0" w14:textId="77777777" w:rsidR="0004452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Droplet precautions </w:t>
      </w:r>
    </w:p>
    <w:p w14:paraId="34B5FE9F" w14:textId="77777777" w:rsidR="0004452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Airborne precautions </w:t>
      </w:r>
    </w:p>
    <w:p w14:paraId="2789EF68" w14:textId="77777777" w:rsidR="0004452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Contact precautions </w:t>
      </w:r>
    </w:p>
    <w:p w14:paraId="7D25F9A7" w14:textId="44F5DF72"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Standard precautions</w:t>
      </w:r>
    </w:p>
    <w:p w14:paraId="564720DA"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4E77F8B" w14:textId="229C03B6"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47:</w:t>
      </w:r>
      <w:r>
        <w:rPr>
          <w:rFonts w:ascii="Segoe UI" w:hAnsi="Segoe UI" w:cs="Segoe UI"/>
          <w:color w:val="374151"/>
        </w:rPr>
        <w:t xml:space="preserve"> b) Airborne precautions</w:t>
      </w:r>
    </w:p>
    <w:p w14:paraId="6D2E249C"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014D322"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Tuberculosis (TB) is spread through the airborne route, so airborne precautions, including the use of an N95 respirator mask, are essential.</w:t>
      </w:r>
    </w:p>
    <w:p w14:paraId="031D4B01"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9F49ED0" w14:textId="77777777" w:rsidR="00D64830" w:rsidRDefault="00D64830" w:rsidP="00D6483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48:</w:t>
      </w:r>
    </w:p>
    <w:p w14:paraId="287D54C6"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spinal cord injury is at risk for autonomic dysreflexia. What should the nurse assess as a potential trigger for this condition?</w:t>
      </w:r>
    </w:p>
    <w:p w14:paraId="5DF88E7D"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55CA8DD" w14:textId="77777777" w:rsidR="0004452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Elevated blood pressure </w:t>
      </w:r>
    </w:p>
    <w:p w14:paraId="283F050B" w14:textId="77777777" w:rsidR="0004452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Elevated blood glucose </w:t>
      </w:r>
    </w:p>
    <w:p w14:paraId="6D35846D" w14:textId="77777777" w:rsidR="0004452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A full bladder </w:t>
      </w:r>
    </w:p>
    <w:p w14:paraId="6B2A0725" w14:textId="14B13471"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Decreased muscle tone</w:t>
      </w:r>
    </w:p>
    <w:p w14:paraId="0B324316"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66100C4"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48:</w:t>
      </w:r>
      <w:r>
        <w:rPr>
          <w:rFonts w:ascii="Segoe UI" w:hAnsi="Segoe UI" w:cs="Segoe UI"/>
          <w:color w:val="374151"/>
        </w:rPr>
        <w:t xml:space="preserve"> c) A full bladder</w:t>
      </w:r>
    </w:p>
    <w:p w14:paraId="317CB95D"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2672F74"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full bladder is a common trigger for autonomic dysreflexia in clients with spinal cord injuries, and it should be assessed and managed promptly.</w:t>
      </w:r>
    </w:p>
    <w:p w14:paraId="627A85D7"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B943D39" w14:textId="77777777" w:rsidR="00D64830" w:rsidRDefault="00D64830" w:rsidP="00D6483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49:</w:t>
      </w:r>
    </w:p>
    <w:p w14:paraId="20FD8382"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prescribed warfarin (Coumadin) therapy. What dietary instruction should the nurse provide to the client?</w:t>
      </w:r>
    </w:p>
    <w:p w14:paraId="3025A54C"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E8DACA2" w14:textId="77777777" w:rsidR="0004452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Increase vitamin K intake </w:t>
      </w:r>
    </w:p>
    <w:p w14:paraId="0165BD74" w14:textId="77777777" w:rsidR="0004452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Limit fiber intake </w:t>
      </w:r>
    </w:p>
    <w:p w14:paraId="2577DB1E" w14:textId="77777777" w:rsidR="0004452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Avoid leafy green vegetables </w:t>
      </w:r>
    </w:p>
    <w:p w14:paraId="38AAD6DD" w14:textId="3721C463"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Maintain a consistent vitamin K intake</w:t>
      </w:r>
    </w:p>
    <w:p w14:paraId="4AA75083"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D019E73"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49:</w:t>
      </w:r>
      <w:r>
        <w:rPr>
          <w:rFonts w:ascii="Segoe UI" w:hAnsi="Segoe UI" w:cs="Segoe UI"/>
          <w:color w:val="374151"/>
        </w:rPr>
        <w:t xml:space="preserve"> d) Maintain a consistent vitamin K intake</w:t>
      </w:r>
    </w:p>
    <w:p w14:paraId="1201245A" w14:textId="77777777" w:rsidR="00934419" w:rsidRDefault="0093441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228642B"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Clients on warfarin should maintain a consistent intake of vitamin K, so consuming a diet with a consistent amount of leafy green vegetables is recommended.</w:t>
      </w:r>
    </w:p>
    <w:p w14:paraId="1C579B1A" w14:textId="77777777" w:rsidR="00044527" w:rsidRDefault="0004452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297768D" w14:textId="77777777" w:rsidR="00D64830" w:rsidRDefault="00D64830" w:rsidP="00D64830">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50:</w:t>
      </w:r>
    </w:p>
    <w:p w14:paraId="77ABCA26"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history of a peptic ulcer is prescribed misoprostol (Cytotec). What is the primary purpose of this medication?</w:t>
      </w:r>
    </w:p>
    <w:p w14:paraId="28FADFA5" w14:textId="77777777" w:rsidR="00D81AEC" w:rsidRDefault="00D81AE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F9E4F92" w14:textId="77777777" w:rsidR="00D81AEC"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Reducing stomach acid production </w:t>
      </w:r>
    </w:p>
    <w:p w14:paraId="48C663BB" w14:textId="77777777" w:rsidR="00D81AEC"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Promoting weight gain </w:t>
      </w:r>
    </w:p>
    <w:p w14:paraId="011DC56F" w14:textId="77777777" w:rsidR="00D81AEC"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Reducing blood pressure </w:t>
      </w:r>
    </w:p>
    <w:p w14:paraId="14770639" w14:textId="7DECD113"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Preventing ulcers caused by nonsteroidal anti-inflammatory drugs (NSAIDs)</w:t>
      </w:r>
    </w:p>
    <w:p w14:paraId="26280DCD" w14:textId="77777777" w:rsidR="00D81AEC" w:rsidRDefault="00D81AE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5367A45"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50:</w:t>
      </w:r>
      <w:r>
        <w:rPr>
          <w:rFonts w:ascii="Segoe UI" w:hAnsi="Segoe UI" w:cs="Segoe UI"/>
          <w:color w:val="374151"/>
        </w:rPr>
        <w:t xml:space="preserve"> d) Preventing ulcers caused by nonsteroidal anti-inflammatory drugs (NSAIDs)</w:t>
      </w:r>
    </w:p>
    <w:p w14:paraId="29E3A1E9" w14:textId="77777777" w:rsidR="00D81AEC" w:rsidRDefault="00D81AE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5FD8070"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Misoprostol (Cytotec) is used to prevent ulcers caused by NSAIDs in clients with a history of peptic ulcers.</w:t>
      </w:r>
    </w:p>
    <w:p w14:paraId="21B25489" w14:textId="77777777" w:rsidR="00D81AEC" w:rsidRDefault="00D81AE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A46E919" w14:textId="77777777" w:rsidR="00D64830" w:rsidRDefault="00D64830" w:rsidP="00D6483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51:</w:t>
      </w:r>
    </w:p>
    <w:p w14:paraId="4D693767"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admitted with acute pancreatitis. What dietary instruction should the nurse provide to the client?</w:t>
      </w:r>
    </w:p>
    <w:p w14:paraId="154B712C" w14:textId="77777777" w:rsidR="00D55CB4" w:rsidRDefault="00D55CB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AFC353D" w14:textId="77777777" w:rsidR="00D55CB4"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Maintain a low-fat diet </w:t>
      </w:r>
    </w:p>
    <w:p w14:paraId="0C33AD43" w14:textId="77777777" w:rsidR="00D55CB4"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Increase alcohol intake </w:t>
      </w:r>
    </w:p>
    <w:p w14:paraId="2412DBB5" w14:textId="77777777" w:rsidR="00D55CB4"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Avoid protein-rich foods </w:t>
      </w:r>
    </w:p>
    <w:p w14:paraId="587F43A8" w14:textId="358AACC5"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Consume a high-fiber diet</w:t>
      </w:r>
    </w:p>
    <w:p w14:paraId="08504119" w14:textId="77777777" w:rsidR="00D55CB4" w:rsidRDefault="00D55CB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5536AAF"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51:</w:t>
      </w:r>
      <w:r>
        <w:rPr>
          <w:rFonts w:ascii="Segoe UI" w:hAnsi="Segoe UI" w:cs="Segoe UI"/>
          <w:color w:val="374151"/>
        </w:rPr>
        <w:t xml:space="preserve"> a) Maintain a low-fat diet</w:t>
      </w:r>
    </w:p>
    <w:p w14:paraId="2583BB13" w14:textId="77777777" w:rsidR="00D55CB4" w:rsidRDefault="00D55CB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C308F93"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Clients with acute pancreatitis should maintain a low-fat diet to reduce stress on the pancreas.</w:t>
      </w:r>
    </w:p>
    <w:p w14:paraId="7DF22539" w14:textId="77777777" w:rsidR="00D55CB4" w:rsidRDefault="00D55CB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BEA75DC" w14:textId="77777777" w:rsidR="00DB6B45" w:rsidRDefault="00DB6B4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E009F44" w14:textId="77777777" w:rsidR="00D64830" w:rsidRDefault="00D64830" w:rsidP="00D6483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52:</w:t>
      </w:r>
    </w:p>
    <w:p w14:paraId="38EADBA1"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traumatic brain injury is placed on a mechanical ventilator. What is the nurse's priority action to prevent complications related to mechanical ventilation?</w:t>
      </w:r>
    </w:p>
    <w:p w14:paraId="677910C4" w14:textId="77777777" w:rsidR="00D55CB4" w:rsidRDefault="00D55CB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1112A9E" w14:textId="77777777" w:rsidR="00D55CB4"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Administering pain medication </w:t>
      </w:r>
    </w:p>
    <w:p w14:paraId="0E453F4A" w14:textId="77777777" w:rsidR="00D55CB4"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Administering sedatives </w:t>
      </w:r>
    </w:p>
    <w:p w14:paraId="503A8CFB" w14:textId="77777777" w:rsidR="00D55CB4"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lastRenderedPageBreak/>
        <w:t xml:space="preserve">c) Monitoring oxygen saturation </w:t>
      </w:r>
    </w:p>
    <w:p w14:paraId="24F886DB" w14:textId="1199B17C"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Administering an antibiotic</w:t>
      </w:r>
    </w:p>
    <w:p w14:paraId="25D6B98D" w14:textId="77777777" w:rsidR="00D55CB4" w:rsidRDefault="00D55CB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D5A5174"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52:</w:t>
      </w:r>
      <w:r>
        <w:rPr>
          <w:rFonts w:ascii="Segoe UI" w:hAnsi="Segoe UI" w:cs="Segoe UI"/>
          <w:color w:val="374151"/>
        </w:rPr>
        <w:t xml:space="preserve"> c) Monitoring oxygen saturation</w:t>
      </w:r>
    </w:p>
    <w:p w14:paraId="4AFF4FF2" w14:textId="77777777" w:rsidR="00650933" w:rsidRDefault="0065093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CF3BD70"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Monitoring oxygen saturation is a priority to ensure adequate oxygenation and prevent complications in clients on mechanical ventilation.</w:t>
      </w:r>
    </w:p>
    <w:p w14:paraId="1639F7BF" w14:textId="77777777" w:rsidR="00650933" w:rsidRDefault="0065093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DB7338C" w14:textId="77777777" w:rsidR="00D64830" w:rsidRDefault="00D64830" w:rsidP="00D6483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53:</w:t>
      </w:r>
    </w:p>
    <w:p w14:paraId="2841751A"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heart failure is prescribed digoxin. What is the primary therapeutic effect of digoxin in the treatment of heart failure?</w:t>
      </w:r>
    </w:p>
    <w:p w14:paraId="24B8F7C2" w14:textId="77777777" w:rsidR="00650933" w:rsidRDefault="0065093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D38D3E2" w14:textId="77777777" w:rsidR="00650933"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Vasodilation </w:t>
      </w:r>
    </w:p>
    <w:p w14:paraId="7F27D928" w14:textId="77777777" w:rsidR="00650933"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Increased heart rate </w:t>
      </w:r>
    </w:p>
    <w:p w14:paraId="69675A75" w14:textId="77777777" w:rsidR="00650933"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Increased blood pressure </w:t>
      </w:r>
    </w:p>
    <w:p w14:paraId="72362801" w14:textId="36C2C75F"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Improved cardiac contractility</w:t>
      </w:r>
    </w:p>
    <w:p w14:paraId="2DB76099" w14:textId="77777777" w:rsidR="00650933" w:rsidRDefault="0065093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2A9AC18"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53:</w:t>
      </w:r>
      <w:r>
        <w:rPr>
          <w:rFonts w:ascii="Segoe UI" w:hAnsi="Segoe UI" w:cs="Segoe UI"/>
          <w:color w:val="374151"/>
        </w:rPr>
        <w:t xml:space="preserve"> d) Improved cardiac contractility</w:t>
      </w:r>
    </w:p>
    <w:p w14:paraId="2C58993A" w14:textId="77777777" w:rsidR="00650933" w:rsidRDefault="0065093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23BE6C3"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Digoxin improves cardiac contractility and helps the heart pump more effectively in clients with heart failure.</w:t>
      </w:r>
    </w:p>
    <w:p w14:paraId="06547BB3" w14:textId="77777777" w:rsidR="00650933" w:rsidRDefault="0065093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F10C313" w14:textId="77777777" w:rsidR="00D64830" w:rsidRDefault="00D64830" w:rsidP="00D6483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54:</w:t>
      </w:r>
    </w:p>
    <w:p w14:paraId="31186986"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receiving continuous enteral nutrition through a nasogastric tube. What nursing intervention is essential to prevent aspiration?</w:t>
      </w:r>
    </w:p>
    <w:p w14:paraId="7266A8D3" w14:textId="77777777" w:rsidR="00650933" w:rsidRDefault="0065093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ED4ED2C" w14:textId="77777777" w:rsidR="00650933"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Elevate the head of the bed to 90 degrees </w:t>
      </w:r>
    </w:p>
    <w:p w14:paraId="77E00641" w14:textId="77777777" w:rsidR="00650933"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Administer medications through the nasogastric tube </w:t>
      </w:r>
    </w:p>
    <w:p w14:paraId="4E1D7620" w14:textId="77777777" w:rsidR="00650933"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Use a smaller bore nasogastric tube </w:t>
      </w:r>
    </w:p>
    <w:p w14:paraId="1095074F" w14:textId="685CE080"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Maintain a 30-degree head-of-bed elevation</w:t>
      </w:r>
    </w:p>
    <w:p w14:paraId="2F78D011" w14:textId="77777777" w:rsidR="00650933" w:rsidRDefault="0065093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0461C12"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54:</w:t>
      </w:r>
      <w:r>
        <w:rPr>
          <w:rFonts w:ascii="Segoe UI" w:hAnsi="Segoe UI" w:cs="Segoe UI"/>
          <w:color w:val="374151"/>
        </w:rPr>
        <w:t xml:space="preserve"> d) Maintain a 30-degree head-of-bed elevation</w:t>
      </w:r>
    </w:p>
    <w:p w14:paraId="5D4C4A9E" w14:textId="77777777" w:rsidR="00650933" w:rsidRDefault="0065093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CAFA51F"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Maintaining the head of the bed at a 30-degree elevation helps prevent aspiration during enteral nutrition through a nasogastric tube.</w:t>
      </w:r>
    </w:p>
    <w:p w14:paraId="04CF634A" w14:textId="77777777" w:rsidR="00AF7928" w:rsidRDefault="00AF792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5C17EB5" w14:textId="77777777" w:rsidR="00DB6B45" w:rsidRDefault="00DB6B4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91AF5B0" w14:textId="77777777" w:rsidR="00DB6B45" w:rsidRDefault="00DB6B45"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95E7425" w14:textId="77777777" w:rsidR="00D64830" w:rsidRDefault="00D64830" w:rsidP="00D6483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lastRenderedPageBreak/>
        <w:t>Question 55:</w:t>
      </w:r>
    </w:p>
    <w:p w14:paraId="179AA023"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diabetes mellitus reports feeling shaky and weak. The nurse checks the client's blood glucose level and finds it to be 50 mg/dL. What is the nurse's priority action?</w:t>
      </w:r>
    </w:p>
    <w:p w14:paraId="3AE31561" w14:textId="77777777" w:rsidR="00AF7928" w:rsidRDefault="00AF792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0F776A9" w14:textId="77777777" w:rsidR="00AF7928"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Administer regular insulin </w:t>
      </w:r>
    </w:p>
    <w:p w14:paraId="299A0437" w14:textId="77777777" w:rsidR="00AF7928"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Administer orange juice </w:t>
      </w:r>
    </w:p>
    <w:p w14:paraId="6994A8D6" w14:textId="77777777" w:rsidR="00AF7928"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Administer metformin </w:t>
      </w:r>
    </w:p>
    <w:p w14:paraId="21FE1963" w14:textId="14A06D7A"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Administer lorazepam</w:t>
      </w:r>
    </w:p>
    <w:p w14:paraId="281FA2C3" w14:textId="77777777" w:rsidR="00AF7928" w:rsidRDefault="00AF792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C20A70F"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55:</w:t>
      </w:r>
      <w:r>
        <w:rPr>
          <w:rFonts w:ascii="Segoe UI" w:hAnsi="Segoe UI" w:cs="Segoe UI"/>
          <w:color w:val="374151"/>
        </w:rPr>
        <w:t xml:space="preserve"> b) Administer orange juice</w:t>
      </w:r>
    </w:p>
    <w:p w14:paraId="6FEDB381" w14:textId="77777777" w:rsidR="00AF7928" w:rsidRDefault="00AF792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BB5B7D9"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In this situation, the client is experiencing hypoglycemia, and the priority action is to provide a quick source of glucose to raise their blood sugar. Orange juice is a rapid-acting source of carbohydrates.</w:t>
      </w:r>
    </w:p>
    <w:p w14:paraId="2B15ADE0" w14:textId="77777777" w:rsidR="00AF7928" w:rsidRDefault="00AF792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55AF207" w14:textId="77777777" w:rsidR="00D64830" w:rsidRDefault="00D64830" w:rsidP="00D6483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56:</w:t>
      </w:r>
    </w:p>
    <w:p w14:paraId="0D03A321"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chronic obstructive pulmonary disease (COPD) is prescribed ipratropium bromide (Atrovent) inhaler. What is the primary therapeutic action of ipratropium bromide?</w:t>
      </w:r>
    </w:p>
    <w:p w14:paraId="46C2A174" w14:textId="77777777" w:rsidR="00AF7928" w:rsidRDefault="00AF792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18EBBFE" w14:textId="77777777" w:rsidR="00AF7928"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Reducing airway inflammation </w:t>
      </w:r>
    </w:p>
    <w:p w14:paraId="79384188" w14:textId="77777777" w:rsidR="00AF7928"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Dilating the bronchioles </w:t>
      </w:r>
    </w:p>
    <w:p w14:paraId="1E5F7D98" w14:textId="77777777" w:rsidR="00AF7928"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Suppressing cough reflex </w:t>
      </w:r>
    </w:p>
    <w:p w14:paraId="5F95DF62" w14:textId="7E36FB9C"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Stimulating mucus production</w:t>
      </w:r>
    </w:p>
    <w:p w14:paraId="591AD64C" w14:textId="77777777" w:rsidR="00AF7928" w:rsidRDefault="00AF792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3A7ADDD"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56:</w:t>
      </w:r>
      <w:r>
        <w:rPr>
          <w:rFonts w:ascii="Segoe UI" w:hAnsi="Segoe UI" w:cs="Segoe UI"/>
          <w:color w:val="374151"/>
        </w:rPr>
        <w:t xml:space="preserve"> b) Dilating the bronchioles</w:t>
      </w:r>
    </w:p>
    <w:p w14:paraId="7D3AEEBD" w14:textId="77777777" w:rsidR="00AF7928" w:rsidRDefault="00AF792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2C5A30C"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Ipratropium bromide (Atrovent) is an anticholinergic bronchodilator that dilates the bronchioles and improves airflow in clients with COPD.</w:t>
      </w:r>
    </w:p>
    <w:p w14:paraId="000D326B" w14:textId="77777777" w:rsidR="00AF7928" w:rsidRDefault="00AF792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18E8B8C" w14:textId="77777777" w:rsidR="00534089" w:rsidRDefault="0053408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30CB9D6" w14:textId="77777777" w:rsidR="00D64830" w:rsidRDefault="00D64830" w:rsidP="00D6483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57:</w:t>
      </w:r>
    </w:p>
    <w:p w14:paraId="6A41FC3D"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prescribed enalapril (Vasotec) for hypertension. What is the primary therapeutic action of enalapril?</w:t>
      </w:r>
    </w:p>
    <w:p w14:paraId="4F345072" w14:textId="77777777" w:rsidR="00AF7928" w:rsidRDefault="00AF792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3FE9C78" w14:textId="77777777" w:rsidR="00AF7928"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Increasing blood pressure </w:t>
      </w:r>
    </w:p>
    <w:p w14:paraId="695F4CDB" w14:textId="77777777" w:rsidR="00AF7928"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Reducing heart rate </w:t>
      </w:r>
    </w:p>
    <w:p w14:paraId="102E8143" w14:textId="77777777" w:rsidR="00AF7928"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lastRenderedPageBreak/>
        <w:t xml:space="preserve">c) Blocking angiotensin-converting enzyme (ACE) </w:t>
      </w:r>
    </w:p>
    <w:p w14:paraId="0076A487" w14:textId="08145C88"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Dilating blood vessels</w:t>
      </w:r>
    </w:p>
    <w:p w14:paraId="197CA9C6" w14:textId="77777777" w:rsidR="00AF7928" w:rsidRDefault="00AF7928"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29285E4"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57:</w:t>
      </w:r>
      <w:r>
        <w:rPr>
          <w:rFonts w:ascii="Segoe UI" w:hAnsi="Segoe UI" w:cs="Segoe UI"/>
          <w:color w:val="374151"/>
        </w:rPr>
        <w:t xml:space="preserve"> c) Blocking angiotensin-converting enzyme (ACE)</w:t>
      </w:r>
    </w:p>
    <w:p w14:paraId="40E90E31" w14:textId="77777777" w:rsidR="00C86112" w:rsidRDefault="00C8611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6E7994A" w14:textId="1AFAE1FA" w:rsidR="00C86112" w:rsidRDefault="00D64830" w:rsidP="00534089">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Enalapril (Vasotec) is an ACE inhibitor that blocks the conversion of angiotensin I to angiotensin II, resulting in vasodilation and lowered blood pressure.</w:t>
      </w:r>
    </w:p>
    <w:p w14:paraId="3C55BDC3" w14:textId="77777777" w:rsidR="00C86112" w:rsidRDefault="00C8611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1D4E0D8" w14:textId="77777777" w:rsidR="00D64830" w:rsidRDefault="00D64830" w:rsidP="00D6483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58:</w:t>
      </w:r>
    </w:p>
    <w:p w14:paraId="1EC2958A"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prescribed acetaminophen for pain relief. What important information should the nurse provide to the client regarding this medication?</w:t>
      </w:r>
    </w:p>
    <w:p w14:paraId="67B94B16" w14:textId="77777777" w:rsidR="00C86112" w:rsidRDefault="00C8611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B5123CA" w14:textId="77777777" w:rsidR="00C86112"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It can cause gastrointestinal bleeding </w:t>
      </w:r>
    </w:p>
    <w:p w14:paraId="436442BB" w14:textId="77777777" w:rsidR="00C86112"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It should be taken on an empty stomach </w:t>
      </w:r>
    </w:p>
    <w:p w14:paraId="33B53374" w14:textId="77777777" w:rsidR="00C86112"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It can be taken safely with alcohol </w:t>
      </w:r>
    </w:p>
    <w:p w14:paraId="29EF8528" w14:textId="7860C6BD"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Avoid exceeding the recommended dosage</w:t>
      </w:r>
    </w:p>
    <w:p w14:paraId="5AAE98F7" w14:textId="77777777" w:rsidR="00C86112" w:rsidRDefault="00C8611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4D427F2"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58:</w:t>
      </w:r>
      <w:r>
        <w:rPr>
          <w:rFonts w:ascii="Segoe UI" w:hAnsi="Segoe UI" w:cs="Segoe UI"/>
          <w:color w:val="374151"/>
        </w:rPr>
        <w:t xml:space="preserve"> d) Avoid exceeding the recommended dosage</w:t>
      </w:r>
    </w:p>
    <w:p w14:paraId="64109712" w14:textId="77777777" w:rsidR="00C86112" w:rsidRDefault="00C8611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A0D55A4"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Clients should be instructed not to exceed the recommended dosage of acetaminophen to avoid the risk of liver damage.</w:t>
      </w:r>
    </w:p>
    <w:p w14:paraId="09C27A05" w14:textId="77777777" w:rsidR="00516A06" w:rsidRDefault="00516A06"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C9B4F8B" w14:textId="77777777" w:rsidR="00D64830" w:rsidRDefault="00D64830" w:rsidP="00D6483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59:</w:t>
      </w:r>
    </w:p>
    <w:p w14:paraId="5D474E9A"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receiving intravenous (IV) antibiotics. The nurse notes redness, warmth, and swelling at the IV site. What action should the nurse take first?</w:t>
      </w:r>
    </w:p>
    <w:p w14:paraId="2DA3803D" w14:textId="77777777" w:rsidR="00C9131D" w:rsidRDefault="00C9131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C8D067D" w14:textId="77777777" w:rsidR="00C9131D"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Discontinue the IV line </w:t>
      </w:r>
    </w:p>
    <w:p w14:paraId="471D4833" w14:textId="77777777" w:rsidR="00C9131D"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Apply a cold compress to the site </w:t>
      </w:r>
    </w:p>
    <w:p w14:paraId="279CFEE0" w14:textId="77777777" w:rsidR="00C9131D"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Administer pain medication </w:t>
      </w:r>
    </w:p>
    <w:p w14:paraId="139F5240" w14:textId="4967A11F"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Increase the IV rate</w:t>
      </w:r>
    </w:p>
    <w:p w14:paraId="5FC8FD3E" w14:textId="77777777" w:rsidR="00C9131D" w:rsidRDefault="00C9131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2230EBB"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59:</w:t>
      </w:r>
      <w:r>
        <w:rPr>
          <w:rFonts w:ascii="Segoe UI" w:hAnsi="Segoe UI" w:cs="Segoe UI"/>
          <w:color w:val="374151"/>
        </w:rPr>
        <w:t xml:space="preserve"> a) Discontinue the IV line</w:t>
      </w:r>
    </w:p>
    <w:p w14:paraId="166BB695" w14:textId="77777777" w:rsidR="00C9131D" w:rsidRDefault="00C9131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5F8FF96"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These symptoms at the IV site may indicate infiltration or infection. The first action should be to discontinue the IV line to prevent further complications.</w:t>
      </w:r>
    </w:p>
    <w:p w14:paraId="127E8C81" w14:textId="77777777" w:rsidR="00C9131D" w:rsidRDefault="00C9131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6516D03" w14:textId="77777777" w:rsidR="00534089" w:rsidRDefault="0053408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E9ACE4B" w14:textId="77777777" w:rsidR="00534089" w:rsidRDefault="0053408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C720DA8" w14:textId="77777777" w:rsidR="00D64830" w:rsidRDefault="00D64830" w:rsidP="00D64830">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lastRenderedPageBreak/>
        <w:t>Question 60:</w:t>
      </w:r>
    </w:p>
    <w:p w14:paraId="6E82E316"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history of a seizure disorder is admitted to the hospital. What safety measures should the nurse implement for this client?</w:t>
      </w:r>
    </w:p>
    <w:p w14:paraId="1CF2774C" w14:textId="77777777" w:rsidR="00C9131D" w:rsidRDefault="00C9131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F2F3CBB" w14:textId="77777777" w:rsidR="00C9131D"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Keep the environment dimly lit </w:t>
      </w:r>
    </w:p>
    <w:p w14:paraId="159D095A" w14:textId="77777777" w:rsidR="00C9131D"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Administer antipsychotic medication prophylactically </w:t>
      </w:r>
    </w:p>
    <w:p w14:paraId="768DE04F" w14:textId="77777777" w:rsidR="00C9131D"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Ensure a padded tongue blade is at the bedside </w:t>
      </w:r>
    </w:p>
    <w:p w14:paraId="2E4EA2FA" w14:textId="447C7B2A"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Maintain a seizure precaution protocol</w:t>
      </w:r>
    </w:p>
    <w:p w14:paraId="1342F5C2" w14:textId="77777777" w:rsidR="00C9131D" w:rsidRDefault="00C9131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9CF1E86"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60:</w:t>
      </w:r>
      <w:r>
        <w:rPr>
          <w:rFonts w:ascii="Segoe UI" w:hAnsi="Segoe UI" w:cs="Segoe UI"/>
          <w:color w:val="374151"/>
        </w:rPr>
        <w:t xml:space="preserve"> d) Maintain a seizure precaution protocol</w:t>
      </w:r>
    </w:p>
    <w:p w14:paraId="08C41126" w14:textId="77777777" w:rsidR="00C9131D" w:rsidRDefault="00C9131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9D2BC05"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Clients with a history of seizures should have seizure precautions in place, including padding on side rails, an oxygen setup, and an oral airway at the bedside.</w:t>
      </w:r>
    </w:p>
    <w:p w14:paraId="7DD53F3B" w14:textId="77777777" w:rsidR="00C9131D" w:rsidRDefault="00C9131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0E59FF7" w14:textId="77777777" w:rsidR="00D64830" w:rsidRDefault="00D64830" w:rsidP="00D64830">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61:</w:t>
      </w:r>
    </w:p>
    <w:p w14:paraId="14369EED"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diagnosed with tuberculosis (TB) and is prescribed a combination of isoniazid (INH) and rifampin. What important information should the nurse provide to the client regarding these medications?</w:t>
      </w:r>
    </w:p>
    <w:p w14:paraId="6DDDEF55" w14:textId="77777777" w:rsidR="0035254C" w:rsidRDefault="0035254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21FF37B" w14:textId="77777777" w:rsidR="0035254C"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Take them on an empty stomach to maximize absorption </w:t>
      </w:r>
    </w:p>
    <w:p w14:paraId="54E504CE" w14:textId="77777777" w:rsidR="0035254C"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Continue taking them even if symptoms improve </w:t>
      </w:r>
    </w:p>
    <w:p w14:paraId="2F957517" w14:textId="77777777" w:rsidR="0035254C"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Discontinue them as soon as symptoms resolve </w:t>
      </w:r>
    </w:p>
    <w:p w14:paraId="0E7B958F" w14:textId="70F62FD2"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Take them only with dairy products to reduce gastrointestinal upset</w:t>
      </w:r>
    </w:p>
    <w:p w14:paraId="56FF6B7F" w14:textId="77777777" w:rsidR="0035254C" w:rsidRDefault="0035254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6254FEA"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61:</w:t>
      </w:r>
      <w:r>
        <w:rPr>
          <w:rFonts w:ascii="Segoe UI" w:hAnsi="Segoe UI" w:cs="Segoe UI"/>
          <w:color w:val="374151"/>
        </w:rPr>
        <w:t xml:space="preserve"> b) Continue taking them even if symptoms improve</w:t>
      </w:r>
    </w:p>
    <w:p w14:paraId="656F573C" w14:textId="77777777" w:rsidR="0035254C" w:rsidRDefault="0035254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07789FD"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Clients with TB should be instructed to continue taking their medications even if their symptoms improve to ensure the complete eradication of the infection.</w:t>
      </w:r>
    </w:p>
    <w:p w14:paraId="71FD995D" w14:textId="77777777" w:rsidR="0035254C" w:rsidRDefault="0035254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4F5A1C7" w14:textId="77777777" w:rsidR="00D64830" w:rsidRDefault="00D64830" w:rsidP="00D64830">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62:</w:t>
      </w:r>
    </w:p>
    <w:p w14:paraId="2E4C143A"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admitted with acute respiratory distress syndrome (ARDS). What is the primary nursing intervention for this client?</w:t>
      </w:r>
    </w:p>
    <w:p w14:paraId="7EFA4DBA" w14:textId="77777777" w:rsidR="00B76517" w:rsidRDefault="00B7651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B90E942" w14:textId="77777777" w:rsidR="00B7651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Administering antibiotics </w:t>
      </w:r>
    </w:p>
    <w:p w14:paraId="2F36A4FA" w14:textId="77777777" w:rsidR="00B7651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Administering corticosteroids </w:t>
      </w:r>
    </w:p>
    <w:p w14:paraId="34A4D9FB" w14:textId="77777777" w:rsidR="00B7651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Providing mechanical ventilation </w:t>
      </w:r>
    </w:p>
    <w:p w14:paraId="37B0D31B" w14:textId="5E63C5B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Encouraging fluid intake</w:t>
      </w:r>
    </w:p>
    <w:p w14:paraId="692C454F" w14:textId="77777777" w:rsidR="00B76517" w:rsidRDefault="00B7651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59F8B14"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62:</w:t>
      </w:r>
      <w:r>
        <w:rPr>
          <w:rFonts w:ascii="Segoe UI" w:hAnsi="Segoe UI" w:cs="Segoe UI"/>
          <w:color w:val="374151"/>
        </w:rPr>
        <w:t xml:space="preserve"> c) Providing mechanical ventilation</w:t>
      </w:r>
    </w:p>
    <w:p w14:paraId="5DBE1C58" w14:textId="77777777" w:rsidR="00B76517" w:rsidRDefault="00B7651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4A730B2"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In ARDS, the primary nursing intervention is to provide mechanical ventilation to support oxygenation and ventilation.</w:t>
      </w:r>
    </w:p>
    <w:p w14:paraId="2A0C7631" w14:textId="77777777" w:rsidR="00B76517" w:rsidRDefault="00B7651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D03D982" w14:textId="77777777" w:rsidR="00D64830" w:rsidRDefault="00D64830" w:rsidP="00D64830">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63:</w:t>
      </w:r>
    </w:p>
    <w:p w14:paraId="57BC1695"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history of heart disease is prescribed aspirin therapy. What is the primary purpose of aspirin in this client?</w:t>
      </w:r>
    </w:p>
    <w:p w14:paraId="2F4F1348" w14:textId="77777777" w:rsidR="00B76517" w:rsidRDefault="00B7651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4DF2F6D" w14:textId="77777777" w:rsidR="00B7651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Reducing blood pressure </w:t>
      </w:r>
    </w:p>
    <w:p w14:paraId="12954064" w14:textId="77777777" w:rsidR="00B7651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Promoting sleep </w:t>
      </w:r>
    </w:p>
    <w:p w14:paraId="1783E4EF" w14:textId="77777777" w:rsidR="00B7651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Preventing platelet aggregation </w:t>
      </w:r>
    </w:p>
    <w:p w14:paraId="65BB4178" w14:textId="02D3EEFC"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Increasing blood glucose levels</w:t>
      </w:r>
    </w:p>
    <w:p w14:paraId="222C7F66" w14:textId="77777777" w:rsidR="00B76517" w:rsidRDefault="00B7651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BCB95A6"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63:</w:t>
      </w:r>
      <w:r>
        <w:rPr>
          <w:rFonts w:ascii="Segoe UI" w:hAnsi="Segoe UI" w:cs="Segoe UI"/>
          <w:color w:val="374151"/>
        </w:rPr>
        <w:t xml:space="preserve"> c) Preventing platelet aggregation</w:t>
      </w:r>
    </w:p>
    <w:p w14:paraId="0DBC5B2F" w14:textId="77777777" w:rsidR="00B76517" w:rsidRDefault="00B7651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C38E137"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Aspirin is often prescribed for its antiplatelet effects, which help prevent platelet aggregation and reduce the risk of clot formation in clients with heart disease.</w:t>
      </w:r>
    </w:p>
    <w:p w14:paraId="1A89436F" w14:textId="77777777" w:rsidR="00B76517" w:rsidRDefault="00B7651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D24C1A4" w14:textId="77777777" w:rsidR="00D64830" w:rsidRDefault="00D64830" w:rsidP="00D64830">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64:</w:t>
      </w:r>
    </w:p>
    <w:p w14:paraId="26256F12"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admitted with diabetic ketoacidosis (DKA). What is the primary nursing intervention for this client?</w:t>
      </w:r>
    </w:p>
    <w:p w14:paraId="2AF1FD01" w14:textId="77777777" w:rsidR="00385113" w:rsidRDefault="0038511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F03BF28" w14:textId="77777777" w:rsidR="00385113"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Administering insulin </w:t>
      </w:r>
    </w:p>
    <w:p w14:paraId="430A6BC9" w14:textId="77777777" w:rsidR="00385113"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Encouraging a high-protein diet </w:t>
      </w:r>
    </w:p>
    <w:p w14:paraId="00DE6618" w14:textId="77777777" w:rsidR="00385113"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Monitoring blood pressure </w:t>
      </w:r>
    </w:p>
    <w:p w14:paraId="0522CBC0" w14:textId="01D5C475"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Administering a beta-blocker</w:t>
      </w:r>
    </w:p>
    <w:p w14:paraId="631EF5E7" w14:textId="77777777" w:rsidR="009274EC" w:rsidRDefault="009274E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2EF3FCC"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64:</w:t>
      </w:r>
      <w:r>
        <w:rPr>
          <w:rFonts w:ascii="Segoe UI" w:hAnsi="Segoe UI" w:cs="Segoe UI"/>
          <w:color w:val="374151"/>
        </w:rPr>
        <w:t xml:space="preserve"> a) Administering insulin</w:t>
      </w:r>
    </w:p>
    <w:p w14:paraId="00C89613" w14:textId="77777777" w:rsidR="009274EC" w:rsidRDefault="009274E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F6F2DAE"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The primary intervention for a client with DKA is to administer insulin to lower blood glucose levels.</w:t>
      </w:r>
    </w:p>
    <w:p w14:paraId="5C6BE0EB" w14:textId="77777777" w:rsidR="009274EC" w:rsidRDefault="009274E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7384B5E" w14:textId="77777777" w:rsidR="00D64830" w:rsidRDefault="00D64830" w:rsidP="00D64830">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65:</w:t>
      </w:r>
    </w:p>
    <w:p w14:paraId="45B04936"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history of anemia is prescribed ferrous sulfate (iron). What dietary instruction should the nurse provide to enhance iron absorption?</w:t>
      </w:r>
    </w:p>
    <w:p w14:paraId="0F761A3F" w14:textId="77777777" w:rsidR="004C20C7" w:rsidRDefault="004C20C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6BD9BB4" w14:textId="77777777" w:rsidR="004C20C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lastRenderedPageBreak/>
        <w:t xml:space="preserve">a) Take iron supplements with a glass of milk </w:t>
      </w:r>
    </w:p>
    <w:p w14:paraId="4231E972" w14:textId="77777777" w:rsidR="004C20C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Avoid vitamin C-rich foods </w:t>
      </w:r>
    </w:p>
    <w:p w14:paraId="1190DD2C" w14:textId="77777777" w:rsidR="004C20C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Take iron supplements with antacids </w:t>
      </w:r>
    </w:p>
    <w:p w14:paraId="16F58465" w14:textId="0FD5A112"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Consume vitamin C-rich foods with iron supplements</w:t>
      </w:r>
    </w:p>
    <w:p w14:paraId="72B87B8A" w14:textId="77777777" w:rsidR="004C20C7" w:rsidRDefault="004C20C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3E4E01F"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65:</w:t>
      </w:r>
      <w:r>
        <w:rPr>
          <w:rFonts w:ascii="Segoe UI" w:hAnsi="Segoe UI" w:cs="Segoe UI"/>
          <w:color w:val="374151"/>
        </w:rPr>
        <w:t xml:space="preserve"> d) Consume vitamin C-rich foods with iron supplements</w:t>
      </w:r>
    </w:p>
    <w:p w14:paraId="00758222" w14:textId="77777777" w:rsidR="004C20C7" w:rsidRDefault="004C20C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E76DF66"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Taking iron supplements with vitamin C-rich foods can enhance iron absorption, as vitamin C aids in the absorption of non-heme iron.</w:t>
      </w:r>
    </w:p>
    <w:p w14:paraId="2DC0A1AF" w14:textId="77777777" w:rsidR="004C20C7" w:rsidRDefault="004C20C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165399A" w14:textId="77777777" w:rsidR="00D64830" w:rsidRDefault="00D64830" w:rsidP="00D64830">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66:</w:t>
      </w:r>
    </w:p>
    <w:p w14:paraId="0689CC34" w14:textId="7339E257" w:rsidR="004C20C7" w:rsidRDefault="00B33FB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sidRPr="00B33FB4">
        <w:rPr>
          <w:rFonts w:ascii="Segoe UI" w:hAnsi="Segoe UI" w:cs="Segoe UI"/>
          <w:color w:val="374151"/>
        </w:rPr>
        <w:t xml:space="preserve">A </w:t>
      </w:r>
      <w:r w:rsidR="004D4054">
        <w:rPr>
          <w:rFonts w:ascii="Segoe UI" w:hAnsi="Segoe UI" w:cs="Segoe UI"/>
          <w:color w:val="374151"/>
        </w:rPr>
        <w:t xml:space="preserve">registered </w:t>
      </w:r>
      <w:r w:rsidRPr="00B33FB4">
        <w:rPr>
          <w:rFonts w:ascii="Segoe UI" w:hAnsi="Segoe UI" w:cs="Segoe UI"/>
          <w:color w:val="374151"/>
        </w:rPr>
        <w:t>nurse is assessing a patient who has been experiencing visual disturbances and headaches. The nurse suspects an issue with the brain's optic nerve. Which part of the brain is primarily responsible for processing visual information?</w:t>
      </w:r>
    </w:p>
    <w:p w14:paraId="09028FEA" w14:textId="77777777" w:rsidR="00B33FB4" w:rsidRDefault="00B33FB4"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C08711A" w14:textId="56C8016B" w:rsidR="004C20C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w:t>
      </w:r>
      <w:r w:rsidR="00F44254" w:rsidRPr="00F44254">
        <w:rPr>
          <w:rFonts w:ascii="Segoe UI" w:hAnsi="Segoe UI" w:cs="Segoe UI"/>
          <w:color w:val="374151"/>
        </w:rPr>
        <w:t>Medulla oblongata</w:t>
      </w:r>
    </w:p>
    <w:p w14:paraId="65B80AAD" w14:textId="0724261F" w:rsidR="004C20C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w:t>
      </w:r>
      <w:r w:rsidR="00F44254" w:rsidRPr="00F44254">
        <w:rPr>
          <w:rFonts w:ascii="Segoe UI" w:hAnsi="Segoe UI" w:cs="Segoe UI"/>
          <w:color w:val="374151"/>
        </w:rPr>
        <w:t>Cerebellum</w:t>
      </w:r>
    </w:p>
    <w:p w14:paraId="71EC7B46" w14:textId="78826BCC" w:rsidR="004C20C7"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w:t>
      </w:r>
      <w:r w:rsidR="00F44254" w:rsidRPr="00F44254">
        <w:rPr>
          <w:rFonts w:ascii="Segoe UI" w:hAnsi="Segoe UI" w:cs="Segoe UI"/>
          <w:color w:val="374151"/>
        </w:rPr>
        <w:t>Occipital lobe</w:t>
      </w:r>
    </w:p>
    <w:p w14:paraId="346B27EC" w14:textId="44AF6263"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d) </w:t>
      </w:r>
      <w:r w:rsidR="00363FF7" w:rsidRPr="00363FF7">
        <w:rPr>
          <w:rFonts w:ascii="Segoe UI" w:hAnsi="Segoe UI" w:cs="Segoe UI"/>
          <w:color w:val="374151"/>
        </w:rPr>
        <w:t>Parietal lobe</w:t>
      </w:r>
    </w:p>
    <w:p w14:paraId="392DC8D9" w14:textId="77777777" w:rsidR="004C20C7" w:rsidRDefault="004C20C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DE74667" w14:textId="757F9F6B"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66:</w:t>
      </w:r>
      <w:r>
        <w:rPr>
          <w:rFonts w:ascii="Segoe UI" w:hAnsi="Segoe UI" w:cs="Segoe UI"/>
          <w:color w:val="374151"/>
        </w:rPr>
        <w:t xml:space="preserve"> </w:t>
      </w:r>
      <w:r w:rsidR="00363FF7">
        <w:rPr>
          <w:rFonts w:ascii="Segoe UI" w:hAnsi="Segoe UI" w:cs="Segoe UI"/>
          <w:color w:val="374151"/>
        </w:rPr>
        <w:t>c</w:t>
      </w:r>
      <w:r>
        <w:rPr>
          <w:rFonts w:ascii="Segoe UI" w:hAnsi="Segoe UI" w:cs="Segoe UI"/>
          <w:color w:val="374151"/>
        </w:rPr>
        <w:t xml:space="preserve">) </w:t>
      </w:r>
      <w:r w:rsidR="00363FF7" w:rsidRPr="00F44254">
        <w:rPr>
          <w:rFonts w:ascii="Segoe UI" w:hAnsi="Segoe UI" w:cs="Segoe UI"/>
          <w:color w:val="374151"/>
        </w:rPr>
        <w:t>Occipital lobe</w:t>
      </w:r>
    </w:p>
    <w:p w14:paraId="1DB482BD" w14:textId="77777777" w:rsidR="004C20C7" w:rsidRDefault="004C20C7"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C84A3B3" w14:textId="72446F28" w:rsidR="00D64830" w:rsidRDefault="00EB418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shd w:val="clear" w:color="auto" w:fill="F7F7F8"/>
        </w:rPr>
        <w:t>The occipital lobe, located at the back of the brain, is primarily responsible for processing visual information. It plays a crucial role in interpreting and making sense of what we see. When the optic nerve carries visual signals from the eyes to the brain, these signals are processed and interpreted in the occipital lobe. Therefore, when a nurse suspects issues with visual disturbances and headaches related to the optic nerve, it is important to consider the role of the occipital lobe in the assessment. The medulla oblongata (A) and cerebellum (B) are responsible for functions like basic life-sustaining processes and coordination, respectively, but they are not directly involved in visual processing. The parietal lobe (D) plays a role in processing sensory information from the body, such as touch and temperature, but it is not the primary site for visual processing</w:t>
      </w:r>
      <w:r w:rsidR="00D64830">
        <w:rPr>
          <w:rFonts w:ascii="Segoe UI" w:hAnsi="Segoe UI" w:cs="Segoe UI"/>
          <w:color w:val="374151"/>
        </w:rPr>
        <w:t>.</w:t>
      </w:r>
    </w:p>
    <w:p w14:paraId="64A7F995" w14:textId="77777777" w:rsidR="00483821" w:rsidRDefault="0048382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788F268" w14:textId="77777777" w:rsidR="00D64830" w:rsidRDefault="00D64830" w:rsidP="00D64830">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67:</w:t>
      </w:r>
    </w:p>
    <w:p w14:paraId="2BC8344F"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admitted with symptoms of increased intracranial pressure (ICP) following a head injury. What is the nurse's priority action for this client?</w:t>
      </w:r>
    </w:p>
    <w:p w14:paraId="05E261C8" w14:textId="77777777" w:rsidR="00483821" w:rsidRDefault="0048382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D561BF4" w14:textId="77777777" w:rsidR="00483821"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lastRenderedPageBreak/>
        <w:t xml:space="preserve">a) Elevate the head of the bed to 90 degrees </w:t>
      </w:r>
    </w:p>
    <w:p w14:paraId="658C050F" w14:textId="77777777" w:rsidR="00483821"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Administer pain medication </w:t>
      </w:r>
    </w:p>
    <w:p w14:paraId="08A208BB" w14:textId="77777777" w:rsidR="00483821"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Maintain a quiet environment </w:t>
      </w:r>
    </w:p>
    <w:p w14:paraId="3A8B7AD7" w14:textId="47AB106D"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Encourage frequent coughing and deep breathing</w:t>
      </w:r>
    </w:p>
    <w:p w14:paraId="65471640" w14:textId="77777777" w:rsidR="00483821" w:rsidRDefault="0048382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3F4502B"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lang w:val="fr-FR"/>
        </w:rPr>
      </w:pPr>
      <w:r w:rsidRPr="00D64830">
        <w:rPr>
          <w:rStyle w:val="Strong"/>
          <w:rFonts w:ascii="Segoe UI" w:hAnsi="Segoe UI" w:cs="Segoe UI"/>
          <w:color w:val="374151"/>
          <w:bdr w:val="single" w:sz="2" w:space="0" w:color="D9D9E3" w:frame="1"/>
          <w:lang w:val="fr-FR"/>
        </w:rPr>
        <w:t xml:space="preserve">Solution </w:t>
      </w:r>
      <w:proofErr w:type="gramStart"/>
      <w:r w:rsidRPr="00D64830">
        <w:rPr>
          <w:rStyle w:val="Strong"/>
          <w:rFonts w:ascii="Segoe UI" w:hAnsi="Segoe UI" w:cs="Segoe UI"/>
          <w:color w:val="374151"/>
          <w:bdr w:val="single" w:sz="2" w:space="0" w:color="D9D9E3" w:frame="1"/>
          <w:lang w:val="fr-FR"/>
        </w:rPr>
        <w:t>67:</w:t>
      </w:r>
      <w:proofErr w:type="gramEnd"/>
      <w:r w:rsidRPr="00D64830">
        <w:rPr>
          <w:rFonts w:ascii="Segoe UI" w:hAnsi="Segoe UI" w:cs="Segoe UI"/>
          <w:color w:val="374151"/>
          <w:lang w:val="fr-FR"/>
        </w:rPr>
        <w:t xml:space="preserve"> c) </w:t>
      </w:r>
      <w:proofErr w:type="spellStart"/>
      <w:r w:rsidRPr="00D64830">
        <w:rPr>
          <w:rFonts w:ascii="Segoe UI" w:hAnsi="Segoe UI" w:cs="Segoe UI"/>
          <w:color w:val="374151"/>
          <w:lang w:val="fr-FR"/>
        </w:rPr>
        <w:t>Maintain</w:t>
      </w:r>
      <w:proofErr w:type="spellEnd"/>
      <w:r w:rsidRPr="00D64830">
        <w:rPr>
          <w:rFonts w:ascii="Segoe UI" w:hAnsi="Segoe UI" w:cs="Segoe UI"/>
          <w:color w:val="374151"/>
          <w:lang w:val="fr-FR"/>
        </w:rPr>
        <w:t xml:space="preserve"> a quiet </w:t>
      </w:r>
      <w:proofErr w:type="spellStart"/>
      <w:r w:rsidRPr="00D64830">
        <w:rPr>
          <w:rFonts w:ascii="Segoe UI" w:hAnsi="Segoe UI" w:cs="Segoe UI"/>
          <w:color w:val="374151"/>
          <w:lang w:val="fr-FR"/>
        </w:rPr>
        <w:t>environment</w:t>
      </w:r>
      <w:proofErr w:type="spellEnd"/>
    </w:p>
    <w:p w14:paraId="36443AE4" w14:textId="77777777" w:rsidR="00483821" w:rsidRPr="00D64830" w:rsidRDefault="0048382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lang w:val="fr-FR"/>
        </w:rPr>
      </w:pPr>
    </w:p>
    <w:p w14:paraId="1EB42EBB"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In clients with increased ICP, maintaining a quiet environment is essential to reduce stimuli that can raise intracranial pressure.</w:t>
      </w:r>
    </w:p>
    <w:p w14:paraId="366FED35" w14:textId="77777777" w:rsidR="00483821" w:rsidRDefault="00483821"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1717CC0" w14:textId="77777777" w:rsidR="00D64830" w:rsidRDefault="00D64830" w:rsidP="00D64830">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68:</w:t>
      </w:r>
    </w:p>
    <w:p w14:paraId="79CB89CB"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prescribed prednisone for the treatment of an autoimmune disorder. What important information should the nurse provide to the client regarding this medication?</w:t>
      </w:r>
    </w:p>
    <w:p w14:paraId="322DFF5B" w14:textId="77777777" w:rsidR="00AF715D" w:rsidRDefault="00AF715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A665C76" w14:textId="77777777" w:rsidR="00AF715D"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It should be taken on an empty stomach </w:t>
      </w:r>
    </w:p>
    <w:p w14:paraId="53CCAF76" w14:textId="77777777" w:rsidR="00AF715D"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It can be discontinued abruptly without tapering </w:t>
      </w:r>
    </w:p>
    <w:p w14:paraId="769CE8D4" w14:textId="77777777" w:rsidR="00AF715D"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It may cause increased susceptibility to infections </w:t>
      </w:r>
    </w:p>
    <w:p w14:paraId="10722BDC" w14:textId="6E7416D5"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It should be taken with grapefruit juice for enhanced absorption</w:t>
      </w:r>
    </w:p>
    <w:p w14:paraId="2FE8B0E7" w14:textId="77777777" w:rsidR="00AF715D" w:rsidRDefault="00AF715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709405C"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68:</w:t>
      </w:r>
      <w:r>
        <w:rPr>
          <w:rFonts w:ascii="Segoe UI" w:hAnsi="Segoe UI" w:cs="Segoe UI"/>
          <w:color w:val="374151"/>
        </w:rPr>
        <w:t xml:space="preserve"> c) It may cause increased susceptibility to infections</w:t>
      </w:r>
    </w:p>
    <w:p w14:paraId="3CD7249E" w14:textId="77777777" w:rsidR="00AF715D" w:rsidRDefault="00AF715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8F6CE0F"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Prednisone is a corticosteroid that can suppress the immune system, making the client more susceptible to infections. Clients should be educated about infection precautions.</w:t>
      </w:r>
    </w:p>
    <w:p w14:paraId="58DBD0BB" w14:textId="77777777" w:rsidR="00AF715D" w:rsidRDefault="00AF715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F4BD79B" w14:textId="77777777" w:rsidR="00D64830" w:rsidRDefault="00D64830" w:rsidP="00D64830">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69:</w:t>
      </w:r>
    </w:p>
    <w:p w14:paraId="1B9B646D"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admitted with a myocardial infarction (MI). What is the nurse's priority intervention for this client?</w:t>
      </w:r>
    </w:p>
    <w:p w14:paraId="46861923" w14:textId="77777777" w:rsidR="00AF715D" w:rsidRDefault="00AF715D"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6A9B61E" w14:textId="77777777" w:rsidR="006948BA"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Administering a beta-blocker </w:t>
      </w:r>
    </w:p>
    <w:p w14:paraId="48657178" w14:textId="77777777" w:rsidR="006948BA"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Administering oxygen </w:t>
      </w:r>
    </w:p>
    <w:p w14:paraId="11EDC5ED" w14:textId="77777777" w:rsidR="006948BA"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Administering aspirin </w:t>
      </w:r>
    </w:p>
    <w:p w14:paraId="33685AAD" w14:textId="76BED491"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Administering nitroglycerin</w:t>
      </w:r>
    </w:p>
    <w:p w14:paraId="3C284A21" w14:textId="77777777" w:rsidR="006948BA" w:rsidRDefault="006948B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56B77B6"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69:</w:t>
      </w:r>
      <w:r>
        <w:rPr>
          <w:rFonts w:ascii="Segoe UI" w:hAnsi="Segoe UI" w:cs="Segoe UI"/>
          <w:color w:val="374151"/>
        </w:rPr>
        <w:t xml:space="preserve"> b) Administering oxygen</w:t>
      </w:r>
    </w:p>
    <w:p w14:paraId="42351047" w14:textId="77777777" w:rsidR="006948BA" w:rsidRDefault="006948B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6DC6B4A"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In a client with an MI, the priority intervention is to administer oxygen to improve oxygenation and reduce myocardial workload.</w:t>
      </w:r>
    </w:p>
    <w:p w14:paraId="08110D64" w14:textId="77777777" w:rsidR="006948BA" w:rsidRDefault="006948B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10CDE7C" w14:textId="77777777" w:rsidR="00D64830" w:rsidRDefault="00D64830" w:rsidP="00D64830">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70:</w:t>
      </w:r>
    </w:p>
    <w:p w14:paraId="35C00467"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receiving chemotherapy. What nursing intervention is essential to prevent chemotherapy-induced nausea and vomiting?</w:t>
      </w:r>
    </w:p>
    <w:p w14:paraId="2C9B5641" w14:textId="77777777" w:rsidR="006948BA" w:rsidRDefault="006948B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97128FD" w14:textId="77777777" w:rsidR="006948BA"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Administer antiemetics as needed </w:t>
      </w:r>
    </w:p>
    <w:p w14:paraId="7077273B" w14:textId="77777777" w:rsidR="006948BA"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Restrict fluid intake </w:t>
      </w:r>
    </w:p>
    <w:p w14:paraId="0E11FC12" w14:textId="77777777" w:rsidR="006948BA"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Encourage high-fat foods </w:t>
      </w:r>
    </w:p>
    <w:p w14:paraId="2275B697" w14:textId="262900D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Administer laxatives prophylactically</w:t>
      </w:r>
    </w:p>
    <w:p w14:paraId="0E8185D0" w14:textId="77777777" w:rsidR="006948BA" w:rsidRDefault="006948B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8EA8A29"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70:</w:t>
      </w:r>
      <w:r>
        <w:rPr>
          <w:rFonts w:ascii="Segoe UI" w:hAnsi="Segoe UI" w:cs="Segoe UI"/>
          <w:color w:val="374151"/>
        </w:rPr>
        <w:t xml:space="preserve"> a) Administer antiemetics as needed</w:t>
      </w:r>
    </w:p>
    <w:p w14:paraId="3A17AB86" w14:textId="77777777" w:rsidR="006948BA" w:rsidRDefault="006948B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8C30F6C"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Administering antiemetics as needed is essential to prevent or manage chemotherapy-induced nausea and vomiting.</w:t>
      </w:r>
    </w:p>
    <w:p w14:paraId="013A3BC8" w14:textId="77777777" w:rsidR="006948BA" w:rsidRDefault="006948BA"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AE7A9E0" w14:textId="77777777" w:rsidR="00D64830" w:rsidRDefault="00D64830" w:rsidP="00D64830">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71:</w:t>
      </w:r>
    </w:p>
    <w:p w14:paraId="246CE4E5"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prescribed warfarin (Coumadin) for anticoagulation therapy. What should the nurse instruct the client to report as a potential side effect of this medication?</w:t>
      </w:r>
    </w:p>
    <w:p w14:paraId="648F822E" w14:textId="77777777" w:rsidR="00C839EC" w:rsidRDefault="00C839E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659BD30" w14:textId="77777777" w:rsidR="00C839EC"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Increased appetite </w:t>
      </w:r>
    </w:p>
    <w:p w14:paraId="68B573D8" w14:textId="77777777" w:rsidR="00C839EC"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Bruising or bleeding </w:t>
      </w:r>
    </w:p>
    <w:p w14:paraId="2F6A0F5D" w14:textId="77777777" w:rsidR="00C839EC"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Elevated blood pressure </w:t>
      </w:r>
    </w:p>
    <w:p w14:paraId="0095FC0A" w14:textId="142A2214"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Muscle cramps</w:t>
      </w:r>
    </w:p>
    <w:p w14:paraId="26E34E3B" w14:textId="77777777" w:rsidR="00C839EC" w:rsidRDefault="00C839E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4F2ACC1"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71:</w:t>
      </w:r>
      <w:r>
        <w:rPr>
          <w:rFonts w:ascii="Segoe UI" w:hAnsi="Segoe UI" w:cs="Segoe UI"/>
          <w:color w:val="374151"/>
        </w:rPr>
        <w:t xml:space="preserve"> b) Bruising or bleeding</w:t>
      </w:r>
    </w:p>
    <w:p w14:paraId="2FC699BB" w14:textId="77777777" w:rsidR="00C839EC" w:rsidRDefault="00C839E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CDA2688"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Clients on warfarin should be instructed to report any signs of bleeding or bruising, as it can indicate a potential side effect.</w:t>
      </w:r>
    </w:p>
    <w:p w14:paraId="521AABF2" w14:textId="77777777" w:rsidR="00C839EC" w:rsidRDefault="00C839E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1821642" w14:textId="77777777" w:rsidR="002B65AC" w:rsidRDefault="002B65A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804FA26" w14:textId="77777777" w:rsidR="00D64830" w:rsidRDefault="00D64830" w:rsidP="00D64830">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72:</w:t>
      </w:r>
    </w:p>
    <w:p w14:paraId="11FD5195"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chronic kidney disease is prescribed calcium carbonate (Tums) as a phosphate binder. What important information should the nurse provide to the client regarding this medication?</w:t>
      </w:r>
    </w:p>
    <w:p w14:paraId="133C68B7" w14:textId="77777777" w:rsidR="00F9435E" w:rsidRDefault="00F9435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92CCCD2" w14:textId="77777777" w:rsidR="00F9435E"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Take it with meals to enhance absorption </w:t>
      </w:r>
    </w:p>
    <w:p w14:paraId="3AD1C622" w14:textId="77777777" w:rsidR="00F9435E"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Take it on an empty stomach for maximum effectiveness </w:t>
      </w:r>
    </w:p>
    <w:p w14:paraId="611178DC" w14:textId="77777777" w:rsidR="00F9435E"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lastRenderedPageBreak/>
        <w:t xml:space="preserve">c) Limit fluid intake while taking the medication </w:t>
      </w:r>
    </w:p>
    <w:p w14:paraId="3E2F896F" w14:textId="1CAAD74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Discontinue the medication if experiencing diarrhea</w:t>
      </w:r>
    </w:p>
    <w:p w14:paraId="70939C6D" w14:textId="77777777" w:rsidR="00F9435E" w:rsidRDefault="00F9435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0B84C07"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72:</w:t>
      </w:r>
      <w:r>
        <w:rPr>
          <w:rFonts w:ascii="Segoe UI" w:hAnsi="Segoe UI" w:cs="Segoe UI"/>
          <w:color w:val="374151"/>
        </w:rPr>
        <w:t xml:space="preserve"> a) Take it with meals to enhance absorption</w:t>
      </w:r>
    </w:p>
    <w:p w14:paraId="530F87BE" w14:textId="77777777" w:rsidR="00C95D12" w:rsidRDefault="00C95D1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949872D"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Calcium carbonate (Tums) should be taken with meals to enhance its effectiveness as a phosphate binder.</w:t>
      </w:r>
    </w:p>
    <w:p w14:paraId="0557D502" w14:textId="77777777" w:rsidR="00C95D12" w:rsidRDefault="00C95D12"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4D3B300" w14:textId="77777777" w:rsidR="00D64830" w:rsidRDefault="00D64830" w:rsidP="00D64830">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73:</w:t>
      </w:r>
    </w:p>
    <w:p w14:paraId="1886BEF9"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admitted with pancreatitis and is prescribed total parenteral nutrition (TPN). What is the nurse's priority assessment for this client?</w:t>
      </w:r>
    </w:p>
    <w:p w14:paraId="7117DC28" w14:textId="77777777" w:rsidR="00B546EE" w:rsidRDefault="00B546E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BF16DD3" w14:textId="77777777" w:rsidR="00B546EE"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Weight gain </w:t>
      </w:r>
    </w:p>
    <w:p w14:paraId="46413362" w14:textId="77777777" w:rsidR="00B546EE"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Blood pressure monitoring </w:t>
      </w:r>
    </w:p>
    <w:p w14:paraId="6418A78A" w14:textId="77777777" w:rsidR="00B546EE"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Serum glucose levels </w:t>
      </w:r>
    </w:p>
    <w:p w14:paraId="0459243D" w14:textId="4E5D15C3"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Intake and output (I&amp;O)</w:t>
      </w:r>
    </w:p>
    <w:p w14:paraId="56241434" w14:textId="77777777" w:rsidR="00B546EE" w:rsidRDefault="00B546E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ACFDA1A"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73:</w:t>
      </w:r>
      <w:r>
        <w:rPr>
          <w:rFonts w:ascii="Segoe UI" w:hAnsi="Segoe UI" w:cs="Segoe UI"/>
          <w:color w:val="374151"/>
        </w:rPr>
        <w:t xml:space="preserve"> c) Serum glucose levels</w:t>
      </w:r>
    </w:p>
    <w:p w14:paraId="33C1B7FA" w14:textId="77777777" w:rsidR="00B546EE" w:rsidRDefault="00B546E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2EEFC26"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Monitoring serum glucose levels is a priority in clients receiving TPN, as it can lead to hyperglycemia, which needs prompt management.</w:t>
      </w:r>
    </w:p>
    <w:p w14:paraId="227E5B38" w14:textId="77777777" w:rsidR="00B546EE" w:rsidRDefault="00B546E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54C1C70" w14:textId="77777777" w:rsidR="00D64830" w:rsidRDefault="00D64830" w:rsidP="00D64830">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74:</w:t>
      </w:r>
    </w:p>
    <w:p w14:paraId="33EBDE56"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heart failure is prescribed spironolactone (Aldactone). What is the primary therapeutic action of spironolactone in the treatment of heart failure?</w:t>
      </w:r>
    </w:p>
    <w:p w14:paraId="57E3299B" w14:textId="77777777" w:rsidR="00B546EE" w:rsidRDefault="00B546EE"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FDFE8FF" w14:textId="77777777" w:rsidR="004E156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Reducing blood pressure </w:t>
      </w:r>
    </w:p>
    <w:p w14:paraId="64BB4606" w14:textId="77777777" w:rsidR="004E156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Promoting potassium loss </w:t>
      </w:r>
    </w:p>
    <w:p w14:paraId="0D4CE71B" w14:textId="77777777" w:rsidR="004E156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Increasing sodium retention </w:t>
      </w:r>
    </w:p>
    <w:p w14:paraId="7ABD676C" w14:textId="7F7A2E3D"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Blocking angiotensin receptors</w:t>
      </w:r>
    </w:p>
    <w:p w14:paraId="7B8ADA2C" w14:textId="77777777" w:rsidR="004E1560" w:rsidRDefault="004E156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F35A6CD"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74:</w:t>
      </w:r>
      <w:r>
        <w:rPr>
          <w:rFonts w:ascii="Segoe UI" w:hAnsi="Segoe UI" w:cs="Segoe UI"/>
          <w:color w:val="374151"/>
        </w:rPr>
        <w:t xml:space="preserve"> b) Promoting potassium loss</w:t>
      </w:r>
    </w:p>
    <w:p w14:paraId="042954A2" w14:textId="77777777" w:rsidR="004E1560" w:rsidRDefault="004E156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84CD705"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Spironolactone (Aldactone) is a potassium-sparing diuretic that promotes potassium loss while retaining sodium, helping to reduce fluid retention in heart failure.</w:t>
      </w:r>
    </w:p>
    <w:p w14:paraId="372672A9" w14:textId="77777777" w:rsidR="002B65AC" w:rsidRDefault="002B65A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057A654" w14:textId="77777777" w:rsidR="002B65AC" w:rsidRDefault="002B65AC"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6E1BEC6" w14:textId="77777777" w:rsidR="00D64830" w:rsidRDefault="00D64830" w:rsidP="00D64830">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lastRenderedPageBreak/>
        <w:t>Question 75:</w:t>
      </w:r>
    </w:p>
    <w:p w14:paraId="6D60713E"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admitted with a severe allergic reaction (anaphylaxis). What is the nurse's priority intervention for this client?</w:t>
      </w:r>
    </w:p>
    <w:p w14:paraId="7BE1B2C9" w14:textId="77777777" w:rsidR="008A7EB9" w:rsidRDefault="008A7EB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437732D" w14:textId="77777777" w:rsidR="008A7EB9"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Administering an antipyretic </w:t>
      </w:r>
    </w:p>
    <w:p w14:paraId="72E84C00" w14:textId="77777777" w:rsidR="008A7EB9"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Administering a corticosteroid </w:t>
      </w:r>
    </w:p>
    <w:p w14:paraId="4636CC21" w14:textId="77777777" w:rsidR="008A7EB9"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Administering epinephrine </w:t>
      </w:r>
    </w:p>
    <w:p w14:paraId="27E54405" w14:textId="54B88799"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Administering an antihistamine</w:t>
      </w:r>
    </w:p>
    <w:p w14:paraId="5BB2C0DB" w14:textId="77777777" w:rsidR="008A7EB9" w:rsidRDefault="008A7EB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16F4E42"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75:</w:t>
      </w:r>
      <w:r>
        <w:rPr>
          <w:rFonts w:ascii="Segoe UI" w:hAnsi="Segoe UI" w:cs="Segoe UI"/>
          <w:color w:val="374151"/>
        </w:rPr>
        <w:t xml:space="preserve"> c) Administering epinephrine</w:t>
      </w:r>
    </w:p>
    <w:p w14:paraId="7878E1DF" w14:textId="77777777" w:rsidR="008A7EB9" w:rsidRDefault="008A7EB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619F6AB" w14:textId="61375926"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In cases of severe allergic reactions (anaphylaxis), the priority intervention is to administer epinephrine to reverse </w:t>
      </w:r>
      <w:r w:rsidR="001145F3">
        <w:rPr>
          <w:rFonts w:ascii="Segoe UI" w:hAnsi="Segoe UI" w:cs="Segoe UI"/>
          <w:color w:val="374151"/>
        </w:rPr>
        <w:t>severe</w:t>
      </w:r>
      <w:r>
        <w:rPr>
          <w:rFonts w:ascii="Segoe UI" w:hAnsi="Segoe UI" w:cs="Segoe UI"/>
          <w:color w:val="374151"/>
        </w:rPr>
        <w:t xml:space="preserve"> symptoms.</w:t>
      </w:r>
    </w:p>
    <w:p w14:paraId="117527C4" w14:textId="77777777" w:rsidR="008A7EB9" w:rsidRDefault="008A7EB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D18DCE7" w14:textId="77777777" w:rsidR="00D64830" w:rsidRDefault="00D64830" w:rsidP="00D64830">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76:</w:t>
      </w:r>
    </w:p>
    <w:p w14:paraId="6DDF8180"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rheumatoid arthritis is prescribed methotrexate. What should the nurse monitor as a potential side effect of this medication?</w:t>
      </w:r>
    </w:p>
    <w:p w14:paraId="06B38D6D" w14:textId="77777777" w:rsidR="008A7EB9" w:rsidRDefault="008A7EB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92A02E5" w14:textId="77777777" w:rsidR="008A7EB9"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Hypertension </w:t>
      </w:r>
    </w:p>
    <w:p w14:paraId="6CAF709B" w14:textId="77777777" w:rsidR="008A7EB9"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Bone marrow suppression </w:t>
      </w:r>
    </w:p>
    <w:p w14:paraId="401E5A53" w14:textId="77777777" w:rsidR="008A7EB9"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Elevated blood glucose </w:t>
      </w:r>
    </w:p>
    <w:p w14:paraId="327807CF" w14:textId="217FD515"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Increased potassium levels</w:t>
      </w:r>
    </w:p>
    <w:p w14:paraId="19E0F810" w14:textId="77777777" w:rsidR="008A7EB9" w:rsidRDefault="008A7EB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1D050DD"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76:</w:t>
      </w:r>
      <w:r>
        <w:rPr>
          <w:rFonts w:ascii="Segoe UI" w:hAnsi="Segoe UI" w:cs="Segoe UI"/>
          <w:color w:val="374151"/>
        </w:rPr>
        <w:t xml:space="preserve"> b) Bone marrow suppression</w:t>
      </w:r>
    </w:p>
    <w:p w14:paraId="1D6C5C69" w14:textId="77777777" w:rsidR="008A7EB9" w:rsidRDefault="008A7EB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FBAFEC1"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Methotrexate can lead to bone marrow suppression, resulting in decreased blood cell production. Monitoring blood counts is essential.</w:t>
      </w:r>
    </w:p>
    <w:p w14:paraId="6EDE674C" w14:textId="77777777" w:rsidR="008A7EB9" w:rsidRDefault="008A7EB9"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3CC3576" w14:textId="77777777" w:rsidR="00D64830" w:rsidRDefault="00D64830" w:rsidP="00D64830">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77:</w:t>
      </w:r>
    </w:p>
    <w:p w14:paraId="7C2BD9BD"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chronic obstructive pulmonary disease (COPD) is prescribed albuterol (Proventil) inhaler. What is the primary therapeutic action of albuterol?</w:t>
      </w:r>
    </w:p>
    <w:p w14:paraId="1B86E6D0" w14:textId="77777777" w:rsidR="00DD1E6B" w:rsidRDefault="00DD1E6B"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C5AE419" w14:textId="77777777" w:rsidR="00DD1E6B"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Reducing airway inflammation </w:t>
      </w:r>
    </w:p>
    <w:p w14:paraId="0F813688" w14:textId="77777777" w:rsidR="00DD1E6B"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Dilating the bronchioles </w:t>
      </w:r>
    </w:p>
    <w:p w14:paraId="3BC9CAC6" w14:textId="77777777" w:rsidR="00DD1E6B"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Suppressing cough reflex </w:t>
      </w:r>
    </w:p>
    <w:p w14:paraId="394D1AD3" w14:textId="6B15BB92"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Increasing mucus production</w:t>
      </w:r>
    </w:p>
    <w:p w14:paraId="683A6146" w14:textId="77777777" w:rsidR="00DD1E6B" w:rsidRDefault="00DD1E6B"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E0AF188"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77:</w:t>
      </w:r>
      <w:r>
        <w:rPr>
          <w:rFonts w:ascii="Segoe UI" w:hAnsi="Segoe UI" w:cs="Segoe UI"/>
          <w:color w:val="374151"/>
        </w:rPr>
        <w:t xml:space="preserve"> b) Dilating the bronchioles</w:t>
      </w:r>
    </w:p>
    <w:p w14:paraId="3C5B79C9" w14:textId="77777777" w:rsidR="00DD1E6B" w:rsidRDefault="00DD1E6B"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4E0E949"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Albuterol is a bronchodilator that dilates the bronchioles, leading to improved airflow in clients with COPD.</w:t>
      </w:r>
    </w:p>
    <w:p w14:paraId="0BD278D7" w14:textId="77777777" w:rsidR="00DD1E6B" w:rsidRDefault="00DD1E6B"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3629187" w14:textId="77777777" w:rsidR="00D64830" w:rsidRDefault="00D64830" w:rsidP="00D64830">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78:</w:t>
      </w:r>
    </w:p>
    <w:p w14:paraId="1775B320"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receiving heparin therapy. What is the primary nursing intervention for this client?</w:t>
      </w:r>
    </w:p>
    <w:p w14:paraId="5ADADE05" w14:textId="77777777" w:rsidR="00DD1E6B" w:rsidRDefault="00DD1E6B"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3F7C5C6" w14:textId="77777777" w:rsidR="00DD1E6B"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Monitor for signs of heparin overdose </w:t>
      </w:r>
    </w:p>
    <w:p w14:paraId="475965AE" w14:textId="77777777" w:rsidR="00DD1E6B"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Administer vitamin K to reverse the effects </w:t>
      </w:r>
    </w:p>
    <w:p w14:paraId="1E02B754" w14:textId="77777777" w:rsidR="00DD1E6B"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Monitor partial thromboplastin time (PTT) </w:t>
      </w:r>
    </w:p>
    <w:p w14:paraId="19658641" w14:textId="4B9E968F"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Administer a platelet transfusion</w:t>
      </w:r>
    </w:p>
    <w:p w14:paraId="52A82594" w14:textId="77777777" w:rsidR="00DD1E6B" w:rsidRDefault="00DD1E6B"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6DC24DB"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78:</w:t>
      </w:r>
      <w:r>
        <w:rPr>
          <w:rFonts w:ascii="Segoe UI" w:hAnsi="Segoe UI" w:cs="Segoe UI"/>
          <w:color w:val="374151"/>
        </w:rPr>
        <w:t xml:space="preserve"> c) Monitor partial thromboplastin time (PTT)</w:t>
      </w:r>
    </w:p>
    <w:p w14:paraId="4D29B065" w14:textId="77777777" w:rsidR="00DD1E6B" w:rsidRDefault="00DD1E6B"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67EDD12"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The primary nursing intervention for a client receiving heparin is to monitor the PTT to ensure that the medication is within the therapeutic range.</w:t>
      </w:r>
    </w:p>
    <w:p w14:paraId="4A199B29" w14:textId="77777777" w:rsidR="00DD1E6B" w:rsidRDefault="00DD1E6B"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BF3CA83" w14:textId="77777777" w:rsidR="00D64830" w:rsidRDefault="00D64830" w:rsidP="00D64830">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79:</w:t>
      </w:r>
    </w:p>
    <w:p w14:paraId="02ACEEAB"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history of seizures is prescribed phenytoin (</w:t>
      </w:r>
      <w:proofErr w:type="spellStart"/>
      <w:r>
        <w:rPr>
          <w:rFonts w:ascii="Segoe UI" w:hAnsi="Segoe UI" w:cs="Segoe UI"/>
          <w:color w:val="374151"/>
        </w:rPr>
        <w:t>Dilantin</w:t>
      </w:r>
      <w:proofErr w:type="spellEnd"/>
      <w:r>
        <w:rPr>
          <w:rFonts w:ascii="Segoe UI" w:hAnsi="Segoe UI" w:cs="Segoe UI"/>
          <w:color w:val="374151"/>
        </w:rPr>
        <w:t>). What important information should the nurse provide to the client regarding this medication?</w:t>
      </w:r>
    </w:p>
    <w:p w14:paraId="7FDC597B" w14:textId="77777777" w:rsidR="00DD1E6B" w:rsidRDefault="00DD1E6B"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5BF0E95" w14:textId="77777777" w:rsidR="00DD1E6B"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It should be taken on an empty stomach </w:t>
      </w:r>
    </w:p>
    <w:p w14:paraId="3B95FC9C" w14:textId="77777777" w:rsidR="00DD1E6B"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It can be discontinued abruptly without tapering </w:t>
      </w:r>
    </w:p>
    <w:p w14:paraId="61946BAA" w14:textId="77777777" w:rsidR="00DD1E6B"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It may cause drowsiness and dizziness </w:t>
      </w:r>
    </w:p>
    <w:p w14:paraId="3F4CB8F7" w14:textId="0408D30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It can be taken as needed during a seizure episode</w:t>
      </w:r>
    </w:p>
    <w:p w14:paraId="2E30C606" w14:textId="77777777" w:rsidR="00DD1E6B" w:rsidRDefault="00DD1E6B"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D60A0F7"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79:</w:t>
      </w:r>
      <w:r>
        <w:rPr>
          <w:rFonts w:ascii="Segoe UI" w:hAnsi="Segoe UI" w:cs="Segoe UI"/>
          <w:color w:val="374151"/>
        </w:rPr>
        <w:t xml:space="preserve"> c) It may cause drowsiness and dizziness</w:t>
      </w:r>
    </w:p>
    <w:p w14:paraId="760395A8" w14:textId="77777777" w:rsidR="00DD1E6B" w:rsidRDefault="00DD1E6B"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F0C0E46"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Phenytoin (</w:t>
      </w:r>
      <w:proofErr w:type="spellStart"/>
      <w:r>
        <w:rPr>
          <w:rFonts w:ascii="Segoe UI" w:hAnsi="Segoe UI" w:cs="Segoe UI"/>
          <w:color w:val="374151"/>
        </w:rPr>
        <w:t>Dilantin</w:t>
      </w:r>
      <w:proofErr w:type="spellEnd"/>
      <w:r>
        <w:rPr>
          <w:rFonts w:ascii="Segoe UI" w:hAnsi="Segoe UI" w:cs="Segoe UI"/>
          <w:color w:val="374151"/>
        </w:rPr>
        <w:t>) can cause drowsiness and dizziness, and clients should be advised to avoid activities that require alertness until they know how the medication affects them.</w:t>
      </w:r>
    </w:p>
    <w:p w14:paraId="29591C2E" w14:textId="77777777" w:rsidR="00801893" w:rsidRDefault="0080189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C8C9F06" w14:textId="77777777" w:rsidR="00D64830" w:rsidRDefault="00D64830" w:rsidP="00D64830">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80:</w:t>
      </w:r>
    </w:p>
    <w:p w14:paraId="09BD6BF2"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prescribed a low-sodium diet. What dietary instruction should the nurse provide to the client?</w:t>
      </w:r>
    </w:p>
    <w:p w14:paraId="7F7EEA6F" w14:textId="77777777" w:rsidR="00801893" w:rsidRDefault="0080189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B3F447C" w14:textId="77777777" w:rsidR="00801893"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lastRenderedPageBreak/>
        <w:t xml:space="preserve">a) Increase the intake of processed foods </w:t>
      </w:r>
    </w:p>
    <w:p w14:paraId="14C2DC2B" w14:textId="77777777" w:rsidR="00801893"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Consume canned soups and broths regularly </w:t>
      </w:r>
    </w:p>
    <w:p w14:paraId="15CE1F2E" w14:textId="77777777" w:rsidR="00801893"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Limit the use of salt in cooking and at the table </w:t>
      </w:r>
    </w:p>
    <w:p w14:paraId="42E2D052" w14:textId="1285104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Avoid fresh fruits and vegetables</w:t>
      </w:r>
    </w:p>
    <w:p w14:paraId="4775A6DC" w14:textId="77777777" w:rsidR="00801893" w:rsidRDefault="0080189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25EB67A"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80:</w:t>
      </w:r>
      <w:r>
        <w:rPr>
          <w:rFonts w:ascii="Segoe UI" w:hAnsi="Segoe UI" w:cs="Segoe UI"/>
          <w:color w:val="374151"/>
        </w:rPr>
        <w:t xml:space="preserve"> c) Limit the use of salt in cooking and at the table</w:t>
      </w:r>
    </w:p>
    <w:p w14:paraId="16B4452E" w14:textId="77777777" w:rsidR="00801893" w:rsidRDefault="0080189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68B343F" w14:textId="77777777" w:rsidR="00D64830" w:rsidRDefault="00D64830"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Clients on a low-sodium diet should be instructed to limit their use of salt in cooking and at the table to reduce sodium intake.</w:t>
      </w:r>
    </w:p>
    <w:p w14:paraId="42F4DD4D" w14:textId="77777777" w:rsidR="00801893" w:rsidRDefault="00801893" w:rsidP="00D64830">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090520A" w14:textId="77777777" w:rsidR="00B82763" w:rsidRDefault="00B82763" w:rsidP="00B82763">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81:</w:t>
      </w:r>
    </w:p>
    <w:p w14:paraId="2BA81310"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admitted with a suspected peptic ulcer. What dietary instruction should the nurse provide to this client?</w:t>
      </w:r>
    </w:p>
    <w:p w14:paraId="509FBCA7" w14:textId="77777777" w:rsidR="00801893" w:rsidRDefault="0080189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7C6587A" w14:textId="77777777" w:rsidR="0080189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Consume spicy foods to stimulate gastric secretions </w:t>
      </w:r>
    </w:p>
    <w:p w14:paraId="525E73E4" w14:textId="77777777" w:rsidR="0080189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Avoid antacids to prevent interference with diagnostic tests </w:t>
      </w:r>
    </w:p>
    <w:p w14:paraId="29BCD27A" w14:textId="77777777" w:rsidR="0080189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Eat frequent, small meals to prevent excessive stomach distention </w:t>
      </w:r>
    </w:p>
    <w:p w14:paraId="69F026F3" w14:textId="0C90CAB2"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Increase the intake of carbonated beverages to relieve symptoms</w:t>
      </w:r>
    </w:p>
    <w:p w14:paraId="6B2FBB4D" w14:textId="77777777" w:rsidR="00801893" w:rsidRDefault="0080189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D1325D3"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81:</w:t>
      </w:r>
      <w:r>
        <w:rPr>
          <w:rFonts w:ascii="Segoe UI" w:hAnsi="Segoe UI" w:cs="Segoe UI"/>
          <w:color w:val="374151"/>
        </w:rPr>
        <w:t xml:space="preserve"> c) Eat frequent, small meals to prevent excessive stomach distention</w:t>
      </w:r>
    </w:p>
    <w:p w14:paraId="0102B0AF" w14:textId="77777777" w:rsidR="00801893" w:rsidRDefault="0080189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29ED88F"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Eating frequent, small meals can help prevent excessive stomach distention and discomfort in clients with peptic ulcers.</w:t>
      </w:r>
    </w:p>
    <w:p w14:paraId="3FC0ADA9" w14:textId="77777777" w:rsidR="009E3AD8" w:rsidRDefault="009E3AD8"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2E6B5AC" w14:textId="77777777" w:rsidR="00B82763" w:rsidRDefault="00B82763" w:rsidP="00B82763">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82:</w:t>
      </w:r>
    </w:p>
    <w:p w14:paraId="27D46B84"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prescribed furosemide (Lasix) for the treatment of edema. What is the primary therapeutic action of furosemide?</w:t>
      </w:r>
    </w:p>
    <w:p w14:paraId="006A0297" w14:textId="77777777" w:rsidR="009E3AD8" w:rsidRDefault="009E3AD8"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9115094" w14:textId="77777777" w:rsidR="009E3AD8"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Retaining sodium and water </w:t>
      </w:r>
    </w:p>
    <w:p w14:paraId="029A8F72" w14:textId="77777777" w:rsidR="009E3AD8"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Increasing potassium levels </w:t>
      </w:r>
    </w:p>
    <w:p w14:paraId="3B21CE89" w14:textId="77777777" w:rsidR="009E3AD8"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Inhibiting aldosterone secretion </w:t>
      </w:r>
    </w:p>
    <w:p w14:paraId="1B2D6D3D" w14:textId="7E7DCCAC"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Promoting diuresis and fluid loss</w:t>
      </w:r>
    </w:p>
    <w:p w14:paraId="7C938CA3" w14:textId="77777777" w:rsidR="009E3AD8" w:rsidRDefault="009E3AD8"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8C47F2C"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82:</w:t>
      </w:r>
      <w:r>
        <w:rPr>
          <w:rFonts w:ascii="Segoe UI" w:hAnsi="Segoe UI" w:cs="Segoe UI"/>
          <w:color w:val="374151"/>
        </w:rPr>
        <w:t xml:space="preserve"> d) Promoting diuresis and fluid loss</w:t>
      </w:r>
    </w:p>
    <w:p w14:paraId="380160A7" w14:textId="77777777" w:rsidR="009E3AD8" w:rsidRDefault="009E3AD8"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54F95CC"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Furosemide (Lasix) is a loop diuretic that promotes diuresis and fluid loss by inhibiting sodium reabsorption in the renal tubules.</w:t>
      </w:r>
    </w:p>
    <w:p w14:paraId="34422AF6" w14:textId="77777777" w:rsidR="009E3AD8" w:rsidRDefault="009E3AD8"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93292A5" w14:textId="77777777" w:rsidR="00B82763" w:rsidRDefault="00B82763" w:rsidP="00B82763">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lastRenderedPageBreak/>
        <w:t>Question 83:</w:t>
      </w:r>
    </w:p>
    <w:p w14:paraId="64308E1E"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admitted with chest pain, and an electrocardiogram (ECG) shows ST-segment elevation. What is the nurse's priority intervention for this client?</w:t>
      </w:r>
    </w:p>
    <w:p w14:paraId="10AE412F" w14:textId="77777777" w:rsidR="009E3AD8" w:rsidRDefault="009E3AD8"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EC890F5" w14:textId="77777777" w:rsidR="009E3AD8"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Administering aspirin </w:t>
      </w:r>
    </w:p>
    <w:p w14:paraId="7F1C37EA" w14:textId="77777777" w:rsidR="009E3AD8"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Administering a beta-blocker </w:t>
      </w:r>
    </w:p>
    <w:p w14:paraId="46917F6F" w14:textId="77777777" w:rsidR="009E3AD8"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Administering oxygen </w:t>
      </w:r>
    </w:p>
    <w:p w14:paraId="35C90E5C" w14:textId="7899FD25"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Administering nitroglycerin</w:t>
      </w:r>
    </w:p>
    <w:p w14:paraId="68E0638C" w14:textId="77777777" w:rsidR="009E3AD8" w:rsidRDefault="009E3AD8"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D38A3C1"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83:</w:t>
      </w:r>
      <w:r>
        <w:rPr>
          <w:rFonts w:ascii="Segoe UI" w:hAnsi="Segoe UI" w:cs="Segoe UI"/>
          <w:color w:val="374151"/>
        </w:rPr>
        <w:t xml:space="preserve"> a) Administering aspirin</w:t>
      </w:r>
    </w:p>
    <w:p w14:paraId="5FE861BE" w14:textId="77777777" w:rsidR="009E3AD8" w:rsidRDefault="009E3AD8"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0EF1622"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In a client with ST-segment elevation indicating a possible myocardial infarction, the priority intervention is to administer aspirin to reduce the risk of clot formation.</w:t>
      </w:r>
    </w:p>
    <w:p w14:paraId="5898D582" w14:textId="77777777" w:rsidR="009E3AD8" w:rsidRDefault="009E3AD8"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F30C2EE" w14:textId="77777777" w:rsidR="00B82763" w:rsidRDefault="00B82763" w:rsidP="00B82763">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84:</w:t>
      </w:r>
    </w:p>
    <w:p w14:paraId="3CB32796"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chronic obstructive pulmonary disease (COPD) is prescribed ipratropium bromide (Atrovent) inhaler. What is the primary therapeutic action of ipratropium bromide?</w:t>
      </w:r>
    </w:p>
    <w:p w14:paraId="7C0F3AD8" w14:textId="77777777" w:rsidR="004E1DBB" w:rsidRDefault="004E1DBB"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41F93DB" w14:textId="77777777" w:rsidR="004E1DBB"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Reducing airway inflammation </w:t>
      </w:r>
    </w:p>
    <w:p w14:paraId="165EDEAB" w14:textId="77777777" w:rsidR="004E1DBB"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Dilating the bronchioles </w:t>
      </w:r>
    </w:p>
    <w:p w14:paraId="656AECC0" w14:textId="77777777" w:rsidR="004E1DBB"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Suppressing cough reflex </w:t>
      </w:r>
    </w:p>
    <w:p w14:paraId="400285ED" w14:textId="5090FDF1"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Increasing mucus production</w:t>
      </w:r>
    </w:p>
    <w:p w14:paraId="5066CF59" w14:textId="77777777" w:rsidR="004E1DBB" w:rsidRDefault="004E1DBB"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BD8A62C"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84:</w:t>
      </w:r>
      <w:r>
        <w:rPr>
          <w:rFonts w:ascii="Segoe UI" w:hAnsi="Segoe UI" w:cs="Segoe UI"/>
          <w:color w:val="374151"/>
        </w:rPr>
        <w:t xml:space="preserve"> b) Dilating the bronchioles</w:t>
      </w:r>
    </w:p>
    <w:p w14:paraId="51088C39" w14:textId="77777777" w:rsidR="004E1DBB" w:rsidRDefault="004E1DBB"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16BADFF"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Ipratropium bromide (Atrovent) is an anticholinergic bronchodilator that dilates the bronchioles and improves airflow in clients with COPD.</w:t>
      </w:r>
    </w:p>
    <w:p w14:paraId="01E80B80" w14:textId="77777777" w:rsidR="004E1DBB" w:rsidRDefault="004E1DBB"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AFEB21B" w14:textId="77777777" w:rsidR="00B82763" w:rsidRDefault="00B82763" w:rsidP="00B82763">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85:</w:t>
      </w:r>
    </w:p>
    <w:p w14:paraId="38037E91"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hypertension is prescribed enalapril (Vasotec). What is the primary therapeutic action of enalapril in the treatment of hypertension?</w:t>
      </w:r>
    </w:p>
    <w:p w14:paraId="043D2266" w14:textId="77777777" w:rsidR="007F6762" w:rsidRDefault="007F676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079E951" w14:textId="77777777" w:rsidR="007F6762"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Reducing heart rate </w:t>
      </w:r>
    </w:p>
    <w:p w14:paraId="5394F87F" w14:textId="77777777" w:rsidR="007F6762"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Increasing sodium retention </w:t>
      </w:r>
    </w:p>
    <w:p w14:paraId="55FF0930" w14:textId="77777777" w:rsidR="007F6762"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Blocking angiotensin-converting enzyme (ACE) </w:t>
      </w:r>
    </w:p>
    <w:p w14:paraId="791B4DF6" w14:textId="150E05BE"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Dilating blood vessels</w:t>
      </w:r>
    </w:p>
    <w:p w14:paraId="71999D51" w14:textId="77777777" w:rsidR="007F6762" w:rsidRDefault="007F676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78AD140"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85:</w:t>
      </w:r>
      <w:r>
        <w:rPr>
          <w:rFonts w:ascii="Segoe UI" w:hAnsi="Segoe UI" w:cs="Segoe UI"/>
          <w:color w:val="374151"/>
        </w:rPr>
        <w:t xml:space="preserve"> c) Blocking angiotensin-converting enzyme (ACE)</w:t>
      </w:r>
    </w:p>
    <w:p w14:paraId="678301C2" w14:textId="77777777" w:rsidR="007F6762" w:rsidRDefault="007F676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38A59E5"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Enalapril (Vasotec) is an ACE inhibitor that blocks the conversion of angiotensin I to angiotensin II, resulting in vasodilation and lowered blood pressure.</w:t>
      </w:r>
    </w:p>
    <w:p w14:paraId="73D6E1D7" w14:textId="77777777" w:rsidR="007F6762" w:rsidRDefault="007F676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DA77145" w14:textId="77777777" w:rsidR="00B82763" w:rsidRDefault="00B82763" w:rsidP="00B82763">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86:</w:t>
      </w:r>
    </w:p>
    <w:p w14:paraId="5BB13E0E"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diabetes is prescribed insulin glargine (Lantus). What is the primary advantage of insulin glargine over other types of insulin?</w:t>
      </w:r>
    </w:p>
    <w:p w14:paraId="23683A63" w14:textId="77777777" w:rsidR="007F6762" w:rsidRDefault="007F676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424014C" w14:textId="77777777" w:rsidR="007F6762"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It has a rapid onset of action </w:t>
      </w:r>
    </w:p>
    <w:p w14:paraId="2CAEE579" w14:textId="77777777" w:rsidR="007F6762"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It can be mixed with other types of insulin </w:t>
      </w:r>
    </w:p>
    <w:p w14:paraId="1B98FC3C" w14:textId="77777777" w:rsidR="007F6762"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It is taken orally </w:t>
      </w:r>
    </w:p>
    <w:p w14:paraId="39A67EB2" w14:textId="4CA61C50"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It has a long duration of action</w:t>
      </w:r>
    </w:p>
    <w:p w14:paraId="4EFA8EFA" w14:textId="77777777" w:rsidR="007F6762" w:rsidRDefault="007F676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35743D0"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86:</w:t>
      </w:r>
      <w:r>
        <w:rPr>
          <w:rFonts w:ascii="Segoe UI" w:hAnsi="Segoe UI" w:cs="Segoe UI"/>
          <w:color w:val="374151"/>
        </w:rPr>
        <w:t xml:space="preserve"> d) It has a long duration of action</w:t>
      </w:r>
    </w:p>
    <w:p w14:paraId="62DFBE72" w14:textId="77777777" w:rsidR="007F6762" w:rsidRDefault="007F676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5D1518A"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Insulin glargine (Lantus) has a long duration of action and provides a relatively constant level of insulin in the body, making it suitable for once-daily dosing.</w:t>
      </w:r>
    </w:p>
    <w:p w14:paraId="7BF1F2CC" w14:textId="77777777" w:rsidR="007F6762" w:rsidRDefault="007F676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A31DFD7" w14:textId="77777777" w:rsidR="00B82763" w:rsidRDefault="00B82763" w:rsidP="00B82763">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87:</w:t>
      </w:r>
    </w:p>
    <w:p w14:paraId="76652A99"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prescribed ceftriaxone (Rocephin) for a bacterial infection. What should the nurse assess for as a potential side effect of this medication?</w:t>
      </w:r>
    </w:p>
    <w:p w14:paraId="2827A036" w14:textId="77777777" w:rsidR="00943844" w:rsidRDefault="00943844"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529EDC6" w14:textId="77777777" w:rsidR="00943844"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Hypotension </w:t>
      </w:r>
    </w:p>
    <w:p w14:paraId="4B2E008B" w14:textId="77777777" w:rsidR="00943844"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Elevated blood glucose </w:t>
      </w:r>
    </w:p>
    <w:p w14:paraId="7516B617" w14:textId="77777777" w:rsidR="00943844"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Hearing loss </w:t>
      </w:r>
    </w:p>
    <w:p w14:paraId="22201436" w14:textId="3ED7BA66"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Increased appetite</w:t>
      </w:r>
    </w:p>
    <w:p w14:paraId="5C774413" w14:textId="77777777" w:rsidR="00943844" w:rsidRDefault="00943844"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3B4335C"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87:</w:t>
      </w:r>
      <w:r>
        <w:rPr>
          <w:rFonts w:ascii="Segoe UI" w:hAnsi="Segoe UI" w:cs="Segoe UI"/>
          <w:color w:val="374151"/>
        </w:rPr>
        <w:t xml:space="preserve"> a) Hypotension</w:t>
      </w:r>
    </w:p>
    <w:p w14:paraId="28608158" w14:textId="77777777" w:rsidR="00943844" w:rsidRDefault="00943844"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3231ECB"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Ceftriaxone (Rocephin) can rarely cause hypotension as a side effect. Blood pressure should be monitored during administration.</w:t>
      </w:r>
    </w:p>
    <w:p w14:paraId="6765BDE8" w14:textId="77777777" w:rsidR="007108DA" w:rsidRDefault="007108D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56151CD" w14:textId="77777777" w:rsidR="00B82763" w:rsidRDefault="00B82763" w:rsidP="00B82763">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88:</w:t>
      </w:r>
    </w:p>
    <w:p w14:paraId="218BE949"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history of seizures is admitted to the hospital. What safety measures should the nurse implement for this client?</w:t>
      </w:r>
    </w:p>
    <w:p w14:paraId="5A9B7AFE" w14:textId="77777777" w:rsidR="00F755A2" w:rsidRDefault="00F755A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2E902BD" w14:textId="77777777" w:rsidR="00F755A2"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lastRenderedPageBreak/>
        <w:t xml:space="preserve">a) Encourage a high-protein diet </w:t>
      </w:r>
    </w:p>
    <w:p w14:paraId="1F01F3D1" w14:textId="77777777" w:rsidR="00393D1A"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Administer sedatives prophylactically </w:t>
      </w:r>
    </w:p>
    <w:p w14:paraId="1A3C8C48" w14:textId="77777777" w:rsidR="00393D1A"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Keep the environment dimly lit </w:t>
      </w:r>
    </w:p>
    <w:p w14:paraId="0F8157C2" w14:textId="28F35625"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Ensure a padded tongue blade is at the bedside</w:t>
      </w:r>
    </w:p>
    <w:p w14:paraId="3043EBF9" w14:textId="77777777" w:rsidR="00393D1A" w:rsidRDefault="00393D1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01076D4"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88:</w:t>
      </w:r>
      <w:r>
        <w:rPr>
          <w:rFonts w:ascii="Segoe UI" w:hAnsi="Segoe UI" w:cs="Segoe UI"/>
          <w:color w:val="374151"/>
        </w:rPr>
        <w:t xml:space="preserve"> d) Ensure a padded tongue blade is at the bedside</w:t>
      </w:r>
    </w:p>
    <w:p w14:paraId="4BA54E32" w14:textId="77777777" w:rsidR="00393D1A" w:rsidRDefault="00393D1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2AB9C8D"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Clients with a history of seizures should have safety measures in place, including a padded tongue blade at the bedside to prevent injury during a seizure.</w:t>
      </w:r>
    </w:p>
    <w:p w14:paraId="1AEF0ADC" w14:textId="77777777" w:rsidR="00393D1A" w:rsidRDefault="00393D1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CA198AD" w14:textId="77777777" w:rsidR="00B82763" w:rsidRDefault="00B82763" w:rsidP="00B82763">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89:</w:t>
      </w:r>
    </w:p>
    <w:p w14:paraId="6E6AFB50"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prescribed metoprolol (Lopressor) for hypertension. What important information should the nurse provide to the client regarding this medication?</w:t>
      </w:r>
    </w:p>
    <w:p w14:paraId="1AEC1DEE" w14:textId="77777777" w:rsidR="006C2373" w:rsidRDefault="006C237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4CBEF49" w14:textId="77777777" w:rsidR="006C237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Take it with a high-fat meal </w:t>
      </w:r>
    </w:p>
    <w:p w14:paraId="5FF91C55" w14:textId="77777777" w:rsidR="006C237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Avoid taking it in the morning </w:t>
      </w:r>
    </w:p>
    <w:p w14:paraId="6B19FA90" w14:textId="77777777" w:rsidR="006C237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Rise slowly from a sitting or lying position </w:t>
      </w:r>
    </w:p>
    <w:p w14:paraId="19381D6F" w14:textId="72C0D78C"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Discontinue it if the heart rate increases</w:t>
      </w:r>
    </w:p>
    <w:p w14:paraId="5E97E1A3" w14:textId="77777777" w:rsidR="006C2373" w:rsidRDefault="006C237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8CDD80F"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89:</w:t>
      </w:r>
      <w:r>
        <w:rPr>
          <w:rFonts w:ascii="Segoe UI" w:hAnsi="Segoe UI" w:cs="Segoe UI"/>
          <w:color w:val="374151"/>
        </w:rPr>
        <w:t xml:space="preserve"> c) Rise slowly from a sitting or lying position</w:t>
      </w:r>
    </w:p>
    <w:p w14:paraId="47326B3B" w14:textId="77777777" w:rsidR="006C2373" w:rsidRDefault="006C237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BE67BC9"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Clients taking metoprolol should be instructed to rise slowly from a sitting or lying position to prevent orthostatic hypotension.</w:t>
      </w:r>
    </w:p>
    <w:p w14:paraId="5586324E" w14:textId="77777777" w:rsidR="008D5F4D" w:rsidRDefault="008D5F4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4279AAC" w14:textId="77777777" w:rsidR="00B82763" w:rsidRDefault="00B82763" w:rsidP="00B82763">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90:</w:t>
      </w:r>
    </w:p>
    <w:p w14:paraId="3E658B5B"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history of asthma is prescribed a salmeterol (Serevent) inhaler. What is the primary therapeutic action of salmeterol?</w:t>
      </w:r>
    </w:p>
    <w:p w14:paraId="2130B7F5" w14:textId="77777777" w:rsidR="008D5F4D" w:rsidRDefault="008D5F4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50EE47A" w14:textId="77777777" w:rsidR="008D5F4D"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Reducing airway inflammation </w:t>
      </w:r>
    </w:p>
    <w:p w14:paraId="0B8C855E" w14:textId="77777777" w:rsidR="008D5F4D"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Dilating the bronchioles </w:t>
      </w:r>
    </w:p>
    <w:p w14:paraId="76F66C68" w14:textId="77777777" w:rsidR="008D5F4D"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Suppressing cough reflex </w:t>
      </w:r>
    </w:p>
    <w:p w14:paraId="589FF7DA" w14:textId="28E51229"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Increasing mucus production</w:t>
      </w:r>
    </w:p>
    <w:p w14:paraId="1CA459D1" w14:textId="77777777" w:rsidR="008D5F4D" w:rsidRDefault="008D5F4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BF43F37"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90:</w:t>
      </w:r>
      <w:r>
        <w:rPr>
          <w:rFonts w:ascii="Segoe UI" w:hAnsi="Segoe UI" w:cs="Segoe UI"/>
          <w:color w:val="374151"/>
        </w:rPr>
        <w:t xml:space="preserve"> b) Dilating the bronchioles</w:t>
      </w:r>
    </w:p>
    <w:p w14:paraId="3C9F92B4" w14:textId="77777777" w:rsidR="008D5F4D" w:rsidRDefault="008D5F4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429CC5D"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Salmeterol (Serevent) is a long-acting beta2-adrenergic agonist that dilates the bronchioles and helps improve airflow in clients with asthma.</w:t>
      </w:r>
    </w:p>
    <w:p w14:paraId="36076839" w14:textId="77777777" w:rsidR="008D5F4D" w:rsidRDefault="008D5F4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94C420D" w14:textId="77777777" w:rsidR="00B82763" w:rsidRDefault="00B82763" w:rsidP="00B82763">
      <w:pPr>
        <w:pStyle w:val="NormalWeb"/>
        <w:numPr>
          <w:ilvl w:val="0"/>
          <w:numId w:val="1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lastRenderedPageBreak/>
        <w:t>Question 91:</w:t>
      </w:r>
    </w:p>
    <w:p w14:paraId="7D8EDD09"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diagnosed with deep vein thrombosis (DVT) and is prescribed enoxaparin (</w:t>
      </w:r>
      <w:proofErr w:type="spellStart"/>
      <w:r>
        <w:rPr>
          <w:rFonts w:ascii="Segoe UI" w:hAnsi="Segoe UI" w:cs="Segoe UI"/>
          <w:color w:val="374151"/>
        </w:rPr>
        <w:t>Lovenox</w:t>
      </w:r>
      <w:proofErr w:type="spellEnd"/>
      <w:r>
        <w:rPr>
          <w:rFonts w:ascii="Segoe UI" w:hAnsi="Segoe UI" w:cs="Segoe UI"/>
          <w:color w:val="374151"/>
        </w:rPr>
        <w:t>). What is the primary therapeutic action of enoxaparin?</w:t>
      </w:r>
    </w:p>
    <w:p w14:paraId="16A61315" w14:textId="77777777" w:rsidR="008D5F4D" w:rsidRDefault="008D5F4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D5A679F" w14:textId="77777777" w:rsidR="008D5F4D"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Promoting clot formation </w:t>
      </w:r>
    </w:p>
    <w:p w14:paraId="50F8E644" w14:textId="77777777" w:rsidR="008D5F4D"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Increasing platelet aggregation </w:t>
      </w:r>
    </w:p>
    <w:p w14:paraId="4D4DDD22" w14:textId="77777777" w:rsidR="008D5F4D"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Preventing platelet adhesion </w:t>
      </w:r>
    </w:p>
    <w:p w14:paraId="6CC2AD42" w14:textId="77A69923"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Inhibiting thrombus formation</w:t>
      </w:r>
    </w:p>
    <w:p w14:paraId="2C940FAE" w14:textId="77777777" w:rsidR="008D5F4D" w:rsidRDefault="008D5F4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37DBB16"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91:</w:t>
      </w:r>
      <w:r>
        <w:rPr>
          <w:rFonts w:ascii="Segoe UI" w:hAnsi="Segoe UI" w:cs="Segoe UI"/>
          <w:color w:val="374151"/>
        </w:rPr>
        <w:t xml:space="preserve"> d) Inhibiting thrombus formation</w:t>
      </w:r>
    </w:p>
    <w:p w14:paraId="0F2EEB18" w14:textId="77777777" w:rsidR="00A07651" w:rsidRDefault="00A07651"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97EE315"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Enoxaparin (</w:t>
      </w:r>
      <w:proofErr w:type="spellStart"/>
      <w:r>
        <w:rPr>
          <w:rFonts w:ascii="Segoe UI" w:hAnsi="Segoe UI" w:cs="Segoe UI"/>
          <w:color w:val="374151"/>
        </w:rPr>
        <w:t>Lovenox</w:t>
      </w:r>
      <w:proofErr w:type="spellEnd"/>
      <w:r>
        <w:rPr>
          <w:rFonts w:ascii="Segoe UI" w:hAnsi="Segoe UI" w:cs="Segoe UI"/>
          <w:color w:val="374151"/>
        </w:rPr>
        <w:t>) is an anticoagulant that inhibits thrombus formation by preventing the conversion of fibrinogen to fibrin.</w:t>
      </w:r>
    </w:p>
    <w:p w14:paraId="51A7A2CB" w14:textId="77777777" w:rsidR="00690049" w:rsidRDefault="00690049"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3DA56EC" w14:textId="77777777" w:rsidR="00B82763" w:rsidRDefault="00B82763" w:rsidP="00B82763">
      <w:pPr>
        <w:pStyle w:val="NormalWeb"/>
        <w:numPr>
          <w:ilvl w:val="0"/>
          <w:numId w:val="1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92:</w:t>
      </w:r>
    </w:p>
    <w:p w14:paraId="4A4581B6"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history of hypertension is prescribed a thiazide diuretic. What should the nurse monitor for as a potential side effect of this medication?</w:t>
      </w:r>
    </w:p>
    <w:p w14:paraId="788A52FF" w14:textId="77777777" w:rsidR="006A5CDD" w:rsidRDefault="006A5CD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85D44F1" w14:textId="77777777" w:rsidR="006A5CDD"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Increased potassium levels </w:t>
      </w:r>
    </w:p>
    <w:p w14:paraId="63C26944" w14:textId="77777777" w:rsidR="006A5CDD"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Decreased blood pressure </w:t>
      </w:r>
    </w:p>
    <w:p w14:paraId="106AB611" w14:textId="77777777" w:rsidR="006A5CDD"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Increased blood glucose levels </w:t>
      </w:r>
    </w:p>
    <w:p w14:paraId="678E051F" w14:textId="344D315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Muscle cramps</w:t>
      </w:r>
    </w:p>
    <w:p w14:paraId="2B8C462F" w14:textId="77777777" w:rsidR="006A5CDD" w:rsidRDefault="006A5CD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E676694"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92:</w:t>
      </w:r>
      <w:r>
        <w:rPr>
          <w:rFonts w:ascii="Segoe UI" w:hAnsi="Segoe UI" w:cs="Segoe UI"/>
          <w:color w:val="374151"/>
        </w:rPr>
        <w:t xml:space="preserve"> c) Increased blood glucose levels</w:t>
      </w:r>
    </w:p>
    <w:p w14:paraId="5CCB5271" w14:textId="77777777" w:rsidR="006A5CDD" w:rsidRDefault="006A5CD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6FD72051"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Thiazide diuretics can lead to increased blood glucose levels, and clients should be monitored for this potential side effect.</w:t>
      </w:r>
    </w:p>
    <w:p w14:paraId="07E92EF7" w14:textId="77777777" w:rsidR="006A5CDD" w:rsidRDefault="006A5CD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AFFBA7D" w14:textId="77777777" w:rsidR="00B82763" w:rsidRDefault="00B82763" w:rsidP="00B82763">
      <w:pPr>
        <w:pStyle w:val="NormalWeb"/>
        <w:numPr>
          <w:ilvl w:val="0"/>
          <w:numId w:val="1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93:</w:t>
      </w:r>
    </w:p>
    <w:p w14:paraId="2FA21904"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suspected head injury is admitted to the emergency department. What is the nurse's priority assessment for this client?</w:t>
      </w:r>
    </w:p>
    <w:p w14:paraId="0EDD3EF6" w14:textId="77777777" w:rsidR="006A5CDD" w:rsidRDefault="006A5CD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B9CF30F" w14:textId="77777777" w:rsidR="006A5CDD"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Respiratory rate and effort </w:t>
      </w:r>
    </w:p>
    <w:p w14:paraId="0293861E" w14:textId="77777777" w:rsidR="006A5CDD"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Blood pressure and heart rate </w:t>
      </w:r>
    </w:p>
    <w:p w14:paraId="68408C45" w14:textId="77777777" w:rsidR="006A5CDD"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Level of consciousness and neurological status </w:t>
      </w:r>
    </w:p>
    <w:p w14:paraId="78A66C7E" w14:textId="708CE52B"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Pain level and location</w:t>
      </w:r>
    </w:p>
    <w:p w14:paraId="6DC6BD19" w14:textId="77777777" w:rsidR="000A3B60" w:rsidRDefault="000A3B60"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39D06E6"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93:</w:t>
      </w:r>
      <w:r>
        <w:rPr>
          <w:rFonts w:ascii="Segoe UI" w:hAnsi="Segoe UI" w:cs="Segoe UI"/>
          <w:color w:val="374151"/>
        </w:rPr>
        <w:t xml:space="preserve"> c) Level of consciousness and neurological status</w:t>
      </w:r>
    </w:p>
    <w:p w14:paraId="56CA9057" w14:textId="77777777" w:rsidR="000A3B60" w:rsidRDefault="000A3B60"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A1E7966"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In a client with a suspected head injury, the priority assessment is to monitor the level of consciousness and neurological status to detect any signs of worsening injury.</w:t>
      </w:r>
    </w:p>
    <w:p w14:paraId="707AC114" w14:textId="77777777" w:rsidR="000A3B60" w:rsidRDefault="000A3B60"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E2421B5" w14:textId="77777777" w:rsidR="00B82763" w:rsidRDefault="00B82763" w:rsidP="00B82763">
      <w:pPr>
        <w:pStyle w:val="NormalWeb"/>
        <w:numPr>
          <w:ilvl w:val="0"/>
          <w:numId w:val="1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94:</w:t>
      </w:r>
    </w:p>
    <w:p w14:paraId="2B2E0CEC"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heart failure is prescribed digoxin. What is the primary therapeutic effect of digoxin in the treatment of heart failure?</w:t>
      </w:r>
    </w:p>
    <w:p w14:paraId="5EE9E33C" w14:textId="77777777" w:rsidR="0052116D" w:rsidRDefault="0052116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08605E3" w14:textId="77777777" w:rsidR="0052116D"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Reducing blood pressure </w:t>
      </w:r>
    </w:p>
    <w:p w14:paraId="4346744E" w14:textId="77777777" w:rsidR="0052116D"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Increasing sodium retention </w:t>
      </w:r>
    </w:p>
    <w:p w14:paraId="7957C70D" w14:textId="77777777" w:rsidR="0052116D"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Improving cardiac contractility </w:t>
      </w:r>
    </w:p>
    <w:p w14:paraId="20B2905B" w14:textId="00E8AD94"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Dilating blood vessels</w:t>
      </w:r>
    </w:p>
    <w:p w14:paraId="33805479" w14:textId="77777777" w:rsidR="0052116D" w:rsidRDefault="0052116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D58A5A2"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94:</w:t>
      </w:r>
      <w:r>
        <w:rPr>
          <w:rFonts w:ascii="Segoe UI" w:hAnsi="Segoe UI" w:cs="Segoe UI"/>
          <w:color w:val="374151"/>
        </w:rPr>
        <w:t xml:space="preserve"> c) Improving cardiac contractility</w:t>
      </w:r>
    </w:p>
    <w:p w14:paraId="65B44677" w14:textId="77777777" w:rsidR="0052116D" w:rsidRDefault="0052116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CD728FE"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Digoxin improves cardiac contractility and helps the heart pump more effectively in clients with heart failure.</w:t>
      </w:r>
    </w:p>
    <w:p w14:paraId="312B58E8" w14:textId="77777777" w:rsidR="0052116D" w:rsidRDefault="0052116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54C7CE6" w14:textId="77777777" w:rsidR="00B82763" w:rsidRDefault="00B82763" w:rsidP="00B82763">
      <w:pPr>
        <w:pStyle w:val="NormalWeb"/>
        <w:numPr>
          <w:ilvl w:val="0"/>
          <w:numId w:val="1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95:</w:t>
      </w:r>
    </w:p>
    <w:p w14:paraId="12608196"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is prescribed metformin (Glucophage) for the management of type 2 diabetes mellitus. What important information should the nurse provide to the client regarding this medication?</w:t>
      </w:r>
    </w:p>
    <w:p w14:paraId="50870CC9" w14:textId="77777777" w:rsidR="0052116D" w:rsidRDefault="0052116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DC31EFB" w14:textId="77777777" w:rsidR="0052116D"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Take it with a high-sugar meal to enhance effectiveness </w:t>
      </w:r>
    </w:p>
    <w:p w14:paraId="66882ACF" w14:textId="77777777" w:rsidR="0052116D"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Avoid it if experiencing hypoglycemia </w:t>
      </w:r>
    </w:p>
    <w:p w14:paraId="5C81A891" w14:textId="77777777" w:rsidR="0052116D"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Discontinue it if experiencing weight gain </w:t>
      </w:r>
    </w:p>
    <w:p w14:paraId="1B581F0D" w14:textId="10DF2B02"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It may cause gastrointestinal upset, so take it with food</w:t>
      </w:r>
    </w:p>
    <w:p w14:paraId="4E51A509" w14:textId="77777777" w:rsidR="0052116D" w:rsidRDefault="0052116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EABFB1C"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95:</w:t>
      </w:r>
      <w:r>
        <w:rPr>
          <w:rFonts w:ascii="Segoe UI" w:hAnsi="Segoe UI" w:cs="Segoe UI"/>
          <w:color w:val="374151"/>
        </w:rPr>
        <w:t xml:space="preserve"> d) It may cause gastrointestinal upset, so take it with food</w:t>
      </w:r>
    </w:p>
    <w:p w14:paraId="0AD835FA" w14:textId="77777777" w:rsidR="006A5B5D" w:rsidRDefault="006A5B5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6CD1C4A"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Metformin (Glucophage) can cause gastrointestinal upset, and clients are advised to take it with food to minimize this side effect.</w:t>
      </w:r>
    </w:p>
    <w:p w14:paraId="1A9E693C" w14:textId="77777777" w:rsidR="006A5B5D" w:rsidRDefault="006A5B5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45C328C9" w14:textId="77777777" w:rsidR="00B82763" w:rsidRDefault="00B82763" w:rsidP="00B82763">
      <w:pPr>
        <w:pStyle w:val="NormalWeb"/>
        <w:numPr>
          <w:ilvl w:val="0"/>
          <w:numId w:val="1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96:</w:t>
      </w:r>
    </w:p>
    <w:p w14:paraId="6B00820E"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history of chronic obstructive pulmonary disease (COPD) is prescribed prednisone. What important information should the nurse provide to the client regarding this medication?</w:t>
      </w:r>
    </w:p>
    <w:p w14:paraId="5D62F33C" w14:textId="77777777" w:rsidR="006A5B5D" w:rsidRDefault="006A5B5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FFBC385" w14:textId="77777777" w:rsidR="006A5B5D"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Take it on an empty stomach </w:t>
      </w:r>
    </w:p>
    <w:p w14:paraId="0DE1011A" w14:textId="77777777" w:rsidR="006A5B5D"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It can be discontinued abruptly </w:t>
      </w:r>
    </w:p>
    <w:p w14:paraId="28E373C5" w14:textId="77777777" w:rsidR="006A5B5D"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It may cause weight loss </w:t>
      </w:r>
    </w:p>
    <w:p w14:paraId="0D8A4787" w14:textId="0BF3F3FA"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It should be taken with food</w:t>
      </w:r>
    </w:p>
    <w:p w14:paraId="15D543F1" w14:textId="77777777" w:rsidR="006A5B5D" w:rsidRDefault="006A5B5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CE6C403"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96:</w:t>
      </w:r>
      <w:r>
        <w:rPr>
          <w:rFonts w:ascii="Segoe UI" w:hAnsi="Segoe UI" w:cs="Segoe UI"/>
          <w:color w:val="374151"/>
        </w:rPr>
        <w:t xml:space="preserve"> d) It should be taken with food</w:t>
      </w:r>
    </w:p>
    <w:p w14:paraId="4ED524EC" w14:textId="77777777" w:rsidR="006A5B5D" w:rsidRDefault="006A5B5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0BFA62E3"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Prednisone should be taken with food to reduce the risk of gastrointestinal upset.</w:t>
      </w:r>
    </w:p>
    <w:p w14:paraId="347A3288" w14:textId="77777777" w:rsidR="00BA08CA" w:rsidRDefault="00BA08C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FB04FFF" w14:textId="77777777" w:rsidR="00B82763" w:rsidRDefault="00B82763" w:rsidP="00B82763">
      <w:pPr>
        <w:pStyle w:val="NormalWeb"/>
        <w:numPr>
          <w:ilvl w:val="0"/>
          <w:numId w:val="1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97:</w:t>
      </w:r>
    </w:p>
    <w:p w14:paraId="49F99F96" w14:textId="5E687550" w:rsidR="00B82763" w:rsidRDefault="00A06B2D"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sidRPr="00A06B2D">
        <w:rPr>
          <w:rFonts w:ascii="Segoe UI" w:hAnsi="Segoe UI" w:cs="Segoe UI"/>
          <w:color w:val="374151"/>
        </w:rPr>
        <w:t xml:space="preserve">A </w:t>
      </w:r>
      <w:r w:rsidR="00933A2A">
        <w:rPr>
          <w:rFonts w:ascii="Segoe UI" w:hAnsi="Segoe UI" w:cs="Segoe UI"/>
          <w:color w:val="374151"/>
        </w:rPr>
        <w:t>Registered Nurse (RN)</w:t>
      </w:r>
      <w:r w:rsidRPr="00A06B2D">
        <w:rPr>
          <w:rFonts w:ascii="Segoe UI" w:hAnsi="Segoe UI" w:cs="Segoe UI"/>
          <w:color w:val="374151"/>
        </w:rPr>
        <w:t xml:space="preserve"> is educating a patient about the immune system's functions and its response to infections. The </w:t>
      </w:r>
      <w:r w:rsidR="00E844CD">
        <w:rPr>
          <w:rFonts w:ascii="Segoe UI" w:hAnsi="Segoe UI" w:cs="Segoe UI"/>
          <w:color w:val="374151"/>
        </w:rPr>
        <w:t xml:space="preserve">registered </w:t>
      </w:r>
      <w:r w:rsidRPr="00A06B2D">
        <w:rPr>
          <w:rFonts w:ascii="Segoe UI" w:hAnsi="Segoe UI" w:cs="Segoe UI"/>
          <w:color w:val="374151"/>
        </w:rPr>
        <w:t xml:space="preserve">nurse explains that one of the key immune cells responsible for recognizing and </w:t>
      </w:r>
      <w:r w:rsidR="007D031C">
        <w:rPr>
          <w:rFonts w:ascii="Segoe UI" w:hAnsi="Segoe UI" w:cs="Segoe UI"/>
          <w:color w:val="374151"/>
        </w:rPr>
        <w:t>targeting</w:t>
      </w:r>
      <w:r w:rsidRPr="00A06B2D">
        <w:rPr>
          <w:rFonts w:ascii="Segoe UI" w:hAnsi="Segoe UI" w:cs="Segoe UI"/>
          <w:color w:val="374151"/>
        </w:rPr>
        <w:t xml:space="preserve"> specific pathogens </w:t>
      </w:r>
      <w:r w:rsidR="00345960">
        <w:rPr>
          <w:rFonts w:ascii="Segoe UI" w:hAnsi="Segoe UI" w:cs="Segoe UI"/>
          <w:color w:val="374151"/>
        </w:rPr>
        <w:t>are</w:t>
      </w:r>
      <w:r w:rsidRPr="00A06B2D">
        <w:rPr>
          <w:rFonts w:ascii="Segoe UI" w:hAnsi="Segoe UI" w:cs="Segoe UI"/>
          <w:color w:val="374151"/>
        </w:rPr>
        <w:t>:</w:t>
      </w:r>
    </w:p>
    <w:p w14:paraId="1EF0E61C" w14:textId="77777777" w:rsidR="00BA08CA" w:rsidRDefault="00BA08C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5EB02EB" w14:textId="3B20665D" w:rsidR="00BA08CA"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w:t>
      </w:r>
      <w:r w:rsidR="00B7711D" w:rsidRPr="00B7711D">
        <w:rPr>
          <w:rFonts w:ascii="Segoe UI" w:hAnsi="Segoe UI" w:cs="Segoe UI"/>
          <w:color w:val="374151"/>
        </w:rPr>
        <w:t>Erythrocytes</w:t>
      </w:r>
      <w:r>
        <w:rPr>
          <w:rFonts w:ascii="Segoe UI" w:hAnsi="Segoe UI" w:cs="Segoe UI"/>
          <w:color w:val="374151"/>
        </w:rPr>
        <w:t xml:space="preserve"> </w:t>
      </w:r>
    </w:p>
    <w:p w14:paraId="728E2299" w14:textId="5F2946FD" w:rsidR="00BA08CA"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w:t>
      </w:r>
      <w:r w:rsidR="00AC2A08" w:rsidRPr="00AC2A08">
        <w:rPr>
          <w:rFonts w:ascii="Segoe UI" w:hAnsi="Segoe UI" w:cs="Segoe UI"/>
          <w:color w:val="374151"/>
        </w:rPr>
        <w:t>Platelets</w:t>
      </w:r>
    </w:p>
    <w:p w14:paraId="06DA2CA8" w14:textId="5F5BBB5A" w:rsidR="00BA08CA"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w:t>
      </w:r>
      <w:r w:rsidR="00933A2A" w:rsidRPr="00933A2A">
        <w:rPr>
          <w:rFonts w:ascii="Segoe UI" w:hAnsi="Segoe UI" w:cs="Segoe UI"/>
          <w:color w:val="374151"/>
        </w:rPr>
        <w:t>Neutrophils</w:t>
      </w:r>
    </w:p>
    <w:p w14:paraId="086C0EF1" w14:textId="609E1750"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d) </w:t>
      </w:r>
      <w:r w:rsidR="00933A2A" w:rsidRPr="00933A2A">
        <w:rPr>
          <w:rFonts w:ascii="Segoe UI" w:hAnsi="Segoe UI" w:cs="Segoe UI"/>
          <w:color w:val="374151"/>
        </w:rPr>
        <w:t>Lymphocytes</w:t>
      </w:r>
    </w:p>
    <w:p w14:paraId="5DA0A7C5" w14:textId="77777777" w:rsidR="00BA08CA" w:rsidRDefault="00BA08C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485F809" w14:textId="3E4D6ECA"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97:</w:t>
      </w:r>
      <w:r>
        <w:rPr>
          <w:rFonts w:ascii="Segoe UI" w:hAnsi="Segoe UI" w:cs="Segoe UI"/>
          <w:color w:val="374151"/>
        </w:rPr>
        <w:t xml:space="preserve"> d) </w:t>
      </w:r>
      <w:r w:rsidR="00933A2A" w:rsidRPr="00933A2A">
        <w:rPr>
          <w:rFonts w:ascii="Segoe UI" w:hAnsi="Segoe UI" w:cs="Segoe UI"/>
          <w:color w:val="374151"/>
        </w:rPr>
        <w:t>Lymphocytes</w:t>
      </w:r>
    </w:p>
    <w:p w14:paraId="7D02F2B0" w14:textId="77777777" w:rsidR="00BA08CA" w:rsidRDefault="00BA08C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3189323" w14:textId="1B3B3617" w:rsidR="00BA08CA" w:rsidRDefault="00933A2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sidRPr="00933A2A">
        <w:rPr>
          <w:rFonts w:ascii="Segoe UI" w:hAnsi="Segoe UI" w:cs="Segoe UI"/>
          <w:color w:val="374151"/>
        </w:rPr>
        <w:t>Lymphocytes are a type of white blood cell and a fundamental component of the immune system. They play a crucial role in recognizing and attacking specific pathogens, such as bacteria, viruses, and other foreign invaders. There are two main types of lymphocytes: B cells, which produce antibodies, and T cells, which directly attack infected cells. Erythrocytes (A) are red blood cells responsible for oxygen transport, and platelets (B) are involved in blood clotting. Neutrophils (C) are another type of white blood cell that primarily target bacterial infections, but lymphocytes are specifically known for their adaptive immune responses.</w:t>
      </w:r>
    </w:p>
    <w:p w14:paraId="4BED7BAA" w14:textId="77777777" w:rsidR="00933A2A" w:rsidRDefault="00933A2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72C9FE0" w14:textId="77777777" w:rsidR="009D3A32" w:rsidRDefault="009D3A32"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830018D" w14:textId="77777777" w:rsidR="00B82763" w:rsidRDefault="00B82763" w:rsidP="00B82763">
      <w:pPr>
        <w:pStyle w:val="NormalWeb"/>
        <w:numPr>
          <w:ilvl w:val="0"/>
          <w:numId w:val="1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98:</w:t>
      </w:r>
    </w:p>
    <w:p w14:paraId="24B854C4"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A client with a history of stroke is at risk for aspiration. What nursing intervention is essential to prevent aspiration in this client?</w:t>
      </w:r>
    </w:p>
    <w:p w14:paraId="0CE6E0FD" w14:textId="77777777" w:rsidR="00BA08CA" w:rsidRDefault="00BA08C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374CAFCA" w14:textId="77777777" w:rsidR="00BA08CA"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Encourage frequent coughing </w:t>
      </w:r>
    </w:p>
    <w:p w14:paraId="780D1A09" w14:textId="77777777" w:rsidR="00BA08CA"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Keep the head of the bed flat </w:t>
      </w:r>
    </w:p>
    <w:p w14:paraId="61189FF7" w14:textId="77777777" w:rsidR="00BA08CA"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lastRenderedPageBreak/>
        <w:t xml:space="preserve">c) Maintain NPO (nothing by mouth) status </w:t>
      </w:r>
    </w:p>
    <w:p w14:paraId="4E98B52D" w14:textId="29ACB140"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d) Administer anticoagulants</w:t>
      </w:r>
    </w:p>
    <w:p w14:paraId="722F7FE2" w14:textId="77777777" w:rsidR="00BA08CA" w:rsidRDefault="00BA08C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36B4E3F" w14:textId="7777777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98:</w:t>
      </w:r>
      <w:r>
        <w:rPr>
          <w:rFonts w:ascii="Segoe UI" w:hAnsi="Segoe UI" w:cs="Segoe UI"/>
          <w:color w:val="374151"/>
        </w:rPr>
        <w:t xml:space="preserve"> c) Maintain NPO (nothing by mouth) status</w:t>
      </w:r>
    </w:p>
    <w:p w14:paraId="67D08E49" w14:textId="77777777" w:rsidR="00BA08CA" w:rsidRDefault="00BA08C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6A5AAFD" w14:textId="51BE4205"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Clients at risk for aspiration should be kept NPO to prevent the risk of aspiration pneumonia.</w:t>
      </w:r>
      <w:r w:rsidR="00D201E7">
        <w:rPr>
          <w:rFonts w:ascii="Segoe UI" w:hAnsi="Segoe UI" w:cs="Segoe UI"/>
          <w:color w:val="374151"/>
        </w:rPr>
        <w:t xml:space="preserve"> </w:t>
      </w:r>
      <w:r w:rsidR="00D201E7">
        <w:rPr>
          <w:rFonts w:ascii="Segoe UI" w:hAnsi="Segoe UI" w:cs="Segoe UI"/>
          <w:color w:val="374151"/>
          <w:shd w:val="clear" w:color="auto" w:fill="F7F7F8"/>
        </w:rPr>
        <w:t>Aspiration pneumonia is a type of lung infection that occurs when foreign materials, such as saliva, food, liquids,</w:t>
      </w:r>
      <w:r w:rsidR="00D201E7">
        <w:rPr>
          <w:rFonts w:ascii="Segoe UI" w:hAnsi="Segoe UI" w:cs="Segoe UI"/>
          <w:color w:val="374151"/>
          <w:shd w:val="clear" w:color="auto" w:fill="F7F7F8"/>
        </w:rPr>
        <w:t xml:space="preserve"> </w:t>
      </w:r>
      <w:r w:rsidR="00D201E7">
        <w:rPr>
          <w:rFonts w:ascii="Segoe UI" w:hAnsi="Segoe UI" w:cs="Segoe UI"/>
          <w:color w:val="374151"/>
          <w:shd w:val="clear" w:color="auto" w:fill="F7F7F8"/>
        </w:rPr>
        <w:t>or other substances, are inhaled into the lungs. This condition is primarily caused by the aspiration of contents from the mouth or stomach into the respiratory system instead of going down the digestive tract. Aspiration pneumonia can result in infection and inflammation in the lungs, leading to symptoms such as coughing, difficulty breathing, chest pain, fever, and other signs of pneumonia.</w:t>
      </w:r>
      <w:r w:rsidR="00E61F00">
        <w:rPr>
          <w:rFonts w:ascii="Segoe UI" w:hAnsi="Segoe UI" w:cs="Segoe UI"/>
          <w:color w:val="374151"/>
          <w:shd w:val="clear" w:color="auto" w:fill="F7F7F8"/>
        </w:rPr>
        <w:t xml:space="preserve"> </w:t>
      </w:r>
      <w:r w:rsidR="00E61F00">
        <w:rPr>
          <w:rFonts w:ascii="Segoe UI" w:hAnsi="Segoe UI" w:cs="Segoe UI"/>
          <w:color w:val="374151"/>
          <w:shd w:val="clear" w:color="auto" w:fill="F7F7F8"/>
        </w:rPr>
        <w:t xml:space="preserve">Aspiration pneumonia is more likely to occur in individuals who have certain risk factors, such as neurological disorders or a weakened immune system. It can be a serious condition and may require medical treatment, including antibiotics to treat the infection and supportive care to help the individual recover. </w:t>
      </w:r>
    </w:p>
    <w:p w14:paraId="6D9A5E2E" w14:textId="77777777" w:rsidR="00BA08CA" w:rsidRDefault="00BA08CA"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2C9D9F87" w14:textId="77777777" w:rsidR="00B82763" w:rsidRDefault="00B82763" w:rsidP="00B82763">
      <w:pPr>
        <w:pStyle w:val="NormalWeb"/>
        <w:numPr>
          <w:ilvl w:val="0"/>
          <w:numId w:val="1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Question 99:</w:t>
      </w:r>
    </w:p>
    <w:p w14:paraId="0E269FBD" w14:textId="055BBDF5" w:rsidR="00F26268" w:rsidRDefault="005056A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shd w:val="clear" w:color="auto" w:fill="F7F7F8"/>
        </w:rPr>
      </w:pPr>
      <w:r>
        <w:rPr>
          <w:rFonts w:ascii="Segoe UI" w:hAnsi="Segoe UI" w:cs="Segoe UI"/>
          <w:color w:val="374151"/>
          <w:shd w:val="clear" w:color="auto" w:fill="F7F7F8"/>
        </w:rPr>
        <w:t>Which of the following is a common characteristic of asthma</w:t>
      </w:r>
      <w:r>
        <w:rPr>
          <w:rFonts w:ascii="Segoe UI" w:hAnsi="Segoe UI" w:cs="Segoe UI"/>
          <w:color w:val="374151"/>
          <w:shd w:val="clear" w:color="auto" w:fill="F7F7F8"/>
        </w:rPr>
        <w:t>?</w:t>
      </w:r>
    </w:p>
    <w:p w14:paraId="418AC7F2" w14:textId="77777777" w:rsidR="005056A3" w:rsidRDefault="005056A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50903584" w14:textId="51AB97EE" w:rsidR="00F26268"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a) </w:t>
      </w:r>
      <w:r w:rsidR="005056A3">
        <w:rPr>
          <w:rFonts w:ascii="Segoe UI" w:hAnsi="Segoe UI" w:cs="Segoe UI"/>
          <w:color w:val="374151"/>
          <w:shd w:val="clear" w:color="auto" w:fill="F7F7F8"/>
        </w:rPr>
        <w:t>High blood pressure</w:t>
      </w:r>
    </w:p>
    <w:p w14:paraId="11D610F4" w14:textId="18300115" w:rsidR="00F26268"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b) </w:t>
      </w:r>
      <w:r w:rsidR="005056A3">
        <w:rPr>
          <w:rFonts w:ascii="Segoe UI" w:hAnsi="Segoe UI" w:cs="Segoe UI"/>
          <w:color w:val="374151"/>
          <w:shd w:val="clear" w:color="auto" w:fill="F7F7F8"/>
        </w:rPr>
        <w:t>Chronic skin rash</w:t>
      </w:r>
    </w:p>
    <w:p w14:paraId="4A7DEBB4" w14:textId="31279472" w:rsidR="00F26268"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c) </w:t>
      </w:r>
      <w:r w:rsidR="005056A3">
        <w:rPr>
          <w:rFonts w:ascii="Segoe UI" w:hAnsi="Segoe UI" w:cs="Segoe UI"/>
          <w:color w:val="374151"/>
          <w:shd w:val="clear" w:color="auto" w:fill="F7F7F8"/>
        </w:rPr>
        <w:t>Airway inflammation and narrowing</w:t>
      </w:r>
    </w:p>
    <w:p w14:paraId="621F9B03" w14:textId="6304DBA4"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Fonts w:ascii="Segoe UI" w:hAnsi="Segoe UI" w:cs="Segoe UI"/>
          <w:color w:val="374151"/>
        </w:rPr>
        <w:t xml:space="preserve">d) </w:t>
      </w:r>
      <w:r w:rsidR="004F64F6">
        <w:rPr>
          <w:rFonts w:ascii="Segoe UI" w:hAnsi="Segoe UI" w:cs="Segoe UI"/>
          <w:color w:val="374151"/>
          <w:shd w:val="clear" w:color="auto" w:fill="F7F7F8"/>
        </w:rPr>
        <w:t>Osteoporosis</w:t>
      </w:r>
    </w:p>
    <w:p w14:paraId="2A7B1043" w14:textId="77777777" w:rsidR="00F26268" w:rsidRDefault="00F26268"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718A9E19" w14:textId="43C9BAE7" w:rsidR="00B82763" w:rsidRDefault="00B82763"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r>
        <w:rPr>
          <w:rStyle w:val="Strong"/>
          <w:rFonts w:ascii="Segoe UI" w:hAnsi="Segoe UI" w:cs="Segoe UI"/>
          <w:color w:val="374151"/>
          <w:bdr w:val="single" w:sz="2" w:space="0" w:color="D9D9E3" w:frame="1"/>
        </w:rPr>
        <w:t>Solution 99:</w:t>
      </w:r>
      <w:r>
        <w:rPr>
          <w:rFonts w:ascii="Segoe UI" w:hAnsi="Segoe UI" w:cs="Segoe UI"/>
          <w:color w:val="374151"/>
        </w:rPr>
        <w:t xml:space="preserve"> c) </w:t>
      </w:r>
      <w:r w:rsidR="004F64F6">
        <w:rPr>
          <w:rFonts w:ascii="Segoe UI" w:hAnsi="Segoe UI" w:cs="Segoe UI"/>
          <w:color w:val="374151"/>
          <w:shd w:val="clear" w:color="auto" w:fill="F7F7F8"/>
        </w:rPr>
        <w:t>Airway inflammation and narrowing</w:t>
      </w:r>
    </w:p>
    <w:p w14:paraId="7B843336" w14:textId="77777777" w:rsidR="00F26268" w:rsidRDefault="00F26268" w:rsidP="00B82763">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Fonts w:ascii="Segoe UI" w:hAnsi="Segoe UI" w:cs="Segoe UI"/>
          <w:color w:val="374151"/>
        </w:rPr>
      </w:pPr>
    </w:p>
    <w:p w14:paraId="12C79526" w14:textId="6C18855A" w:rsidR="00CF0C2F" w:rsidRPr="00497B0C" w:rsidRDefault="003F55D2" w:rsidP="003F55D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pPr>
      <w:r>
        <w:rPr>
          <w:rFonts w:ascii="Segoe UI" w:hAnsi="Segoe UI" w:cs="Segoe UI"/>
          <w:color w:val="374151"/>
        </w:rPr>
        <w:t xml:space="preserve">A </w:t>
      </w:r>
      <w:r>
        <w:rPr>
          <w:rFonts w:ascii="Segoe UI" w:hAnsi="Segoe UI" w:cs="Segoe UI"/>
          <w:color w:val="374151"/>
          <w:shd w:val="clear" w:color="auto" w:fill="F7F7F8"/>
        </w:rPr>
        <w:t>common characteristic of asthma is airway inflammation and narrowing. In asthma, the airways become inflamed, making them more sensitive to various triggers, which can lead to the narrowing of the air passages. This narrowing makes it difficult for individuals with asthma to breathe, resulting in symptoms like wheezing, coughing, and shortness of breath.</w:t>
      </w:r>
      <w:r w:rsidR="00497B0C">
        <w:rPr>
          <w:rFonts w:ascii="Segoe UI" w:hAnsi="Segoe UI" w:cs="Segoe UI"/>
          <w:color w:val="374151"/>
          <w:shd w:val="clear" w:color="auto" w:fill="F7F7F8"/>
        </w:rPr>
        <w:t xml:space="preserve"> </w:t>
      </w:r>
      <w:r w:rsidR="00497B0C">
        <w:rPr>
          <w:rFonts w:ascii="Segoe UI" w:hAnsi="Segoe UI" w:cs="Segoe UI"/>
          <w:color w:val="374151"/>
          <w:shd w:val="clear" w:color="auto" w:fill="F7F7F8"/>
        </w:rPr>
        <w:t>Option A (High blood pressure), Option B (Chronic skin rash), and Option D (Osteoporosis) are not typically associated with asthma. Asthma primarily affects the respiratory system and airways, leading to symptoms related to breathing difficulties.</w:t>
      </w:r>
      <w:r w:rsidR="000835BB">
        <w:rPr>
          <w:rFonts w:ascii="Segoe UI" w:hAnsi="Segoe UI" w:cs="Segoe UI"/>
          <w:color w:val="374151"/>
          <w:shd w:val="clear" w:color="auto" w:fill="F7F7F8"/>
        </w:rPr>
        <w:t xml:space="preserve"> </w:t>
      </w:r>
      <w:r w:rsidR="000835BB" w:rsidRPr="000835BB">
        <w:rPr>
          <w:rFonts w:ascii="Segoe UI" w:hAnsi="Segoe UI" w:cs="Segoe UI"/>
          <w:color w:val="374151"/>
          <w:shd w:val="clear" w:color="auto" w:fill="F7F7F8"/>
        </w:rPr>
        <w:t>The four classifications of asthma are intermittent asthma, mild persistent asthma, moderate persistent asthma, and severe persistent asthma.</w:t>
      </w:r>
    </w:p>
    <w:p w14:paraId="7BB2BEDD" w14:textId="16262837" w:rsidR="003F55D2" w:rsidRPr="003F55D2" w:rsidRDefault="000835BB" w:rsidP="00DF3BCB">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rPr>
          <w:rStyle w:val="Strong"/>
          <w:rFonts w:ascii="Segoe UI" w:hAnsi="Segoe UI" w:cs="Segoe UI"/>
          <w:b w:val="0"/>
          <w:bCs w:val="0"/>
          <w:color w:val="374151"/>
        </w:rPr>
      </w:pPr>
      <w:r>
        <w:rPr>
          <w:rFonts w:ascii="Segoe UI" w:hAnsi="Segoe UI" w:cs="Segoe UI"/>
          <w:color w:val="374151"/>
        </w:rPr>
        <w:t xml:space="preserve"> </w:t>
      </w:r>
    </w:p>
    <w:p w14:paraId="2AC218DD" w14:textId="2518EFE6" w:rsidR="00B82763" w:rsidRDefault="00B82763" w:rsidP="00B8276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lastRenderedPageBreak/>
        <w:t>Question 100:</w:t>
      </w:r>
    </w:p>
    <w:p w14:paraId="7340A5C8" w14:textId="77777777" w:rsidR="00B82763" w:rsidRDefault="00B82763" w:rsidP="00B8276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A client with a history of chronic kidney disease is prescribed a phosphate binder. What is the primary purpose of phosphate binders in clients with renal impairment?</w:t>
      </w:r>
    </w:p>
    <w:p w14:paraId="1AFBC772" w14:textId="77777777" w:rsidR="00F26268" w:rsidRDefault="00B82763" w:rsidP="00B8276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a) Promoting phosphate excretion </w:t>
      </w:r>
    </w:p>
    <w:p w14:paraId="70022D2E" w14:textId="77777777" w:rsidR="00F26268" w:rsidRDefault="00B82763" w:rsidP="00B8276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b) Enhancing calcium absorption </w:t>
      </w:r>
    </w:p>
    <w:p w14:paraId="0472544B" w14:textId="77777777" w:rsidR="00F26268" w:rsidRDefault="00B82763" w:rsidP="00B8276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c) Reducing calcium levels </w:t>
      </w:r>
    </w:p>
    <w:p w14:paraId="1224DF26" w14:textId="1E8C38F8" w:rsidR="00B82763" w:rsidRDefault="00B82763" w:rsidP="00B8276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d) Binding and preventing phosphate absorption</w:t>
      </w:r>
    </w:p>
    <w:p w14:paraId="2B916117" w14:textId="77777777" w:rsidR="00B82763" w:rsidRDefault="00B82763" w:rsidP="00B8276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Solution 100:</w:t>
      </w:r>
      <w:r>
        <w:rPr>
          <w:rFonts w:ascii="Segoe UI" w:hAnsi="Segoe UI" w:cs="Segoe UI"/>
          <w:color w:val="374151"/>
        </w:rPr>
        <w:t xml:space="preserve"> d) Binding and preventing phosphate absorption</w:t>
      </w:r>
    </w:p>
    <w:p w14:paraId="0346703F" w14:textId="77777777" w:rsidR="00B82763" w:rsidRDefault="00B82763" w:rsidP="00B8276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Phosphate binders are used in clients with renal impairment to bind and prevent phosphate absorption, helping to control phosphorus levels.</w:t>
      </w:r>
    </w:p>
    <w:p w14:paraId="1840EE9F" w14:textId="77777777" w:rsidR="005F0642" w:rsidRDefault="005F0642" w:rsidP="005F0642"/>
    <w:p w14:paraId="7C899684" w14:textId="280499AB" w:rsidR="00F26268" w:rsidRPr="002736D8" w:rsidRDefault="00F26268" w:rsidP="00F07F8D">
      <w:pPr>
        <w:jc w:val="center"/>
        <w:rPr>
          <w:rFonts w:ascii="Arial Rounded MT Bold" w:hAnsi="Arial Rounded MT Bold"/>
          <w:b/>
          <w:bCs/>
          <w:color w:val="2F5496" w:themeColor="accent1" w:themeShade="BF"/>
          <w:sz w:val="32"/>
          <w:szCs w:val="32"/>
        </w:rPr>
      </w:pPr>
      <w:r w:rsidRPr="002736D8">
        <w:rPr>
          <w:rFonts w:ascii="Arial Rounded MT Bold" w:hAnsi="Arial Rounded MT Bold"/>
          <w:b/>
          <w:bCs/>
          <w:sz w:val="32"/>
          <w:szCs w:val="32"/>
          <w:highlight w:val="green"/>
        </w:rPr>
        <w:t xml:space="preserve">END OF </w:t>
      </w:r>
      <w:r w:rsidR="006853BB">
        <w:rPr>
          <w:rFonts w:ascii="Arial Rounded MT Bold" w:hAnsi="Arial Rounded MT Bold"/>
          <w:b/>
          <w:bCs/>
          <w:sz w:val="32"/>
          <w:szCs w:val="32"/>
          <w:highlight w:val="green"/>
        </w:rPr>
        <w:t xml:space="preserve">NCLEX-RN </w:t>
      </w:r>
      <w:r w:rsidRPr="002736D8">
        <w:rPr>
          <w:rFonts w:ascii="Arial Rounded MT Bold" w:hAnsi="Arial Rounded MT Bold"/>
          <w:b/>
          <w:bCs/>
          <w:sz w:val="32"/>
          <w:szCs w:val="32"/>
          <w:highlight w:val="green"/>
        </w:rPr>
        <w:t>PRACTICE QUESTIONS</w:t>
      </w:r>
    </w:p>
    <w:p w14:paraId="74A7B32E" w14:textId="0CE52C26" w:rsidR="0046117D" w:rsidRDefault="0046117D" w:rsidP="005F0642">
      <w:r>
        <w:tab/>
      </w:r>
      <w:r>
        <w:tab/>
      </w:r>
      <w:r>
        <w:tab/>
      </w:r>
      <w:r>
        <w:tab/>
      </w:r>
      <w:r>
        <w:tab/>
      </w:r>
    </w:p>
    <w:p w14:paraId="56682088" w14:textId="6AD2884D" w:rsidR="0046117D" w:rsidRPr="002736D8" w:rsidRDefault="0046117D" w:rsidP="00F07F8D">
      <w:pPr>
        <w:jc w:val="center"/>
        <w:rPr>
          <w:rFonts w:ascii="Arial Rounded MT Bold" w:hAnsi="Arial Rounded MT Bold"/>
          <w:sz w:val="44"/>
          <w:szCs w:val="44"/>
        </w:rPr>
      </w:pPr>
      <w:r w:rsidRPr="002736D8">
        <w:rPr>
          <w:rFonts w:ascii="Arial Rounded MT Bold" w:hAnsi="Arial Rounded MT Bold"/>
          <w:sz w:val="44"/>
          <w:szCs w:val="44"/>
        </w:rPr>
        <w:br/>
      </w:r>
      <w:r w:rsidRPr="002736D8">
        <w:rPr>
          <w:rFonts w:ascii="Arial Rounded MT Bold" w:hAnsi="Arial Rounded MT Bold"/>
          <w:sz w:val="44"/>
          <w:szCs w:val="44"/>
          <w:highlight w:val="cyan"/>
        </w:rPr>
        <w:t>Contact Tutor STEM Academy</w:t>
      </w:r>
      <w:r w:rsidR="00721F02" w:rsidRPr="002736D8">
        <w:rPr>
          <w:rFonts w:ascii="Arial Rounded MT Bold" w:hAnsi="Arial Rounded MT Bold"/>
          <w:sz w:val="44"/>
          <w:szCs w:val="44"/>
          <w:highlight w:val="cyan"/>
        </w:rPr>
        <w:t xml:space="preserve"> for</w:t>
      </w:r>
      <w:r w:rsidR="005E3F72" w:rsidRPr="002736D8">
        <w:rPr>
          <w:rFonts w:ascii="Arial Rounded MT Bold" w:hAnsi="Arial Rounded MT Bold"/>
          <w:sz w:val="44"/>
          <w:szCs w:val="44"/>
          <w:highlight w:val="cyan"/>
        </w:rPr>
        <w:t xml:space="preserve"> the most updated vers</w:t>
      </w:r>
      <w:r w:rsidR="00F07F8D" w:rsidRPr="002736D8">
        <w:rPr>
          <w:rFonts w:ascii="Arial Rounded MT Bold" w:hAnsi="Arial Rounded MT Bold"/>
          <w:sz w:val="44"/>
          <w:szCs w:val="44"/>
          <w:highlight w:val="cyan"/>
        </w:rPr>
        <w:t>ions of the Practice Questions</w:t>
      </w:r>
    </w:p>
    <w:p w14:paraId="6F50526F" w14:textId="77777777" w:rsidR="002736D8" w:rsidRDefault="002736D8" w:rsidP="00E005D3">
      <w:pPr>
        <w:rPr>
          <w:rFonts w:ascii="Arial Rounded MT Bold" w:hAnsi="Arial Rounded MT Bold"/>
        </w:rPr>
      </w:pPr>
    </w:p>
    <w:p w14:paraId="50C29DBE" w14:textId="77777777" w:rsidR="0014603B" w:rsidRDefault="0014603B" w:rsidP="00E005D3">
      <w:pPr>
        <w:rPr>
          <w:rFonts w:ascii="Arial Rounded MT Bold" w:hAnsi="Arial Rounded MT Bold"/>
        </w:rPr>
      </w:pPr>
    </w:p>
    <w:p w14:paraId="5C6BFE57" w14:textId="677C6B88" w:rsidR="00AE0303" w:rsidRDefault="00AE0303" w:rsidP="00F07F8D">
      <w:pPr>
        <w:jc w:val="center"/>
        <w:rPr>
          <w:rFonts w:ascii="Arial Rounded MT Bold" w:hAnsi="Arial Rounded MT Bold"/>
        </w:rPr>
      </w:pPr>
      <w:r>
        <w:rPr>
          <w:rFonts w:ascii="Arial Rounded MT Bold" w:hAnsi="Arial Rounded MT Bold"/>
        </w:rPr>
        <w:t xml:space="preserve">Website: </w:t>
      </w:r>
      <w:hyperlink r:id="rId7" w:history="1">
        <w:r w:rsidRPr="00DC38C9">
          <w:rPr>
            <w:rStyle w:val="Hyperlink"/>
            <w:rFonts w:ascii="Arial Rounded MT Bold" w:hAnsi="Arial Rounded MT Bold"/>
          </w:rPr>
          <w:t>www.tutorstem.ca</w:t>
        </w:r>
      </w:hyperlink>
    </w:p>
    <w:p w14:paraId="4EF011EF" w14:textId="61561FD5" w:rsidR="00AE0303" w:rsidRDefault="00FA7B45" w:rsidP="00F07F8D">
      <w:pPr>
        <w:jc w:val="center"/>
        <w:rPr>
          <w:rFonts w:ascii="Arial Rounded MT Bold" w:hAnsi="Arial Rounded MT Bold"/>
        </w:rPr>
      </w:pPr>
      <w:r>
        <w:rPr>
          <w:rFonts w:ascii="Arial Rounded MT Bold" w:hAnsi="Arial Rounded MT Bold"/>
        </w:rPr>
        <w:t xml:space="preserve">NCLEX Prep Department Website: </w:t>
      </w:r>
      <w:hyperlink r:id="rId8" w:history="1">
        <w:r w:rsidRPr="00DC38C9">
          <w:rPr>
            <w:rStyle w:val="Hyperlink"/>
            <w:rFonts w:ascii="Arial Rounded MT Bold" w:hAnsi="Arial Rounded MT Bold"/>
          </w:rPr>
          <w:t>www.tutorstem.ca/nurse</w:t>
        </w:r>
      </w:hyperlink>
    </w:p>
    <w:p w14:paraId="28B8B147" w14:textId="4BCE40D5" w:rsidR="00FA7B45" w:rsidRDefault="00FA7B45" w:rsidP="00F07F8D">
      <w:pPr>
        <w:jc w:val="center"/>
        <w:rPr>
          <w:rFonts w:ascii="Arial Rounded MT Bold" w:hAnsi="Arial Rounded MT Bold"/>
          <w:color w:val="0070C0"/>
        </w:rPr>
      </w:pPr>
      <w:r>
        <w:rPr>
          <w:rFonts w:ascii="Arial Rounded MT Bold" w:hAnsi="Arial Rounded MT Bold"/>
        </w:rPr>
        <w:t xml:space="preserve">NCLEX Prep Department </w:t>
      </w:r>
      <w:r w:rsidR="00B65762">
        <w:rPr>
          <w:rFonts w:ascii="Arial Rounded MT Bold" w:hAnsi="Arial Rounded MT Bold"/>
        </w:rPr>
        <w:t xml:space="preserve">Phone Number: </w:t>
      </w:r>
      <w:r w:rsidR="00B65762" w:rsidRPr="00B65762">
        <w:rPr>
          <w:rFonts w:ascii="Arial Rounded MT Bold" w:hAnsi="Arial Rounded MT Bold"/>
          <w:color w:val="0070C0"/>
        </w:rPr>
        <w:t>416-795-5000</w:t>
      </w:r>
    </w:p>
    <w:p w14:paraId="03912F3E" w14:textId="279096D3" w:rsidR="00E4198B" w:rsidRDefault="002736D8" w:rsidP="00E4198B">
      <w:pPr>
        <w:jc w:val="center"/>
        <w:rPr>
          <w:rFonts w:ascii="Arial Rounded MT Bold" w:hAnsi="Arial Rounded MT Bold"/>
        </w:rPr>
      </w:pPr>
      <w:r>
        <w:rPr>
          <w:rFonts w:ascii="Arial Rounded MT Bold" w:hAnsi="Arial Rounded MT Bold"/>
        </w:rPr>
        <w:t>NCLEX Prep Department</w:t>
      </w:r>
    </w:p>
    <w:p w14:paraId="40A33EE0" w14:textId="77777777" w:rsidR="00E4198B" w:rsidRDefault="00E4198B" w:rsidP="00F07F8D">
      <w:pPr>
        <w:jc w:val="center"/>
        <w:rPr>
          <w:rFonts w:ascii="Arial Rounded MT Bold" w:hAnsi="Arial Rounded MT Bold"/>
        </w:rPr>
      </w:pPr>
    </w:p>
    <w:p w14:paraId="303C1EB6" w14:textId="31B79E4C" w:rsidR="00E4198B" w:rsidRPr="00ED36DF" w:rsidRDefault="00E4198B" w:rsidP="00E4198B">
      <w:pPr>
        <w:jc w:val="center"/>
        <w:rPr>
          <w:b/>
          <w:bCs/>
          <w:color w:val="385623" w:themeColor="accent6" w:themeShade="80"/>
          <w:sz w:val="20"/>
          <w:szCs w:val="20"/>
        </w:rPr>
      </w:pPr>
      <w:r w:rsidRPr="00ED36DF">
        <w:rPr>
          <w:b/>
          <w:bCs/>
          <w:color w:val="385623" w:themeColor="accent6" w:themeShade="80"/>
          <w:sz w:val="20"/>
          <w:szCs w:val="20"/>
        </w:rPr>
        <w:t>Free Practice Questions &amp; Answers for the</w:t>
      </w:r>
      <w:r w:rsidR="00171E5B">
        <w:rPr>
          <w:b/>
          <w:bCs/>
          <w:color w:val="385623" w:themeColor="accent6" w:themeShade="80"/>
          <w:sz w:val="20"/>
          <w:szCs w:val="20"/>
        </w:rPr>
        <w:t xml:space="preserve"> </w:t>
      </w:r>
      <w:r w:rsidRPr="00ED36DF">
        <w:rPr>
          <w:b/>
          <w:bCs/>
          <w:color w:val="385623" w:themeColor="accent6" w:themeShade="80"/>
          <w:sz w:val="20"/>
          <w:szCs w:val="20"/>
        </w:rPr>
        <w:t xml:space="preserve">National Council Licensure Examination </w:t>
      </w:r>
      <w:r>
        <w:rPr>
          <w:b/>
          <w:bCs/>
          <w:color w:val="385623" w:themeColor="accent6" w:themeShade="80"/>
          <w:sz w:val="20"/>
          <w:szCs w:val="20"/>
        </w:rPr>
        <w:t xml:space="preserve">for </w:t>
      </w:r>
      <w:r w:rsidRPr="00ED36DF">
        <w:rPr>
          <w:b/>
          <w:bCs/>
          <w:color w:val="385623" w:themeColor="accent6" w:themeShade="80"/>
          <w:sz w:val="20"/>
          <w:szCs w:val="20"/>
        </w:rPr>
        <w:t>Registered Nurses</w:t>
      </w:r>
    </w:p>
    <w:p w14:paraId="64446DFB" w14:textId="77777777" w:rsidR="00E4198B" w:rsidRPr="007D00D0" w:rsidRDefault="00E4198B" w:rsidP="00F07F8D">
      <w:pPr>
        <w:jc w:val="center"/>
        <w:rPr>
          <w:rFonts w:ascii="Arial Rounded MT Bold" w:hAnsi="Arial Rounded MT Bold"/>
        </w:rPr>
      </w:pPr>
    </w:p>
    <w:sectPr w:rsidR="00E4198B" w:rsidRPr="007D00D0" w:rsidSect="00107778">
      <w:headerReference w:type="default" r:id="rId9"/>
      <w:footerReference w:type="default" r:id="rId10"/>
      <w:pgSz w:w="12240" w:h="15840"/>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4A03" w14:textId="77777777" w:rsidR="00AF4B4B" w:rsidRDefault="00AF4B4B" w:rsidP="005F0642">
      <w:pPr>
        <w:spacing w:after="0" w:line="240" w:lineRule="auto"/>
      </w:pPr>
      <w:r>
        <w:separator/>
      </w:r>
    </w:p>
  </w:endnote>
  <w:endnote w:type="continuationSeparator" w:id="0">
    <w:p w14:paraId="5C5321C4" w14:textId="77777777" w:rsidR="00AF4B4B" w:rsidRDefault="00AF4B4B" w:rsidP="005F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9E30" w14:textId="1ACFD3BF" w:rsidR="00B82763" w:rsidRDefault="00B82763" w:rsidP="00B82763">
    <w:pPr>
      <w:pStyle w:val="Footer"/>
      <w:jc w:val="center"/>
      <w:rPr>
        <w:b/>
        <w:bCs/>
        <w:color w:val="00B050"/>
      </w:rPr>
    </w:pPr>
    <w:r w:rsidRPr="005E74BC">
      <w:rPr>
        <w:b/>
        <w:bCs/>
        <w:color w:val="538135" w:themeColor="accent6" w:themeShade="BF"/>
      </w:rPr>
      <w:t xml:space="preserve">UPDATED </w:t>
    </w:r>
    <w:r w:rsidRPr="000E2C2A">
      <w:rPr>
        <w:b/>
        <w:bCs/>
        <w:color w:val="7030A0"/>
      </w:rPr>
      <w:t>QUESTIONS</w:t>
    </w:r>
    <w:r w:rsidRPr="00B82763">
      <w:rPr>
        <w:b/>
        <w:bCs/>
        <w:color w:val="00B050"/>
      </w:rPr>
      <w:t xml:space="preserve">, </w:t>
    </w:r>
    <w:r w:rsidRPr="000E2C2A">
      <w:rPr>
        <w:b/>
        <w:bCs/>
        <w:color w:val="E6AF00"/>
      </w:rPr>
      <w:t>ANSWERS</w:t>
    </w:r>
    <w:r w:rsidRPr="00B82763">
      <w:rPr>
        <w:b/>
        <w:bCs/>
        <w:color w:val="00B050"/>
      </w:rPr>
      <w:t xml:space="preserve">, AND </w:t>
    </w:r>
    <w:r w:rsidRPr="000E2C2A">
      <w:rPr>
        <w:b/>
        <w:bCs/>
        <w:color w:val="0070C0"/>
      </w:rPr>
      <w:t xml:space="preserve">FULL-WALKTHROUGH SOLUTIONS </w:t>
    </w:r>
    <w:r w:rsidRPr="00B82763">
      <w:rPr>
        <w:b/>
        <w:bCs/>
        <w:color w:val="00B050"/>
      </w:rPr>
      <w:t xml:space="preserve">AVAILABLE UPON SIGN-UP FOR ONE OF </w:t>
    </w:r>
    <w:r w:rsidRPr="00B82763">
      <w:rPr>
        <w:b/>
        <w:bCs/>
        <w:color w:val="ED7D31" w:themeColor="accent2"/>
      </w:rPr>
      <w:t>TUTOR</w:t>
    </w:r>
    <w:r w:rsidRPr="00B82763">
      <w:rPr>
        <w:b/>
        <w:bCs/>
        <w:color w:val="00B050"/>
      </w:rPr>
      <w:t xml:space="preserve"> </w:t>
    </w:r>
    <w:r w:rsidRPr="00B82763">
      <w:rPr>
        <w:b/>
        <w:bCs/>
        <w:color w:val="00B0F0"/>
      </w:rPr>
      <w:t>STEM</w:t>
    </w:r>
    <w:r w:rsidRPr="00B82763">
      <w:rPr>
        <w:b/>
        <w:bCs/>
        <w:color w:val="00B050"/>
      </w:rPr>
      <w:t xml:space="preserve">’S </w:t>
    </w:r>
    <w:r w:rsidRPr="00B82763">
      <w:rPr>
        <w:b/>
        <w:bCs/>
        <w:color w:val="FF0000"/>
      </w:rPr>
      <w:t>NCLEX-RN</w:t>
    </w:r>
    <w:r w:rsidRPr="00B82763">
      <w:rPr>
        <w:b/>
        <w:bCs/>
        <w:color w:val="00B050"/>
      </w:rPr>
      <w:t xml:space="preserve"> PREPARATION PACKAGES</w:t>
    </w:r>
  </w:p>
  <w:p w14:paraId="3793A636" w14:textId="15BBD103" w:rsidR="00505659" w:rsidRPr="005E74BC" w:rsidRDefault="00505659" w:rsidP="00B82763">
    <w:pPr>
      <w:pStyle w:val="Footer"/>
      <w:jc w:val="center"/>
      <w:rPr>
        <w:b/>
        <w:bCs/>
        <w:color w:val="2F5496" w:themeColor="accent1" w:themeShade="BF"/>
      </w:rPr>
    </w:pPr>
    <w:r w:rsidRPr="005E74BC">
      <w:rPr>
        <w:b/>
        <w:bCs/>
        <w:color w:val="2F5496" w:themeColor="accent1" w:themeShade="BF"/>
        <w:highlight w:val="cyan"/>
      </w:rPr>
      <w:t>www.tutorSTEM.ca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24C9" w14:textId="77777777" w:rsidR="00AF4B4B" w:rsidRDefault="00AF4B4B" w:rsidP="005F0642">
      <w:pPr>
        <w:spacing w:after="0" w:line="240" w:lineRule="auto"/>
      </w:pPr>
      <w:r>
        <w:separator/>
      </w:r>
    </w:p>
  </w:footnote>
  <w:footnote w:type="continuationSeparator" w:id="0">
    <w:p w14:paraId="488D0568" w14:textId="77777777" w:rsidR="00AF4B4B" w:rsidRDefault="00AF4B4B" w:rsidP="005F0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5DF2" w14:textId="3E264AF5" w:rsidR="005F0642" w:rsidRDefault="005F0642" w:rsidP="000E2C2A">
    <w:pPr>
      <w:pStyle w:val="Header"/>
      <w:jc w:val="center"/>
      <w:rPr>
        <w:b/>
        <w:bCs/>
        <w:color w:val="0070C0"/>
      </w:rPr>
    </w:pPr>
    <w:r w:rsidRPr="005E74BC">
      <w:rPr>
        <w:b/>
        <w:bCs/>
        <w:color w:val="2F5496" w:themeColor="accent1" w:themeShade="BF"/>
      </w:rPr>
      <w:t>100 QUESTIONS &amp; ANSWERS</w:t>
    </w:r>
    <w:r w:rsidR="007D00D0">
      <w:rPr>
        <w:b/>
        <w:bCs/>
        <w:color w:val="0070C0"/>
      </w:rPr>
      <w:tab/>
    </w:r>
    <w:r w:rsidRPr="000E2C2A">
      <w:rPr>
        <w:b/>
        <w:bCs/>
        <w:color w:val="0070C0"/>
      </w:rPr>
      <w:tab/>
    </w:r>
    <w:r w:rsidRPr="005E74BC">
      <w:rPr>
        <w:b/>
        <w:bCs/>
        <w:color w:val="2F5496" w:themeColor="accent1" w:themeShade="BF"/>
      </w:rPr>
      <w:t xml:space="preserve">      FREE PRACTICE NCLEX-RN QUESTIONS</w:t>
    </w:r>
  </w:p>
  <w:p w14:paraId="7FC67B68" w14:textId="77777777" w:rsidR="006379F8" w:rsidRDefault="006379F8" w:rsidP="000E2C2A">
    <w:pPr>
      <w:pStyle w:val="Header"/>
      <w:jc w:val="center"/>
      <w:rPr>
        <w:b/>
        <w:bCs/>
        <w:color w:val="0070C0"/>
      </w:rPr>
    </w:pPr>
  </w:p>
  <w:p w14:paraId="51026431" w14:textId="0307512C" w:rsidR="006379F8" w:rsidRPr="005E74BC" w:rsidRDefault="006379F8" w:rsidP="006379F8">
    <w:pPr>
      <w:pStyle w:val="Header"/>
      <w:jc w:val="center"/>
      <w:rPr>
        <w:b/>
        <w:bCs/>
        <w:color w:val="2F5496" w:themeColor="accent1" w:themeShade="BF"/>
      </w:rPr>
    </w:pPr>
    <w:r w:rsidRPr="005E74BC">
      <w:rPr>
        <w:b/>
        <w:bCs/>
        <w:color w:val="2F5496" w:themeColor="accent1" w:themeShade="BF"/>
      </w:rPr>
      <w:t xml:space="preserve">Website:  </w:t>
    </w:r>
    <w:hyperlink r:id="rId1" w:history="1">
      <w:r w:rsidRPr="005E74BC">
        <w:rPr>
          <w:rStyle w:val="Hyperlink"/>
          <w:b/>
          <w:bCs/>
          <w:color w:val="2F5496" w:themeColor="accent1" w:themeShade="BF"/>
          <w:highlight w:val="green"/>
        </w:rPr>
        <w:t>www.tutorSTEM.ca</w:t>
      </w:r>
    </w:hyperlink>
  </w:p>
  <w:p w14:paraId="567E1DD5" w14:textId="14BEAEF4" w:rsidR="000E2C2A" w:rsidRPr="005E74BC" w:rsidRDefault="000E2C2A" w:rsidP="006379F8">
    <w:pPr>
      <w:pStyle w:val="Header"/>
      <w:jc w:val="center"/>
      <w:rPr>
        <w:b/>
        <w:bCs/>
        <w:color w:val="2F5496" w:themeColor="accent1" w:themeShade="BF"/>
      </w:rPr>
    </w:pPr>
    <w:r w:rsidRPr="005E74BC">
      <w:rPr>
        <w:b/>
        <w:bCs/>
        <w:color w:val="2F5496" w:themeColor="accent1" w:themeShade="BF"/>
      </w:rPr>
      <w:t xml:space="preserve">Phone Number for NCLEX-RN Department: </w:t>
    </w:r>
    <w:r w:rsidRPr="005E74BC">
      <w:rPr>
        <w:b/>
        <w:bCs/>
        <w:color w:val="2F5496" w:themeColor="accent1" w:themeShade="BF"/>
        <w:highlight w:val="cyan"/>
      </w:rPr>
      <w:t>416-795-5000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4F71"/>
    <w:multiLevelType w:val="multilevel"/>
    <w:tmpl w:val="D3D64A6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3175A5"/>
    <w:multiLevelType w:val="multilevel"/>
    <w:tmpl w:val="22404EEE"/>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641A30"/>
    <w:multiLevelType w:val="multilevel"/>
    <w:tmpl w:val="C09E108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EF4280"/>
    <w:multiLevelType w:val="hybridMultilevel"/>
    <w:tmpl w:val="C5F04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A80056"/>
    <w:multiLevelType w:val="multilevel"/>
    <w:tmpl w:val="3A3453D0"/>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08335B"/>
    <w:multiLevelType w:val="multilevel"/>
    <w:tmpl w:val="C98813FC"/>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6D4712"/>
    <w:multiLevelType w:val="multilevel"/>
    <w:tmpl w:val="898E6D34"/>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816973"/>
    <w:multiLevelType w:val="multilevel"/>
    <w:tmpl w:val="6BCC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AD7176"/>
    <w:multiLevelType w:val="multilevel"/>
    <w:tmpl w:val="3BF22B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496D8D"/>
    <w:multiLevelType w:val="multilevel"/>
    <w:tmpl w:val="0AAE180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D05E48"/>
    <w:multiLevelType w:val="multilevel"/>
    <w:tmpl w:val="8144A07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3523246">
    <w:abstractNumId w:val="3"/>
  </w:num>
  <w:num w:numId="2" w16cid:durableId="329674324">
    <w:abstractNumId w:val="7"/>
  </w:num>
  <w:num w:numId="3" w16cid:durableId="1275014605">
    <w:abstractNumId w:val="8"/>
  </w:num>
  <w:num w:numId="4" w16cid:durableId="1386224202">
    <w:abstractNumId w:val="2"/>
  </w:num>
  <w:num w:numId="5" w16cid:durableId="727266976">
    <w:abstractNumId w:val="9"/>
  </w:num>
  <w:num w:numId="6" w16cid:durableId="190340738">
    <w:abstractNumId w:val="0"/>
  </w:num>
  <w:num w:numId="7" w16cid:durableId="524058455">
    <w:abstractNumId w:val="10"/>
  </w:num>
  <w:num w:numId="8" w16cid:durableId="500658128">
    <w:abstractNumId w:val="1"/>
  </w:num>
  <w:num w:numId="9" w16cid:durableId="746655903">
    <w:abstractNumId w:val="4"/>
  </w:num>
  <w:num w:numId="10" w16cid:durableId="838426629">
    <w:abstractNumId w:val="5"/>
  </w:num>
  <w:num w:numId="11" w16cid:durableId="8654866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o:colormru v:ext="edit" colors="#fdfefc,#e2efc8,#9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642"/>
    <w:rsid w:val="000149C3"/>
    <w:rsid w:val="00040340"/>
    <w:rsid w:val="00044527"/>
    <w:rsid w:val="000703E2"/>
    <w:rsid w:val="0007294D"/>
    <w:rsid w:val="000835BB"/>
    <w:rsid w:val="000A3B60"/>
    <w:rsid w:val="000B7F18"/>
    <w:rsid w:val="000E2C2A"/>
    <w:rsid w:val="00107778"/>
    <w:rsid w:val="001145F3"/>
    <w:rsid w:val="00122545"/>
    <w:rsid w:val="00134BB1"/>
    <w:rsid w:val="0014603B"/>
    <w:rsid w:val="00146271"/>
    <w:rsid w:val="00171E5B"/>
    <w:rsid w:val="001A4488"/>
    <w:rsid w:val="0023102E"/>
    <w:rsid w:val="002640FB"/>
    <w:rsid w:val="0027342D"/>
    <w:rsid w:val="002736D8"/>
    <w:rsid w:val="00273F57"/>
    <w:rsid w:val="002B65AC"/>
    <w:rsid w:val="0030344A"/>
    <w:rsid w:val="00345960"/>
    <w:rsid w:val="0035254C"/>
    <w:rsid w:val="00363FF7"/>
    <w:rsid w:val="00385113"/>
    <w:rsid w:val="00393D1A"/>
    <w:rsid w:val="003A03AC"/>
    <w:rsid w:val="003A59CC"/>
    <w:rsid w:val="003E6781"/>
    <w:rsid w:val="003F55D2"/>
    <w:rsid w:val="003F71BD"/>
    <w:rsid w:val="00454127"/>
    <w:rsid w:val="0046117D"/>
    <w:rsid w:val="00483821"/>
    <w:rsid w:val="00497B0C"/>
    <w:rsid w:val="004C20C7"/>
    <w:rsid w:val="004D4054"/>
    <w:rsid w:val="004E1560"/>
    <w:rsid w:val="004E1DBB"/>
    <w:rsid w:val="004F64F6"/>
    <w:rsid w:val="004F6A87"/>
    <w:rsid w:val="00505659"/>
    <w:rsid w:val="005056A3"/>
    <w:rsid w:val="00516A06"/>
    <w:rsid w:val="0052116D"/>
    <w:rsid w:val="00534089"/>
    <w:rsid w:val="005E3F72"/>
    <w:rsid w:val="005E74BC"/>
    <w:rsid w:val="005F0642"/>
    <w:rsid w:val="006379F8"/>
    <w:rsid w:val="00646D58"/>
    <w:rsid w:val="00650933"/>
    <w:rsid w:val="00661152"/>
    <w:rsid w:val="00674322"/>
    <w:rsid w:val="006853BB"/>
    <w:rsid w:val="00690049"/>
    <w:rsid w:val="006948BA"/>
    <w:rsid w:val="006A5B5D"/>
    <w:rsid w:val="006A5CDD"/>
    <w:rsid w:val="006C2373"/>
    <w:rsid w:val="006C2853"/>
    <w:rsid w:val="006D784A"/>
    <w:rsid w:val="006E15EF"/>
    <w:rsid w:val="006E671F"/>
    <w:rsid w:val="007108DA"/>
    <w:rsid w:val="00721F02"/>
    <w:rsid w:val="00766527"/>
    <w:rsid w:val="00793567"/>
    <w:rsid w:val="007A4D1C"/>
    <w:rsid w:val="007D00D0"/>
    <w:rsid w:val="007D031C"/>
    <w:rsid w:val="007F6762"/>
    <w:rsid w:val="00801893"/>
    <w:rsid w:val="0083005C"/>
    <w:rsid w:val="00831362"/>
    <w:rsid w:val="008470F7"/>
    <w:rsid w:val="008A7EB9"/>
    <w:rsid w:val="008D5F4D"/>
    <w:rsid w:val="00900AA9"/>
    <w:rsid w:val="00906642"/>
    <w:rsid w:val="0091209B"/>
    <w:rsid w:val="009122ED"/>
    <w:rsid w:val="009274EC"/>
    <w:rsid w:val="00933A2A"/>
    <w:rsid w:val="00934419"/>
    <w:rsid w:val="00943844"/>
    <w:rsid w:val="00963914"/>
    <w:rsid w:val="009A385B"/>
    <w:rsid w:val="009D3A32"/>
    <w:rsid w:val="009E3AD8"/>
    <w:rsid w:val="00A06B2D"/>
    <w:rsid w:val="00A07651"/>
    <w:rsid w:val="00A1387F"/>
    <w:rsid w:val="00A413A7"/>
    <w:rsid w:val="00A56D25"/>
    <w:rsid w:val="00AC2A08"/>
    <w:rsid w:val="00AE0303"/>
    <w:rsid w:val="00AE44EF"/>
    <w:rsid w:val="00AF4B4B"/>
    <w:rsid w:val="00AF715D"/>
    <w:rsid w:val="00AF7928"/>
    <w:rsid w:val="00B33FB4"/>
    <w:rsid w:val="00B546C8"/>
    <w:rsid w:val="00B546EE"/>
    <w:rsid w:val="00B55A85"/>
    <w:rsid w:val="00B65762"/>
    <w:rsid w:val="00B76517"/>
    <w:rsid w:val="00B7711D"/>
    <w:rsid w:val="00B82763"/>
    <w:rsid w:val="00BA08CA"/>
    <w:rsid w:val="00BA0CD0"/>
    <w:rsid w:val="00C22CFA"/>
    <w:rsid w:val="00C34C1D"/>
    <w:rsid w:val="00C839EC"/>
    <w:rsid w:val="00C86112"/>
    <w:rsid w:val="00C9131D"/>
    <w:rsid w:val="00C93ECB"/>
    <w:rsid w:val="00C95D12"/>
    <w:rsid w:val="00CC73B2"/>
    <w:rsid w:val="00CD742B"/>
    <w:rsid w:val="00CF0C2F"/>
    <w:rsid w:val="00CF1C81"/>
    <w:rsid w:val="00D201E7"/>
    <w:rsid w:val="00D55CB4"/>
    <w:rsid w:val="00D64830"/>
    <w:rsid w:val="00D81AEC"/>
    <w:rsid w:val="00DB6B45"/>
    <w:rsid w:val="00DC2D4C"/>
    <w:rsid w:val="00DD1E6B"/>
    <w:rsid w:val="00DD5B7E"/>
    <w:rsid w:val="00DE0595"/>
    <w:rsid w:val="00DF3BCB"/>
    <w:rsid w:val="00DF50D1"/>
    <w:rsid w:val="00E005D3"/>
    <w:rsid w:val="00E4198B"/>
    <w:rsid w:val="00E61F00"/>
    <w:rsid w:val="00E77C67"/>
    <w:rsid w:val="00E844CD"/>
    <w:rsid w:val="00EB418E"/>
    <w:rsid w:val="00ED36DF"/>
    <w:rsid w:val="00EE75E0"/>
    <w:rsid w:val="00F07F8D"/>
    <w:rsid w:val="00F17144"/>
    <w:rsid w:val="00F26268"/>
    <w:rsid w:val="00F44254"/>
    <w:rsid w:val="00F7460A"/>
    <w:rsid w:val="00F755A2"/>
    <w:rsid w:val="00F9435E"/>
    <w:rsid w:val="00FA7B45"/>
    <w:rsid w:val="00FE49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dfefc,#e2efc8,#9fc"/>
    </o:shapedefaults>
    <o:shapelayout v:ext="edit">
      <o:idmap v:ext="edit" data="2"/>
    </o:shapelayout>
  </w:shapeDefaults>
  <w:decimalSymbol w:val="."/>
  <w:listSeparator w:val=","/>
  <w14:docId w14:val="23275078"/>
  <w15:chartTrackingRefBased/>
  <w15:docId w15:val="{7D752C93-FE58-4C6C-A0BB-AADA59F5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98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06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064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F0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42"/>
  </w:style>
  <w:style w:type="paragraph" w:styleId="Footer">
    <w:name w:val="footer"/>
    <w:basedOn w:val="Normal"/>
    <w:link w:val="FooterChar"/>
    <w:uiPriority w:val="99"/>
    <w:unhideWhenUsed/>
    <w:rsid w:val="005F0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42"/>
  </w:style>
  <w:style w:type="paragraph" w:styleId="NormalWeb">
    <w:name w:val="Normal (Web)"/>
    <w:basedOn w:val="Normal"/>
    <w:uiPriority w:val="99"/>
    <w:semiHidden/>
    <w:unhideWhenUsed/>
    <w:rsid w:val="005F0642"/>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5F0642"/>
    <w:rPr>
      <w:b/>
      <w:bCs/>
    </w:rPr>
  </w:style>
  <w:style w:type="character" w:styleId="Hyperlink">
    <w:name w:val="Hyperlink"/>
    <w:basedOn w:val="DefaultParagraphFont"/>
    <w:uiPriority w:val="99"/>
    <w:unhideWhenUsed/>
    <w:rsid w:val="000E2C2A"/>
    <w:rPr>
      <w:color w:val="0563C1" w:themeColor="hyperlink"/>
      <w:u w:val="single"/>
    </w:rPr>
  </w:style>
  <w:style w:type="character" w:styleId="UnresolvedMention">
    <w:name w:val="Unresolved Mention"/>
    <w:basedOn w:val="DefaultParagraphFont"/>
    <w:uiPriority w:val="99"/>
    <w:semiHidden/>
    <w:unhideWhenUsed/>
    <w:rsid w:val="000E2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9897">
      <w:bodyDiv w:val="1"/>
      <w:marLeft w:val="0"/>
      <w:marRight w:val="0"/>
      <w:marTop w:val="0"/>
      <w:marBottom w:val="0"/>
      <w:divBdr>
        <w:top w:val="none" w:sz="0" w:space="0" w:color="auto"/>
        <w:left w:val="none" w:sz="0" w:space="0" w:color="auto"/>
        <w:bottom w:val="none" w:sz="0" w:space="0" w:color="auto"/>
        <w:right w:val="none" w:sz="0" w:space="0" w:color="auto"/>
      </w:divBdr>
    </w:div>
    <w:div w:id="109512273">
      <w:bodyDiv w:val="1"/>
      <w:marLeft w:val="0"/>
      <w:marRight w:val="0"/>
      <w:marTop w:val="0"/>
      <w:marBottom w:val="0"/>
      <w:divBdr>
        <w:top w:val="none" w:sz="0" w:space="0" w:color="auto"/>
        <w:left w:val="none" w:sz="0" w:space="0" w:color="auto"/>
        <w:bottom w:val="none" w:sz="0" w:space="0" w:color="auto"/>
        <w:right w:val="none" w:sz="0" w:space="0" w:color="auto"/>
      </w:divBdr>
    </w:div>
    <w:div w:id="458573211">
      <w:bodyDiv w:val="1"/>
      <w:marLeft w:val="0"/>
      <w:marRight w:val="0"/>
      <w:marTop w:val="0"/>
      <w:marBottom w:val="0"/>
      <w:divBdr>
        <w:top w:val="none" w:sz="0" w:space="0" w:color="auto"/>
        <w:left w:val="none" w:sz="0" w:space="0" w:color="auto"/>
        <w:bottom w:val="none" w:sz="0" w:space="0" w:color="auto"/>
        <w:right w:val="none" w:sz="0" w:space="0" w:color="auto"/>
      </w:divBdr>
    </w:div>
    <w:div w:id="475342354">
      <w:bodyDiv w:val="1"/>
      <w:marLeft w:val="0"/>
      <w:marRight w:val="0"/>
      <w:marTop w:val="0"/>
      <w:marBottom w:val="0"/>
      <w:divBdr>
        <w:top w:val="none" w:sz="0" w:space="0" w:color="auto"/>
        <w:left w:val="none" w:sz="0" w:space="0" w:color="auto"/>
        <w:bottom w:val="none" w:sz="0" w:space="0" w:color="auto"/>
        <w:right w:val="none" w:sz="0" w:space="0" w:color="auto"/>
      </w:divBdr>
    </w:div>
    <w:div w:id="484014472">
      <w:bodyDiv w:val="1"/>
      <w:marLeft w:val="0"/>
      <w:marRight w:val="0"/>
      <w:marTop w:val="0"/>
      <w:marBottom w:val="0"/>
      <w:divBdr>
        <w:top w:val="none" w:sz="0" w:space="0" w:color="auto"/>
        <w:left w:val="none" w:sz="0" w:space="0" w:color="auto"/>
        <w:bottom w:val="none" w:sz="0" w:space="0" w:color="auto"/>
        <w:right w:val="none" w:sz="0" w:space="0" w:color="auto"/>
      </w:divBdr>
    </w:div>
    <w:div w:id="638998097">
      <w:bodyDiv w:val="1"/>
      <w:marLeft w:val="0"/>
      <w:marRight w:val="0"/>
      <w:marTop w:val="0"/>
      <w:marBottom w:val="0"/>
      <w:divBdr>
        <w:top w:val="none" w:sz="0" w:space="0" w:color="auto"/>
        <w:left w:val="none" w:sz="0" w:space="0" w:color="auto"/>
        <w:bottom w:val="none" w:sz="0" w:space="0" w:color="auto"/>
        <w:right w:val="none" w:sz="0" w:space="0" w:color="auto"/>
      </w:divBdr>
    </w:div>
    <w:div w:id="742483705">
      <w:bodyDiv w:val="1"/>
      <w:marLeft w:val="0"/>
      <w:marRight w:val="0"/>
      <w:marTop w:val="0"/>
      <w:marBottom w:val="0"/>
      <w:divBdr>
        <w:top w:val="none" w:sz="0" w:space="0" w:color="auto"/>
        <w:left w:val="none" w:sz="0" w:space="0" w:color="auto"/>
        <w:bottom w:val="none" w:sz="0" w:space="0" w:color="auto"/>
        <w:right w:val="none" w:sz="0" w:space="0" w:color="auto"/>
      </w:divBdr>
    </w:div>
    <w:div w:id="764498021">
      <w:bodyDiv w:val="1"/>
      <w:marLeft w:val="0"/>
      <w:marRight w:val="0"/>
      <w:marTop w:val="0"/>
      <w:marBottom w:val="0"/>
      <w:divBdr>
        <w:top w:val="none" w:sz="0" w:space="0" w:color="auto"/>
        <w:left w:val="none" w:sz="0" w:space="0" w:color="auto"/>
        <w:bottom w:val="none" w:sz="0" w:space="0" w:color="auto"/>
        <w:right w:val="none" w:sz="0" w:space="0" w:color="auto"/>
      </w:divBdr>
    </w:div>
    <w:div w:id="931550603">
      <w:bodyDiv w:val="1"/>
      <w:marLeft w:val="0"/>
      <w:marRight w:val="0"/>
      <w:marTop w:val="0"/>
      <w:marBottom w:val="0"/>
      <w:divBdr>
        <w:top w:val="none" w:sz="0" w:space="0" w:color="auto"/>
        <w:left w:val="none" w:sz="0" w:space="0" w:color="auto"/>
        <w:bottom w:val="none" w:sz="0" w:space="0" w:color="auto"/>
        <w:right w:val="none" w:sz="0" w:space="0" w:color="auto"/>
      </w:divBdr>
    </w:div>
    <w:div w:id="1272782218">
      <w:bodyDiv w:val="1"/>
      <w:marLeft w:val="0"/>
      <w:marRight w:val="0"/>
      <w:marTop w:val="0"/>
      <w:marBottom w:val="0"/>
      <w:divBdr>
        <w:top w:val="none" w:sz="0" w:space="0" w:color="auto"/>
        <w:left w:val="none" w:sz="0" w:space="0" w:color="auto"/>
        <w:bottom w:val="none" w:sz="0" w:space="0" w:color="auto"/>
        <w:right w:val="none" w:sz="0" w:space="0" w:color="auto"/>
      </w:divBdr>
    </w:div>
    <w:div w:id="1309743732">
      <w:bodyDiv w:val="1"/>
      <w:marLeft w:val="0"/>
      <w:marRight w:val="0"/>
      <w:marTop w:val="0"/>
      <w:marBottom w:val="0"/>
      <w:divBdr>
        <w:top w:val="none" w:sz="0" w:space="0" w:color="auto"/>
        <w:left w:val="none" w:sz="0" w:space="0" w:color="auto"/>
        <w:bottom w:val="none" w:sz="0" w:space="0" w:color="auto"/>
        <w:right w:val="none" w:sz="0" w:space="0" w:color="auto"/>
      </w:divBdr>
    </w:div>
    <w:div w:id="1632905514">
      <w:bodyDiv w:val="1"/>
      <w:marLeft w:val="0"/>
      <w:marRight w:val="0"/>
      <w:marTop w:val="0"/>
      <w:marBottom w:val="0"/>
      <w:divBdr>
        <w:top w:val="none" w:sz="0" w:space="0" w:color="auto"/>
        <w:left w:val="none" w:sz="0" w:space="0" w:color="auto"/>
        <w:bottom w:val="none" w:sz="0" w:space="0" w:color="auto"/>
        <w:right w:val="none" w:sz="0" w:space="0" w:color="auto"/>
      </w:divBdr>
    </w:div>
    <w:div w:id="1776318934">
      <w:bodyDiv w:val="1"/>
      <w:marLeft w:val="0"/>
      <w:marRight w:val="0"/>
      <w:marTop w:val="0"/>
      <w:marBottom w:val="0"/>
      <w:divBdr>
        <w:top w:val="none" w:sz="0" w:space="0" w:color="auto"/>
        <w:left w:val="none" w:sz="0" w:space="0" w:color="auto"/>
        <w:bottom w:val="none" w:sz="0" w:space="0" w:color="auto"/>
        <w:right w:val="none" w:sz="0" w:space="0" w:color="auto"/>
      </w:divBdr>
    </w:div>
    <w:div w:id="1867064350">
      <w:bodyDiv w:val="1"/>
      <w:marLeft w:val="0"/>
      <w:marRight w:val="0"/>
      <w:marTop w:val="0"/>
      <w:marBottom w:val="0"/>
      <w:divBdr>
        <w:top w:val="none" w:sz="0" w:space="0" w:color="auto"/>
        <w:left w:val="none" w:sz="0" w:space="0" w:color="auto"/>
        <w:bottom w:val="none" w:sz="0" w:space="0" w:color="auto"/>
        <w:right w:val="none" w:sz="0" w:space="0" w:color="auto"/>
      </w:divBdr>
    </w:div>
    <w:div w:id="2007125208">
      <w:bodyDiv w:val="1"/>
      <w:marLeft w:val="0"/>
      <w:marRight w:val="0"/>
      <w:marTop w:val="0"/>
      <w:marBottom w:val="0"/>
      <w:divBdr>
        <w:top w:val="none" w:sz="0" w:space="0" w:color="auto"/>
        <w:left w:val="none" w:sz="0" w:space="0" w:color="auto"/>
        <w:bottom w:val="none" w:sz="0" w:space="0" w:color="auto"/>
        <w:right w:val="none" w:sz="0" w:space="0" w:color="auto"/>
      </w:divBdr>
    </w:div>
    <w:div w:id="21162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torstem.ca/nurse" TargetMode="External"/><Relationship Id="rId3" Type="http://schemas.openxmlformats.org/officeDocument/2006/relationships/settings" Target="settings.xml"/><Relationship Id="rId7" Type="http://schemas.openxmlformats.org/officeDocument/2006/relationships/hyperlink" Target="http://www.tutorstem.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tutorSTE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11314</TotalTime>
  <Pages>40</Pages>
  <Words>7732</Words>
  <Characters>44073</Characters>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2023-09-27T02:54:00Z</dcterms:created>
  <dcterms:modified xsi:type="dcterms:W3CDTF">2023-11-08T22:02:00Z</dcterms:modified>
</cp:coreProperties>
</file>