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091D" w14:textId="77777777" w:rsidR="003E0523" w:rsidRPr="003E0523" w:rsidRDefault="003E0523">
      <w:pPr>
        <w:rPr>
          <w:rFonts w:ascii="Comic Sans MS" w:hAnsi="Comic Sans MS"/>
          <w:sz w:val="36"/>
          <w:szCs w:val="36"/>
        </w:rPr>
      </w:pPr>
      <w:r w:rsidRPr="003E0523">
        <w:rPr>
          <w:rFonts w:ascii="Comic Sans MS" w:hAnsi="Comic Sans MS"/>
          <w:sz w:val="36"/>
          <w:szCs w:val="36"/>
        </w:rPr>
        <w:t>Anlaby Park Methodist Pre-School</w:t>
      </w:r>
    </w:p>
    <w:p w14:paraId="0AF66878" w14:textId="77777777" w:rsidR="003E0523" w:rsidRPr="003E0523" w:rsidRDefault="003E0523">
      <w:pPr>
        <w:rPr>
          <w:rFonts w:ascii="Comic Sans MS" w:hAnsi="Comic Sans MS"/>
          <w:sz w:val="32"/>
          <w:szCs w:val="32"/>
        </w:rPr>
      </w:pPr>
      <w:r w:rsidRPr="003E0523">
        <w:rPr>
          <w:rFonts w:ascii="Comic Sans MS" w:hAnsi="Comic Sans MS"/>
          <w:sz w:val="32"/>
          <w:szCs w:val="32"/>
        </w:rPr>
        <w:t>Whistle blowing policy</w:t>
      </w:r>
    </w:p>
    <w:p w14:paraId="2A126949" w14:textId="77777777" w:rsidR="003E0523" w:rsidRPr="003E0523" w:rsidRDefault="003E0523">
      <w:pPr>
        <w:rPr>
          <w:rFonts w:ascii="Comic Sans MS" w:hAnsi="Comic Sans MS"/>
        </w:rPr>
      </w:pPr>
    </w:p>
    <w:p w14:paraId="1F5DD702" w14:textId="77777777" w:rsidR="003E0523" w:rsidRDefault="003E0523" w:rsidP="003E0523">
      <w:pPr>
        <w:spacing w:line="360" w:lineRule="auto"/>
        <w:jc w:val="both"/>
        <w:rPr>
          <w:rFonts w:ascii="Comic Sans MS" w:hAnsi="Comic Sans MS" w:cs="Arial"/>
          <w:sz w:val="22"/>
          <w:szCs w:val="22"/>
        </w:rPr>
      </w:pPr>
      <w:r w:rsidRPr="003E0523">
        <w:rPr>
          <w:rFonts w:ascii="Comic Sans MS" w:hAnsi="Comic Sans MS" w:cs="Arial"/>
          <w:sz w:val="22"/>
          <w:szCs w:val="22"/>
        </w:rPr>
        <w:t xml:space="preserve">Whilst we expect all our colleagues, both internal and external, to be professional at all times and hold the welfare and safety of every child as their paramount objective, there may be occasions where this may not be happening. </w:t>
      </w:r>
    </w:p>
    <w:p w14:paraId="6E0E381F" w14:textId="77777777" w:rsidR="003E0523" w:rsidRPr="003E0523" w:rsidRDefault="003E0523" w:rsidP="003E0523">
      <w:pPr>
        <w:spacing w:line="360" w:lineRule="auto"/>
        <w:jc w:val="both"/>
        <w:rPr>
          <w:rFonts w:ascii="Comic Sans MS" w:hAnsi="Comic Sans MS" w:cs="Arial"/>
          <w:sz w:val="22"/>
          <w:szCs w:val="22"/>
        </w:rPr>
      </w:pPr>
    </w:p>
    <w:p w14:paraId="328BF9A5" w14:textId="77777777" w:rsidR="003E0523" w:rsidRDefault="003E0523" w:rsidP="003E0523">
      <w:pPr>
        <w:spacing w:line="360" w:lineRule="auto"/>
        <w:jc w:val="both"/>
        <w:rPr>
          <w:rFonts w:ascii="Comic Sans MS" w:hAnsi="Comic Sans MS" w:cs="Arial"/>
          <w:sz w:val="22"/>
          <w:szCs w:val="22"/>
        </w:rPr>
      </w:pPr>
      <w:r w:rsidRPr="003E0523">
        <w:rPr>
          <w:rFonts w:ascii="Comic Sans MS" w:hAnsi="Comic Sans MS" w:cs="Arial"/>
          <w:sz w:val="22"/>
          <w:szCs w:val="22"/>
        </w:rPr>
        <w:t>It is vital that all team members talk through any concer</w:t>
      </w:r>
      <w:r>
        <w:rPr>
          <w:rFonts w:ascii="Comic Sans MS" w:hAnsi="Comic Sans MS" w:cs="Arial"/>
          <w:sz w:val="22"/>
          <w:szCs w:val="22"/>
        </w:rPr>
        <w:t>ns they may have with the management</w:t>
      </w:r>
      <w:r w:rsidRPr="003E0523">
        <w:rPr>
          <w:rFonts w:ascii="Comic Sans MS" w:hAnsi="Comic Sans MS" w:cs="Arial"/>
          <w:sz w:val="22"/>
          <w:szCs w:val="22"/>
        </w:rPr>
        <w:t xml:space="preserve"> at the earliest opportunity to enable any problems to be ironed out as soon as they arise. </w:t>
      </w:r>
    </w:p>
    <w:p w14:paraId="3EF4F680" w14:textId="77777777" w:rsidR="003E0523" w:rsidRPr="003E0523" w:rsidRDefault="003E0523" w:rsidP="003E0523">
      <w:pPr>
        <w:spacing w:line="360" w:lineRule="auto"/>
        <w:jc w:val="both"/>
        <w:rPr>
          <w:rFonts w:ascii="Comic Sans MS" w:hAnsi="Comic Sans MS" w:cs="Arial"/>
          <w:sz w:val="22"/>
          <w:szCs w:val="22"/>
        </w:rPr>
      </w:pPr>
    </w:p>
    <w:p w14:paraId="56A151E2" w14:textId="77777777" w:rsidR="003E0523" w:rsidRPr="003E0523" w:rsidRDefault="003E0523" w:rsidP="003E0523">
      <w:pPr>
        <w:spacing w:line="360" w:lineRule="auto"/>
        <w:jc w:val="both"/>
        <w:rPr>
          <w:rFonts w:ascii="Comic Sans MS" w:hAnsi="Comic Sans MS" w:cs="Arial"/>
          <w:b/>
          <w:sz w:val="22"/>
          <w:szCs w:val="22"/>
        </w:rPr>
      </w:pPr>
      <w:r w:rsidRPr="003E0523">
        <w:rPr>
          <w:rFonts w:ascii="Comic Sans MS" w:hAnsi="Comic Sans MS" w:cs="Arial"/>
          <w:b/>
          <w:sz w:val="22"/>
          <w:szCs w:val="22"/>
        </w:rPr>
        <w:t xml:space="preserve">Disclosure of information </w:t>
      </w:r>
    </w:p>
    <w:p w14:paraId="05CF2C96" w14:textId="77777777" w:rsidR="003E0523" w:rsidRPr="003E0523" w:rsidRDefault="003E0523" w:rsidP="003E0523">
      <w:pPr>
        <w:spacing w:line="360" w:lineRule="auto"/>
        <w:jc w:val="both"/>
        <w:rPr>
          <w:rFonts w:ascii="Comic Sans MS" w:hAnsi="Comic Sans MS" w:cs="Arial"/>
          <w:sz w:val="22"/>
          <w:szCs w:val="22"/>
        </w:rPr>
      </w:pPr>
      <w:r w:rsidRPr="003E0523">
        <w:rPr>
          <w:rFonts w:ascii="Comic Sans MS" w:hAnsi="Comic Sans MS" w:cs="Arial"/>
          <w:sz w:val="22"/>
          <w:szCs w:val="22"/>
        </w:rPr>
        <w:t xml:space="preserve">If, in the course of your employment, you become aware of information which you reasonably believe tends to show one or more of the following, you </w:t>
      </w:r>
      <w:r w:rsidRPr="003E0523">
        <w:rPr>
          <w:rFonts w:ascii="Comic Sans MS" w:hAnsi="Comic Sans MS" w:cs="Arial"/>
          <w:b/>
          <w:sz w:val="22"/>
          <w:szCs w:val="22"/>
          <w:u w:val="single"/>
        </w:rPr>
        <w:t>MUST</w:t>
      </w:r>
      <w:r>
        <w:rPr>
          <w:rFonts w:ascii="Comic Sans MS" w:hAnsi="Comic Sans MS" w:cs="Arial"/>
          <w:sz w:val="22"/>
          <w:szCs w:val="22"/>
        </w:rPr>
        <w:t xml:space="preserve"> use the Pre-School</w:t>
      </w:r>
      <w:r w:rsidRPr="003E0523">
        <w:rPr>
          <w:rFonts w:ascii="Comic Sans MS" w:hAnsi="Comic Sans MS" w:cs="Arial"/>
          <w:sz w:val="22"/>
          <w:szCs w:val="22"/>
        </w:rPr>
        <w:t xml:space="preserve">’s disclosure procedure set out below: </w:t>
      </w:r>
    </w:p>
    <w:p w14:paraId="77EE3607" w14:textId="77777777" w:rsidR="003E0523" w:rsidRPr="003E0523" w:rsidRDefault="003E0523" w:rsidP="003E0523">
      <w:pPr>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That a criminal offence has been committed or is being committed or is likely to be committed</w:t>
      </w:r>
    </w:p>
    <w:p w14:paraId="089BABF3" w14:textId="77777777" w:rsidR="003E0523" w:rsidRPr="003E0523" w:rsidRDefault="003E0523" w:rsidP="003E0523">
      <w:pPr>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That a person has failed, is failing or is likely to fail to comply with any legal obligation to which they are sub</w:t>
      </w:r>
      <w:r>
        <w:rPr>
          <w:rFonts w:ascii="Comic Sans MS" w:hAnsi="Comic Sans MS" w:cs="Arial"/>
          <w:sz w:val="22"/>
          <w:szCs w:val="22"/>
        </w:rPr>
        <w:t>ject (e.g. EYFS,</w:t>
      </w:r>
      <w:r w:rsidRPr="003E0523">
        <w:rPr>
          <w:rFonts w:ascii="Comic Sans MS" w:hAnsi="Comic Sans MS" w:cs="Arial"/>
          <w:sz w:val="22"/>
          <w:szCs w:val="22"/>
        </w:rPr>
        <w:t>)</w:t>
      </w:r>
    </w:p>
    <w:p w14:paraId="57203110" w14:textId="77777777" w:rsidR="003E0523" w:rsidRPr="003E0523" w:rsidRDefault="003E0523" w:rsidP="003E0523">
      <w:pPr>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That a miscarriage of justice that has occurred, is occurring, or is likely to occur</w:t>
      </w:r>
    </w:p>
    <w:p w14:paraId="09071DF7" w14:textId="77777777" w:rsidR="003E0523" w:rsidRPr="003E0523" w:rsidRDefault="003E0523" w:rsidP="003E0523">
      <w:pPr>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That the health or safety of any individual has been, is being, or is likely to be, endangered</w:t>
      </w:r>
    </w:p>
    <w:p w14:paraId="71153676" w14:textId="77777777" w:rsidR="003E0523" w:rsidRPr="003E0523" w:rsidRDefault="003E0523" w:rsidP="003E0523">
      <w:pPr>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That the environment, has been, is being, or is likely to be, damaged</w:t>
      </w:r>
    </w:p>
    <w:p w14:paraId="55D753BD" w14:textId="77777777" w:rsidR="003E0523" w:rsidRPr="003E0523" w:rsidRDefault="003E0523" w:rsidP="003E0523">
      <w:pPr>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That information tending to show any of the above, is being, or is likely to be, deliberately concealed.</w:t>
      </w:r>
    </w:p>
    <w:p w14:paraId="40B451B4" w14:textId="77777777" w:rsidR="003E0523" w:rsidRDefault="003E0523" w:rsidP="003E0523">
      <w:pPr>
        <w:pStyle w:val="DefaultText"/>
        <w:spacing w:line="360" w:lineRule="auto"/>
        <w:jc w:val="both"/>
        <w:rPr>
          <w:rFonts w:ascii="Comic Sans MS" w:hAnsi="Comic Sans MS" w:cs="Arial"/>
          <w:b/>
          <w:sz w:val="22"/>
          <w:szCs w:val="22"/>
        </w:rPr>
      </w:pPr>
      <w:r w:rsidRPr="003E0523">
        <w:rPr>
          <w:rFonts w:ascii="Comic Sans MS" w:hAnsi="Comic Sans MS" w:cs="Arial"/>
          <w:b/>
          <w:sz w:val="22"/>
          <w:szCs w:val="22"/>
        </w:rPr>
        <w:t>Disclosure procedure</w:t>
      </w:r>
    </w:p>
    <w:p w14:paraId="60AF2A46" w14:textId="77777777" w:rsidR="003E0523" w:rsidRPr="003E0523" w:rsidRDefault="003E0523" w:rsidP="003E0523">
      <w:pPr>
        <w:pStyle w:val="DefaultText"/>
        <w:numPr>
          <w:ilvl w:val="0"/>
          <w:numId w:val="3"/>
        </w:numPr>
        <w:spacing w:line="360" w:lineRule="auto"/>
        <w:jc w:val="both"/>
        <w:rPr>
          <w:rFonts w:ascii="Comic Sans MS" w:hAnsi="Comic Sans MS" w:cs="Arial"/>
          <w:b/>
          <w:sz w:val="22"/>
          <w:szCs w:val="22"/>
        </w:rPr>
      </w:pPr>
      <w:r>
        <w:rPr>
          <w:rFonts w:ascii="Comic Sans MS" w:hAnsi="Comic Sans MS" w:cs="Arial"/>
          <w:sz w:val="22"/>
          <w:szCs w:val="22"/>
        </w:rPr>
        <w:t>If this information relates to child protection/safeguarding then the Pre-School’s</w:t>
      </w:r>
      <w:r w:rsidRPr="003E0523">
        <w:rPr>
          <w:rFonts w:ascii="Comic Sans MS" w:hAnsi="Comic Sans MS" w:cs="Arial"/>
          <w:sz w:val="22"/>
          <w:szCs w:val="22"/>
        </w:rPr>
        <w:t xml:space="preserve"> policy should be followed, with particular reference to the staff and volunteering section</w:t>
      </w:r>
    </w:p>
    <w:p w14:paraId="3AF5AF00" w14:textId="77777777" w:rsidR="003E0523" w:rsidRPr="003E0523" w:rsidRDefault="003E0523" w:rsidP="003E0523">
      <w:pPr>
        <w:pStyle w:val="DefaultText"/>
        <w:numPr>
          <w:ilvl w:val="0"/>
          <w:numId w:val="1"/>
        </w:numPr>
        <w:spacing w:line="360" w:lineRule="auto"/>
        <w:jc w:val="both"/>
        <w:rPr>
          <w:rFonts w:ascii="Comic Sans MS" w:hAnsi="Comic Sans MS" w:cs="Arial"/>
          <w:i/>
          <w:sz w:val="22"/>
          <w:szCs w:val="22"/>
        </w:rPr>
      </w:pPr>
      <w:r w:rsidRPr="003E0523">
        <w:rPr>
          <w:rFonts w:ascii="Comic Sans MS" w:hAnsi="Comic Sans MS" w:cs="Arial"/>
          <w:sz w:val="22"/>
          <w:szCs w:val="22"/>
        </w:rPr>
        <w:lastRenderedPageBreak/>
        <w:t>Where you reasonably believe one or more of the above circumstances listed above has occurred you should promptly disclose this to your manager</w:t>
      </w:r>
      <w:r w:rsidR="009A67CD">
        <w:rPr>
          <w:rFonts w:ascii="Comic Sans MS" w:hAnsi="Comic Sans MS" w:cs="Arial"/>
          <w:sz w:val="22"/>
          <w:szCs w:val="22"/>
        </w:rPr>
        <w:t>/deputy</w:t>
      </w:r>
      <w:r w:rsidRPr="003E0523">
        <w:rPr>
          <w:rFonts w:ascii="Comic Sans MS" w:hAnsi="Comic Sans MS" w:cs="Arial"/>
          <w:sz w:val="22"/>
          <w:szCs w:val="22"/>
        </w:rPr>
        <w:t xml:space="preserve"> so that any appropriate action can be taken. If it is inappropriate to make such a disclosure to your manager</w:t>
      </w:r>
      <w:r w:rsidR="009A67CD">
        <w:rPr>
          <w:rFonts w:ascii="Comic Sans MS" w:hAnsi="Comic Sans MS" w:cs="Arial"/>
          <w:sz w:val="22"/>
          <w:szCs w:val="22"/>
        </w:rPr>
        <w:t>/deputy</w:t>
      </w:r>
      <w:r w:rsidRPr="003E0523">
        <w:rPr>
          <w:rFonts w:ascii="Comic Sans MS" w:hAnsi="Comic Sans MS" w:cs="Arial"/>
          <w:sz w:val="22"/>
          <w:szCs w:val="22"/>
        </w:rPr>
        <w:t xml:space="preserve"> (i.e. because it relates to yo</w:t>
      </w:r>
      <w:r>
        <w:rPr>
          <w:rFonts w:ascii="Comic Sans MS" w:hAnsi="Comic Sans MS" w:cs="Arial"/>
          <w:sz w:val="22"/>
          <w:szCs w:val="22"/>
        </w:rPr>
        <w:t>ur manager</w:t>
      </w:r>
      <w:r w:rsidR="009A67CD">
        <w:rPr>
          <w:rFonts w:ascii="Comic Sans MS" w:hAnsi="Comic Sans MS" w:cs="Arial"/>
          <w:sz w:val="22"/>
          <w:szCs w:val="22"/>
        </w:rPr>
        <w:t xml:space="preserve">/deputy) you should speak to the </w:t>
      </w:r>
      <w:r>
        <w:rPr>
          <w:rFonts w:ascii="Comic Sans MS" w:hAnsi="Comic Sans MS" w:cs="Arial"/>
          <w:sz w:val="22"/>
          <w:szCs w:val="22"/>
        </w:rPr>
        <w:t>nominated person</w:t>
      </w:r>
    </w:p>
    <w:p w14:paraId="7E47583B" w14:textId="77777777" w:rsidR="003E0523" w:rsidRPr="003E0523" w:rsidRDefault="003E0523" w:rsidP="003E0523">
      <w:pPr>
        <w:pStyle w:val="DefaultText"/>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Employees will suffer no detriment of any sort for making such a disclosure in accordance with this procedure.  For further guidance in the use of the disclosure procedure, employees should speak in confidenc</w:t>
      </w:r>
      <w:r w:rsidR="009A67CD">
        <w:rPr>
          <w:rFonts w:ascii="Comic Sans MS" w:hAnsi="Comic Sans MS" w:cs="Arial"/>
          <w:sz w:val="22"/>
          <w:szCs w:val="22"/>
        </w:rPr>
        <w:t>e to the manager/deputy</w:t>
      </w:r>
    </w:p>
    <w:p w14:paraId="1210C958" w14:textId="77777777" w:rsidR="003E0523" w:rsidRPr="003E0523" w:rsidRDefault="003E0523" w:rsidP="003E0523">
      <w:pPr>
        <w:pStyle w:val="DefaultText"/>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Any disclosure or concerns raised will be treated seriously and will be dealt with in a consistent and confidential manner and will be followed through in a detailed and thorough manner</w:t>
      </w:r>
    </w:p>
    <w:p w14:paraId="2908FCD4" w14:textId="77777777" w:rsidR="003E0523" w:rsidRPr="003E0523" w:rsidRDefault="003E0523" w:rsidP="003E0523">
      <w:pPr>
        <w:pStyle w:val="DefaultText"/>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Any employee who is involved in victimising employees who make a disclosure, takes any action to deter employees from disclosing information or makes malicious allegations or disclosures in bad faith will be subject to potential disciplinary action which may result in dismissal</w:t>
      </w:r>
    </w:p>
    <w:p w14:paraId="58D80BE8" w14:textId="77777777" w:rsidR="003E0523" w:rsidRPr="003E0523" w:rsidRDefault="003E0523" w:rsidP="003E0523">
      <w:pPr>
        <w:pStyle w:val="DefaultText"/>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Failure to report serious matters can also be investigated and potentially lead to disciplinary action which may result in dismissal</w:t>
      </w:r>
    </w:p>
    <w:p w14:paraId="734DBAA4" w14:textId="77777777" w:rsidR="003E0523" w:rsidRDefault="003E0523" w:rsidP="003E0523">
      <w:pPr>
        <w:pStyle w:val="DefaultText"/>
        <w:numPr>
          <w:ilvl w:val="0"/>
          <w:numId w:val="1"/>
        </w:numPr>
        <w:spacing w:line="360" w:lineRule="auto"/>
        <w:jc w:val="both"/>
        <w:rPr>
          <w:rFonts w:ascii="Comic Sans MS" w:hAnsi="Comic Sans MS" w:cs="Arial"/>
          <w:sz w:val="22"/>
          <w:szCs w:val="22"/>
        </w:rPr>
      </w:pPr>
      <w:r w:rsidRPr="003E0523">
        <w:rPr>
          <w:rFonts w:ascii="Comic Sans MS" w:hAnsi="Comic Sans MS" w:cs="Arial"/>
          <w:sz w:val="22"/>
          <w:szCs w:val="22"/>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07FE0CFC" w14:textId="77777777" w:rsidR="003E0523" w:rsidRPr="003E0523" w:rsidRDefault="003E0523" w:rsidP="003E0523">
      <w:pPr>
        <w:pStyle w:val="DefaultText"/>
        <w:spacing w:line="360" w:lineRule="auto"/>
        <w:jc w:val="both"/>
        <w:rPr>
          <w:rFonts w:ascii="Comic Sans MS" w:hAnsi="Comic Sans MS" w:cs="Arial"/>
          <w:sz w:val="22"/>
          <w:szCs w:val="22"/>
        </w:rPr>
      </w:pPr>
    </w:p>
    <w:p w14:paraId="3844C623" w14:textId="77777777" w:rsidR="003E0523" w:rsidRDefault="003E0523">
      <w:pPr>
        <w:rPr>
          <w:rFonts w:ascii="Comic Sans MS" w:hAnsi="Comic Sans MS"/>
        </w:rPr>
      </w:pPr>
    </w:p>
    <w:p w14:paraId="4171F519" w14:textId="7A6334A5" w:rsidR="003E0523" w:rsidRPr="0086235C" w:rsidRDefault="003E0523" w:rsidP="003E0523">
      <w:pPr>
        <w:pStyle w:val="NoSpacing"/>
        <w:rPr>
          <w:rFonts w:ascii="Comic Sans MS" w:hAnsi="Comic Sans MS"/>
          <w:b/>
          <w:sz w:val="22"/>
          <w:szCs w:val="22"/>
        </w:rPr>
      </w:pPr>
      <w:r w:rsidRPr="0086235C">
        <w:rPr>
          <w:rFonts w:ascii="Comic Sans MS" w:hAnsi="Comic Sans MS"/>
          <w:b/>
          <w:sz w:val="22"/>
          <w:szCs w:val="22"/>
        </w:rPr>
        <w:t>This p</w:t>
      </w:r>
      <w:r w:rsidR="005E3524">
        <w:rPr>
          <w:rFonts w:ascii="Comic Sans MS" w:hAnsi="Comic Sans MS"/>
          <w:b/>
          <w:sz w:val="22"/>
          <w:szCs w:val="22"/>
        </w:rPr>
        <w:t>olicy was adopted on</w:t>
      </w:r>
      <w:r w:rsidR="00505BE8">
        <w:rPr>
          <w:rFonts w:ascii="Comic Sans MS" w:hAnsi="Comic Sans MS"/>
          <w:b/>
          <w:sz w:val="22"/>
          <w:szCs w:val="22"/>
        </w:rPr>
        <w:t xml:space="preserve"> 20</w:t>
      </w:r>
      <w:r w:rsidR="00505BE8" w:rsidRPr="00505BE8">
        <w:rPr>
          <w:rFonts w:ascii="Comic Sans MS" w:hAnsi="Comic Sans MS"/>
          <w:b/>
          <w:sz w:val="22"/>
          <w:szCs w:val="22"/>
          <w:vertAlign w:val="superscript"/>
        </w:rPr>
        <w:t>th</w:t>
      </w:r>
      <w:r w:rsidR="00505BE8">
        <w:rPr>
          <w:rFonts w:ascii="Comic Sans MS" w:hAnsi="Comic Sans MS"/>
          <w:b/>
          <w:sz w:val="22"/>
          <w:szCs w:val="22"/>
        </w:rPr>
        <w:t xml:space="preserve"> </w:t>
      </w:r>
      <w:r w:rsidR="007B769A">
        <w:rPr>
          <w:rFonts w:ascii="Comic Sans MS" w:hAnsi="Comic Sans MS"/>
          <w:b/>
          <w:sz w:val="22"/>
          <w:szCs w:val="22"/>
        </w:rPr>
        <w:t>November</w:t>
      </w:r>
      <w:r w:rsidR="00505BE8">
        <w:rPr>
          <w:rFonts w:ascii="Comic Sans MS" w:hAnsi="Comic Sans MS"/>
          <w:b/>
          <w:sz w:val="22"/>
          <w:szCs w:val="22"/>
        </w:rPr>
        <w:t xml:space="preserve"> </w:t>
      </w:r>
      <w:r w:rsidR="005E3524">
        <w:rPr>
          <w:rFonts w:ascii="Comic Sans MS" w:hAnsi="Comic Sans MS"/>
          <w:b/>
          <w:sz w:val="22"/>
          <w:szCs w:val="22"/>
        </w:rPr>
        <w:t>20</w:t>
      </w:r>
      <w:r w:rsidR="00505BE8">
        <w:rPr>
          <w:rFonts w:ascii="Comic Sans MS" w:hAnsi="Comic Sans MS"/>
          <w:b/>
          <w:sz w:val="22"/>
          <w:szCs w:val="22"/>
        </w:rPr>
        <w:t>2</w:t>
      </w:r>
      <w:r w:rsidR="007B769A">
        <w:rPr>
          <w:rFonts w:ascii="Comic Sans MS" w:hAnsi="Comic Sans MS"/>
          <w:b/>
          <w:sz w:val="22"/>
          <w:szCs w:val="22"/>
        </w:rPr>
        <w:t>2</w:t>
      </w:r>
    </w:p>
    <w:p w14:paraId="4BD48564" w14:textId="77777777" w:rsidR="003E0523" w:rsidRPr="0086235C" w:rsidRDefault="003E0523" w:rsidP="003E0523">
      <w:pPr>
        <w:pStyle w:val="NoSpacing"/>
        <w:rPr>
          <w:rFonts w:ascii="Comic Sans MS" w:hAnsi="Comic Sans MS"/>
          <w:b/>
          <w:sz w:val="22"/>
          <w:szCs w:val="22"/>
        </w:rPr>
      </w:pPr>
    </w:p>
    <w:p w14:paraId="330E27D8" w14:textId="77777777" w:rsidR="003E0523" w:rsidRPr="0086235C" w:rsidRDefault="003E0523" w:rsidP="003E0523">
      <w:pPr>
        <w:pStyle w:val="NoSpacing"/>
        <w:rPr>
          <w:rFonts w:ascii="Comic Sans MS" w:hAnsi="Comic Sans MS"/>
          <w:b/>
          <w:sz w:val="22"/>
          <w:szCs w:val="22"/>
        </w:rPr>
      </w:pPr>
      <w:r w:rsidRPr="0086235C">
        <w:rPr>
          <w:rFonts w:ascii="Comic Sans MS" w:hAnsi="Comic Sans MS"/>
          <w:b/>
          <w:sz w:val="22"/>
          <w:szCs w:val="22"/>
        </w:rPr>
        <w:t>Signed on behalf of the Pre-School ____________________________________</w:t>
      </w:r>
    </w:p>
    <w:p w14:paraId="411B4D21" w14:textId="77777777" w:rsidR="003E0523" w:rsidRPr="0086235C" w:rsidRDefault="003E0523" w:rsidP="003E0523">
      <w:pPr>
        <w:pStyle w:val="NoSpacing"/>
        <w:rPr>
          <w:rFonts w:ascii="Comic Sans MS" w:hAnsi="Comic Sans MS"/>
          <w:b/>
          <w:sz w:val="22"/>
          <w:szCs w:val="22"/>
        </w:rPr>
      </w:pPr>
    </w:p>
    <w:p w14:paraId="4F6AC5A7" w14:textId="77777777" w:rsidR="003E0523" w:rsidRPr="0086235C" w:rsidRDefault="003E0523" w:rsidP="003E0523">
      <w:pPr>
        <w:pStyle w:val="NoSpacing"/>
        <w:rPr>
          <w:rFonts w:ascii="Comic Sans MS" w:hAnsi="Comic Sans MS"/>
          <w:b/>
          <w:sz w:val="22"/>
          <w:szCs w:val="22"/>
        </w:rPr>
      </w:pPr>
    </w:p>
    <w:p w14:paraId="4E2D6944" w14:textId="3362BAEA" w:rsidR="003E0523" w:rsidRPr="00F8661C" w:rsidRDefault="005E3524" w:rsidP="003E0523">
      <w:pPr>
        <w:pStyle w:val="NoSpacing"/>
        <w:rPr>
          <w:rFonts w:ascii="Comic Sans MS" w:hAnsi="Comic Sans MS"/>
          <w:b/>
        </w:rPr>
      </w:pPr>
      <w:r>
        <w:rPr>
          <w:rFonts w:ascii="Comic Sans MS" w:hAnsi="Comic Sans MS"/>
          <w:b/>
          <w:sz w:val="22"/>
          <w:szCs w:val="22"/>
        </w:rPr>
        <w:t>Date for review: November 20</w:t>
      </w:r>
      <w:r w:rsidR="008D5382">
        <w:rPr>
          <w:rFonts w:ascii="Comic Sans MS" w:hAnsi="Comic Sans MS"/>
          <w:b/>
          <w:sz w:val="22"/>
          <w:szCs w:val="22"/>
        </w:rPr>
        <w:t>2</w:t>
      </w:r>
      <w:r w:rsidR="007B769A">
        <w:rPr>
          <w:rFonts w:ascii="Comic Sans MS" w:hAnsi="Comic Sans MS"/>
          <w:b/>
          <w:sz w:val="22"/>
          <w:szCs w:val="22"/>
        </w:rPr>
        <w:t>3</w:t>
      </w:r>
    </w:p>
    <w:p w14:paraId="3F2C2820" w14:textId="77777777" w:rsidR="003E0523" w:rsidRPr="003E0523" w:rsidRDefault="003E0523">
      <w:pPr>
        <w:rPr>
          <w:rFonts w:ascii="Comic Sans MS" w:hAnsi="Comic Sans MS"/>
        </w:rPr>
      </w:pPr>
    </w:p>
    <w:sectPr w:rsidR="003E0523" w:rsidRPr="003E05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EB2B" w14:textId="77777777" w:rsidR="00EA207A" w:rsidRDefault="00EA207A" w:rsidP="003E0523">
      <w:r>
        <w:separator/>
      </w:r>
    </w:p>
  </w:endnote>
  <w:endnote w:type="continuationSeparator" w:id="0">
    <w:p w14:paraId="796B391D" w14:textId="77777777" w:rsidR="00EA207A" w:rsidRDefault="00EA207A" w:rsidP="003E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61831"/>
      <w:docPartObj>
        <w:docPartGallery w:val="Page Numbers (Bottom of Page)"/>
        <w:docPartUnique/>
      </w:docPartObj>
    </w:sdtPr>
    <w:sdtEndPr>
      <w:rPr>
        <w:noProof/>
      </w:rPr>
    </w:sdtEndPr>
    <w:sdtContent>
      <w:p w14:paraId="71F706D2" w14:textId="77777777" w:rsidR="003E0523" w:rsidRDefault="003E0523">
        <w:pPr>
          <w:pStyle w:val="Footer"/>
          <w:jc w:val="center"/>
        </w:pPr>
        <w:r>
          <w:fldChar w:fldCharType="begin"/>
        </w:r>
        <w:r>
          <w:instrText xml:space="preserve"> PAGE   \* MERGEFORMAT </w:instrText>
        </w:r>
        <w:r>
          <w:fldChar w:fldCharType="separate"/>
        </w:r>
        <w:r w:rsidR="005E3524">
          <w:rPr>
            <w:noProof/>
          </w:rPr>
          <w:t>2</w:t>
        </w:r>
        <w:r>
          <w:rPr>
            <w:noProof/>
          </w:rPr>
          <w:fldChar w:fldCharType="end"/>
        </w:r>
      </w:p>
    </w:sdtContent>
  </w:sdt>
  <w:p w14:paraId="2CCD9B1B" w14:textId="77777777" w:rsidR="003E0523" w:rsidRDefault="003E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E1E3" w14:textId="77777777" w:rsidR="00EA207A" w:rsidRDefault="00EA207A" w:rsidP="003E0523">
      <w:r>
        <w:separator/>
      </w:r>
    </w:p>
  </w:footnote>
  <w:footnote w:type="continuationSeparator" w:id="0">
    <w:p w14:paraId="61FD2B21" w14:textId="77777777" w:rsidR="00EA207A" w:rsidRDefault="00EA207A" w:rsidP="003E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07C" w14:textId="77777777" w:rsidR="003E0523" w:rsidRDefault="003E0523">
    <w:pPr>
      <w:pStyle w:val="Header"/>
    </w:pPr>
    <w:r>
      <w:t>Policy Number 1a</w:t>
    </w:r>
  </w:p>
  <w:p w14:paraId="2590503E" w14:textId="77777777" w:rsidR="003E0523" w:rsidRDefault="003E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41A"/>
    <w:multiLevelType w:val="hybridMultilevel"/>
    <w:tmpl w:val="4D1E0F4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9527C"/>
    <w:multiLevelType w:val="hybridMultilevel"/>
    <w:tmpl w:val="5A1E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740697">
    <w:abstractNumId w:val="0"/>
  </w:num>
  <w:num w:numId="2" w16cid:durableId="606347030">
    <w:abstractNumId w:val="0"/>
  </w:num>
  <w:num w:numId="3" w16cid:durableId="13619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23"/>
    <w:rsid w:val="003E0523"/>
    <w:rsid w:val="00505BE8"/>
    <w:rsid w:val="005E3524"/>
    <w:rsid w:val="005F6E0E"/>
    <w:rsid w:val="007B769A"/>
    <w:rsid w:val="00822845"/>
    <w:rsid w:val="00870FC8"/>
    <w:rsid w:val="008D5382"/>
    <w:rsid w:val="0094109C"/>
    <w:rsid w:val="009A67CD"/>
    <w:rsid w:val="00AB6B20"/>
    <w:rsid w:val="00B46A77"/>
    <w:rsid w:val="00CB4019"/>
    <w:rsid w:val="00DA1EE1"/>
    <w:rsid w:val="00E02314"/>
    <w:rsid w:val="00E90CF3"/>
    <w:rsid w:val="00EA207A"/>
    <w:rsid w:val="00F150A4"/>
    <w:rsid w:val="00F52EA5"/>
    <w:rsid w:val="00F5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5DAE"/>
  <w15:docId w15:val="{4E299503-2C82-4E1C-8435-E6AFD94D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E0523"/>
    <w:rPr>
      <w:szCs w:val="20"/>
    </w:rPr>
  </w:style>
  <w:style w:type="paragraph" w:styleId="NoSpacing">
    <w:name w:val="No Spacing"/>
    <w:uiPriority w:val="1"/>
    <w:qFormat/>
    <w:rsid w:val="003E052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0523"/>
    <w:pPr>
      <w:tabs>
        <w:tab w:val="center" w:pos="4513"/>
        <w:tab w:val="right" w:pos="9026"/>
      </w:tabs>
    </w:pPr>
  </w:style>
  <w:style w:type="character" w:customStyle="1" w:styleId="HeaderChar">
    <w:name w:val="Header Char"/>
    <w:basedOn w:val="DefaultParagraphFont"/>
    <w:link w:val="Header"/>
    <w:uiPriority w:val="99"/>
    <w:rsid w:val="003E0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523"/>
    <w:pPr>
      <w:tabs>
        <w:tab w:val="center" w:pos="4513"/>
        <w:tab w:val="right" w:pos="9026"/>
      </w:tabs>
    </w:pPr>
  </w:style>
  <w:style w:type="character" w:customStyle="1" w:styleId="FooterChar">
    <w:name w:val="Footer Char"/>
    <w:basedOn w:val="DefaultParagraphFont"/>
    <w:link w:val="Footer"/>
    <w:uiPriority w:val="99"/>
    <w:rsid w:val="003E05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523"/>
    <w:rPr>
      <w:rFonts w:ascii="Tahoma" w:hAnsi="Tahoma" w:cs="Tahoma"/>
      <w:sz w:val="16"/>
      <w:szCs w:val="16"/>
    </w:rPr>
  </w:style>
  <w:style w:type="character" w:customStyle="1" w:styleId="BalloonTextChar">
    <w:name w:val="Balloon Text Char"/>
    <w:basedOn w:val="DefaultParagraphFont"/>
    <w:link w:val="BalloonText"/>
    <w:uiPriority w:val="99"/>
    <w:semiHidden/>
    <w:rsid w:val="003E05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2014-11-09T20:40:00Z</cp:lastPrinted>
  <dcterms:created xsi:type="dcterms:W3CDTF">2022-12-15T18:12:00Z</dcterms:created>
  <dcterms:modified xsi:type="dcterms:W3CDTF">2022-12-15T18:12:00Z</dcterms:modified>
</cp:coreProperties>
</file>