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A089" w14:textId="70154E1B" w:rsidR="00BD1445" w:rsidRPr="009B593B" w:rsidRDefault="00BD1445" w:rsidP="00BD1445">
      <w:pPr>
        <w:jc w:val="center"/>
        <w:rPr>
          <w:rFonts w:cstheme="minorHAnsi"/>
          <w:b/>
          <w:bCs/>
        </w:rPr>
      </w:pPr>
      <w:r w:rsidRPr="009B593B">
        <w:rPr>
          <w:rFonts w:cstheme="minorHAnsi"/>
          <w:b/>
          <w:bCs/>
        </w:rPr>
        <w:t>Authorization for Release of Protected Health Information</w:t>
      </w:r>
    </w:p>
    <w:p w14:paraId="4EA3FE8F" w14:textId="77777777" w:rsidR="00D25FF1" w:rsidRDefault="00BD1445" w:rsidP="00D25FF1">
      <w:pPr>
        <w:rPr>
          <w:rFonts w:cstheme="minorHAnsi"/>
        </w:rPr>
      </w:pPr>
      <w:r w:rsidRPr="009B593B">
        <w:rPr>
          <w:rFonts w:cstheme="minorHAnsi"/>
        </w:rPr>
        <w:t>Full Name __________________________________         Date of Birth _______________________</w:t>
      </w:r>
    </w:p>
    <w:p w14:paraId="42F08D0A" w14:textId="77777777" w:rsidR="00E16CF8" w:rsidRDefault="00BD1445" w:rsidP="00E16CF8">
      <w:pPr>
        <w:ind w:left="720" w:hanging="720"/>
        <w:rPr>
          <w:rFonts w:cstheme="minorHAnsi"/>
        </w:rPr>
      </w:pPr>
      <w:r w:rsidRPr="009B593B">
        <w:rPr>
          <w:rFonts w:cstheme="minorHAnsi"/>
        </w:rPr>
        <w:t>The person named above Authorizes:</w:t>
      </w:r>
    </w:p>
    <w:p w14:paraId="618CF265" w14:textId="61903183" w:rsidR="00BD1445" w:rsidRPr="009B593B" w:rsidRDefault="00BD1445" w:rsidP="00E16CF8">
      <w:pPr>
        <w:ind w:left="288"/>
        <w:rPr>
          <w:rFonts w:cstheme="minorHAnsi"/>
        </w:rPr>
      </w:pPr>
      <w:r w:rsidRPr="009B593B">
        <w:rPr>
          <w:rFonts w:cstheme="minorHAnsi"/>
        </w:rPr>
        <w:t xml:space="preserve">Provider </w:t>
      </w:r>
      <w:r w:rsidR="00896DD2" w:rsidRPr="009B593B">
        <w:rPr>
          <w:rFonts w:cstheme="minorHAnsi"/>
        </w:rPr>
        <w:t>and/</w:t>
      </w:r>
      <w:r w:rsidRPr="009B593B">
        <w:rPr>
          <w:rFonts w:cstheme="minorHAnsi"/>
        </w:rPr>
        <w:t xml:space="preserve">or Organization </w:t>
      </w:r>
      <w:r w:rsidR="00EC3148">
        <w:rPr>
          <w:rFonts w:cstheme="minorHAnsi"/>
        </w:rPr>
        <w:tab/>
      </w:r>
      <w:r w:rsidRPr="009B593B">
        <w:rPr>
          <w:rFonts w:cstheme="minorHAnsi"/>
        </w:rPr>
        <w:t>________________________________________________</w:t>
      </w:r>
    </w:p>
    <w:p w14:paraId="6F34BDD3" w14:textId="2AB83920" w:rsidR="00BD1445" w:rsidRPr="009B593B" w:rsidRDefault="00BD1445" w:rsidP="00E16CF8">
      <w:pPr>
        <w:ind w:left="288"/>
        <w:rPr>
          <w:rFonts w:cstheme="minorHAnsi"/>
        </w:rPr>
      </w:pPr>
      <w:r w:rsidRPr="009B593B">
        <w:rPr>
          <w:rFonts w:cstheme="minorHAnsi"/>
        </w:rPr>
        <w:t>Street Address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  <w:t>________________________________________________</w:t>
      </w:r>
    </w:p>
    <w:p w14:paraId="06C412CA" w14:textId="37EB8798" w:rsidR="00BD1445" w:rsidRPr="009B593B" w:rsidRDefault="00BD1445" w:rsidP="00E16CF8">
      <w:pPr>
        <w:ind w:left="288"/>
        <w:rPr>
          <w:rFonts w:cstheme="minorHAnsi"/>
        </w:rPr>
      </w:pPr>
      <w:r w:rsidRPr="009B593B">
        <w:rPr>
          <w:rFonts w:cstheme="minorHAnsi"/>
        </w:rPr>
        <w:t>City</w:t>
      </w:r>
      <w:r w:rsidR="00D25FF1">
        <w:rPr>
          <w:rFonts w:cstheme="minorHAnsi"/>
        </w:rPr>
        <w:t>,</w:t>
      </w:r>
      <w:r w:rsidRPr="009B593B">
        <w:rPr>
          <w:rFonts w:cstheme="minorHAnsi"/>
        </w:rPr>
        <w:t xml:space="preserve"> State</w:t>
      </w:r>
      <w:r w:rsidR="00D25FF1">
        <w:rPr>
          <w:rFonts w:cstheme="minorHAnsi"/>
        </w:rPr>
        <w:t>,</w:t>
      </w:r>
      <w:r w:rsidRPr="009B593B">
        <w:rPr>
          <w:rFonts w:cstheme="minorHAnsi"/>
        </w:rPr>
        <w:t xml:space="preserve"> Zip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  <w:t>________________________________________________</w:t>
      </w:r>
    </w:p>
    <w:p w14:paraId="651D85E1" w14:textId="4575A5C2" w:rsidR="00BD1445" w:rsidRPr="009B593B" w:rsidRDefault="00BD1445" w:rsidP="00E16CF8">
      <w:pPr>
        <w:ind w:left="288"/>
        <w:rPr>
          <w:rFonts w:cstheme="minorHAnsi"/>
        </w:rPr>
      </w:pPr>
      <w:r w:rsidRPr="009B593B">
        <w:rPr>
          <w:rFonts w:cstheme="minorHAnsi"/>
        </w:rPr>
        <w:t>Phone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  <w:t>________________________________________________</w:t>
      </w:r>
    </w:p>
    <w:p w14:paraId="5657AA53" w14:textId="65B05F55" w:rsidR="00896DD2" w:rsidRPr="009B593B" w:rsidRDefault="00896DD2" w:rsidP="00BD1445">
      <w:pPr>
        <w:rPr>
          <w:rFonts w:cstheme="minorHAnsi"/>
        </w:rPr>
      </w:pPr>
      <w:r w:rsidRPr="009B593B">
        <w:rPr>
          <w:rFonts w:cstheme="minorHAnsi"/>
        </w:rPr>
        <w:t>Check all that apply:</w:t>
      </w:r>
    </w:p>
    <w:p w14:paraId="0EAD2D80" w14:textId="02CEC5F3" w:rsidR="00BD1445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7367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6DD2" w:rsidRPr="009B593B">
        <w:rPr>
          <w:rFonts w:cstheme="minorHAnsi"/>
        </w:rPr>
        <w:t xml:space="preserve"> to request protected health information from:</w:t>
      </w:r>
      <w:r w:rsidR="00896DD2" w:rsidRPr="009B593B">
        <w:rPr>
          <w:rFonts w:cstheme="minorHAnsi"/>
        </w:rPr>
        <w:tab/>
      </w:r>
      <w:sdt>
        <w:sdtPr>
          <w:rPr>
            <w:rFonts w:cstheme="minorHAnsi"/>
          </w:rPr>
          <w:id w:val="20760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D2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896DD2" w:rsidRPr="009B593B">
        <w:rPr>
          <w:rFonts w:cstheme="minorHAnsi"/>
        </w:rPr>
        <w:t xml:space="preserve"> to send protected health information to:</w:t>
      </w:r>
    </w:p>
    <w:p w14:paraId="558ED6AB" w14:textId="4A2B2FE0" w:rsidR="00896DD2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96989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D2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896DD2" w:rsidRPr="009B593B">
        <w:rPr>
          <w:rFonts w:cstheme="minorHAnsi"/>
        </w:rPr>
        <w:t xml:space="preserve"> to discuss protected health information with:</w:t>
      </w:r>
    </w:p>
    <w:p w14:paraId="7343C409" w14:textId="3F0025CA" w:rsidR="00896DD2" w:rsidRPr="009B593B" w:rsidRDefault="00896DD2" w:rsidP="00896DD2">
      <w:pPr>
        <w:rPr>
          <w:rFonts w:cstheme="minorHAnsi"/>
        </w:rPr>
      </w:pPr>
      <w:r w:rsidRPr="009B593B">
        <w:rPr>
          <w:rFonts w:cstheme="minorHAnsi"/>
        </w:rPr>
        <w:t xml:space="preserve">Provider and/or Organization </w:t>
      </w:r>
      <w:r w:rsidRPr="009B593B">
        <w:rPr>
          <w:rFonts w:cstheme="minorHAnsi"/>
        </w:rPr>
        <w:tab/>
      </w:r>
      <w:r w:rsidR="00EC3148">
        <w:rPr>
          <w:rFonts w:cstheme="minorHAnsi"/>
        </w:rPr>
        <w:tab/>
      </w:r>
      <w:r w:rsidRPr="009B593B">
        <w:rPr>
          <w:rFonts w:cstheme="minorHAnsi"/>
        </w:rPr>
        <w:t>________________________________________________</w:t>
      </w:r>
    </w:p>
    <w:p w14:paraId="09C48289" w14:textId="77777777" w:rsidR="00896DD2" w:rsidRPr="009B593B" w:rsidRDefault="00896DD2" w:rsidP="00896DD2">
      <w:pPr>
        <w:rPr>
          <w:rFonts w:cstheme="minorHAnsi"/>
        </w:rPr>
      </w:pPr>
      <w:r w:rsidRPr="009B593B">
        <w:rPr>
          <w:rFonts w:cstheme="minorHAnsi"/>
        </w:rPr>
        <w:t>Street Address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</w:r>
      <w:r w:rsidRPr="009B593B">
        <w:rPr>
          <w:rFonts w:cstheme="minorHAnsi"/>
        </w:rPr>
        <w:softHyphen/>
        <w:t>________________________________________________</w:t>
      </w:r>
    </w:p>
    <w:p w14:paraId="52D07F96" w14:textId="77777777" w:rsidR="00896DD2" w:rsidRPr="009B593B" w:rsidRDefault="00896DD2" w:rsidP="00896DD2">
      <w:pPr>
        <w:rPr>
          <w:rFonts w:cstheme="minorHAnsi"/>
        </w:rPr>
      </w:pPr>
      <w:r w:rsidRPr="009B593B">
        <w:rPr>
          <w:rFonts w:cstheme="minorHAnsi"/>
        </w:rPr>
        <w:t>City State Zip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  <w:t>________________________________________________</w:t>
      </w:r>
    </w:p>
    <w:p w14:paraId="23BB71B7" w14:textId="77777777" w:rsidR="00896DD2" w:rsidRPr="009B593B" w:rsidRDefault="00896DD2" w:rsidP="00896DD2">
      <w:pPr>
        <w:rPr>
          <w:rFonts w:cstheme="minorHAnsi"/>
        </w:rPr>
      </w:pPr>
      <w:r w:rsidRPr="009B593B">
        <w:rPr>
          <w:rFonts w:cstheme="minorHAnsi"/>
        </w:rPr>
        <w:t>Phone</w:t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</w:r>
      <w:r w:rsidRPr="009B593B">
        <w:rPr>
          <w:rFonts w:cstheme="minorHAnsi"/>
        </w:rPr>
        <w:tab/>
        <w:t>________________________________________________</w:t>
      </w:r>
    </w:p>
    <w:p w14:paraId="75D875E5" w14:textId="27B2301E" w:rsidR="00896DD2" w:rsidRPr="009B593B" w:rsidRDefault="00896DD2" w:rsidP="00BD1445">
      <w:pPr>
        <w:rPr>
          <w:rFonts w:cstheme="minorHAnsi"/>
        </w:rPr>
      </w:pPr>
      <w:r w:rsidRPr="009B593B">
        <w:rPr>
          <w:rFonts w:cstheme="minorHAnsi"/>
        </w:rPr>
        <w:t>This protected health information will include (Check all that apply):</w:t>
      </w:r>
    </w:p>
    <w:p w14:paraId="79ECBB2C" w14:textId="46D3EB3F" w:rsidR="00896DD2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132373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6DD2" w:rsidRPr="009B593B">
        <w:rPr>
          <w:rFonts w:cstheme="minorHAnsi"/>
        </w:rPr>
        <w:t xml:space="preserve"> All information regarding assessment, diagnosis, and treatment of patient’s condition.</w:t>
      </w:r>
    </w:p>
    <w:p w14:paraId="44834DAA" w14:textId="3E54A1CD" w:rsidR="00896DD2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128619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3B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896DD2" w:rsidRPr="009B593B">
        <w:rPr>
          <w:rFonts w:cstheme="minorHAnsi"/>
        </w:rPr>
        <w:t xml:space="preserve"> All information regarding care received by the patient from _________  to _________</w:t>
      </w:r>
      <w:r w:rsidR="009B593B" w:rsidRPr="009B593B">
        <w:rPr>
          <w:rFonts w:cstheme="minorHAnsi"/>
        </w:rPr>
        <w:t>.</w:t>
      </w:r>
    </w:p>
    <w:p w14:paraId="72BDFCFC" w14:textId="0659EA9A" w:rsidR="009B593B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16169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3B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9B593B" w:rsidRPr="009B593B">
        <w:rPr>
          <w:rFonts w:cstheme="minorHAnsi"/>
        </w:rPr>
        <w:t xml:space="preserve">  Information regarding mental health care.</w:t>
      </w:r>
      <w:r w:rsidR="009B593B" w:rsidRPr="009B593B">
        <w:rPr>
          <w:rFonts w:cstheme="minorHAnsi"/>
        </w:rPr>
        <w:tab/>
      </w:r>
      <w:sdt>
        <w:sdtPr>
          <w:rPr>
            <w:rFonts w:cstheme="minorHAnsi"/>
          </w:rPr>
          <w:id w:val="6409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3B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9B593B" w:rsidRPr="009B593B">
        <w:rPr>
          <w:rFonts w:cstheme="minorHAnsi"/>
        </w:rPr>
        <w:t xml:space="preserve"> Information about Substance abuse</w:t>
      </w:r>
      <w:r w:rsidR="00C271FA">
        <w:rPr>
          <w:rFonts w:cstheme="minorHAnsi"/>
        </w:rPr>
        <w:t>.</w:t>
      </w:r>
    </w:p>
    <w:p w14:paraId="325A2AA9" w14:textId="2CF23219" w:rsidR="009B593B" w:rsidRPr="009B593B" w:rsidRDefault="00B064B5" w:rsidP="00D25FF1">
      <w:pPr>
        <w:ind w:left="288"/>
        <w:rPr>
          <w:rFonts w:cstheme="minorHAnsi"/>
        </w:rPr>
      </w:pPr>
      <w:sdt>
        <w:sdtPr>
          <w:rPr>
            <w:rFonts w:cstheme="minorHAnsi"/>
          </w:rPr>
          <w:id w:val="-3810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3B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9B593B" w:rsidRPr="009B593B">
        <w:rPr>
          <w:rFonts w:cstheme="minorHAnsi"/>
        </w:rPr>
        <w:t xml:space="preserve"> Psychotherapy notes</w:t>
      </w:r>
      <w:r w:rsidR="009B593B" w:rsidRPr="009B593B">
        <w:rPr>
          <w:rFonts w:cstheme="minorHAnsi"/>
        </w:rPr>
        <w:tab/>
      </w:r>
      <w:r w:rsidR="009B593B" w:rsidRPr="009B593B">
        <w:rPr>
          <w:rFonts w:cstheme="minorHAnsi"/>
        </w:rPr>
        <w:tab/>
      </w:r>
      <w:r w:rsidR="009B593B" w:rsidRPr="009B593B">
        <w:rPr>
          <w:rFonts w:cstheme="minorHAnsi"/>
        </w:rPr>
        <w:tab/>
      </w:r>
      <w:r w:rsidR="009B593B" w:rsidRPr="009B593B">
        <w:rPr>
          <w:rFonts w:cstheme="minorHAnsi"/>
        </w:rPr>
        <w:tab/>
      </w:r>
      <w:sdt>
        <w:sdtPr>
          <w:rPr>
            <w:rFonts w:cstheme="minorHAnsi"/>
          </w:rPr>
          <w:id w:val="11972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3B" w:rsidRPr="009B593B">
            <w:rPr>
              <w:rFonts w:ascii="Segoe UI Symbol" w:eastAsia="MS Gothic" w:hAnsi="Segoe UI Symbol" w:cs="Segoe UI Symbol"/>
            </w:rPr>
            <w:t>☐</w:t>
          </w:r>
        </w:sdtContent>
      </w:sdt>
      <w:r w:rsidR="009B593B" w:rsidRPr="009B593B">
        <w:rPr>
          <w:rFonts w:cstheme="minorHAnsi"/>
        </w:rPr>
        <w:t xml:space="preserve"> Other  __________________________</w:t>
      </w:r>
    </w:p>
    <w:p w14:paraId="4B486705" w14:textId="0E232D41" w:rsidR="00D25FF1" w:rsidRDefault="009B593B" w:rsidP="00BD1445">
      <w:pPr>
        <w:rPr>
          <w:rFonts w:cstheme="minorHAnsi"/>
        </w:rPr>
      </w:pPr>
      <w:r w:rsidRPr="009B593B">
        <w:rPr>
          <w:rFonts w:cstheme="minorHAnsi"/>
        </w:rPr>
        <w:t>This authorization will expire</w:t>
      </w:r>
      <w:r w:rsidR="00D25FF1">
        <w:rPr>
          <w:rFonts w:cstheme="minorHAnsi"/>
        </w:rPr>
        <w:t xml:space="preserve"> (Check only one)</w:t>
      </w:r>
      <w:r>
        <w:rPr>
          <w:rFonts w:cstheme="minorHAnsi"/>
        </w:rPr>
        <w:t>:</w:t>
      </w:r>
      <w:r w:rsidRPr="009B593B">
        <w:rPr>
          <w:rFonts w:cstheme="minorHAnsi"/>
        </w:rPr>
        <w:t xml:space="preserve"> </w:t>
      </w:r>
      <w:sdt>
        <w:sdtPr>
          <w:rPr>
            <w:rFonts w:ascii="Symbol" w:hAnsi="Symbol"/>
          </w:rPr>
          <w:id w:val="8127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ymbol" w:hAnsi="Symbol"/>
        </w:rPr>
        <w:t xml:space="preserve"> </w:t>
      </w:r>
      <w:r w:rsidR="00297F33">
        <w:rPr>
          <w:rFonts w:cstheme="minorHAnsi"/>
        </w:rPr>
        <w:t>I</w:t>
      </w:r>
      <w:r w:rsidRPr="009B593B">
        <w:rPr>
          <w:rFonts w:cstheme="minorHAnsi"/>
        </w:rPr>
        <w:t xml:space="preserve">n </w:t>
      </w:r>
      <w:r>
        <w:rPr>
          <w:rFonts w:cstheme="minorHAnsi"/>
        </w:rPr>
        <w:t>one year</w:t>
      </w:r>
      <w:r w:rsidR="00D25FF1">
        <w:rPr>
          <w:rFonts w:cstheme="minorHAnsi"/>
        </w:rPr>
        <w:t xml:space="preserve">. </w:t>
      </w:r>
      <w:r w:rsidR="00D25FF1">
        <w:rPr>
          <w:rFonts w:cstheme="minorHAnsi"/>
        </w:rPr>
        <w:tab/>
      </w:r>
      <w:sdt>
        <w:sdtPr>
          <w:rPr>
            <w:rFonts w:ascii="Symbol" w:hAnsi="Symbol"/>
          </w:rPr>
          <w:id w:val="17877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When information is received</w:t>
      </w:r>
      <w:r w:rsidR="00D25FF1">
        <w:rPr>
          <w:rFonts w:cstheme="minorHAnsi"/>
        </w:rPr>
        <w:t xml:space="preserve">. </w:t>
      </w:r>
      <w:r w:rsidR="00D25FF1">
        <w:rPr>
          <w:rFonts w:cstheme="minorHAnsi"/>
        </w:rPr>
        <w:tab/>
      </w:r>
      <w:sdt>
        <w:sdtPr>
          <w:rPr>
            <w:rFonts w:ascii="Symbol" w:hAnsi="Symbol"/>
          </w:rPr>
          <w:id w:val="198018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F1">
            <w:rPr>
              <w:rFonts w:ascii="MS Gothic" w:eastAsia="MS Gothic" w:hAnsi="MS Gothic" w:hint="eastAsia"/>
            </w:rPr>
            <w:t>☐</w:t>
          </w:r>
        </w:sdtContent>
      </w:sdt>
      <w:r w:rsidR="00D25FF1">
        <w:rPr>
          <w:rFonts w:ascii="Symbol" w:hAnsi="Symbol"/>
        </w:rPr>
        <w:t xml:space="preserve"> </w:t>
      </w:r>
      <w:r w:rsidR="00297F33">
        <w:rPr>
          <w:rFonts w:cstheme="minorHAnsi"/>
        </w:rPr>
        <w:t>W</w:t>
      </w:r>
      <w:r w:rsidR="00D25FF1">
        <w:rPr>
          <w:rFonts w:cstheme="minorHAnsi"/>
        </w:rPr>
        <w:t>hen services are ended.</w:t>
      </w:r>
    </w:p>
    <w:p w14:paraId="4062A33A" w14:textId="2E257E12" w:rsidR="00D25FF1" w:rsidRDefault="00D25FF1" w:rsidP="00BD1445">
      <w:pPr>
        <w:rPr>
          <w:rFonts w:cstheme="minorHAnsi"/>
        </w:rPr>
      </w:pPr>
    </w:p>
    <w:p w14:paraId="6F623A2C" w14:textId="1C3B0660" w:rsidR="00D25FF1" w:rsidRDefault="00D25FF1" w:rsidP="00BD1445">
      <w:pPr>
        <w:rPr>
          <w:rFonts w:cstheme="minorHAnsi"/>
        </w:rPr>
      </w:pPr>
      <w:r>
        <w:rPr>
          <w:rFonts w:cstheme="minorHAnsi"/>
        </w:rPr>
        <w:t>Authorizing Signature ___________________________________________  Date ____________</w:t>
      </w:r>
    </w:p>
    <w:p w14:paraId="1F704B65" w14:textId="02B75ADF" w:rsidR="00D25FF1" w:rsidRDefault="00D25FF1" w:rsidP="00BD1445">
      <w:pPr>
        <w:rPr>
          <w:rFonts w:cstheme="minorHAnsi"/>
        </w:rPr>
      </w:pPr>
      <w:r>
        <w:rPr>
          <w:rFonts w:cstheme="minorHAnsi"/>
        </w:rPr>
        <w:t xml:space="preserve">Check One:  </w:t>
      </w:r>
      <w:sdt>
        <w:sdtPr>
          <w:rPr>
            <w:rFonts w:cstheme="minorHAnsi"/>
          </w:rPr>
          <w:id w:val="26274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8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5FF1">
        <w:rPr>
          <w:rFonts w:cstheme="minorHAnsi"/>
        </w:rPr>
        <w:t>Patient</w:t>
      </w:r>
      <w:r>
        <w:rPr>
          <w:rFonts w:cstheme="minorHAnsi"/>
        </w:rPr>
        <w:t>,</w:t>
      </w:r>
      <w:r w:rsidR="00C16880">
        <w:rPr>
          <w:rFonts w:cstheme="minorHAnsi"/>
        </w:rPr>
        <w:t xml:space="preserve"> </w:t>
      </w:r>
      <w:sdt>
        <w:sdtPr>
          <w:rPr>
            <w:rFonts w:cstheme="minorHAnsi"/>
          </w:rPr>
          <w:id w:val="-5969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8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Parent or </w:t>
      </w:r>
      <w:r w:rsidR="00C16880">
        <w:rPr>
          <w:rFonts w:cstheme="minorHAnsi"/>
        </w:rPr>
        <w:t xml:space="preserve">Guardian of Minor Child, </w:t>
      </w:r>
      <w:sdt>
        <w:sdtPr>
          <w:rPr>
            <w:rFonts w:cstheme="minorHAnsi"/>
          </w:rPr>
          <w:id w:val="16228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6880">
        <w:rPr>
          <w:rFonts w:cstheme="minorHAnsi"/>
        </w:rPr>
        <w:t xml:space="preserve"> Court Appointed Guardian*</w:t>
      </w:r>
    </w:p>
    <w:p w14:paraId="4F25E16C" w14:textId="3EB8B0AC" w:rsidR="00C16880" w:rsidRDefault="00C16880" w:rsidP="00BD1445">
      <w:pPr>
        <w:rPr>
          <w:rFonts w:cstheme="minorHAnsi"/>
        </w:rPr>
      </w:pPr>
      <w:r>
        <w:rPr>
          <w:rFonts w:cstheme="minorHAnsi"/>
        </w:rPr>
        <w:tab/>
        <w:t xml:space="preserve">        </w:t>
      </w:r>
      <w:sdt>
        <w:sdtPr>
          <w:rPr>
            <w:rFonts w:cstheme="minorHAnsi"/>
          </w:rPr>
          <w:id w:val="9245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Power of Attorney*</w:t>
      </w:r>
    </w:p>
    <w:p w14:paraId="4E5E8156" w14:textId="008E6F4E" w:rsidR="00C16880" w:rsidRDefault="00C16880" w:rsidP="00BD1445">
      <w:pPr>
        <w:rPr>
          <w:rFonts w:cstheme="minorHAnsi"/>
        </w:rPr>
      </w:pPr>
      <w:r>
        <w:rPr>
          <w:rFonts w:cstheme="minorHAnsi"/>
        </w:rPr>
        <w:t>*Copies of Documents should be attached</w:t>
      </w:r>
    </w:p>
    <w:p w14:paraId="75D145A8" w14:textId="4289B74A" w:rsidR="00C16880" w:rsidRDefault="00C16880" w:rsidP="00BD1445">
      <w:pPr>
        <w:rPr>
          <w:rFonts w:asciiTheme="majorHAnsi" w:hAnsiTheme="majorHAnsi" w:cstheme="majorHAnsi"/>
        </w:rPr>
      </w:pPr>
    </w:p>
    <w:p w14:paraId="38496534" w14:textId="72BC5521" w:rsidR="00C271FA" w:rsidRDefault="00C271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7E1797F" w14:textId="2A307F9B" w:rsidR="00C16880" w:rsidRDefault="00C16880" w:rsidP="00BD14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In signing this authorization, you have certain rights.  </w:t>
      </w:r>
    </w:p>
    <w:p w14:paraId="25AA0E12" w14:textId="30BC1C12" w:rsidR="00F54760" w:rsidRDefault="00F54760" w:rsidP="00C168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have the right to refuse to sign this authorization and to refuse to have any </w:t>
      </w:r>
      <w:r w:rsidR="00297F3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all records released.</w:t>
      </w:r>
    </w:p>
    <w:p w14:paraId="219C234B" w14:textId="6D8BC24E" w:rsidR="00C16880" w:rsidRDefault="00C16880" w:rsidP="00C168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16880">
        <w:rPr>
          <w:rFonts w:asciiTheme="majorHAnsi" w:hAnsiTheme="majorHAnsi" w:cstheme="majorHAnsi"/>
        </w:rPr>
        <w:t>You have the right to revoke this authorization at any time by submitting a written request to our practice.</w:t>
      </w:r>
    </w:p>
    <w:p w14:paraId="10528D9A" w14:textId="278FE344" w:rsidR="00C16880" w:rsidRDefault="00C16880" w:rsidP="00C168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have a right to a copy of this authorization on request</w:t>
      </w:r>
      <w:r w:rsidR="00BB3284">
        <w:rPr>
          <w:rFonts w:asciiTheme="majorHAnsi" w:hAnsiTheme="majorHAnsi" w:cstheme="majorHAnsi"/>
        </w:rPr>
        <w:t>.</w:t>
      </w:r>
    </w:p>
    <w:p w14:paraId="51EB4520" w14:textId="64C0A447" w:rsidR="00C16880" w:rsidRDefault="00C16880" w:rsidP="00C168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have the right to inspect the information before it is released</w:t>
      </w:r>
      <w:r w:rsidR="00F5476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(Please see our Notice of Privacy </w:t>
      </w:r>
      <w:r w:rsidR="00F54760">
        <w:rPr>
          <w:rFonts w:asciiTheme="majorHAnsi" w:hAnsiTheme="majorHAnsi" w:cstheme="majorHAnsi"/>
        </w:rPr>
        <w:t>Practices for other specific rights about your health information.)</w:t>
      </w:r>
      <w:r>
        <w:rPr>
          <w:rFonts w:asciiTheme="majorHAnsi" w:hAnsiTheme="majorHAnsi" w:cstheme="majorHAnsi"/>
        </w:rPr>
        <w:t xml:space="preserve"> </w:t>
      </w:r>
    </w:p>
    <w:p w14:paraId="7B630D64" w14:textId="62796EA3" w:rsidR="00F54760" w:rsidRDefault="00F54760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Information About Records Release:</w:t>
      </w:r>
    </w:p>
    <w:p w14:paraId="1BC9A95D" w14:textId="75341C06" w:rsidR="00F54760" w:rsidRDefault="00F54760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only release records that we created.  We will never release any information we receive from other providers and organizations.</w:t>
      </w:r>
    </w:p>
    <w:p w14:paraId="6B2415AD" w14:textId="6AA7092C" w:rsidR="00F54760" w:rsidRDefault="00F54760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Providers or organizations receiving information from us should n</w:t>
      </w:r>
      <w:r w:rsidR="00C271FA">
        <w:rPr>
          <w:rFonts w:asciiTheme="majorHAnsi" w:hAnsiTheme="majorHAnsi" w:cstheme="majorHAnsi"/>
        </w:rPr>
        <w:t>ever</w:t>
      </w:r>
      <w:r>
        <w:rPr>
          <w:rFonts w:asciiTheme="majorHAnsi" w:hAnsiTheme="majorHAnsi" w:cstheme="majorHAnsi"/>
        </w:rPr>
        <w:t xml:space="preserve"> release this information to anyone else. </w:t>
      </w:r>
    </w:p>
    <w:p w14:paraId="551520C6" w14:textId="7246E1EE" w:rsidR="00F54760" w:rsidRDefault="00F54760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refuse to sign this authorization or later revoke this authorization, it will not affect your ability to receive services from us except to the extent that </w:t>
      </w:r>
      <w:r w:rsidR="00172BBB">
        <w:rPr>
          <w:rFonts w:asciiTheme="majorHAnsi" w:hAnsiTheme="majorHAnsi" w:cstheme="majorHAnsi"/>
        </w:rPr>
        <w:t xml:space="preserve">this release or </w:t>
      </w:r>
      <w:r>
        <w:rPr>
          <w:rFonts w:asciiTheme="majorHAnsi" w:hAnsiTheme="majorHAnsi" w:cstheme="majorHAnsi"/>
        </w:rPr>
        <w:t>information may be necessary to provide you with appropriate care.</w:t>
      </w:r>
    </w:p>
    <w:p w14:paraId="16CFE6C8" w14:textId="560E7747" w:rsidR="00F54760" w:rsidRDefault="00F5019C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may be a fee for copying your records.  For personal use you are entitled to one copy without charge. Additional copies or copies to others are billed at $0.50 (fifty cents) a page. </w:t>
      </w:r>
    </w:p>
    <w:p w14:paraId="0402B4E4" w14:textId="219A1476" w:rsidR="00BB3284" w:rsidRPr="00F54760" w:rsidRDefault="00BB3284" w:rsidP="00F547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copy of this form </w:t>
      </w:r>
      <w:r>
        <w:rPr>
          <w:rFonts w:asciiTheme="majorHAnsi" w:hAnsiTheme="majorHAnsi" w:cstheme="majorHAnsi"/>
        </w:rPr>
        <w:t xml:space="preserve">(electronic or paper) </w:t>
      </w:r>
      <w:r>
        <w:rPr>
          <w:rFonts w:asciiTheme="majorHAnsi" w:hAnsiTheme="majorHAnsi" w:cstheme="majorHAnsi"/>
        </w:rPr>
        <w:t>is as valid as the original.</w:t>
      </w:r>
    </w:p>
    <w:sectPr w:rsidR="00BB3284" w:rsidRPr="00F547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7607" w14:textId="77777777" w:rsidR="00B064B5" w:rsidRDefault="00B064B5" w:rsidP="00BD1445">
      <w:pPr>
        <w:spacing w:after="0" w:line="240" w:lineRule="auto"/>
      </w:pPr>
      <w:r>
        <w:separator/>
      </w:r>
    </w:p>
  </w:endnote>
  <w:endnote w:type="continuationSeparator" w:id="0">
    <w:p w14:paraId="429A942B" w14:textId="77777777" w:rsidR="00B064B5" w:rsidRDefault="00B064B5" w:rsidP="00BD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F758" w14:textId="39038755" w:rsidR="00E16CF8" w:rsidRDefault="00E16CF8" w:rsidP="00E16CF8">
    <w:pPr>
      <w:pStyle w:val="Footer"/>
      <w:jc w:val="right"/>
    </w:pPr>
    <w:r>
      <w:t xml:space="preserve">Page </w:t>
    </w:r>
    <w:sdt>
      <w:sdtPr>
        <w:id w:val="-747104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 </w:t>
        </w:r>
      </w:sdtContent>
    </w:sdt>
  </w:p>
  <w:p w14:paraId="6D60A432" w14:textId="77777777" w:rsidR="00E16CF8" w:rsidRDefault="00E1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E5BB" w14:textId="77777777" w:rsidR="00B064B5" w:rsidRDefault="00B064B5" w:rsidP="00BD1445">
      <w:pPr>
        <w:spacing w:after="0" w:line="240" w:lineRule="auto"/>
      </w:pPr>
      <w:r>
        <w:separator/>
      </w:r>
    </w:p>
  </w:footnote>
  <w:footnote w:type="continuationSeparator" w:id="0">
    <w:p w14:paraId="40682956" w14:textId="77777777" w:rsidR="00B064B5" w:rsidRDefault="00B064B5" w:rsidP="00BD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3804" w14:textId="47B74F74" w:rsidR="00BD1445" w:rsidRPr="00BD1445" w:rsidRDefault="00BD1445" w:rsidP="00BD1445">
    <w:pPr>
      <w:pStyle w:val="Header"/>
      <w:jc w:val="center"/>
      <w:rPr>
        <w:b/>
        <w:bCs/>
      </w:rPr>
    </w:pPr>
    <w:r w:rsidRPr="00BD1445">
      <w:rPr>
        <w:b/>
        <w:bCs/>
      </w:rPr>
      <w:t>Central Virginia Psychology</w:t>
    </w:r>
  </w:p>
  <w:p w14:paraId="5E6FE2FD" w14:textId="1F6920C8" w:rsidR="00BD1445" w:rsidRDefault="00BD1445" w:rsidP="00BD1445">
    <w:pPr>
      <w:pStyle w:val="Header"/>
      <w:jc w:val="center"/>
    </w:pPr>
    <w:r>
      <w:t>P.O. Box 51, Kenta Store, VA 23084</w:t>
    </w:r>
  </w:p>
  <w:p w14:paraId="1F1B48B0" w14:textId="403807FD" w:rsidR="00BD1445" w:rsidRDefault="00BD1445" w:rsidP="00BD1445">
    <w:pPr>
      <w:pStyle w:val="Header"/>
      <w:jc w:val="center"/>
    </w:pPr>
    <w:r>
      <w:t>(434)591-0161</w:t>
    </w:r>
  </w:p>
  <w:p w14:paraId="4097532C" w14:textId="77777777" w:rsidR="00BD1445" w:rsidRDefault="00BD1445" w:rsidP="00BD14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16D84"/>
    <w:multiLevelType w:val="hybridMultilevel"/>
    <w:tmpl w:val="6918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5"/>
    <w:rsid w:val="001212BC"/>
    <w:rsid w:val="00172BBB"/>
    <w:rsid w:val="002102E3"/>
    <w:rsid w:val="00297F33"/>
    <w:rsid w:val="00567DAA"/>
    <w:rsid w:val="00761067"/>
    <w:rsid w:val="00896DD2"/>
    <w:rsid w:val="009B593B"/>
    <w:rsid w:val="00B064B5"/>
    <w:rsid w:val="00BB3284"/>
    <w:rsid w:val="00BC6589"/>
    <w:rsid w:val="00BD1445"/>
    <w:rsid w:val="00C16880"/>
    <w:rsid w:val="00C271FA"/>
    <w:rsid w:val="00C34B7C"/>
    <w:rsid w:val="00D25FF1"/>
    <w:rsid w:val="00E16CF8"/>
    <w:rsid w:val="00EC3148"/>
    <w:rsid w:val="00F5019C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B542"/>
  <w15:chartTrackingRefBased/>
  <w15:docId w15:val="{7C29566D-DAEF-4F52-97F8-2B47CFA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45"/>
  </w:style>
  <w:style w:type="paragraph" w:styleId="Footer">
    <w:name w:val="footer"/>
    <w:basedOn w:val="Normal"/>
    <w:link w:val="FooterChar"/>
    <w:uiPriority w:val="99"/>
    <w:unhideWhenUsed/>
    <w:rsid w:val="00BD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45"/>
  </w:style>
  <w:style w:type="paragraph" w:styleId="ListParagraph">
    <w:name w:val="List Paragraph"/>
    <w:basedOn w:val="Normal"/>
    <w:uiPriority w:val="34"/>
    <w:qFormat/>
    <w:rsid w:val="00C1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Childress</dc:creator>
  <cp:keywords/>
  <dc:description/>
  <cp:lastModifiedBy>John Childress</cp:lastModifiedBy>
  <cp:revision>3</cp:revision>
  <dcterms:created xsi:type="dcterms:W3CDTF">2020-10-23T14:18:00Z</dcterms:created>
  <dcterms:modified xsi:type="dcterms:W3CDTF">2020-10-24T14:23:00Z</dcterms:modified>
</cp:coreProperties>
</file>