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C7" w:rsidRPr="00E71C54" w:rsidRDefault="00DB1758" w:rsidP="00DB1758">
      <w:pPr>
        <w:spacing w:after="0" w:line="240" w:lineRule="auto"/>
        <w:jc w:val="center"/>
        <w:rPr>
          <w:rFonts w:ascii="Arial" w:hAnsi="Arial" w:cs="Arial"/>
          <w:sz w:val="20"/>
          <w:szCs w:val="20"/>
        </w:rPr>
      </w:pPr>
      <w:bookmarkStart w:id="0" w:name="_GoBack"/>
      <w:bookmarkEnd w:id="0"/>
      <w:r w:rsidRPr="00E71C54">
        <w:rPr>
          <w:rFonts w:ascii="Arial" w:hAnsi="Arial" w:cs="Arial"/>
          <w:sz w:val="20"/>
          <w:szCs w:val="20"/>
        </w:rPr>
        <w:t>The Common at Sinnott Farm</w:t>
      </w:r>
    </w:p>
    <w:p w:rsidR="00DB1758" w:rsidRPr="00E71C54" w:rsidRDefault="000765B8" w:rsidP="00DB1758">
      <w:pPr>
        <w:spacing w:after="0" w:line="240" w:lineRule="auto"/>
        <w:jc w:val="center"/>
        <w:rPr>
          <w:rFonts w:ascii="Arial" w:hAnsi="Arial" w:cs="Arial"/>
          <w:sz w:val="20"/>
          <w:szCs w:val="20"/>
        </w:rPr>
      </w:pPr>
      <w:r w:rsidRPr="00E71C54">
        <w:rPr>
          <w:rFonts w:ascii="Arial" w:hAnsi="Arial" w:cs="Arial"/>
          <w:sz w:val="20"/>
          <w:szCs w:val="20"/>
        </w:rPr>
        <w:t xml:space="preserve">Annual Homeowner’s Association </w:t>
      </w:r>
      <w:r w:rsidR="00DB1758" w:rsidRPr="00E71C54">
        <w:rPr>
          <w:rFonts w:ascii="Arial" w:hAnsi="Arial" w:cs="Arial"/>
          <w:sz w:val="20"/>
          <w:szCs w:val="20"/>
        </w:rPr>
        <w:t>Meeting</w:t>
      </w:r>
    </w:p>
    <w:p w:rsidR="00C51B33" w:rsidRPr="00E71C54" w:rsidRDefault="00C51B33" w:rsidP="00DB1758">
      <w:pPr>
        <w:spacing w:after="0" w:line="240" w:lineRule="auto"/>
        <w:jc w:val="center"/>
        <w:rPr>
          <w:rFonts w:ascii="Arial" w:hAnsi="Arial" w:cs="Arial"/>
          <w:sz w:val="20"/>
          <w:szCs w:val="20"/>
        </w:rPr>
      </w:pPr>
      <w:r w:rsidRPr="00E71C54">
        <w:rPr>
          <w:rFonts w:ascii="Arial" w:hAnsi="Arial" w:cs="Arial"/>
          <w:sz w:val="20"/>
          <w:szCs w:val="20"/>
        </w:rPr>
        <w:t>November 17, 2012</w:t>
      </w:r>
    </w:p>
    <w:p w:rsidR="00DB1758" w:rsidRPr="00E71C54" w:rsidRDefault="00DB1758" w:rsidP="00DB1758">
      <w:pPr>
        <w:spacing w:after="0" w:line="240" w:lineRule="auto"/>
        <w:jc w:val="center"/>
        <w:rPr>
          <w:rFonts w:ascii="Arial" w:hAnsi="Arial" w:cs="Arial"/>
          <w:sz w:val="20"/>
          <w:szCs w:val="20"/>
          <w:u w:val="single"/>
        </w:rPr>
      </w:pPr>
      <w:r w:rsidRPr="00E71C54">
        <w:rPr>
          <w:rFonts w:ascii="Arial" w:hAnsi="Arial" w:cs="Arial"/>
          <w:sz w:val="20"/>
          <w:szCs w:val="20"/>
          <w:u w:val="single"/>
        </w:rPr>
        <w:t>Minutes</w:t>
      </w:r>
    </w:p>
    <w:p w:rsidR="00DB1758" w:rsidRPr="00E71C54" w:rsidRDefault="00DB1758" w:rsidP="00DB1758">
      <w:pPr>
        <w:spacing w:after="0" w:line="240" w:lineRule="auto"/>
        <w:jc w:val="center"/>
        <w:rPr>
          <w:rFonts w:ascii="Arial" w:hAnsi="Arial" w:cs="Arial"/>
          <w:sz w:val="20"/>
          <w:szCs w:val="20"/>
          <w:u w:val="single"/>
        </w:rPr>
      </w:pPr>
    </w:p>
    <w:p w:rsidR="00DB1758" w:rsidRPr="00E71C54" w:rsidRDefault="00DB1758" w:rsidP="00DB1758">
      <w:pPr>
        <w:spacing w:after="0" w:line="240" w:lineRule="auto"/>
        <w:rPr>
          <w:rFonts w:ascii="Arial" w:hAnsi="Arial" w:cs="Arial"/>
          <w:sz w:val="18"/>
          <w:szCs w:val="18"/>
        </w:rPr>
      </w:pPr>
      <w:r w:rsidRPr="00E71C54">
        <w:rPr>
          <w:rFonts w:ascii="Arial" w:hAnsi="Arial" w:cs="Arial"/>
          <w:sz w:val="18"/>
          <w:szCs w:val="18"/>
        </w:rPr>
        <w:t>Date:</w:t>
      </w:r>
      <w:r w:rsidRPr="00E71C54">
        <w:rPr>
          <w:rFonts w:ascii="Arial" w:hAnsi="Arial" w:cs="Arial"/>
          <w:sz w:val="18"/>
          <w:szCs w:val="18"/>
        </w:rPr>
        <w:tab/>
      </w:r>
      <w:r w:rsidRPr="00E71C54">
        <w:rPr>
          <w:rFonts w:ascii="Arial" w:hAnsi="Arial" w:cs="Arial"/>
          <w:sz w:val="18"/>
          <w:szCs w:val="18"/>
        </w:rPr>
        <w:tab/>
      </w:r>
      <w:r w:rsidR="000765B8" w:rsidRPr="00E71C54">
        <w:rPr>
          <w:rFonts w:ascii="Arial" w:hAnsi="Arial" w:cs="Arial"/>
          <w:sz w:val="18"/>
          <w:szCs w:val="18"/>
        </w:rPr>
        <w:t>November 1</w:t>
      </w:r>
      <w:r w:rsidR="00F54EF6" w:rsidRPr="00E71C54">
        <w:rPr>
          <w:rFonts w:ascii="Arial" w:hAnsi="Arial" w:cs="Arial"/>
          <w:sz w:val="18"/>
          <w:szCs w:val="18"/>
        </w:rPr>
        <w:t>7</w:t>
      </w:r>
      <w:r w:rsidRPr="00E71C54">
        <w:rPr>
          <w:rFonts w:ascii="Arial" w:hAnsi="Arial" w:cs="Arial"/>
          <w:sz w:val="18"/>
          <w:szCs w:val="18"/>
        </w:rPr>
        <w:t>, 2011</w:t>
      </w:r>
    </w:p>
    <w:p w:rsidR="00DB1758" w:rsidRPr="00E71C54" w:rsidRDefault="00DB1758" w:rsidP="00DB1758">
      <w:pPr>
        <w:spacing w:after="0" w:line="240" w:lineRule="auto"/>
        <w:rPr>
          <w:rFonts w:ascii="Arial" w:hAnsi="Arial" w:cs="Arial"/>
          <w:sz w:val="18"/>
          <w:szCs w:val="18"/>
        </w:rPr>
      </w:pPr>
    </w:p>
    <w:p w:rsidR="00DB1758" w:rsidRPr="00E71C54" w:rsidRDefault="00DB1758" w:rsidP="00DB1758">
      <w:pPr>
        <w:spacing w:after="0" w:line="240" w:lineRule="auto"/>
        <w:rPr>
          <w:rFonts w:ascii="Arial" w:hAnsi="Arial" w:cs="Arial"/>
          <w:sz w:val="18"/>
          <w:szCs w:val="18"/>
        </w:rPr>
      </w:pPr>
      <w:r w:rsidRPr="00E71C54">
        <w:rPr>
          <w:rFonts w:ascii="Arial" w:hAnsi="Arial" w:cs="Arial"/>
          <w:sz w:val="18"/>
          <w:szCs w:val="18"/>
        </w:rPr>
        <w:t xml:space="preserve">Place: </w:t>
      </w:r>
      <w:r w:rsidRPr="00E71C54">
        <w:rPr>
          <w:rFonts w:ascii="Arial" w:hAnsi="Arial" w:cs="Arial"/>
          <w:sz w:val="18"/>
          <w:szCs w:val="18"/>
        </w:rPr>
        <w:tab/>
      </w:r>
      <w:r w:rsidRPr="00E71C54">
        <w:rPr>
          <w:rFonts w:ascii="Arial" w:hAnsi="Arial" w:cs="Arial"/>
          <w:sz w:val="18"/>
          <w:szCs w:val="18"/>
        </w:rPr>
        <w:tab/>
      </w:r>
      <w:r w:rsidR="0029169D" w:rsidRPr="00E71C54">
        <w:rPr>
          <w:rFonts w:ascii="Arial" w:hAnsi="Arial" w:cs="Arial"/>
          <w:sz w:val="18"/>
          <w:szCs w:val="18"/>
        </w:rPr>
        <w:t xml:space="preserve">Room #4 at </w:t>
      </w:r>
      <w:r w:rsidR="008C546A" w:rsidRPr="00E71C54">
        <w:rPr>
          <w:rFonts w:ascii="Arial" w:hAnsi="Arial" w:cs="Arial"/>
          <w:sz w:val="18"/>
          <w:szCs w:val="18"/>
        </w:rPr>
        <w:t>Sacred Heart Church</w:t>
      </w:r>
      <w:r w:rsidRPr="00E71C54">
        <w:rPr>
          <w:rFonts w:ascii="Arial" w:hAnsi="Arial" w:cs="Arial"/>
          <w:sz w:val="18"/>
          <w:szCs w:val="18"/>
        </w:rPr>
        <w:t xml:space="preserve">, </w:t>
      </w:r>
      <w:r w:rsidR="0029169D" w:rsidRPr="00E71C54">
        <w:rPr>
          <w:rFonts w:ascii="Arial" w:hAnsi="Arial" w:cs="Arial"/>
          <w:sz w:val="18"/>
          <w:szCs w:val="18"/>
        </w:rPr>
        <w:t xml:space="preserve">26 Wintonbury Ave, </w:t>
      </w:r>
      <w:r w:rsidR="008C546A" w:rsidRPr="00E71C54">
        <w:rPr>
          <w:rFonts w:ascii="Arial" w:hAnsi="Arial" w:cs="Arial"/>
          <w:sz w:val="18"/>
          <w:szCs w:val="18"/>
        </w:rPr>
        <w:t>Bloomfield</w:t>
      </w:r>
      <w:r w:rsidR="0029169D" w:rsidRPr="00E71C54">
        <w:rPr>
          <w:rFonts w:ascii="Arial" w:hAnsi="Arial" w:cs="Arial"/>
          <w:sz w:val="18"/>
          <w:szCs w:val="18"/>
        </w:rPr>
        <w:t>, CT</w:t>
      </w:r>
    </w:p>
    <w:p w:rsidR="00DB1758" w:rsidRPr="00E71C54" w:rsidRDefault="00DB1758" w:rsidP="00DB1758">
      <w:pPr>
        <w:spacing w:after="0" w:line="240" w:lineRule="auto"/>
        <w:rPr>
          <w:rFonts w:ascii="Arial" w:hAnsi="Arial" w:cs="Arial"/>
          <w:sz w:val="18"/>
          <w:szCs w:val="18"/>
        </w:rPr>
      </w:pPr>
    </w:p>
    <w:p w:rsidR="00DB1758" w:rsidRPr="00E71C54" w:rsidRDefault="00E71C54" w:rsidP="00DB1758">
      <w:pPr>
        <w:spacing w:after="0" w:line="240" w:lineRule="auto"/>
        <w:rPr>
          <w:rFonts w:ascii="Arial" w:hAnsi="Arial" w:cs="Arial"/>
          <w:sz w:val="18"/>
          <w:szCs w:val="18"/>
        </w:rPr>
      </w:pPr>
      <w:r w:rsidRPr="00E71C54">
        <w:rPr>
          <w:rFonts w:ascii="Arial" w:hAnsi="Arial" w:cs="Arial"/>
          <w:sz w:val="18"/>
          <w:szCs w:val="18"/>
        </w:rPr>
        <w:t xml:space="preserve">Board </w:t>
      </w:r>
      <w:r w:rsidR="00DB1758" w:rsidRPr="00E71C54">
        <w:rPr>
          <w:rFonts w:ascii="Arial" w:hAnsi="Arial" w:cs="Arial"/>
          <w:sz w:val="18"/>
          <w:szCs w:val="18"/>
        </w:rPr>
        <w:t>Attendees:</w:t>
      </w:r>
      <w:r w:rsidR="00DB1758" w:rsidRPr="00E71C54">
        <w:rPr>
          <w:rFonts w:ascii="Arial" w:hAnsi="Arial" w:cs="Arial"/>
          <w:sz w:val="18"/>
          <w:szCs w:val="18"/>
        </w:rPr>
        <w:tab/>
        <w:t>Bobby Woods, President</w:t>
      </w:r>
    </w:p>
    <w:p w:rsidR="00DB1758" w:rsidRPr="00E71C54" w:rsidRDefault="00DB1758" w:rsidP="00DB1758">
      <w:pPr>
        <w:spacing w:after="0" w:line="240" w:lineRule="auto"/>
        <w:rPr>
          <w:rFonts w:ascii="Arial" w:hAnsi="Arial" w:cs="Arial"/>
          <w:sz w:val="18"/>
          <w:szCs w:val="18"/>
        </w:rPr>
      </w:pPr>
      <w:r w:rsidRPr="00E71C54">
        <w:rPr>
          <w:rFonts w:ascii="Arial" w:hAnsi="Arial" w:cs="Arial"/>
          <w:sz w:val="18"/>
          <w:szCs w:val="18"/>
        </w:rPr>
        <w:tab/>
      </w:r>
      <w:r w:rsidRPr="00E71C54">
        <w:rPr>
          <w:rFonts w:ascii="Arial" w:hAnsi="Arial" w:cs="Arial"/>
          <w:sz w:val="18"/>
          <w:szCs w:val="18"/>
        </w:rPr>
        <w:tab/>
        <w:t>Ann Hanks, Vice President</w:t>
      </w:r>
    </w:p>
    <w:p w:rsidR="00BE55D9" w:rsidRPr="00E71C54" w:rsidRDefault="00BE55D9" w:rsidP="00DB1758">
      <w:pPr>
        <w:spacing w:after="0" w:line="240" w:lineRule="auto"/>
        <w:rPr>
          <w:rFonts w:ascii="Arial" w:hAnsi="Arial" w:cs="Arial"/>
          <w:sz w:val="18"/>
          <w:szCs w:val="18"/>
        </w:rPr>
      </w:pPr>
      <w:r w:rsidRPr="00E71C54">
        <w:rPr>
          <w:rFonts w:ascii="Arial" w:hAnsi="Arial" w:cs="Arial"/>
          <w:sz w:val="18"/>
          <w:szCs w:val="18"/>
        </w:rPr>
        <w:tab/>
      </w:r>
      <w:r w:rsidRPr="00E71C54">
        <w:rPr>
          <w:rFonts w:ascii="Arial" w:hAnsi="Arial" w:cs="Arial"/>
          <w:sz w:val="18"/>
          <w:szCs w:val="18"/>
        </w:rPr>
        <w:tab/>
        <w:t>Jeff Olmstead, Treasurer</w:t>
      </w:r>
    </w:p>
    <w:p w:rsidR="00DB1758" w:rsidRPr="00E71C54" w:rsidRDefault="00DB1758" w:rsidP="00DB1758">
      <w:pPr>
        <w:spacing w:after="0" w:line="240" w:lineRule="auto"/>
        <w:rPr>
          <w:rFonts w:ascii="Arial" w:hAnsi="Arial" w:cs="Arial"/>
          <w:sz w:val="18"/>
          <w:szCs w:val="18"/>
        </w:rPr>
      </w:pPr>
      <w:r w:rsidRPr="00E71C54">
        <w:rPr>
          <w:rFonts w:ascii="Arial" w:hAnsi="Arial" w:cs="Arial"/>
          <w:sz w:val="18"/>
          <w:szCs w:val="18"/>
        </w:rPr>
        <w:tab/>
      </w:r>
      <w:r w:rsidRPr="00E71C54">
        <w:rPr>
          <w:rFonts w:ascii="Arial" w:hAnsi="Arial" w:cs="Arial"/>
          <w:sz w:val="18"/>
          <w:szCs w:val="18"/>
        </w:rPr>
        <w:tab/>
        <w:t>Patrick DeLorenzo, Secretary</w:t>
      </w:r>
    </w:p>
    <w:p w:rsidR="003B0D07" w:rsidRPr="00E71C54" w:rsidRDefault="00B923D3" w:rsidP="00DB1758">
      <w:pPr>
        <w:spacing w:after="0" w:line="240" w:lineRule="auto"/>
        <w:rPr>
          <w:rFonts w:ascii="Arial" w:hAnsi="Arial" w:cs="Arial"/>
          <w:sz w:val="18"/>
          <w:szCs w:val="18"/>
        </w:rPr>
      </w:pPr>
      <w:r w:rsidRPr="00E71C54">
        <w:rPr>
          <w:rFonts w:ascii="Arial" w:hAnsi="Arial" w:cs="Arial"/>
          <w:sz w:val="18"/>
          <w:szCs w:val="18"/>
        </w:rPr>
        <w:tab/>
      </w:r>
      <w:r w:rsidRPr="00E71C54">
        <w:rPr>
          <w:rFonts w:ascii="Arial" w:hAnsi="Arial" w:cs="Arial"/>
          <w:sz w:val="18"/>
          <w:szCs w:val="18"/>
        </w:rPr>
        <w:tab/>
        <w:t>Laurie Price, Assistant Secretary/Treasurer</w:t>
      </w:r>
    </w:p>
    <w:p w:rsidR="00B923D3" w:rsidRPr="00E71C54" w:rsidRDefault="00F54EF6" w:rsidP="00DB1758">
      <w:pPr>
        <w:spacing w:after="0" w:line="240" w:lineRule="auto"/>
        <w:rPr>
          <w:rFonts w:ascii="Arial" w:hAnsi="Arial" w:cs="Arial"/>
          <w:sz w:val="18"/>
          <w:szCs w:val="18"/>
        </w:rPr>
      </w:pPr>
      <w:r w:rsidRPr="00E71C54">
        <w:rPr>
          <w:rFonts w:ascii="Arial" w:hAnsi="Arial" w:cs="Arial"/>
          <w:sz w:val="18"/>
          <w:szCs w:val="18"/>
        </w:rPr>
        <w:tab/>
      </w:r>
      <w:r w:rsidRPr="00E71C54">
        <w:rPr>
          <w:rFonts w:ascii="Arial" w:hAnsi="Arial" w:cs="Arial"/>
          <w:sz w:val="18"/>
          <w:szCs w:val="18"/>
        </w:rPr>
        <w:tab/>
      </w:r>
      <w:r w:rsidR="008C674B" w:rsidRPr="00E71C54">
        <w:rPr>
          <w:rFonts w:ascii="Arial" w:hAnsi="Arial" w:cs="Arial"/>
          <w:sz w:val="18"/>
          <w:szCs w:val="18"/>
        </w:rPr>
        <w:tab/>
      </w:r>
      <w:r w:rsidR="008C674B" w:rsidRPr="00E71C54">
        <w:rPr>
          <w:rFonts w:ascii="Arial" w:hAnsi="Arial" w:cs="Arial"/>
          <w:sz w:val="18"/>
          <w:szCs w:val="18"/>
        </w:rPr>
        <w:tab/>
      </w:r>
    </w:p>
    <w:p w:rsidR="0042728B" w:rsidRPr="00E71C54" w:rsidRDefault="00E4312F" w:rsidP="00DB1758">
      <w:pPr>
        <w:spacing w:after="0" w:line="240" w:lineRule="auto"/>
        <w:rPr>
          <w:rFonts w:ascii="Arial" w:hAnsi="Arial" w:cs="Arial"/>
          <w:sz w:val="18"/>
          <w:szCs w:val="18"/>
        </w:rPr>
      </w:pPr>
      <w:r w:rsidRPr="00E71C54">
        <w:rPr>
          <w:rFonts w:ascii="Arial" w:hAnsi="Arial" w:cs="Arial"/>
          <w:sz w:val="18"/>
          <w:szCs w:val="18"/>
        </w:rPr>
        <w:t xml:space="preserve">Homeowners: </w:t>
      </w:r>
      <w:r w:rsidRPr="00E71C54">
        <w:rPr>
          <w:rFonts w:ascii="Arial" w:hAnsi="Arial" w:cs="Arial"/>
          <w:sz w:val="18"/>
          <w:szCs w:val="18"/>
        </w:rPr>
        <w:tab/>
      </w:r>
      <w:r w:rsidR="00E71C54" w:rsidRPr="00E71C54">
        <w:rPr>
          <w:rFonts w:ascii="Arial" w:hAnsi="Arial" w:cs="Arial"/>
          <w:sz w:val="18"/>
          <w:szCs w:val="18"/>
        </w:rPr>
        <w:t xml:space="preserve">There were approximately </w:t>
      </w:r>
      <w:r w:rsidR="004432F0">
        <w:rPr>
          <w:rFonts w:ascii="Arial" w:hAnsi="Arial" w:cs="Arial"/>
          <w:sz w:val="18"/>
          <w:szCs w:val="18"/>
        </w:rPr>
        <w:t>20</w:t>
      </w:r>
      <w:r w:rsidR="00E71C54" w:rsidRPr="00E71C54">
        <w:rPr>
          <w:rFonts w:ascii="Arial" w:hAnsi="Arial" w:cs="Arial"/>
          <w:sz w:val="18"/>
          <w:szCs w:val="18"/>
        </w:rPr>
        <w:t>-</w:t>
      </w:r>
      <w:r w:rsidR="004432F0">
        <w:rPr>
          <w:rFonts w:ascii="Arial" w:hAnsi="Arial" w:cs="Arial"/>
          <w:sz w:val="18"/>
          <w:szCs w:val="18"/>
        </w:rPr>
        <w:t>30</w:t>
      </w:r>
      <w:r w:rsidR="00E71C54" w:rsidRPr="00E71C54">
        <w:rPr>
          <w:rFonts w:ascii="Arial" w:hAnsi="Arial" w:cs="Arial"/>
          <w:sz w:val="18"/>
          <w:szCs w:val="18"/>
        </w:rPr>
        <w:t xml:space="preserve"> homeowners in attendance</w:t>
      </w:r>
    </w:p>
    <w:p w:rsidR="0033278D" w:rsidRPr="00E71C54" w:rsidRDefault="0033278D" w:rsidP="00DB1758">
      <w:pPr>
        <w:spacing w:after="0" w:line="240" w:lineRule="auto"/>
        <w:rPr>
          <w:rFonts w:ascii="Arial" w:hAnsi="Arial" w:cs="Arial"/>
          <w:sz w:val="18"/>
          <w:szCs w:val="18"/>
        </w:rPr>
      </w:pPr>
      <w:r w:rsidRPr="00E71C54">
        <w:rPr>
          <w:rFonts w:ascii="Arial" w:hAnsi="Arial" w:cs="Arial"/>
          <w:sz w:val="18"/>
          <w:szCs w:val="18"/>
        </w:rPr>
        <w:tab/>
      </w:r>
      <w:r w:rsidRPr="00E71C54">
        <w:rPr>
          <w:rFonts w:ascii="Arial" w:hAnsi="Arial" w:cs="Arial"/>
          <w:sz w:val="18"/>
          <w:szCs w:val="18"/>
        </w:rPr>
        <w:tab/>
      </w:r>
    </w:p>
    <w:p w:rsidR="006C6BBC" w:rsidRPr="00E71C54" w:rsidRDefault="00DB1758" w:rsidP="00DB1758">
      <w:pPr>
        <w:spacing w:after="0" w:line="240" w:lineRule="auto"/>
        <w:rPr>
          <w:rFonts w:ascii="Arial" w:hAnsi="Arial" w:cs="Arial"/>
          <w:sz w:val="18"/>
          <w:szCs w:val="18"/>
        </w:rPr>
      </w:pPr>
      <w:r w:rsidRPr="00E71C54">
        <w:rPr>
          <w:rFonts w:ascii="Arial" w:hAnsi="Arial" w:cs="Arial"/>
          <w:sz w:val="18"/>
          <w:szCs w:val="18"/>
          <w:u w:val="single"/>
        </w:rPr>
        <w:t xml:space="preserve">Call </w:t>
      </w:r>
      <w:r w:rsidR="006C6BBC" w:rsidRPr="00E71C54">
        <w:rPr>
          <w:rFonts w:ascii="Arial" w:hAnsi="Arial" w:cs="Arial"/>
          <w:sz w:val="18"/>
          <w:szCs w:val="18"/>
          <w:u w:val="single"/>
        </w:rPr>
        <w:t>to</w:t>
      </w:r>
      <w:r w:rsidRPr="00E71C54">
        <w:rPr>
          <w:rFonts w:ascii="Arial" w:hAnsi="Arial" w:cs="Arial"/>
          <w:sz w:val="18"/>
          <w:szCs w:val="18"/>
          <w:u w:val="single"/>
        </w:rPr>
        <w:t xml:space="preserve"> Order:</w:t>
      </w:r>
      <w:r w:rsidRPr="00E71C54">
        <w:rPr>
          <w:rFonts w:ascii="Arial" w:hAnsi="Arial" w:cs="Arial"/>
          <w:sz w:val="18"/>
          <w:szCs w:val="18"/>
        </w:rPr>
        <w:t xml:space="preserve">  </w:t>
      </w:r>
    </w:p>
    <w:p w:rsidR="006C6BBC" w:rsidRPr="00E71C54" w:rsidRDefault="006C6BBC" w:rsidP="00DB1758">
      <w:pPr>
        <w:spacing w:after="0" w:line="240" w:lineRule="auto"/>
        <w:rPr>
          <w:rFonts w:ascii="Arial" w:hAnsi="Arial" w:cs="Arial"/>
          <w:sz w:val="18"/>
          <w:szCs w:val="18"/>
        </w:rPr>
      </w:pPr>
    </w:p>
    <w:p w:rsidR="003E4772" w:rsidRPr="00E71C54" w:rsidRDefault="00DB1758" w:rsidP="00DB1758">
      <w:pPr>
        <w:spacing w:after="0" w:line="240" w:lineRule="auto"/>
        <w:rPr>
          <w:rFonts w:ascii="Arial" w:hAnsi="Arial" w:cs="Arial"/>
          <w:sz w:val="18"/>
          <w:szCs w:val="18"/>
        </w:rPr>
      </w:pPr>
      <w:r w:rsidRPr="00E71C54">
        <w:rPr>
          <w:rFonts w:ascii="Arial" w:hAnsi="Arial" w:cs="Arial"/>
          <w:sz w:val="18"/>
          <w:szCs w:val="18"/>
        </w:rPr>
        <w:t xml:space="preserve">The </w:t>
      </w:r>
      <w:r w:rsidR="00E4312F" w:rsidRPr="00E71C54">
        <w:rPr>
          <w:rFonts w:ascii="Arial" w:hAnsi="Arial" w:cs="Arial"/>
          <w:sz w:val="18"/>
          <w:szCs w:val="18"/>
        </w:rPr>
        <w:t xml:space="preserve">Annual Homeowner’s </w:t>
      </w:r>
      <w:r w:rsidRPr="00E71C54">
        <w:rPr>
          <w:rFonts w:ascii="Arial" w:hAnsi="Arial" w:cs="Arial"/>
          <w:sz w:val="18"/>
          <w:szCs w:val="18"/>
        </w:rPr>
        <w:t xml:space="preserve">meeting was called to order at </w:t>
      </w:r>
      <w:r w:rsidR="003E4772" w:rsidRPr="00E71C54">
        <w:rPr>
          <w:rFonts w:ascii="Arial" w:hAnsi="Arial" w:cs="Arial"/>
          <w:sz w:val="18"/>
          <w:szCs w:val="18"/>
        </w:rPr>
        <w:t>7:</w:t>
      </w:r>
      <w:r w:rsidR="00E4312F" w:rsidRPr="00E71C54">
        <w:rPr>
          <w:rFonts w:ascii="Arial" w:hAnsi="Arial" w:cs="Arial"/>
          <w:sz w:val="18"/>
          <w:szCs w:val="18"/>
        </w:rPr>
        <w:t>06</w:t>
      </w:r>
      <w:r w:rsidR="003E4772" w:rsidRPr="00E71C54">
        <w:rPr>
          <w:rFonts w:ascii="Arial" w:hAnsi="Arial" w:cs="Arial"/>
          <w:sz w:val="18"/>
          <w:szCs w:val="18"/>
        </w:rPr>
        <w:t xml:space="preserve"> PM by the President, Bobby Woods.</w:t>
      </w:r>
    </w:p>
    <w:p w:rsidR="003E4772" w:rsidRPr="00E71C54" w:rsidRDefault="003E4772" w:rsidP="00DB1758">
      <w:pPr>
        <w:spacing w:after="0" w:line="240" w:lineRule="auto"/>
        <w:rPr>
          <w:rFonts w:ascii="Arial" w:hAnsi="Arial" w:cs="Arial"/>
          <w:sz w:val="20"/>
          <w:szCs w:val="20"/>
        </w:rPr>
      </w:pPr>
    </w:p>
    <w:p w:rsidR="00F30110" w:rsidRPr="00E71C54" w:rsidRDefault="00F30110" w:rsidP="00DB1758">
      <w:pPr>
        <w:spacing w:after="0" w:line="240" w:lineRule="auto"/>
        <w:rPr>
          <w:rFonts w:ascii="Arial" w:hAnsi="Arial" w:cs="Arial"/>
          <w:sz w:val="18"/>
          <w:szCs w:val="18"/>
        </w:rPr>
      </w:pPr>
      <w:r w:rsidRPr="00E71C54">
        <w:rPr>
          <w:rFonts w:ascii="Arial" w:hAnsi="Arial" w:cs="Arial"/>
          <w:sz w:val="18"/>
          <w:szCs w:val="18"/>
        </w:rPr>
        <w:t>President Bobby Woods reviewed the meeting purpose (see slide 3 in the presentation deck) and introduced the Board members. Each Board member provided a brief introduction of themselves and their role on the Board of Directors. Mr.</w:t>
      </w:r>
      <w:r w:rsidR="00866EEE" w:rsidRPr="00E71C54">
        <w:rPr>
          <w:rFonts w:ascii="Arial" w:hAnsi="Arial" w:cs="Arial"/>
          <w:sz w:val="18"/>
          <w:szCs w:val="18"/>
        </w:rPr>
        <w:t xml:space="preserve"> </w:t>
      </w:r>
      <w:r w:rsidRPr="00E71C54">
        <w:rPr>
          <w:rFonts w:ascii="Arial" w:hAnsi="Arial" w:cs="Arial"/>
          <w:sz w:val="18"/>
          <w:szCs w:val="18"/>
        </w:rPr>
        <w:t xml:space="preserve">Woods also introduced </w:t>
      </w:r>
      <w:r w:rsidR="00866EEE" w:rsidRPr="00E71C54">
        <w:rPr>
          <w:rFonts w:ascii="Arial" w:hAnsi="Arial" w:cs="Arial"/>
          <w:sz w:val="18"/>
          <w:szCs w:val="18"/>
        </w:rPr>
        <w:t xml:space="preserve">Ms. </w:t>
      </w:r>
      <w:r w:rsidRPr="00E71C54">
        <w:rPr>
          <w:rFonts w:ascii="Arial" w:hAnsi="Arial" w:cs="Arial"/>
          <w:sz w:val="18"/>
          <w:szCs w:val="18"/>
        </w:rPr>
        <w:t xml:space="preserve">Leslie Woods as Chairperson of the By-Laws Committee </w:t>
      </w:r>
      <w:r w:rsidR="00866EEE" w:rsidRPr="00E71C54">
        <w:rPr>
          <w:rFonts w:ascii="Arial" w:hAnsi="Arial" w:cs="Arial"/>
          <w:sz w:val="18"/>
          <w:szCs w:val="18"/>
        </w:rPr>
        <w:t>and Ms.</w:t>
      </w:r>
      <w:r w:rsidRPr="00E71C54">
        <w:rPr>
          <w:rFonts w:ascii="Arial" w:hAnsi="Arial" w:cs="Arial"/>
          <w:sz w:val="18"/>
          <w:szCs w:val="18"/>
        </w:rPr>
        <w:t xml:space="preserve"> Ann Hanks who served on the Committee</w:t>
      </w:r>
      <w:r w:rsidR="00866EEE" w:rsidRPr="00E71C54">
        <w:rPr>
          <w:rFonts w:ascii="Arial" w:hAnsi="Arial" w:cs="Arial"/>
          <w:sz w:val="18"/>
          <w:szCs w:val="18"/>
        </w:rPr>
        <w:t xml:space="preserve"> with Ms. Woods</w:t>
      </w:r>
      <w:r w:rsidRPr="00E71C54">
        <w:rPr>
          <w:rFonts w:ascii="Arial" w:hAnsi="Arial" w:cs="Arial"/>
          <w:sz w:val="18"/>
          <w:szCs w:val="18"/>
        </w:rPr>
        <w:t xml:space="preserve">. </w:t>
      </w:r>
    </w:p>
    <w:p w:rsidR="00F30110" w:rsidRPr="00E71C54" w:rsidRDefault="00F30110" w:rsidP="00DB1758">
      <w:pPr>
        <w:spacing w:after="0" w:line="240" w:lineRule="auto"/>
        <w:rPr>
          <w:rFonts w:ascii="Arial" w:hAnsi="Arial" w:cs="Arial"/>
          <w:sz w:val="18"/>
          <w:szCs w:val="18"/>
        </w:rPr>
      </w:pPr>
    </w:p>
    <w:p w:rsidR="00F30110" w:rsidRPr="00E71C54" w:rsidRDefault="00F30110" w:rsidP="00DB1758">
      <w:pPr>
        <w:spacing w:after="0" w:line="240" w:lineRule="auto"/>
        <w:rPr>
          <w:rFonts w:ascii="Arial" w:hAnsi="Arial" w:cs="Arial"/>
          <w:sz w:val="18"/>
          <w:szCs w:val="18"/>
          <w:u w:val="single"/>
        </w:rPr>
      </w:pPr>
      <w:r w:rsidRPr="00E71C54">
        <w:rPr>
          <w:rFonts w:ascii="Arial" w:hAnsi="Arial" w:cs="Arial"/>
          <w:sz w:val="18"/>
          <w:szCs w:val="18"/>
          <w:u w:val="single"/>
        </w:rPr>
        <w:t>Review and Accept 2010 Annual Meeting Minutes</w:t>
      </w:r>
    </w:p>
    <w:p w:rsidR="00F30110" w:rsidRPr="00E71C54" w:rsidRDefault="00F30110" w:rsidP="00DB1758">
      <w:pPr>
        <w:spacing w:after="0" w:line="240" w:lineRule="auto"/>
        <w:rPr>
          <w:rFonts w:ascii="Arial" w:hAnsi="Arial" w:cs="Arial"/>
          <w:sz w:val="18"/>
          <w:szCs w:val="18"/>
        </w:rPr>
      </w:pPr>
    </w:p>
    <w:p w:rsidR="00866EEE" w:rsidRPr="00E71C54" w:rsidRDefault="00866EEE" w:rsidP="00DB1758">
      <w:pPr>
        <w:spacing w:after="0" w:line="240" w:lineRule="auto"/>
        <w:rPr>
          <w:rFonts w:ascii="Arial" w:hAnsi="Arial" w:cs="Arial"/>
          <w:sz w:val="18"/>
          <w:szCs w:val="18"/>
        </w:rPr>
      </w:pPr>
      <w:r w:rsidRPr="00E71C54">
        <w:rPr>
          <w:rFonts w:ascii="Arial" w:hAnsi="Arial" w:cs="Arial"/>
          <w:sz w:val="18"/>
          <w:szCs w:val="18"/>
        </w:rPr>
        <w:t xml:space="preserve">Mr. DeLorenzo asked for any comments on the 2010 Annual Meeting Minutes. Ms. Marie MacDonald of Timothy Lane identified </w:t>
      </w:r>
      <w:r w:rsidR="000C50FF" w:rsidRPr="00E71C54">
        <w:rPr>
          <w:rFonts w:ascii="Arial" w:hAnsi="Arial" w:cs="Arial"/>
          <w:sz w:val="18"/>
          <w:szCs w:val="18"/>
        </w:rPr>
        <w:t xml:space="preserve">a </w:t>
      </w:r>
      <w:r w:rsidRPr="00E71C54">
        <w:rPr>
          <w:rFonts w:ascii="Arial" w:hAnsi="Arial" w:cs="Arial"/>
          <w:sz w:val="18"/>
          <w:szCs w:val="18"/>
        </w:rPr>
        <w:t>typo in the minutes as follows:</w:t>
      </w:r>
    </w:p>
    <w:p w:rsidR="00866EEE" w:rsidRPr="00E71C54" w:rsidRDefault="00866EEE" w:rsidP="00866EEE">
      <w:pPr>
        <w:numPr>
          <w:ilvl w:val="0"/>
          <w:numId w:val="30"/>
        </w:numPr>
        <w:spacing w:after="0" w:line="240" w:lineRule="auto"/>
        <w:rPr>
          <w:rFonts w:ascii="Arial" w:hAnsi="Arial" w:cs="Arial"/>
          <w:sz w:val="18"/>
          <w:szCs w:val="18"/>
        </w:rPr>
      </w:pPr>
      <w:r w:rsidRPr="00E71C54">
        <w:rPr>
          <w:rFonts w:ascii="Arial" w:hAnsi="Arial" w:cs="Arial"/>
          <w:sz w:val="18"/>
          <w:szCs w:val="18"/>
        </w:rPr>
        <w:t>Page 1 – remove the “s” from Farms in the sentence that starts “There were 3 re-sales in The….”</w:t>
      </w:r>
    </w:p>
    <w:p w:rsidR="00866EEE" w:rsidRPr="00E71C54" w:rsidRDefault="00866EEE" w:rsidP="00866EEE">
      <w:pPr>
        <w:spacing w:after="0" w:line="240" w:lineRule="auto"/>
        <w:rPr>
          <w:rFonts w:ascii="Arial" w:hAnsi="Arial" w:cs="Arial"/>
          <w:sz w:val="18"/>
          <w:szCs w:val="18"/>
        </w:rPr>
      </w:pPr>
    </w:p>
    <w:p w:rsidR="00866EEE" w:rsidRPr="00E71C54" w:rsidRDefault="00866EEE" w:rsidP="00866EEE">
      <w:pPr>
        <w:spacing w:after="0" w:line="240" w:lineRule="auto"/>
        <w:rPr>
          <w:rFonts w:ascii="Arial" w:hAnsi="Arial" w:cs="Arial"/>
          <w:sz w:val="18"/>
          <w:szCs w:val="18"/>
        </w:rPr>
      </w:pPr>
      <w:r w:rsidRPr="00E71C54">
        <w:rPr>
          <w:rFonts w:ascii="Arial" w:hAnsi="Arial" w:cs="Arial"/>
          <w:sz w:val="18"/>
          <w:szCs w:val="18"/>
        </w:rPr>
        <w:t>Mr. DeLorenzo asked for a motion to approve the 2010 Minutes. Mr. Rob Gibby of Timothy Lane made the motion and it was seconded. The motion carried and the 2010 Annual Meeting Minutes were approved with correction noted.</w:t>
      </w:r>
    </w:p>
    <w:p w:rsidR="00866EEE" w:rsidRPr="00E71C54" w:rsidRDefault="00866EEE" w:rsidP="00866EEE">
      <w:pPr>
        <w:spacing w:after="0" w:line="240" w:lineRule="auto"/>
        <w:rPr>
          <w:rFonts w:ascii="Arial" w:hAnsi="Arial" w:cs="Arial"/>
          <w:sz w:val="18"/>
          <w:szCs w:val="18"/>
        </w:rPr>
      </w:pPr>
    </w:p>
    <w:p w:rsidR="00866EEE" w:rsidRPr="00E71C54" w:rsidRDefault="00866EEE" w:rsidP="00866EEE">
      <w:pPr>
        <w:spacing w:after="0" w:line="240" w:lineRule="auto"/>
        <w:rPr>
          <w:rFonts w:ascii="Arial" w:hAnsi="Arial" w:cs="Arial"/>
          <w:sz w:val="18"/>
          <w:szCs w:val="18"/>
          <w:u w:val="single"/>
        </w:rPr>
      </w:pPr>
      <w:r w:rsidRPr="00E71C54">
        <w:rPr>
          <w:rFonts w:ascii="Arial" w:hAnsi="Arial" w:cs="Arial"/>
          <w:sz w:val="18"/>
          <w:szCs w:val="18"/>
          <w:u w:val="single"/>
        </w:rPr>
        <w:t>2011 Highlights</w:t>
      </w:r>
    </w:p>
    <w:p w:rsidR="00866EEE" w:rsidRPr="00E71C54" w:rsidRDefault="00866EEE" w:rsidP="00866EEE">
      <w:pPr>
        <w:spacing w:after="0" w:line="240" w:lineRule="auto"/>
        <w:rPr>
          <w:rFonts w:ascii="Arial" w:hAnsi="Arial" w:cs="Arial"/>
          <w:i/>
          <w:sz w:val="18"/>
          <w:szCs w:val="18"/>
        </w:rPr>
      </w:pPr>
    </w:p>
    <w:p w:rsidR="0019473A" w:rsidRPr="00E71C54" w:rsidRDefault="0019473A" w:rsidP="00DB1758">
      <w:pPr>
        <w:spacing w:after="0" w:line="240" w:lineRule="auto"/>
        <w:rPr>
          <w:rFonts w:ascii="Arial" w:hAnsi="Arial" w:cs="Arial"/>
          <w:sz w:val="18"/>
          <w:szCs w:val="18"/>
        </w:rPr>
      </w:pPr>
      <w:r w:rsidRPr="00E71C54">
        <w:rPr>
          <w:rFonts w:ascii="Arial" w:hAnsi="Arial" w:cs="Arial"/>
          <w:i/>
          <w:sz w:val="18"/>
          <w:szCs w:val="18"/>
        </w:rPr>
        <w:t>Mr. Woods reviewed highlights of 2011 (see slide 6 in</w:t>
      </w:r>
      <w:r w:rsidRPr="00E71C54">
        <w:rPr>
          <w:rFonts w:ascii="Arial" w:hAnsi="Arial" w:cs="Arial"/>
          <w:sz w:val="18"/>
          <w:szCs w:val="18"/>
        </w:rPr>
        <w:t xml:space="preserve"> the presentation deck) including the following comments:</w:t>
      </w:r>
    </w:p>
    <w:p w:rsidR="0019473A" w:rsidRPr="00E71C54" w:rsidRDefault="0019473A" w:rsidP="00DB1758">
      <w:pPr>
        <w:spacing w:after="0" w:line="240" w:lineRule="auto"/>
        <w:rPr>
          <w:rFonts w:ascii="Arial" w:hAnsi="Arial" w:cs="Arial"/>
          <w:sz w:val="18"/>
          <w:szCs w:val="18"/>
        </w:rPr>
      </w:pPr>
    </w:p>
    <w:p w:rsidR="0019473A" w:rsidRPr="00E71C54" w:rsidRDefault="0019473A" w:rsidP="0019473A">
      <w:pPr>
        <w:numPr>
          <w:ilvl w:val="0"/>
          <w:numId w:val="30"/>
        </w:numPr>
        <w:spacing w:after="0" w:line="240" w:lineRule="auto"/>
        <w:rPr>
          <w:rFonts w:ascii="Arial" w:hAnsi="Arial" w:cs="Arial"/>
          <w:sz w:val="18"/>
          <w:szCs w:val="18"/>
        </w:rPr>
      </w:pPr>
      <w:r w:rsidRPr="00E71C54">
        <w:rPr>
          <w:rFonts w:ascii="Arial" w:hAnsi="Arial" w:cs="Arial"/>
          <w:sz w:val="18"/>
          <w:szCs w:val="18"/>
        </w:rPr>
        <w:t>A new law firm was hired to represent the Association</w:t>
      </w:r>
      <w:r w:rsidR="00C51B33" w:rsidRPr="00E71C54">
        <w:rPr>
          <w:rFonts w:ascii="Arial" w:hAnsi="Arial" w:cs="Arial"/>
          <w:sz w:val="18"/>
          <w:szCs w:val="18"/>
        </w:rPr>
        <w:t xml:space="preserve"> due to the retirement of the Association’s previous attorney</w:t>
      </w:r>
      <w:r w:rsidRPr="00E71C54">
        <w:rPr>
          <w:rFonts w:ascii="Arial" w:hAnsi="Arial" w:cs="Arial"/>
          <w:sz w:val="18"/>
          <w:szCs w:val="18"/>
        </w:rPr>
        <w:t>. Mr. Alan Silver of Levy &amp; Droney</w:t>
      </w:r>
      <w:r w:rsidR="009F42B7" w:rsidRPr="00E71C54">
        <w:rPr>
          <w:rFonts w:ascii="Arial" w:hAnsi="Arial" w:cs="Arial"/>
          <w:sz w:val="18"/>
          <w:szCs w:val="18"/>
        </w:rPr>
        <w:t xml:space="preserve"> in Farmington</w:t>
      </w:r>
      <w:r w:rsidRPr="00E71C54">
        <w:rPr>
          <w:rFonts w:ascii="Arial" w:hAnsi="Arial" w:cs="Arial"/>
          <w:sz w:val="18"/>
          <w:szCs w:val="18"/>
        </w:rPr>
        <w:t xml:space="preserve"> is the Association’s new attorney of record</w:t>
      </w:r>
    </w:p>
    <w:p w:rsidR="0019473A" w:rsidRPr="00E71C54" w:rsidRDefault="0019473A" w:rsidP="0019473A">
      <w:pPr>
        <w:numPr>
          <w:ilvl w:val="0"/>
          <w:numId w:val="30"/>
        </w:numPr>
        <w:spacing w:after="0" w:line="240" w:lineRule="auto"/>
        <w:rPr>
          <w:rFonts w:ascii="Arial" w:hAnsi="Arial" w:cs="Arial"/>
          <w:sz w:val="18"/>
          <w:szCs w:val="18"/>
        </w:rPr>
      </w:pPr>
      <w:r w:rsidRPr="00E71C54">
        <w:rPr>
          <w:rFonts w:ascii="Arial" w:hAnsi="Arial" w:cs="Arial"/>
          <w:sz w:val="18"/>
          <w:szCs w:val="18"/>
        </w:rPr>
        <w:t xml:space="preserve">Mr. Silver did an extensive review of the Association’s policies and recommended changes based on the </w:t>
      </w:r>
      <w:r w:rsidR="001265C7" w:rsidRPr="00E71C54">
        <w:rPr>
          <w:rFonts w:ascii="Arial" w:hAnsi="Arial" w:cs="Arial"/>
          <w:sz w:val="18"/>
          <w:szCs w:val="18"/>
        </w:rPr>
        <w:t>Common Interest Ownership Act (CIOA) that became effective on July 1, 2010</w:t>
      </w:r>
    </w:p>
    <w:p w:rsidR="0019473A" w:rsidRPr="00E71C54" w:rsidRDefault="00C51B33" w:rsidP="0019473A">
      <w:pPr>
        <w:numPr>
          <w:ilvl w:val="0"/>
          <w:numId w:val="30"/>
        </w:numPr>
        <w:spacing w:after="0" w:line="240" w:lineRule="auto"/>
        <w:rPr>
          <w:rFonts w:ascii="Arial" w:hAnsi="Arial" w:cs="Arial"/>
          <w:sz w:val="18"/>
          <w:szCs w:val="18"/>
        </w:rPr>
      </w:pPr>
      <w:r w:rsidRPr="00E71C54">
        <w:rPr>
          <w:rFonts w:ascii="Arial" w:hAnsi="Arial" w:cs="Arial"/>
          <w:sz w:val="18"/>
          <w:szCs w:val="18"/>
        </w:rPr>
        <w:t>As voiced by many homeowner</w:t>
      </w:r>
      <w:r w:rsidR="0019473A" w:rsidRPr="00E71C54">
        <w:rPr>
          <w:rFonts w:ascii="Arial" w:hAnsi="Arial" w:cs="Arial"/>
          <w:sz w:val="18"/>
          <w:szCs w:val="18"/>
        </w:rPr>
        <w:t>s in a survey, the Board of Directors established and implemented stronger procedures regarding overdue maintenance fees and the Board is making good headway in collecti</w:t>
      </w:r>
      <w:r w:rsidR="000C50FF" w:rsidRPr="00E71C54">
        <w:rPr>
          <w:rFonts w:ascii="Arial" w:hAnsi="Arial" w:cs="Arial"/>
          <w:sz w:val="18"/>
          <w:szCs w:val="18"/>
        </w:rPr>
        <w:t>ng</w:t>
      </w:r>
      <w:r w:rsidR="0019473A" w:rsidRPr="00E71C54">
        <w:rPr>
          <w:rFonts w:ascii="Arial" w:hAnsi="Arial" w:cs="Arial"/>
          <w:sz w:val="18"/>
          <w:szCs w:val="18"/>
        </w:rPr>
        <w:t xml:space="preserve"> the fees</w:t>
      </w:r>
    </w:p>
    <w:p w:rsidR="0019473A" w:rsidRPr="00E71C54" w:rsidRDefault="0019473A" w:rsidP="0019473A">
      <w:pPr>
        <w:numPr>
          <w:ilvl w:val="0"/>
          <w:numId w:val="30"/>
        </w:numPr>
        <w:spacing w:after="0" w:line="240" w:lineRule="auto"/>
        <w:rPr>
          <w:rFonts w:ascii="Arial" w:hAnsi="Arial" w:cs="Arial"/>
          <w:sz w:val="18"/>
          <w:szCs w:val="18"/>
        </w:rPr>
      </w:pPr>
      <w:r w:rsidRPr="00E71C54">
        <w:rPr>
          <w:rFonts w:ascii="Arial" w:hAnsi="Arial" w:cs="Arial"/>
          <w:sz w:val="18"/>
          <w:szCs w:val="18"/>
        </w:rPr>
        <w:t>The Board interviewed and selected a Management Company for the Association to start effective 1/1/2012</w:t>
      </w:r>
    </w:p>
    <w:p w:rsidR="0019473A" w:rsidRPr="00E71C54" w:rsidRDefault="0019473A" w:rsidP="0019473A">
      <w:pPr>
        <w:numPr>
          <w:ilvl w:val="0"/>
          <w:numId w:val="30"/>
        </w:numPr>
        <w:spacing w:after="0" w:line="240" w:lineRule="auto"/>
        <w:rPr>
          <w:rFonts w:ascii="Arial" w:hAnsi="Arial" w:cs="Arial"/>
          <w:sz w:val="18"/>
          <w:szCs w:val="18"/>
        </w:rPr>
      </w:pPr>
      <w:r w:rsidRPr="00E71C54">
        <w:rPr>
          <w:rFonts w:ascii="Arial" w:hAnsi="Arial" w:cs="Arial"/>
          <w:sz w:val="18"/>
          <w:szCs w:val="18"/>
        </w:rPr>
        <w:t>There will be a vote on the management firm later during the Budget review portion of the meeting</w:t>
      </w:r>
      <w:r w:rsidR="000C50FF" w:rsidRPr="00E71C54">
        <w:rPr>
          <w:rFonts w:ascii="Arial" w:hAnsi="Arial" w:cs="Arial"/>
          <w:sz w:val="18"/>
          <w:szCs w:val="18"/>
        </w:rPr>
        <w:t xml:space="preserve"> with Mr. Olmstead</w:t>
      </w:r>
      <w:r w:rsidRPr="00E71C54">
        <w:rPr>
          <w:rFonts w:ascii="Arial" w:hAnsi="Arial" w:cs="Arial"/>
          <w:sz w:val="18"/>
          <w:szCs w:val="18"/>
        </w:rPr>
        <w:t xml:space="preserve"> </w:t>
      </w:r>
    </w:p>
    <w:p w:rsidR="0019473A" w:rsidRPr="00E71C54" w:rsidRDefault="0019473A" w:rsidP="00DB1758">
      <w:pPr>
        <w:spacing w:after="0" w:line="240" w:lineRule="auto"/>
        <w:rPr>
          <w:rFonts w:ascii="Arial" w:hAnsi="Arial" w:cs="Arial"/>
          <w:sz w:val="18"/>
          <w:szCs w:val="18"/>
        </w:rPr>
      </w:pPr>
    </w:p>
    <w:p w:rsidR="00C51B33" w:rsidRPr="00E71C54" w:rsidRDefault="00C51B33" w:rsidP="00DB1758">
      <w:pPr>
        <w:spacing w:after="0" w:line="240" w:lineRule="auto"/>
        <w:rPr>
          <w:rFonts w:ascii="Arial" w:hAnsi="Arial" w:cs="Arial"/>
          <w:sz w:val="18"/>
          <w:szCs w:val="18"/>
          <w:u w:val="single"/>
        </w:rPr>
      </w:pPr>
    </w:p>
    <w:p w:rsidR="000C50FF" w:rsidRPr="00E71C54" w:rsidRDefault="000C50FF" w:rsidP="00DB1758">
      <w:pPr>
        <w:spacing w:after="0" w:line="240" w:lineRule="auto"/>
        <w:rPr>
          <w:rFonts w:ascii="Arial" w:hAnsi="Arial" w:cs="Arial"/>
          <w:sz w:val="18"/>
          <w:szCs w:val="18"/>
          <w:u w:val="single"/>
        </w:rPr>
      </w:pPr>
      <w:r w:rsidRPr="00E71C54">
        <w:rPr>
          <w:rFonts w:ascii="Arial" w:hAnsi="Arial" w:cs="Arial"/>
          <w:sz w:val="18"/>
          <w:szCs w:val="18"/>
          <w:u w:val="single"/>
        </w:rPr>
        <w:lastRenderedPageBreak/>
        <w:t>Other Notable Activity</w:t>
      </w:r>
    </w:p>
    <w:p w:rsidR="000C50FF" w:rsidRPr="00E71C54" w:rsidRDefault="000C50FF" w:rsidP="00DB1758">
      <w:pPr>
        <w:spacing w:after="0" w:line="240" w:lineRule="auto"/>
        <w:rPr>
          <w:rFonts w:ascii="Arial" w:hAnsi="Arial" w:cs="Arial"/>
          <w:sz w:val="18"/>
          <w:szCs w:val="18"/>
          <w:u w:val="single"/>
        </w:rPr>
      </w:pPr>
    </w:p>
    <w:p w:rsidR="000C50FF" w:rsidRPr="00E71C54" w:rsidRDefault="000C50FF" w:rsidP="00DB1758">
      <w:pPr>
        <w:spacing w:after="0" w:line="240" w:lineRule="auto"/>
        <w:rPr>
          <w:rFonts w:ascii="Arial" w:hAnsi="Arial" w:cs="Arial"/>
          <w:sz w:val="18"/>
          <w:szCs w:val="18"/>
        </w:rPr>
      </w:pPr>
      <w:r w:rsidRPr="00E71C54">
        <w:rPr>
          <w:rFonts w:ascii="Arial" w:hAnsi="Arial" w:cs="Arial"/>
          <w:sz w:val="18"/>
          <w:szCs w:val="18"/>
        </w:rPr>
        <w:t xml:space="preserve">Mr. Woods reviewed other notable Board activities (please refer to slide 7 in the presentation deck). </w:t>
      </w:r>
    </w:p>
    <w:p w:rsidR="00C51B33" w:rsidRPr="00E71C54" w:rsidRDefault="00C51B33" w:rsidP="00DB1758">
      <w:pPr>
        <w:spacing w:after="0" w:line="240" w:lineRule="auto"/>
        <w:rPr>
          <w:rFonts w:ascii="Arial" w:hAnsi="Arial" w:cs="Arial"/>
          <w:sz w:val="18"/>
          <w:szCs w:val="18"/>
        </w:rPr>
      </w:pPr>
    </w:p>
    <w:p w:rsidR="000C50FF" w:rsidRPr="00E71C54" w:rsidRDefault="000C50FF" w:rsidP="00DB1758">
      <w:pPr>
        <w:spacing w:after="0" w:line="240" w:lineRule="auto"/>
        <w:rPr>
          <w:rFonts w:ascii="Arial" w:hAnsi="Arial" w:cs="Arial"/>
          <w:sz w:val="18"/>
          <w:szCs w:val="18"/>
        </w:rPr>
      </w:pPr>
      <w:r w:rsidRPr="00E71C54">
        <w:rPr>
          <w:rFonts w:ascii="Arial" w:hAnsi="Arial" w:cs="Arial"/>
          <w:sz w:val="18"/>
          <w:szCs w:val="18"/>
        </w:rPr>
        <w:t>Discussion took place around the work that Russo is doing for the Association. In general, Russo is doing a fine job but some homeowners noted that there were issues around shoveling snow away from mailboxes. It was noted that Russo did do this during the first year of their contract; however clearing snow from the mailboxes is not a provision in the</w:t>
      </w:r>
      <w:r w:rsidR="002E1310" w:rsidRPr="00E71C54">
        <w:rPr>
          <w:rFonts w:ascii="Arial" w:hAnsi="Arial" w:cs="Arial"/>
          <w:sz w:val="18"/>
          <w:szCs w:val="18"/>
        </w:rPr>
        <w:t>ir</w:t>
      </w:r>
      <w:r w:rsidRPr="00E71C54">
        <w:rPr>
          <w:rFonts w:ascii="Arial" w:hAnsi="Arial" w:cs="Arial"/>
          <w:sz w:val="18"/>
          <w:szCs w:val="18"/>
        </w:rPr>
        <w:t xml:space="preserve"> contract. </w:t>
      </w:r>
      <w:r w:rsidR="002E1310" w:rsidRPr="00E71C54">
        <w:rPr>
          <w:rFonts w:ascii="Arial" w:hAnsi="Arial" w:cs="Arial"/>
          <w:sz w:val="18"/>
          <w:szCs w:val="18"/>
        </w:rPr>
        <w:t xml:space="preserve">It is up to the homeowner to shovel out their mailbox. This was a nice gesture on the part of Russo that first year. The past winter was exceptional with tremendous amount of snow fall and this extra shoveling was not done. </w:t>
      </w:r>
    </w:p>
    <w:p w:rsidR="002E1310" w:rsidRPr="00E71C54" w:rsidRDefault="002E1310" w:rsidP="00DB1758">
      <w:pPr>
        <w:spacing w:after="0" w:line="240" w:lineRule="auto"/>
        <w:rPr>
          <w:rFonts w:ascii="Arial" w:hAnsi="Arial" w:cs="Arial"/>
          <w:sz w:val="18"/>
          <w:szCs w:val="18"/>
        </w:rPr>
      </w:pPr>
    </w:p>
    <w:p w:rsidR="002E1310" w:rsidRPr="00E71C54" w:rsidRDefault="002E1310" w:rsidP="00DB1758">
      <w:pPr>
        <w:spacing w:after="0" w:line="240" w:lineRule="auto"/>
        <w:rPr>
          <w:rFonts w:ascii="Arial" w:hAnsi="Arial" w:cs="Arial"/>
          <w:sz w:val="18"/>
          <w:szCs w:val="18"/>
        </w:rPr>
      </w:pPr>
      <w:r w:rsidRPr="00E71C54">
        <w:rPr>
          <w:rFonts w:ascii="Arial" w:hAnsi="Arial" w:cs="Arial"/>
          <w:sz w:val="18"/>
          <w:szCs w:val="18"/>
        </w:rPr>
        <w:t xml:space="preserve">Other homeowners commented on the fact that the Post Office will not deliver mail if they cannot get their truck close enough to the mail box. Plowing must be done to the curb by Russo. It was also noted that some driveways were blocked by the snow plowing especially in the cu-de-sacs. </w:t>
      </w:r>
    </w:p>
    <w:p w:rsidR="000C50FF" w:rsidRPr="00E71C54" w:rsidRDefault="000C50FF" w:rsidP="00DB1758">
      <w:pPr>
        <w:spacing w:after="0" w:line="240" w:lineRule="auto"/>
        <w:rPr>
          <w:rFonts w:ascii="Arial" w:hAnsi="Arial" w:cs="Arial"/>
          <w:sz w:val="18"/>
          <w:szCs w:val="18"/>
        </w:rPr>
      </w:pPr>
    </w:p>
    <w:p w:rsidR="002E1310" w:rsidRPr="00E71C54" w:rsidRDefault="002E1310" w:rsidP="00DB1758">
      <w:pPr>
        <w:spacing w:after="0" w:line="240" w:lineRule="auto"/>
        <w:rPr>
          <w:rFonts w:ascii="Arial" w:hAnsi="Arial" w:cs="Arial"/>
          <w:sz w:val="18"/>
          <w:szCs w:val="18"/>
        </w:rPr>
      </w:pPr>
      <w:r w:rsidRPr="00E71C54">
        <w:rPr>
          <w:rFonts w:ascii="Arial" w:hAnsi="Arial" w:cs="Arial"/>
          <w:sz w:val="18"/>
          <w:szCs w:val="18"/>
        </w:rPr>
        <w:t xml:space="preserve">Mr. Woods made the decision to table the snow plow discussion so the Board can get on with the rest of the agenda. Mr. DeLorenzo noted this item in the </w:t>
      </w:r>
      <w:r w:rsidR="00C51B33" w:rsidRPr="00E71C54">
        <w:rPr>
          <w:rFonts w:ascii="Arial" w:hAnsi="Arial" w:cs="Arial"/>
          <w:sz w:val="18"/>
          <w:szCs w:val="18"/>
        </w:rPr>
        <w:t>“</w:t>
      </w:r>
      <w:r w:rsidRPr="00E71C54">
        <w:rPr>
          <w:rFonts w:ascii="Arial" w:hAnsi="Arial" w:cs="Arial"/>
          <w:sz w:val="18"/>
          <w:szCs w:val="18"/>
        </w:rPr>
        <w:t>Parking Lot</w:t>
      </w:r>
      <w:r w:rsidR="00C51B33" w:rsidRPr="00E71C54">
        <w:rPr>
          <w:rFonts w:ascii="Arial" w:hAnsi="Arial" w:cs="Arial"/>
          <w:sz w:val="18"/>
          <w:szCs w:val="18"/>
        </w:rPr>
        <w:t>” (refer to Parking Lot notes at end of these minutes)</w:t>
      </w:r>
      <w:r w:rsidRPr="00E71C54">
        <w:rPr>
          <w:rFonts w:ascii="Arial" w:hAnsi="Arial" w:cs="Arial"/>
          <w:sz w:val="18"/>
          <w:szCs w:val="18"/>
        </w:rPr>
        <w:t>.</w:t>
      </w:r>
    </w:p>
    <w:p w:rsidR="000C50FF" w:rsidRPr="00E71C54" w:rsidRDefault="000C50FF" w:rsidP="00DB1758">
      <w:pPr>
        <w:spacing w:after="0" w:line="240" w:lineRule="auto"/>
        <w:rPr>
          <w:rFonts w:ascii="Arial" w:hAnsi="Arial" w:cs="Arial"/>
          <w:sz w:val="18"/>
          <w:szCs w:val="18"/>
        </w:rPr>
      </w:pPr>
    </w:p>
    <w:p w:rsidR="002E1310" w:rsidRPr="00E71C54" w:rsidRDefault="007662C1" w:rsidP="00DB1758">
      <w:pPr>
        <w:spacing w:after="0" w:line="240" w:lineRule="auto"/>
        <w:rPr>
          <w:rFonts w:ascii="Arial" w:hAnsi="Arial" w:cs="Arial"/>
          <w:sz w:val="18"/>
          <w:szCs w:val="18"/>
          <w:u w:val="single"/>
        </w:rPr>
      </w:pPr>
      <w:r w:rsidRPr="00E71C54">
        <w:rPr>
          <w:rFonts w:ascii="Arial" w:hAnsi="Arial" w:cs="Arial"/>
          <w:sz w:val="18"/>
          <w:szCs w:val="18"/>
          <w:u w:val="single"/>
        </w:rPr>
        <w:t>By-Laws Amendments (Discussion and Comment)</w:t>
      </w:r>
    </w:p>
    <w:p w:rsidR="007662C1" w:rsidRPr="00E71C54" w:rsidRDefault="007662C1" w:rsidP="00DB1758">
      <w:pPr>
        <w:spacing w:after="0" w:line="240" w:lineRule="auto"/>
        <w:rPr>
          <w:rFonts w:ascii="Arial" w:hAnsi="Arial" w:cs="Arial"/>
          <w:sz w:val="18"/>
          <w:szCs w:val="18"/>
          <w:u w:val="single"/>
        </w:rPr>
      </w:pPr>
    </w:p>
    <w:p w:rsidR="007662C1" w:rsidRPr="00E71C54" w:rsidRDefault="007662C1" w:rsidP="00DB1758">
      <w:pPr>
        <w:spacing w:after="0" w:line="240" w:lineRule="auto"/>
        <w:rPr>
          <w:rFonts w:ascii="Arial" w:hAnsi="Arial" w:cs="Arial"/>
          <w:sz w:val="18"/>
          <w:szCs w:val="18"/>
        </w:rPr>
      </w:pPr>
      <w:r w:rsidRPr="00E71C54">
        <w:rPr>
          <w:rFonts w:ascii="Arial" w:hAnsi="Arial" w:cs="Arial"/>
          <w:sz w:val="18"/>
          <w:szCs w:val="18"/>
        </w:rPr>
        <w:t>Mr. Woods asked Ms. Leslie Woods, Chairperson of the By-Laws Committee to present the Amendment</w:t>
      </w:r>
      <w:r w:rsidR="00207045" w:rsidRPr="00E71C54">
        <w:rPr>
          <w:rFonts w:ascii="Arial" w:hAnsi="Arial" w:cs="Arial"/>
          <w:sz w:val="18"/>
          <w:szCs w:val="18"/>
        </w:rPr>
        <w:t>s</w:t>
      </w:r>
      <w:r w:rsidRPr="00E71C54">
        <w:rPr>
          <w:rFonts w:ascii="Arial" w:hAnsi="Arial" w:cs="Arial"/>
          <w:sz w:val="18"/>
          <w:szCs w:val="18"/>
        </w:rPr>
        <w:t xml:space="preserve"> for Homeowner review and comment. Ms. Woods introduced the Committee members who helped </w:t>
      </w:r>
      <w:r w:rsidR="00FC1234" w:rsidRPr="00E71C54">
        <w:rPr>
          <w:rFonts w:ascii="Arial" w:hAnsi="Arial" w:cs="Arial"/>
          <w:sz w:val="18"/>
          <w:szCs w:val="18"/>
        </w:rPr>
        <w:t>m</w:t>
      </w:r>
      <w:r w:rsidR="00827609" w:rsidRPr="00E71C54">
        <w:rPr>
          <w:rFonts w:ascii="Arial" w:hAnsi="Arial" w:cs="Arial"/>
          <w:sz w:val="18"/>
          <w:szCs w:val="18"/>
        </w:rPr>
        <w:t>odify</w:t>
      </w:r>
      <w:r w:rsidR="00FC1234" w:rsidRPr="00E71C54">
        <w:rPr>
          <w:rFonts w:ascii="Arial" w:hAnsi="Arial" w:cs="Arial"/>
          <w:sz w:val="18"/>
          <w:szCs w:val="18"/>
        </w:rPr>
        <w:t xml:space="preserve"> the </w:t>
      </w:r>
      <w:r w:rsidRPr="00E71C54">
        <w:rPr>
          <w:rFonts w:ascii="Arial" w:hAnsi="Arial" w:cs="Arial"/>
          <w:sz w:val="18"/>
          <w:szCs w:val="18"/>
        </w:rPr>
        <w:t>Amendments. Th</w:t>
      </w:r>
      <w:r w:rsidR="00C51B33" w:rsidRPr="00E71C54">
        <w:rPr>
          <w:rFonts w:ascii="Arial" w:hAnsi="Arial" w:cs="Arial"/>
          <w:sz w:val="18"/>
          <w:szCs w:val="18"/>
        </w:rPr>
        <w:t>ey are Louise Moran, Heidi Klein</w:t>
      </w:r>
      <w:r w:rsidRPr="00E71C54">
        <w:rPr>
          <w:rFonts w:ascii="Arial" w:hAnsi="Arial" w:cs="Arial"/>
          <w:sz w:val="18"/>
          <w:szCs w:val="18"/>
        </w:rPr>
        <w:t xml:space="preserve">man, Dawn McDermott and Ann Hanks. </w:t>
      </w:r>
    </w:p>
    <w:p w:rsidR="00FC1234" w:rsidRPr="00E71C54" w:rsidRDefault="00FC1234" w:rsidP="00DB1758">
      <w:pPr>
        <w:spacing w:after="0" w:line="240" w:lineRule="auto"/>
        <w:rPr>
          <w:rFonts w:ascii="Arial" w:hAnsi="Arial" w:cs="Arial"/>
          <w:sz w:val="18"/>
          <w:szCs w:val="18"/>
        </w:rPr>
      </w:pPr>
    </w:p>
    <w:p w:rsidR="00827609" w:rsidRPr="00E71C54" w:rsidRDefault="00827609" w:rsidP="00DB1758">
      <w:pPr>
        <w:spacing w:after="0" w:line="240" w:lineRule="auto"/>
        <w:rPr>
          <w:rFonts w:ascii="Arial" w:hAnsi="Arial" w:cs="Arial"/>
          <w:sz w:val="18"/>
          <w:szCs w:val="18"/>
        </w:rPr>
      </w:pPr>
      <w:r w:rsidRPr="00E71C54">
        <w:rPr>
          <w:rFonts w:ascii="Arial" w:hAnsi="Arial" w:cs="Arial"/>
          <w:sz w:val="18"/>
          <w:szCs w:val="18"/>
        </w:rPr>
        <w:t>Ms. Woods stated the purpose for these changes was to clarify and make the By-Laws more reasonable</w:t>
      </w:r>
      <w:r w:rsidR="00207045" w:rsidRPr="00E71C54">
        <w:rPr>
          <w:rFonts w:ascii="Arial" w:hAnsi="Arial" w:cs="Arial"/>
          <w:sz w:val="18"/>
          <w:szCs w:val="18"/>
        </w:rPr>
        <w:t xml:space="preserve"> for </w:t>
      </w:r>
      <w:r w:rsidR="003F4605" w:rsidRPr="00E71C54">
        <w:rPr>
          <w:rFonts w:ascii="Arial" w:hAnsi="Arial" w:cs="Arial"/>
          <w:sz w:val="18"/>
          <w:szCs w:val="18"/>
        </w:rPr>
        <w:t>homeowners</w:t>
      </w:r>
      <w:r w:rsidR="00207045" w:rsidRPr="00E71C54">
        <w:rPr>
          <w:rFonts w:ascii="Arial" w:hAnsi="Arial" w:cs="Arial"/>
          <w:sz w:val="18"/>
          <w:szCs w:val="18"/>
        </w:rPr>
        <w:t xml:space="preserve"> to follow</w:t>
      </w:r>
      <w:r w:rsidRPr="00E71C54">
        <w:rPr>
          <w:rFonts w:ascii="Arial" w:hAnsi="Arial" w:cs="Arial"/>
          <w:sz w:val="18"/>
          <w:szCs w:val="18"/>
        </w:rPr>
        <w:t>. There are several changes. Ms. Woods asked homeowners to keep an open mind when commenting on the amendments.</w:t>
      </w:r>
      <w:r w:rsidR="00207045" w:rsidRPr="00E71C54">
        <w:rPr>
          <w:rFonts w:ascii="Arial" w:hAnsi="Arial" w:cs="Arial"/>
          <w:sz w:val="18"/>
          <w:szCs w:val="18"/>
        </w:rPr>
        <w:t xml:space="preserve"> </w:t>
      </w:r>
      <w:r w:rsidRPr="00E71C54">
        <w:rPr>
          <w:rFonts w:ascii="Arial" w:hAnsi="Arial" w:cs="Arial"/>
          <w:sz w:val="18"/>
          <w:szCs w:val="18"/>
        </w:rPr>
        <w:t xml:space="preserve">The By-Laws Committee tried to make the amendments better for everyone without meddling or making it difficult to comply. </w:t>
      </w:r>
    </w:p>
    <w:p w:rsidR="00827609" w:rsidRPr="00E71C54" w:rsidRDefault="00827609" w:rsidP="00DB1758">
      <w:pPr>
        <w:spacing w:after="0" w:line="240" w:lineRule="auto"/>
        <w:rPr>
          <w:rFonts w:ascii="Arial" w:hAnsi="Arial" w:cs="Arial"/>
          <w:sz w:val="18"/>
          <w:szCs w:val="18"/>
        </w:rPr>
      </w:pPr>
    </w:p>
    <w:p w:rsidR="00FC1234" w:rsidRPr="00E71C54" w:rsidRDefault="00827609" w:rsidP="00DB1758">
      <w:pPr>
        <w:spacing w:after="0" w:line="240" w:lineRule="auto"/>
        <w:rPr>
          <w:rFonts w:ascii="Arial" w:hAnsi="Arial" w:cs="Arial"/>
          <w:sz w:val="18"/>
          <w:szCs w:val="18"/>
        </w:rPr>
      </w:pPr>
      <w:r w:rsidRPr="00E71C54">
        <w:rPr>
          <w:rFonts w:ascii="Arial" w:hAnsi="Arial" w:cs="Arial"/>
          <w:sz w:val="18"/>
          <w:szCs w:val="18"/>
        </w:rPr>
        <w:t xml:space="preserve">Examples of some changes – levying of fines, Tag Sales. If the By-law has not worked the Committee took steps to make the By-Law into a more reasonable fit. </w:t>
      </w:r>
      <w:r w:rsidR="00FD7A82" w:rsidRPr="00E71C54">
        <w:rPr>
          <w:rFonts w:ascii="Arial" w:hAnsi="Arial" w:cs="Arial"/>
          <w:sz w:val="18"/>
          <w:szCs w:val="18"/>
        </w:rPr>
        <w:t xml:space="preserve">The By-Laws Committee listened to homeowners and tried to make the best decision. </w:t>
      </w:r>
    </w:p>
    <w:p w:rsidR="00827609" w:rsidRPr="00E71C54" w:rsidRDefault="00827609" w:rsidP="00DB1758">
      <w:pPr>
        <w:spacing w:after="0" w:line="240" w:lineRule="auto"/>
        <w:rPr>
          <w:rFonts w:ascii="Arial" w:hAnsi="Arial" w:cs="Arial"/>
          <w:sz w:val="18"/>
          <w:szCs w:val="18"/>
        </w:rPr>
      </w:pPr>
    </w:p>
    <w:p w:rsidR="00827609" w:rsidRPr="00E71C54" w:rsidRDefault="00827609" w:rsidP="00DB1758">
      <w:pPr>
        <w:spacing w:after="0" w:line="240" w:lineRule="auto"/>
        <w:rPr>
          <w:rFonts w:ascii="Arial" w:hAnsi="Arial" w:cs="Arial"/>
          <w:sz w:val="18"/>
          <w:szCs w:val="18"/>
        </w:rPr>
      </w:pPr>
      <w:r w:rsidRPr="00E71C54">
        <w:rPr>
          <w:rFonts w:ascii="Arial" w:hAnsi="Arial" w:cs="Arial"/>
          <w:sz w:val="18"/>
          <w:szCs w:val="18"/>
        </w:rPr>
        <w:t xml:space="preserve">The next step is </w:t>
      </w:r>
      <w:r w:rsidR="001F6AF3" w:rsidRPr="00E71C54">
        <w:rPr>
          <w:rFonts w:ascii="Arial" w:hAnsi="Arial" w:cs="Arial"/>
          <w:sz w:val="18"/>
          <w:szCs w:val="18"/>
        </w:rPr>
        <w:t xml:space="preserve">for homeowners </w:t>
      </w:r>
      <w:r w:rsidRPr="00E71C54">
        <w:rPr>
          <w:rFonts w:ascii="Arial" w:hAnsi="Arial" w:cs="Arial"/>
          <w:sz w:val="18"/>
          <w:szCs w:val="18"/>
        </w:rPr>
        <w:t>to provide comments back to the Board. The Board will review the comments and make a final decision</w:t>
      </w:r>
      <w:r w:rsidR="00FD7A82" w:rsidRPr="00E71C54">
        <w:rPr>
          <w:rFonts w:ascii="Arial" w:hAnsi="Arial" w:cs="Arial"/>
          <w:sz w:val="18"/>
          <w:szCs w:val="18"/>
        </w:rPr>
        <w:t xml:space="preserve">. </w:t>
      </w:r>
    </w:p>
    <w:p w:rsidR="00207045" w:rsidRPr="00E71C54" w:rsidRDefault="00207045" w:rsidP="00DB1758">
      <w:pPr>
        <w:spacing w:after="0" w:line="240" w:lineRule="auto"/>
        <w:rPr>
          <w:rFonts w:ascii="Arial" w:hAnsi="Arial" w:cs="Arial"/>
          <w:sz w:val="18"/>
          <w:szCs w:val="18"/>
        </w:rPr>
      </w:pPr>
    </w:p>
    <w:p w:rsidR="00207045" w:rsidRPr="00E71C54" w:rsidRDefault="00207045" w:rsidP="00DB1758">
      <w:pPr>
        <w:spacing w:after="0" w:line="240" w:lineRule="auto"/>
        <w:rPr>
          <w:rFonts w:ascii="Arial" w:hAnsi="Arial" w:cs="Arial"/>
          <w:sz w:val="18"/>
          <w:szCs w:val="18"/>
        </w:rPr>
      </w:pPr>
      <w:r w:rsidRPr="00E71C54">
        <w:rPr>
          <w:rFonts w:ascii="Arial" w:hAnsi="Arial" w:cs="Arial"/>
          <w:sz w:val="18"/>
          <w:szCs w:val="18"/>
        </w:rPr>
        <w:t>Following is the discussion around the review of the Preamble and the Amendments:</w:t>
      </w:r>
    </w:p>
    <w:p w:rsidR="00207045" w:rsidRPr="00E71C54" w:rsidRDefault="00207045" w:rsidP="00DB1758">
      <w:pPr>
        <w:spacing w:after="0" w:line="240" w:lineRule="auto"/>
        <w:rPr>
          <w:rFonts w:ascii="Arial" w:hAnsi="Arial" w:cs="Arial"/>
          <w:sz w:val="18"/>
          <w:szCs w:val="18"/>
        </w:rPr>
      </w:pPr>
    </w:p>
    <w:p w:rsidR="00207045" w:rsidRPr="00E71C54" w:rsidRDefault="00207045" w:rsidP="00207045">
      <w:pPr>
        <w:numPr>
          <w:ilvl w:val="0"/>
          <w:numId w:val="31"/>
        </w:numPr>
        <w:spacing w:after="0" w:line="240" w:lineRule="auto"/>
        <w:rPr>
          <w:rFonts w:ascii="Arial" w:hAnsi="Arial" w:cs="Arial"/>
          <w:sz w:val="18"/>
          <w:szCs w:val="18"/>
        </w:rPr>
      </w:pPr>
      <w:r w:rsidRPr="00E71C54">
        <w:rPr>
          <w:rFonts w:ascii="Arial" w:hAnsi="Arial" w:cs="Arial"/>
          <w:sz w:val="18"/>
          <w:szCs w:val="18"/>
        </w:rPr>
        <w:t>Preamble – No comments</w:t>
      </w:r>
    </w:p>
    <w:p w:rsidR="00207045" w:rsidRPr="00E71C54" w:rsidRDefault="00207045" w:rsidP="00207045">
      <w:pPr>
        <w:numPr>
          <w:ilvl w:val="0"/>
          <w:numId w:val="31"/>
        </w:numPr>
        <w:spacing w:after="0" w:line="240" w:lineRule="auto"/>
        <w:rPr>
          <w:rFonts w:ascii="Arial" w:hAnsi="Arial" w:cs="Arial"/>
          <w:sz w:val="18"/>
          <w:szCs w:val="18"/>
        </w:rPr>
      </w:pPr>
      <w:r w:rsidRPr="00E71C54">
        <w:rPr>
          <w:rFonts w:ascii="Arial" w:hAnsi="Arial" w:cs="Arial"/>
          <w:sz w:val="18"/>
          <w:szCs w:val="18"/>
        </w:rPr>
        <w:t xml:space="preserve">Amendment A-1: Tag Sales – Agree that it is good. Questions – Why is there a time limit?  Traffic was the concern around making time limits. Suggestion was made to leave this open and change at a later time if a problem occurs. </w:t>
      </w:r>
    </w:p>
    <w:p w:rsidR="006F1A81" w:rsidRPr="00E71C54" w:rsidRDefault="00207045" w:rsidP="00207045">
      <w:pPr>
        <w:numPr>
          <w:ilvl w:val="0"/>
          <w:numId w:val="31"/>
        </w:numPr>
        <w:spacing w:after="0" w:line="240" w:lineRule="auto"/>
        <w:rPr>
          <w:rFonts w:ascii="Arial" w:hAnsi="Arial" w:cs="Arial"/>
          <w:sz w:val="18"/>
          <w:szCs w:val="18"/>
        </w:rPr>
      </w:pPr>
      <w:r w:rsidRPr="00E71C54">
        <w:rPr>
          <w:rFonts w:ascii="Arial" w:hAnsi="Arial" w:cs="Arial"/>
          <w:sz w:val="18"/>
          <w:szCs w:val="18"/>
        </w:rPr>
        <w:t>Amendment B-1: Parking Restrictions – This amendment was revised to state when you can park on the street and when you cannot park on the street</w:t>
      </w:r>
      <w:r w:rsidR="009D59A6" w:rsidRPr="00E71C54">
        <w:rPr>
          <w:rFonts w:ascii="Arial" w:hAnsi="Arial" w:cs="Arial"/>
          <w:sz w:val="18"/>
          <w:szCs w:val="18"/>
        </w:rPr>
        <w:t xml:space="preserve"> (question also raised about the number of cars that can be parked in the driveway)</w:t>
      </w:r>
      <w:r w:rsidRPr="00E71C54">
        <w:rPr>
          <w:rFonts w:ascii="Arial" w:hAnsi="Arial" w:cs="Arial"/>
          <w:sz w:val="18"/>
          <w:szCs w:val="18"/>
        </w:rPr>
        <w:t>.</w:t>
      </w:r>
      <w:r w:rsidR="006F1A81" w:rsidRPr="00E71C54">
        <w:rPr>
          <w:rFonts w:ascii="Arial" w:hAnsi="Arial" w:cs="Arial"/>
          <w:sz w:val="18"/>
          <w:szCs w:val="18"/>
        </w:rPr>
        <w:t xml:space="preserve"> The Committee contacted the Town of Bloomfield and determined the By-Law amendment should conform to the Town parking </w:t>
      </w:r>
      <w:r w:rsidR="001265C7" w:rsidRPr="00E71C54">
        <w:rPr>
          <w:rFonts w:ascii="Arial" w:hAnsi="Arial" w:cs="Arial"/>
          <w:sz w:val="18"/>
          <w:szCs w:val="18"/>
        </w:rPr>
        <w:t>restrictions</w:t>
      </w:r>
      <w:r w:rsidR="006F1A81" w:rsidRPr="00E71C54">
        <w:rPr>
          <w:rFonts w:ascii="Arial" w:hAnsi="Arial" w:cs="Arial"/>
          <w:sz w:val="18"/>
          <w:szCs w:val="18"/>
        </w:rPr>
        <w:t xml:space="preserve">. Thus overnight parking in the Lanes is restricted between the hours of 2 to 6 AM. Fines and Towing may </w:t>
      </w:r>
      <w:r w:rsidR="00C51B33" w:rsidRPr="00E71C54">
        <w:rPr>
          <w:rFonts w:ascii="Arial" w:hAnsi="Arial" w:cs="Arial"/>
          <w:sz w:val="18"/>
          <w:szCs w:val="18"/>
        </w:rPr>
        <w:t>result</w:t>
      </w:r>
      <w:r w:rsidR="006F1A81" w:rsidRPr="00E71C54">
        <w:rPr>
          <w:rFonts w:ascii="Arial" w:hAnsi="Arial" w:cs="Arial"/>
          <w:sz w:val="18"/>
          <w:szCs w:val="18"/>
        </w:rPr>
        <w:t xml:space="preserve"> if violations </w:t>
      </w:r>
      <w:r w:rsidR="001265C7" w:rsidRPr="00E71C54">
        <w:rPr>
          <w:rFonts w:ascii="Arial" w:hAnsi="Arial" w:cs="Arial"/>
          <w:sz w:val="18"/>
          <w:szCs w:val="18"/>
        </w:rPr>
        <w:t>occur</w:t>
      </w:r>
      <w:r w:rsidR="006F1A81" w:rsidRPr="00E71C54">
        <w:rPr>
          <w:rFonts w:ascii="Arial" w:hAnsi="Arial" w:cs="Arial"/>
          <w:sz w:val="18"/>
          <w:szCs w:val="18"/>
        </w:rPr>
        <w:t>. Parking of trucks or commercial vehicles is allowed but not motor homes. It was requested that the Board review this Amendment to provide further clarity</w:t>
      </w:r>
      <w:r w:rsidR="001265C7" w:rsidRPr="00E71C54">
        <w:rPr>
          <w:rFonts w:ascii="Arial" w:hAnsi="Arial" w:cs="Arial"/>
          <w:sz w:val="18"/>
          <w:szCs w:val="18"/>
        </w:rPr>
        <w:t xml:space="preserve"> on the language</w:t>
      </w:r>
      <w:r w:rsidR="006F1A81" w:rsidRPr="00E71C54">
        <w:rPr>
          <w:rFonts w:ascii="Arial" w:hAnsi="Arial" w:cs="Arial"/>
          <w:sz w:val="18"/>
          <w:szCs w:val="18"/>
        </w:rPr>
        <w:t>. Mr. DeLorenzo added this item to the Parking Lot.</w:t>
      </w:r>
    </w:p>
    <w:p w:rsidR="001265C7" w:rsidRPr="00E71C54" w:rsidRDefault="006F1A81" w:rsidP="00207045">
      <w:pPr>
        <w:numPr>
          <w:ilvl w:val="0"/>
          <w:numId w:val="31"/>
        </w:numPr>
        <w:spacing w:after="0" w:line="240" w:lineRule="auto"/>
        <w:rPr>
          <w:rFonts w:ascii="Arial" w:hAnsi="Arial" w:cs="Arial"/>
          <w:sz w:val="18"/>
          <w:szCs w:val="18"/>
        </w:rPr>
      </w:pPr>
      <w:r w:rsidRPr="00E71C54">
        <w:rPr>
          <w:rFonts w:ascii="Arial" w:hAnsi="Arial" w:cs="Arial"/>
          <w:sz w:val="18"/>
          <w:szCs w:val="18"/>
        </w:rPr>
        <w:t xml:space="preserve">Amendment C-1: Variance and Appeals Process – Not much changed in this Amendment. There are deadlines for submission and how to submit a request. There is an appeal process to request a variance. Comments </w:t>
      </w:r>
      <w:r w:rsidR="001265C7" w:rsidRPr="00E71C54">
        <w:rPr>
          <w:rFonts w:ascii="Arial" w:hAnsi="Arial" w:cs="Arial"/>
          <w:sz w:val="18"/>
          <w:szCs w:val="18"/>
        </w:rPr>
        <w:t>noted</w:t>
      </w:r>
      <w:r w:rsidRPr="00E71C54">
        <w:rPr>
          <w:rFonts w:ascii="Arial" w:hAnsi="Arial" w:cs="Arial"/>
          <w:sz w:val="18"/>
          <w:szCs w:val="18"/>
        </w:rPr>
        <w:t xml:space="preserve"> around this</w:t>
      </w:r>
      <w:r w:rsidR="001265C7" w:rsidRPr="00E71C54">
        <w:rPr>
          <w:rFonts w:ascii="Arial" w:hAnsi="Arial" w:cs="Arial"/>
          <w:sz w:val="18"/>
          <w:szCs w:val="18"/>
        </w:rPr>
        <w:t xml:space="preserve"> Amendment include</w:t>
      </w:r>
      <w:r w:rsidRPr="00E71C54">
        <w:rPr>
          <w:rFonts w:ascii="Arial" w:hAnsi="Arial" w:cs="Arial"/>
          <w:sz w:val="18"/>
          <w:szCs w:val="18"/>
        </w:rPr>
        <w:t xml:space="preserve"> – subjective to folks reviewing the request (Covenant Committee) – just have the amendment state what the homeowner could have. Why is there a need for a variance request? The purpose of this</w:t>
      </w:r>
      <w:r w:rsidR="001265C7" w:rsidRPr="00E71C54">
        <w:rPr>
          <w:rFonts w:ascii="Arial" w:hAnsi="Arial" w:cs="Arial"/>
          <w:sz w:val="18"/>
          <w:szCs w:val="18"/>
        </w:rPr>
        <w:t xml:space="preserve"> </w:t>
      </w:r>
      <w:r w:rsidR="001265C7" w:rsidRPr="00E71C54">
        <w:rPr>
          <w:rFonts w:ascii="Arial" w:hAnsi="Arial" w:cs="Arial"/>
          <w:sz w:val="18"/>
          <w:szCs w:val="18"/>
        </w:rPr>
        <w:lastRenderedPageBreak/>
        <w:t>By-Law</w:t>
      </w:r>
      <w:r w:rsidRPr="00E71C54">
        <w:rPr>
          <w:rFonts w:ascii="Arial" w:hAnsi="Arial" w:cs="Arial"/>
          <w:sz w:val="18"/>
          <w:szCs w:val="18"/>
        </w:rPr>
        <w:t xml:space="preserve"> is to keep the Community looking good</w:t>
      </w:r>
      <w:r w:rsidR="001265C7" w:rsidRPr="00E71C54">
        <w:rPr>
          <w:rFonts w:ascii="Arial" w:hAnsi="Arial" w:cs="Arial"/>
          <w:sz w:val="18"/>
          <w:szCs w:val="18"/>
        </w:rPr>
        <w:t>. The changes are</w:t>
      </w:r>
      <w:r w:rsidRPr="00E71C54">
        <w:rPr>
          <w:rFonts w:ascii="Arial" w:hAnsi="Arial" w:cs="Arial"/>
          <w:sz w:val="18"/>
          <w:szCs w:val="18"/>
        </w:rPr>
        <w:t xml:space="preserve"> to clarify gray areas</w:t>
      </w:r>
      <w:r w:rsidR="001265C7" w:rsidRPr="00E71C54">
        <w:rPr>
          <w:rFonts w:ascii="Arial" w:hAnsi="Arial" w:cs="Arial"/>
          <w:sz w:val="18"/>
          <w:szCs w:val="18"/>
        </w:rPr>
        <w:t xml:space="preserve"> in the By-Law</w:t>
      </w:r>
      <w:r w:rsidRPr="00E71C54">
        <w:rPr>
          <w:rFonts w:ascii="Arial" w:hAnsi="Arial" w:cs="Arial"/>
          <w:sz w:val="18"/>
          <w:szCs w:val="18"/>
        </w:rPr>
        <w:t>. A homeowner can be fined up to $25/day for not submitting the proper documentation after receiving warning.</w:t>
      </w:r>
    </w:p>
    <w:p w:rsidR="001265C7" w:rsidRPr="00E71C54" w:rsidRDefault="001265C7" w:rsidP="00207045">
      <w:pPr>
        <w:numPr>
          <w:ilvl w:val="0"/>
          <w:numId w:val="31"/>
        </w:numPr>
        <w:spacing w:after="0" w:line="240" w:lineRule="auto"/>
        <w:rPr>
          <w:rFonts w:ascii="Arial" w:hAnsi="Arial" w:cs="Arial"/>
          <w:sz w:val="18"/>
          <w:szCs w:val="18"/>
        </w:rPr>
      </w:pPr>
      <w:r w:rsidRPr="00E71C54">
        <w:rPr>
          <w:rFonts w:ascii="Arial" w:hAnsi="Arial" w:cs="Arial"/>
          <w:sz w:val="18"/>
          <w:szCs w:val="18"/>
        </w:rPr>
        <w:t>Amendment D-1: Planting, Landscaping, Outside Structures and Fencing – Typo noted – remove “s” from Farms – no other comments noted</w:t>
      </w:r>
    </w:p>
    <w:p w:rsidR="00207045" w:rsidRPr="00E71C54" w:rsidRDefault="001265C7" w:rsidP="00207045">
      <w:pPr>
        <w:numPr>
          <w:ilvl w:val="0"/>
          <w:numId w:val="31"/>
        </w:numPr>
        <w:spacing w:after="0" w:line="240" w:lineRule="auto"/>
        <w:rPr>
          <w:rFonts w:ascii="Arial" w:hAnsi="Arial" w:cs="Arial"/>
          <w:sz w:val="18"/>
          <w:szCs w:val="18"/>
        </w:rPr>
      </w:pPr>
      <w:r w:rsidRPr="00E71C54">
        <w:rPr>
          <w:rFonts w:ascii="Arial" w:hAnsi="Arial" w:cs="Arial"/>
          <w:sz w:val="18"/>
          <w:szCs w:val="18"/>
        </w:rPr>
        <w:t xml:space="preserve">Amendment E-1: Board Conduct &amp; Communications - </w:t>
      </w:r>
      <w:r w:rsidR="006F1A81" w:rsidRPr="00E71C54">
        <w:rPr>
          <w:rFonts w:ascii="Arial" w:hAnsi="Arial" w:cs="Arial"/>
          <w:sz w:val="18"/>
          <w:szCs w:val="18"/>
        </w:rPr>
        <w:t xml:space="preserve"> </w:t>
      </w:r>
      <w:r w:rsidRPr="00E71C54">
        <w:rPr>
          <w:rFonts w:ascii="Arial" w:hAnsi="Arial" w:cs="Arial"/>
          <w:sz w:val="18"/>
          <w:szCs w:val="18"/>
        </w:rPr>
        <w:t>It was noted that on Page 5, #3 indicates posting within 10 days but letter “e” states 3. These should be corrected to state the same number of days.</w:t>
      </w:r>
    </w:p>
    <w:p w:rsidR="001265C7" w:rsidRPr="00E71C54" w:rsidRDefault="001265C7" w:rsidP="00207045">
      <w:pPr>
        <w:numPr>
          <w:ilvl w:val="0"/>
          <w:numId w:val="31"/>
        </w:numPr>
        <w:spacing w:after="0" w:line="240" w:lineRule="auto"/>
        <w:rPr>
          <w:rFonts w:ascii="Arial" w:hAnsi="Arial" w:cs="Arial"/>
          <w:sz w:val="18"/>
          <w:szCs w:val="18"/>
        </w:rPr>
      </w:pPr>
      <w:r w:rsidRPr="00E71C54">
        <w:rPr>
          <w:rFonts w:ascii="Arial" w:hAnsi="Arial" w:cs="Arial"/>
          <w:sz w:val="18"/>
          <w:szCs w:val="18"/>
        </w:rPr>
        <w:t>Amendment F-1: Committees – No comments noted</w:t>
      </w:r>
    </w:p>
    <w:p w:rsidR="001265C7" w:rsidRPr="00E71C54" w:rsidRDefault="001265C7" w:rsidP="00207045">
      <w:pPr>
        <w:numPr>
          <w:ilvl w:val="0"/>
          <w:numId w:val="31"/>
        </w:numPr>
        <w:spacing w:after="0" w:line="240" w:lineRule="auto"/>
        <w:rPr>
          <w:rFonts w:ascii="Arial" w:hAnsi="Arial" w:cs="Arial"/>
          <w:sz w:val="18"/>
          <w:szCs w:val="18"/>
        </w:rPr>
      </w:pPr>
      <w:r w:rsidRPr="00E71C54">
        <w:rPr>
          <w:rFonts w:ascii="Arial" w:hAnsi="Arial" w:cs="Arial"/>
          <w:sz w:val="18"/>
          <w:szCs w:val="18"/>
        </w:rPr>
        <w:t xml:space="preserve">Amendment H: General By-Laws Update </w:t>
      </w:r>
      <w:r w:rsidR="00623BD6" w:rsidRPr="00E71C54">
        <w:rPr>
          <w:rFonts w:ascii="Arial" w:hAnsi="Arial" w:cs="Arial"/>
          <w:sz w:val="18"/>
          <w:szCs w:val="18"/>
        </w:rPr>
        <w:t>– Voting for the By-Laws. No votes allowed – it is notice and comment only. The Board decides on the Amendment based on comments received. Need to clarify the number of votes per unit versus the number of people</w:t>
      </w:r>
      <w:r w:rsidR="00C51B33" w:rsidRPr="00E71C54">
        <w:rPr>
          <w:rFonts w:ascii="Arial" w:hAnsi="Arial" w:cs="Arial"/>
          <w:sz w:val="18"/>
          <w:szCs w:val="18"/>
        </w:rPr>
        <w:t xml:space="preserve"> (i.e., one vote per home)</w:t>
      </w:r>
      <w:r w:rsidR="00623BD6" w:rsidRPr="00E71C54">
        <w:rPr>
          <w:rFonts w:ascii="Arial" w:hAnsi="Arial" w:cs="Arial"/>
          <w:sz w:val="18"/>
          <w:szCs w:val="18"/>
        </w:rPr>
        <w:t xml:space="preserve">. </w:t>
      </w:r>
    </w:p>
    <w:p w:rsidR="00592D68" w:rsidRPr="00E71C54" w:rsidRDefault="00592D68" w:rsidP="00592D68">
      <w:pPr>
        <w:spacing w:after="0" w:line="240" w:lineRule="auto"/>
        <w:rPr>
          <w:rFonts w:ascii="Arial" w:hAnsi="Arial" w:cs="Arial"/>
          <w:sz w:val="18"/>
          <w:szCs w:val="18"/>
        </w:rPr>
      </w:pPr>
    </w:p>
    <w:p w:rsidR="00592D68" w:rsidRPr="00E71C54" w:rsidRDefault="00592D68" w:rsidP="00592D68">
      <w:pPr>
        <w:spacing w:after="0" w:line="240" w:lineRule="auto"/>
        <w:rPr>
          <w:rFonts w:ascii="Arial" w:hAnsi="Arial" w:cs="Arial"/>
          <w:sz w:val="18"/>
          <w:szCs w:val="18"/>
          <w:u w:val="single"/>
        </w:rPr>
      </w:pPr>
      <w:r w:rsidRPr="00E71C54">
        <w:rPr>
          <w:rFonts w:ascii="Arial" w:hAnsi="Arial" w:cs="Arial"/>
          <w:sz w:val="18"/>
          <w:szCs w:val="18"/>
          <w:u w:val="single"/>
        </w:rPr>
        <w:t>Discussions Regarding Professional Management Companies</w:t>
      </w:r>
    </w:p>
    <w:p w:rsidR="00592D68" w:rsidRPr="00E71C54" w:rsidRDefault="00592D68" w:rsidP="00592D68">
      <w:pPr>
        <w:spacing w:after="0" w:line="240" w:lineRule="auto"/>
        <w:rPr>
          <w:rFonts w:ascii="Arial" w:hAnsi="Arial" w:cs="Arial"/>
          <w:sz w:val="18"/>
          <w:szCs w:val="18"/>
        </w:rPr>
      </w:pPr>
    </w:p>
    <w:p w:rsidR="00592D68" w:rsidRPr="00E71C54" w:rsidRDefault="00592D68" w:rsidP="00592D68">
      <w:pPr>
        <w:spacing w:after="0" w:line="240" w:lineRule="auto"/>
        <w:rPr>
          <w:rFonts w:ascii="Arial" w:hAnsi="Arial" w:cs="Arial"/>
          <w:sz w:val="18"/>
          <w:szCs w:val="18"/>
        </w:rPr>
      </w:pPr>
      <w:r w:rsidRPr="00E71C54">
        <w:rPr>
          <w:rFonts w:ascii="Arial" w:hAnsi="Arial" w:cs="Arial"/>
          <w:sz w:val="18"/>
          <w:szCs w:val="18"/>
        </w:rPr>
        <w:t xml:space="preserve">Mr. Olmstead </w:t>
      </w:r>
      <w:r w:rsidR="008A5733" w:rsidRPr="00E71C54">
        <w:rPr>
          <w:rFonts w:ascii="Arial" w:hAnsi="Arial" w:cs="Arial"/>
          <w:sz w:val="18"/>
          <w:szCs w:val="18"/>
        </w:rPr>
        <w:t>presented the Board of Directors decision to choose a Management Company for the Association. Mr. Olmstead provided background information (please refer to slide 10 in the presentation deck):</w:t>
      </w:r>
    </w:p>
    <w:p w:rsidR="008A5733" w:rsidRPr="00E71C54" w:rsidRDefault="008A5733" w:rsidP="00592D68">
      <w:pPr>
        <w:spacing w:after="0" w:line="240" w:lineRule="auto"/>
        <w:rPr>
          <w:rFonts w:ascii="Arial" w:hAnsi="Arial" w:cs="Arial"/>
          <w:sz w:val="18"/>
          <w:szCs w:val="18"/>
        </w:rPr>
      </w:pPr>
    </w:p>
    <w:p w:rsidR="008A5733" w:rsidRPr="00E71C54" w:rsidRDefault="008A5733" w:rsidP="008A5733">
      <w:pPr>
        <w:numPr>
          <w:ilvl w:val="0"/>
          <w:numId w:val="32"/>
        </w:numPr>
        <w:spacing w:after="0" w:line="240" w:lineRule="auto"/>
        <w:rPr>
          <w:rFonts w:ascii="Arial" w:hAnsi="Arial" w:cs="Arial"/>
          <w:sz w:val="18"/>
          <w:szCs w:val="18"/>
        </w:rPr>
      </w:pPr>
      <w:r w:rsidRPr="00E71C54">
        <w:rPr>
          <w:rFonts w:ascii="Arial" w:hAnsi="Arial" w:cs="Arial"/>
          <w:sz w:val="18"/>
          <w:szCs w:val="18"/>
        </w:rPr>
        <w:t>Decided to hire a Professional Management Company effective January 1, 2012</w:t>
      </w:r>
    </w:p>
    <w:p w:rsidR="00197317" w:rsidRPr="00E71C54" w:rsidRDefault="00197317" w:rsidP="008A5733">
      <w:pPr>
        <w:numPr>
          <w:ilvl w:val="0"/>
          <w:numId w:val="32"/>
        </w:numPr>
        <w:spacing w:after="0" w:line="240" w:lineRule="auto"/>
        <w:rPr>
          <w:rFonts w:ascii="Arial" w:hAnsi="Arial" w:cs="Arial"/>
          <w:sz w:val="18"/>
          <w:szCs w:val="18"/>
        </w:rPr>
      </w:pPr>
      <w:r w:rsidRPr="00E71C54">
        <w:rPr>
          <w:rFonts w:ascii="Arial" w:hAnsi="Arial" w:cs="Arial"/>
          <w:sz w:val="18"/>
          <w:szCs w:val="18"/>
        </w:rPr>
        <w:t>In the best interest of the Community – most associations have management companies</w:t>
      </w:r>
    </w:p>
    <w:p w:rsidR="00197317" w:rsidRPr="00E71C54" w:rsidRDefault="00197317" w:rsidP="008A5733">
      <w:pPr>
        <w:numPr>
          <w:ilvl w:val="0"/>
          <w:numId w:val="32"/>
        </w:numPr>
        <w:spacing w:after="0" w:line="240" w:lineRule="auto"/>
        <w:rPr>
          <w:rFonts w:ascii="Arial" w:hAnsi="Arial" w:cs="Arial"/>
          <w:sz w:val="18"/>
          <w:szCs w:val="18"/>
        </w:rPr>
      </w:pPr>
      <w:r w:rsidRPr="00E71C54">
        <w:rPr>
          <w:rFonts w:ascii="Arial" w:hAnsi="Arial" w:cs="Arial"/>
          <w:sz w:val="18"/>
          <w:szCs w:val="18"/>
        </w:rPr>
        <w:t xml:space="preserve">Initially Sinnott Farm was a smaller community but now </w:t>
      </w:r>
      <w:r w:rsidR="005731E9" w:rsidRPr="00E71C54">
        <w:rPr>
          <w:rFonts w:ascii="Arial" w:hAnsi="Arial" w:cs="Arial"/>
          <w:sz w:val="18"/>
          <w:szCs w:val="18"/>
        </w:rPr>
        <w:t xml:space="preserve">has </w:t>
      </w:r>
      <w:r w:rsidRPr="00E71C54">
        <w:rPr>
          <w:rFonts w:ascii="Arial" w:hAnsi="Arial" w:cs="Arial"/>
          <w:sz w:val="18"/>
          <w:szCs w:val="18"/>
        </w:rPr>
        <w:t xml:space="preserve">5 Lanes and there is a lot more to manage </w:t>
      </w:r>
    </w:p>
    <w:p w:rsidR="00197317" w:rsidRPr="00E71C54" w:rsidRDefault="00197317" w:rsidP="008A5733">
      <w:pPr>
        <w:numPr>
          <w:ilvl w:val="0"/>
          <w:numId w:val="32"/>
        </w:numPr>
        <w:spacing w:after="0" w:line="240" w:lineRule="auto"/>
        <w:rPr>
          <w:rFonts w:ascii="Arial" w:hAnsi="Arial" w:cs="Arial"/>
          <w:sz w:val="18"/>
          <w:szCs w:val="18"/>
        </w:rPr>
      </w:pPr>
      <w:r w:rsidRPr="00E71C54">
        <w:rPr>
          <w:rFonts w:ascii="Arial" w:hAnsi="Arial" w:cs="Arial"/>
          <w:sz w:val="18"/>
          <w:szCs w:val="18"/>
        </w:rPr>
        <w:t xml:space="preserve">Formal proposals were requested </w:t>
      </w:r>
    </w:p>
    <w:p w:rsidR="00197317" w:rsidRPr="00E71C54" w:rsidRDefault="00197317" w:rsidP="008A5733">
      <w:pPr>
        <w:numPr>
          <w:ilvl w:val="0"/>
          <w:numId w:val="32"/>
        </w:numPr>
        <w:spacing w:after="0" w:line="240" w:lineRule="auto"/>
        <w:rPr>
          <w:rFonts w:ascii="Arial" w:hAnsi="Arial" w:cs="Arial"/>
          <w:sz w:val="18"/>
          <w:szCs w:val="18"/>
        </w:rPr>
      </w:pPr>
      <w:r w:rsidRPr="00E71C54">
        <w:rPr>
          <w:rFonts w:ascii="Arial" w:hAnsi="Arial" w:cs="Arial"/>
          <w:sz w:val="18"/>
          <w:szCs w:val="18"/>
        </w:rPr>
        <w:t xml:space="preserve">Other considerations in addition to the cost were reviewed prior to coming to this decision </w:t>
      </w:r>
    </w:p>
    <w:p w:rsidR="00197317" w:rsidRPr="00E71C54" w:rsidRDefault="00197317" w:rsidP="008A5733">
      <w:pPr>
        <w:numPr>
          <w:ilvl w:val="0"/>
          <w:numId w:val="32"/>
        </w:numPr>
        <w:spacing w:after="0" w:line="240" w:lineRule="auto"/>
        <w:rPr>
          <w:rFonts w:ascii="Arial" w:hAnsi="Arial" w:cs="Arial"/>
          <w:sz w:val="18"/>
          <w:szCs w:val="18"/>
        </w:rPr>
      </w:pPr>
      <w:r w:rsidRPr="00E71C54">
        <w:rPr>
          <w:rFonts w:ascii="Arial" w:hAnsi="Arial" w:cs="Arial"/>
          <w:sz w:val="18"/>
          <w:szCs w:val="18"/>
        </w:rPr>
        <w:t>Advance Property Management (APM) was most willing to work with the Association and provided the most flexibility in meeting the needs of the Community where other companies were not</w:t>
      </w:r>
    </w:p>
    <w:p w:rsidR="00197317" w:rsidRPr="00E71C54" w:rsidRDefault="00197317" w:rsidP="008A5733">
      <w:pPr>
        <w:numPr>
          <w:ilvl w:val="0"/>
          <w:numId w:val="32"/>
        </w:numPr>
        <w:spacing w:after="0" w:line="240" w:lineRule="auto"/>
        <w:rPr>
          <w:rFonts w:ascii="Arial" w:hAnsi="Arial" w:cs="Arial"/>
          <w:sz w:val="18"/>
          <w:szCs w:val="18"/>
        </w:rPr>
      </w:pPr>
      <w:r w:rsidRPr="00E71C54">
        <w:rPr>
          <w:rFonts w:ascii="Arial" w:hAnsi="Arial" w:cs="Arial"/>
          <w:sz w:val="18"/>
          <w:szCs w:val="18"/>
        </w:rPr>
        <w:t>References provided by APM were contacted and all three were favorable</w:t>
      </w:r>
    </w:p>
    <w:p w:rsidR="00197317" w:rsidRPr="00E71C54" w:rsidRDefault="00197317" w:rsidP="00197317">
      <w:pPr>
        <w:spacing w:after="0" w:line="240" w:lineRule="auto"/>
        <w:rPr>
          <w:rFonts w:ascii="Arial" w:hAnsi="Arial" w:cs="Arial"/>
          <w:sz w:val="18"/>
          <w:szCs w:val="18"/>
        </w:rPr>
      </w:pPr>
    </w:p>
    <w:p w:rsidR="00197317" w:rsidRPr="00E71C54" w:rsidRDefault="00197317" w:rsidP="00197317">
      <w:pPr>
        <w:spacing w:after="0" w:line="240" w:lineRule="auto"/>
        <w:rPr>
          <w:rFonts w:ascii="Arial" w:hAnsi="Arial" w:cs="Arial"/>
          <w:sz w:val="18"/>
          <w:szCs w:val="18"/>
          <w:u w:val="single"/>
        </w:rPr>
      </w:pPr>
      <w:r w:rsidRPr="00E71C54">
        <w:rPr>
          <w:rFonts w:ascii="Arial" w:hAnsi="Arial" w:cs="Arial"/>
          <w:sz w:val="18"/>
          <w:szCs w:val="18"/>
          <w:u w:val="single"/>
        </w:rPr>
        <w:t>Using a Professional Management Company</w:t>
      </w:r>
    </w:p>
    <w:p w:rsidR="00197317" w:rsidRPr="00E71C54" w:rsidRDefault="00197317" w:rsidP="00197317">
      <w:pPr>
        <w:spacing w:after="0" w:line="240" w:lineRule="auto"/>
        <w:rPr>
          <w:rFonts w:ascii="Arial" w:hAnsi="Arial" w:cs="Arial"/>
          <w:sz w:val="18"/>
          <w:szCs w:val="18"/>
        </w:rPr>
      </w:pPr>
      <w:r w:rsidRPr="00E71C54">
        <w:rPr>
          <w:rFonts w:ascii="Arial" w:hAnsi="Arial" w:cs="Arial"/>
          <w:sz w:val="18"/>
          <w:szCs w:val="18"/>
        </w:rPr>
        <w:t xml:space="preserve"> </w:t>
      </w:r>
    </w:p>
    <w:p w:rsidR="007662C1" w:rsidRPr="00E71C54" w:rsidRDefault="00197317" w:rsidP="00DB1758">
      <w:pPr>
        <w:spacing w:after="0" w:line="240" w:lineRule="auto"/>
        <w:rPr>
          <w:rFonts w:ascii="Arial" w:hAnsi="Arial" w:cs="Arial"/>
          <w:sz w:val="18"/>
          <w:szCs w:val="18"/>
        </w:rPr>
      </w:pPr>
      <w:r w:rsidRPr="00E71C54">
        <w:rPr>
          <w:rFonts w:ascii="Arial" w:hAnsi="Arial" w:cs="Arial"/>
          <w:sz w:val="18"/>
          <w:szCs w:val="18"/>
        </w:rPr>
        <w:t>Mr. Olmstead continued the discussion around the advantages of using a Professional Management Company (please refer to slide 11 in the presentation deck):</w:t>
      </w:r>
    </w:p>
    <w:p w:rsidR="00197317" w:rsidRPr="00E71C54" w:rsidRDefault="00197317" w:rsidP="00DB1758">
      <w:pPr>
        <w:spacing w:after="0" w:line="240" w:lineRule="auto"/>
        <w:rPr>
          <w:rFonts w:ascii="Arial" w:hAnsi="Arial" w:cs="Arial"/>
          <w:sz w:val="18"/>
          <w:szCs w:val="18"/>
        </w:rPr>
      </w:pPr>
    </w:p>
    <w:p w:rsidR="00197317" w:rsidRPr="00E71C54" w:rsidRDefault="00823F18" w:rsidP="00197317">
      <w:pPr>
        <w:numPr>
          <w:ilvl w:val="0"/>
          <w:numId w:val="33"/>
        </w:numPr>
        <w:spacing w:after="0" w:line="240" w:lineRule="auto"/>
        <w:rPr>
          <w:rFonts w:ascii="Arial" w:hAnsi="Arial" w:cs="Arial"/>
          <w:sz w:val="18"/>
          <w:szCs w:val="18"/>
        </w:rPr>
      </w:pPr>
      <w:r w:rsidRPr="00E71C54">
        <w:rPr>
          <w:rFonts w:ascii="Arial" w:hAnsi="Arial" w:cs="Arial"/>
          <w:sz w:val="18"/>
          <w:szCs w:val="18"/>
        </w:rPr>
        <w:t>Preparing and mailing invoices is a labor intensive process today and there is opportunity for making mistakes</w:t>
      </w:r>
    </w:p>
    <w:p w:rsidR="00823F18" w:rsidRPr="00E71C54" w:rsidRDefault="00823F18" w:rsidP="00197317">
      <w:pPr>
        <w:numPr>
          <w:ilvl w:val="0"/>
          <w:numId w:val="33"/>
        </w:numPr>
        <w:spacing w:after="0" w:line="240" w:lineRule="auto"/>
        <w:rPr>
          <w:rFonts w:ascii="Arial" w:hAnsi="Arial" w:cs="Arial"/>
          <w:sz w:val="18"/>
          <w:szCs w:val="18"/>
        </w:rPr>
      </w:pPr>
      <w:r w:rsidRPr="00E71C54">
        <w:rPr>
          <w:rFonts w:ascii="Arial" w:hAnsi="Arial" w:cs="Arial"/>
          <w:sz w:val="18"/>
          <w:szCs w:val="18"/>
        </w:rPr>
        <w:t>Any bills that need to be paid will come before the Board before being paid by the Management Company</w:t>
      </w:r>
    </w:p>
    <w:p w:rsidR="00823F18" w:rsidRPr="00E71C54" w:rsidRDefault="00823F18" w:rsidP="00197317">
      <w:pPr>
        <w:numPr>
          <w:ilvl w:val="0"/>
          <w:numId w:val="33"/>
        </w:numPr>
        <w:spacing w:after="0" w:line="240" w:lineRule="auto"/>
        <w:rPr>
          <w:rFonts w:ascii="Arial" w:hAnsi="Arial" w:cs="Arial"/>
          <w:sz w:val="18"/>
          <w:szCs w:val="18"/>
        </w:rPr>
      </w:pPr>
      <w:r w:rsidRPr="00E71C54">
        <w:rPr>
          <w:rFonts w:ascii="Arial" w:hAnsi="Arial" w:cs="Arial"/>
          <w:sz w:val="18"/>
          <w:szCs w:val="18"/>
        </w:rPr>
        <w:t>Management of Rules and By-Laws will be handled by the Management Company including the enforcement of those rules</w:t>
      </w:r>
      <w:r w:rsidR="005731E9" w:rsidRPr="00E71C54">
        <w:rPr>
          <w:rFonts w:ascii="Arial" w:hAnsi="Arial" w:cs="Arial"/>
          <w:sz w:val="18"/>
          <w:szCs w:val="18"/>
        </w:rPr>
        <w:t xml:space="preserve"> (this makes the process more objective)</w:t>
      </w:r>
    </w:p>
    <w:p w:rsidR="00823F18" w:rsidRPr="00E71C54" w:rsidRDefault="00823F18" w:rsidP="00197317">
      <w:pPr>
        <w:numPr>
          <w:ilvl w:val="0"/>
          <w:numId w:val="33"/>
        </w:numPr>
        <w:spacing w:after="0" w:line="240" w:lineRule="auto"/>
        <w:rPr>
          <w:rFonts w:ascii="Arial" w:hAnsi="Arial" w:cs="Arial"/>
          <w:sz w:val="18"/>
          <w:szCs w:val="18"/>
        </w:rPr>
      </w:pPr>
      <w:r w:rsidRPr="00E71C54">
        <w:rPr>
          <w:rFonts w:ascii="Arial" w:hAnsi="Arial" w:cs="Arial"/>
          <w:sz w:val="18"/>
          <w:szCs w:val="18"/>
        </w:rPr>
        <w:t xml:space="preserve">Management Company will correct on a timely basis any issues with vendors – including Russo for lawn mowing </w:t>
      </w:r>
    </w:p>
    <w:p w:rsidR="00000EB1" w:rsidRPr="00E71C54" w:rsidRDefault="005731E9" w:rsidP="00197317">
      <w:pPr>
        <w:numPr>
          <w:ilvl w:val="0"/>
          <w:numId w:val="33"/>
        </w:numPr>
        <w:spacing w:after="0" w:line="240" w:lineRule="auto"/>
        <w:rPr>
          <w:rFonts w:ascii="Arial" w:hAnsi="Arial" w:cs="Arial"/>
          <w:sz w:val="18"/>
          <w:szCs w:val="18"/>
        </w:rPr>
      </w:pPr>
      <w:r w:rsidRPr="00E71C54">
        <w:rPr>
          <w:rFonts w:ascii="Arial" w:hAnsi="Arial" w:cs="Arial"/>
          <w:sz w:val="18"/>
          <w:szCs w:val="18"/>
        </w:rPr>
        <w:t>Assist the Community with obtaining providers to perform services for homeowners – example – paving a driveway or getting a list of reputable professional services providers</w:t>
      </w:r>
    </w:p>
    <w:p w:rsidR="005731E9" w:rsidRPr="00E71C54" w:rsidRDefault="005731E9" w:rsidP="005731E9">
      <w:pPr>
        <w:spacing w:after="0" w:line="240" w:lineRule="auto"/>
        <w:rPr>
          <w:rFonts w:ascii="Arial" w:hAnsi="Arial" w:cs="Arial"/>
          <w:sz w:val="18"/>
          <w:szCs w:val="18"/>
        </w:rPr>
      </w:pPr>
    </w:p>
    <w:p w:rsidR="005731E9" w:rsidRPr="00E71C54" w:rsidRDefault="005731E9" w:rsidP="005731E9">
      <w:pPr>
        <w:spacing w:after="0" w:line="240" w:lineRule="auto"/>
        <w:rPr>
          <w:rFonts w:ascii="Arial" w:hAnsi="Arial" w:cs="Arial"/>
          <w:sz w:val="18"/>
          <w:szCs w:val="18"/>
          <w:u w:val="single"/>
        </w:rPr>
      </w:pPr>
      <w:r w:rsidRPr="00E71C54">
        <w:rPr>
          <w:rFonts w:ascii="Arial" w:hAnsi="Arial" w:cs="Arial"/>
          <w:sz w:val="18"/>
          <w:szCs w:val="18"/>
          <w:u w:val="single"/>
        </w:rPr>
        <w:t>APM – What You Can Expect</w:t>
      </w:r>
    </w:p>
    <w:p w:rsidR="005731E9" w:rsidRPr="00E71C54" w:rsidRDefault="005731E9" w:rsidP="005731E9">
      <w:pPr>
        <w:spacing w:after="0" w:line="240" w:lineRule="auto"/>
        <w:rPr>
          <w:rFonts w:ascii="Arial" w:hAnsi="Arial" w:cs="Arial"/>
          <w:sz w:val="18"/>
          <w:szCs w:val="18"/>
        </w:rPr>
      </w:pPr>
    </w:p>
    <w:p w:rsidR="005731E9" w:rsidRPr="00E71C54" w:rsidRDefault="005731E9" w:rsidP="005731E9">
      <w:pPr>
        <w:spacing w:after="0" w:line="240" w:lineRule="auto"/>
        <w:rPr>
          <w:rFonts w:ascii="Arial" w:hAnsi="Arial" w:cs="Arial"/>
          <w:sz w:val="18"/>
          <w:szCs w:val="18"/>
        </w:rPr>
      </w:pPr>
      <w:r w:rsidRPr="00E71C54">
        <w:rPr>
          <w:rFonts w:ascii="Arial" w:hAnsi="Arial" w:cs="Arial"/>
          <w:sz w:val="18"/>
          <w:szCs w:val="18"/>
        </w:rPr>
        <w:t>Mr. Olmstead continued the discussion regarding the selection of APM and what homeowners can expect (please see slide 12 in the presentation deck):</w:t>
      </w:r>
    </w:p>
    <w:p w:rsidR="005731E9" w:rsidRPr="00E71C54" w:rsidRDefault="005731E9" w:rsidP="005731E9">
      <w:pPr>
        <w:spacing w:after="0" w:line="240" w:lineRule="auto"/>
        <w:rPr>
          <w:rFonts w:ascii="Arial" w:hAnsi="Arial" w:cs="Arial"/>
          <w:sz w:val="18"/>
          <w:szCs w:val="18"/>
        </w:rPr>
      </w:pPr>
    </w:p>
    <w:p w:rsidR="009B7B16" w:rsidRPr="00E71C54" w:rsidRDefault="009B7B16" w:rsidP="005731E9">
      <w:pPr>
        <w:numPr>
          <w:ilvl w:val="0"/>
          <w:numId w:val="34"/>
        </w:numPr>
        <w:spacing w:after="0" w:line="240" w:lineRule="auto"/>
        <w:rPr>
          <w:rFonts w:ascii="Arial" w:hAnsi="Arial" w:cs="Arial"/>
          <w:sz w:val="18"/>
          <w:szCs w:val="18"/>
        </w:rPr>
      </w:pPr>
      <w:r w:rsidRPr="00E71C54">
        <w:rPr>
          <w:rFonts w:ascii="Arial" w:hAnsi="Arial" w:cs="Arial"/>
          <w:sz w:val="18"/>
          <w:szCs w:val="18"/>
        </w:rPr>
        <w:t>Expect quarterly invoices from APM</w:t>
      </w:r>
      <w:r w:rsidR="00755670" w:rsidRPr="00E71C54">
        <w:rPr>
          <w:rFonts w:ascii="Arial" w:hAnsi="Arial" w:cs="Arial"/>
          <w:sz w:val="18"/>
          <w:szCs w:val="18"/>
        </w:rPr>
        <w:t xml:space="preserve"> in a different format than today</w:t>
      </w:r>
    </w:p>
    <w:p w:rsidR="009B7B16" w:rsidRPr="00E71C54" w:rsidRDefault="009B7B16" w:rsidP="005731E9">
      <w:pPr>
        <w:numPr>
          <w:ilvl w:val="0"/>
          <w:numId w:val="34"/>
        </w:numPr>
        <w:spacing w:after="0" w:line="240" w:lineRule="auto"/>
        <w:rPr>
          <w:rFonts w:ascii="Arial" w:hAnsi="Arial" w:cs="Arial"/>
          <w:sz w:val="18"/>
          <w:szCs w:val="18"/>
        </w:rPr>
      </w:pPr>
      <w:r w:rsidRPr="00E71C54">
        <w:rPr>
          <w:rFonts w:ascii="Arial" w:hAnsi="Arial" w:cs="Arial"/>
          <w:sz w:val="18"/>
          <w:szCs w:val="18"/>
        </w:rPr>
        <w:t>Expect to send payment to a new address – APM does not accept credit cards for payment of Association dues (this was a trade off in choosing APM)</w:t>
      </w:r>
    </w:p>
    <w:p w:rsidR="009B7B16" w:rsidRPr="00E71C54" w:rsidRDefault="009B7B16" w:rsidP="005731E9">
      <w:pPr>
        <w:numPr>
          <w:ilvl w:val="0"/>
          <w:numId w:val="34"/>
        </w:numPr>
        <w:spacing w:after="0" w:line="240" w:lineRule="auto"/>
        <w:rPr>
          <w:rFonts w:ascii="Arial" w:hAnsi="Arial" w:cs="Arial"/>
          <w:sz w:val="18"/>
          <w:szCs w:val="18"/>
        </w:rPr>
      </w:pPr>
      <w:r w:rsidRPr="00E71C54">
        <w:rPr>
          <w:rFonts w:ascii="Arial" w:hAnsi="Arial" w:cs="Arial"/>
          <w:sz w:val="18"/>
          <w:szCs w:val="18"/>
        </w:rPr>
        <w:t>Expect to have a seasoned property manager from APM assigned to the Sinnott Farm Community</w:t>
      </w:r>
    </w:p>
    <w:p w:rsidR="009B7B16" w:rsidRPr="00E71C54" w:rsidRDefault="009B7B16" w:rsidP="005731E9">
      <w:pPr>
        <w:numPr>
          <w:ilvl w:val="0"/>
          <w:numId w:val="34"/>
        </w:numPr>
        <w:spacing w:after="0" w:line="240" w:lineRule="auto"/>
        <w:rPr>
          <w:rFonts w:ascii="Arial" w:hAnsi="Arial" w:cs="Arial"/>
          <w:sz w:val="18"/>
          <w:szCs w:val="18"/>
        </w:rPr>
      </w:pPr>
      <w:r w:rsidRPr="00E71C54">
        <w:rPr>
          <w:rFonts w:ascii="Arial" w:hAnsi="Arial" w:cs="Arial"/>
          <w:sz w:val="18"/>
          <w:szCs w:val="18"/>
        </w:rPr>
        <w:t>APM will work closely with the Board</w:t>
      </w:r>
    </w:p>
    <w:p w:rsidR="009B7B16" w:rsidRPr="00E71C54" w:rsidRDefault="009B7B16" w:rsidP="009B7B16">
      <w:pPr>
        <w:spacing w:after="0" w:line="240" w:lineRule="auto"/>
        <w:rPr>
          <w:rFonts w:ascii="Arial" w:hAnsi="Arial" w:cs="Arial"/>
          <w:sz w:val="18"/>
          <w:szCs w:val="18"/>
        </w:rPr>
      </w:pPr>
    </w:p>
    <w:p w:rsidR="009B7B16" w:rsidRPr="00E71C54" w:rsidRDefault="009B7B16" w:rsidP="009B7B16">
      <w:pPr>
        <w:spacing w:after="0" w:line="240" w:lineRule="auto"/>
        <w:rPr>
          <w:rFonts w:ascii="Arial" w:hAnsi="Arial" w:cs="Arial"/>
          <w:sz w:val="18"/>
          <w:szCs w:val="18"/>
        </w:rPr>
      </w:pPr>
      <w:r w:rsidRPr="00E71C54">
        <w:rPr>
          <w:rFonts w:ascii="Arial" w:hAnsi="Arial" w:cs="Arial"/>
          <w:sz w:val="18"/>
          <w:szCs w:val="18"/>
        </w:rPr>
        <w:t>Discussion regarding APM from the homeowners present included the following:</w:t>
      </w:r>
    </w:p>
    <w:p w:rsidR="009B7B16" w:rsidRPr="00E71C54" w:rsidRDefault="009B7B16" w:rsidP="009B7B16">
      <w:pPr>
        <w:spacing w:after="0" w:line="240" w:lineRule="auto"/>
        <w:rPr>
          <w:rFonts w:ascii="Arial" w:hAnsi="Arial" w:cs="Arial"/>
          <w:sz w:val="18"/>
          <w:szCs w:val="18"/>
        </w:rPr>
      </w:pPr>
    </w:p>
    <w:p w:rsidR="009B7B16" w:rsidRPr="00E71C54" w:rsidRDefault="009B7B16" w:rsidP="009B7B16">
      <w:pPr>
        <w:spacing w:after="0" w:line="240" w:lineRule="auto"/>
        <w:rPr>
          <w:rFonts w:ascii="Arial" w:hAnsi="Arial" w:cs="Arial"/>
          <w:sz w:val="18"/>
          <w:szCs w:val="18"/>
        </w:rPr>
      </w:pPr>
      <w:r w:rsidRPr="00E71C54">
        <w:rPr>
          <w:rFonts w:ascii="Arial" w:hAnsi="Arial" w:cs="Arial"/>
          <w:sz w:val="18"/>
          <w:szCs w:val="18"/>
        </w:rPr>
        <w:t xml:space="preserve">Mr. Myron </w:t>
      </w:r>
      <w:r w:rsidR="0064064C" w:rsidRPr="00E71C54">
        <w:rPr>
          <w:rFonts w:ascii="Arial" w:hAnsi="Arial" w:cs="Arial"/>
          <w:sz w:val="18"/>
          <w:szCs w:val="18"/>
        </w:rPr>
        <w:t>Stewart</w:t>
      </w:r>
      <w:r w:rsidRPr="00E71C54">
        <w:rPr>
          <w:rFonts w:ascii="Arial" w:hAnsi="Arial" w:cs="Arial"/>
          <w:sz w:val="18"/>
          <w:szCs w:val="18"/>
        </w:rPr>
        <w:t xml:space="preserve"> stated that he is a Property Manager for another Property Management Firm and made the following suggestions to the Board for finalizing a contract with APM:</w:t>
      </w:r>
    </w:p>
    <w:p w:rsidR="009B7B16" w:rsidRPr="00E71C54" w:rsidRDefault="009B7B16" w:rsidP="009B7B16">
      <w:pPr>
        <w:spacing w:after="0" w:line="240" w:lineRule="auto"/>
        <w:rPr>
          <w:rFonts w:ascii="Arial" w:hAnsi="Arial" w:cs="Arial"/>
          <w:sz w:val="18"/>
          <w:szCs w:val="18"/>
        </w:rPr>
      </w:pPr>
    </w:p>
    <w:p w:rsidR="009B7B16" w:rsidRPr="00E71C54" w:rsidRDefault="009B7B16" w:rsidP="009B7B16">
      <w:pPr>
        <w:numPr>
          <w:ilvl w:val="0"/>
          <w:numId w:val="35"/>
        </w:numPr>
        <w:spacing w:after="0" w:line="240" w:lineRule="auto"/>
        <w:rPr>
          <w:rFonts w:ascii="Arial" w:hAnsi="Arial" w:cs="Arial"/>
          <w:sz w:val="18"/>
          <w:szCs w:val="18"/>
        </w:rPr>
      </w:pPr>
      <w:r w:rsidRPr="00E71C54">
        <w:rPr>
          <w:rFonts w:ascii="Arial" w:hAnsi="Arial" w:cs="Arial"/>
          <w:sz w:val="18"/>
          <w:szCs w:val="18"/>
        </w:rPr>
        <w:t xml:space="preserve">Make sure the contract covers the following or they will be additional fees – Postage, After hours calls, Collections and maintenance </w:t>
      </w:r>
    </w:p>
    <w:p w:rsidR="009B7B16" w:rsidRPr="00E71C54" w:rsidRDefault="009B7B16" w:rsidP="009B7B16">
      <w:pPr>
        <w:numPr>
          <w:ilvl w:val="0"/>
          <w:numId w:val="35"/>
        </w:numPr>
        <w:spacing w:after="0" w:line="240" w:lineRule="auto"/>
        <w:rPr>
          <w:rFonts w:ascii="Arial" w:hAnsi="Arial" w:cs="Arial"/>
          <w:sz w:val="18"/>
          <w:szCs w:val="18"/>
        </w:rPr>
      </w:pPr>
      <w:r w:rsidRPr="00E71C54">
        <w:rPr>
          <w:rFonts w:ascii="Arial" w:hAnsi="Arial" w:cs="Arial"/>
          <w:sz w:val="18"/>
          <w:szCs w:val="18"/>
        </w:rPr>
        <w:t xml:space="preserve">Post marks on envelopes – add </w:t>
      </w:r>
      <w:r w:rsidR="0064064C" w:rsidRPr="00E71C54">
        <w:rPr>
          <w:rFonts w:ascii="Arial" w:hAnsi="Arial" w:cs="Arial"/>
          <w:sz w:val="18"/>
          <w:szCs w:val="18"/>
        </w:rPr>
        <w:t>a</w:t>
      </w:r>
      <w:r w:rsidRPr="00E71C54">
        <w:rPr>
          <w:rFonts w:ascii="Arial" w:hAnsi="Arial" w:cs="Arial"/>
          <w:sz w:val="18"/>
          <w:szCs w:val="18"/>
        </w:rPr>
        <w:t xml:space="preserve"> late fee if past the due date</w:t>
      </w:r>
    </w:p>
    <w:p w:rsidR="009B7B16" w:rsidRPr="00E71C54" w:rsidRDefault="0064064C" w:rsidP="009B7B16">
      <w:pPr>
        <w:numPr>
          <w:ilvl w:val="0"/>
          <w:numId w:val="35"/>
        </w:numPr>
        <w:spacing w:after="0" w:line="240" w:lineRule="auto"/>
        <w:rPr>
          <w:rFonts w:ascii="Arial" w:hAnsi="Arial" w:cs="Arial"/>
          <w:sz w:val="18"/>
          <w:szCs w:val="18"/>
        </w:rPr>
      </w:pPr>
      <w:r w:rsidRPr="00E71C54">
        <w:rPr>
          <w:rFonts w:ascii="Arial" w:hAnsi="Arial" w:cs="Arial"/>
          <w:sz w:val="18"/>
          <w:szCs w:val="18"/>
        </w:rPr>
        <w:t>Mr. Stewart u</w:t>
      </w:r>
      <w:r w:rsidR="009B7B16" w:rsidRPr="00E71C54">
        <w:rPr>
          <w:rFonts w:ascii="Arial" w:hAnsi="Arial" w:cs="Arial"/>
          <w:sz w:val="18"/>
          <w:szCs w:val="18"/>
        </w:rPr>
        <w:t xml:space="preserve">ses the law firm of London &amp; London and notes that the attorney will not charge </w:t>
      </w:r>
      <w:r w:rsidRPr="00E71C54">
        <w:rPr>
          <w:rFonts w:ascii="Arial" w:hAnsi="Arial" w:cs="Arial"/>
          <w:sz w:val="18"/>
          <w:szCs w:val="18"/>
        </w:rPr>
        <w:t xml:space="preserve">the Association for legal costs related to collections </w:t>
      </w:r>
      <w:r w:rsidR="009B7B16" w:rsidRPr="00E71C54">
        <w:rPr>
          <w:rFonts w:ascii="Arial" w:hAnsi="Arial" w:cs="Arial"/>
          <w:sz w:val="18"/>
          <w:szCs w:val="18"/>
        </w:rPr>
        <w:t xml:space="preserve">but go to the homeowner and the homeowner pays </w:t>
      </w:r>
      <w:r w:rsidR="00B23E4D" w:rsidRPr="00E71C54">
        <w:rPr>
          <w:rFonts w:ascii="Arial" w:hAnsi="Arial" w:cs="Arial"/>
          <w:sz w:val="18"/>
          <w:szCs w:val="18"/>
        </w:rPr>
        <w:t>these costs</w:t>
      </w:r>
    </w:p>
    <w:p w:rsidR="009B7B16" w:rsidRPr="00E71C54" w:rsidRDefault="009B7B16" w:rsidP="009B7B16">
      <w:pPr>
        <w:numPr>
          <w:ilvl w:val="0"/>
          <w:numId w:val="35"/>
        </w:numPr>
        <w:spacing w:after="0" w:line="240" w:lineRule="auto"/>
        <w:rPr>
          <w:rFonts w:ascii="Arial" w:hAnsi="Arial" w:cs="Arial"/>
          <w:sz w:val="18"/>
          <w:szCs w:val="18"/>
        </w:rPr>
      </w:pPr>
      <w:r w:rsidRPr="00E71C54">
        <w:rPr>
          <w:rFonts w:ascii="Arial" w:hAnsi="Arial" w:cs="Arial"/>
          <w:sz w:val="18"/>
          <w:szCs w:val="18"/>
        </w:rPr>
        <w:t>Foreclosures – banks will pay the past due fees</w:t>
      </w:r>
    </w:p>
    <w:p w:rsidR="009B7B16" w:rsidRPr="00E71C54" w:rsidRDefault="009B7B16" w:rsidP="009B7B16">
      <w:pPr>
        <w:spacing w:after="0" w:line="240" w:lineRule="auto"/>
        <w:rPr>
          <w:rFonts w:ascii="Arial" w:hAnsi="Arial" w:cs="Arial"/>
          <w:sz w:val="18"/>
          <w:szCs w:val="18"/>
        </w:rPr>
      </w:pPr>
    </w:p>
    <w:p w:rsidR="009B7B16" w:rsidRPr="00E71C54" w:rsidRDefault="009B7B16" w:rsidP="009B7B16">
      <w:pPr>
        <w:spacing w:after="0" w:line="240" w:lineRule="auto"/>
        <w:rPr>
          <w:rFonts w:ascii="Arial" w:hAnsi="Arial" w:cs="Arial"/>
          <w:sz w:val="18"/>
          <w:szCs w:val="18"/>
        </w:rPr>
      </w:pPr>
      <w:r w:rsidRPr="00E71C54">
        <w:rPr>
          <w:rFonts w:ascii="Arial" w:hAnsi="Arial" w:cs="Arial"/>
          <w:sz w:val="18"/>
          <w:szCs w:val="18"/>
        </w:rPr>
        <w:t>Other comments:</w:t>
      </w:r>
    </w:p>
    <w:p w:rsidR="009B7B16" w:rsidRPr="00E71C54" w:rsidRDefault="009B7B16" w:rsidP="009B7B16">
      <w:pPr>
        <w:spacing w:after="0" w:line="240" w:lineRule="auto"/>
        <w:rPr>
          <w:rFonts w:ascii="Arial" w:hAnsi="Arial" w:cs="Arial"/>
          <w:sz w:val="18"/>
          <w:szCs w:val="18"/>
        </w:rPr>
      </w:pPr>
    </w:p>
    <w:p w:rsidR="009B7B16" w:rsidRPr="00E71C54" w:rsidRDefault="001F6AF3" w:rsidP="009B7B16">
      <w:pPr>
        <w:numPr>
          <w:ilvl w:val="0"/>
          <w:numId w:val="36"/>
        </w:numPr>
        <w:spacing w:after="0" w:line="240" w:lineRule="auto"/>
        <w:rPr>
          <w:rFonts w:ascii="Arial" w:hAnsi="Arial" w:cs="Arial"/>
          <w:sz w:val="18"/>
          <w:szCs w:val="18"/>
        </w:rPr>
      </w:pPr>
      <w:r w:rsidRPr="00E71C54">
        <w:rPr>
          <w:rFonts w:ascii="Arial" w:hAnsi="Arial" w:cs="Arial"/>
          <w:sz w:val="18"/>
          <w:szCs w:val="18"/>
        </w:rPr>
        <w:t>Fee</w:t>
      </w:r>
      <w:r w:rsidR="00BF3E4C" w:rsidRPr="00E71C54">
        <w:rPr>
          <w:rFonts w:ascii="Arial" w:hAnsi="Arial" w:cs="Arial"/>
          <w:sz w:val="18"/>
          <w:szCs w:val="18"/>
        </w:rPr>
        <w:t>s are due on the first of the month</w:t>
      </w:r>
      <w:r w:rsidRPr="00E71C54">
        <w:rPr>
          <w:rFonts w:ascii="Arial" w:hAnsi="Arial" w:cs="Arial"/>
          <w:sz w:val="18"/>
          <w:szCs w:val="18"/>
        </w:rPr>
        <w:t xml:space="preserve"> in each quarter</w:t>
      </w:r>
      <w:r w:rsidR="00BF3E4C" w:rsidRPr="00E71C54">
        <w:rPr>
          <w:rFonts w:ascii="Arial" w:hAnsi="Arial" w:cs="Arial"/>
          <w:sz w:val="18"/>
          <w:szCs w:val="18"/>
        </w:rPr>
        <w:t xml:space="preserve"> –late fee </w:t>
      </w:r>
      <w:r w:rsidRPr="00E71C54">
        <w:rPr>
          <w:rFonts w:ascii="Arial" w:hAnsi="Arial" w:cs="Arial"/>
          <w:sz w:val="18"/>
          <w:szCs w:val="18"/>
        </w:rPr>
        <w:t xml:space="preserve">applies </w:t>
      </w:r>
      <w:r w:rsidR="00BF3E4C" w:rsidRPr="00E71C54">
        <w:rPr>
          <w:rFonts w:ascii="Arial" w:hAnsi="Arial" w:cs="Arial"/>
          <w:sz w:val="18"/>
          <w:szCs w:val="18"/>
        </w:rPr>
        <w:t>after the end of the month if not received</w:t>
      </w:r>
    </w:p>
    <w:p w:rsidR="00BF3E4C" w:rsidRPr="00E71C54" w:rsidRDefault="00755670" w:rsidP="009B7B16">
      <w:pPr>
        <w:numPr>
          <w:ilvl w:val="0"/>
          <w:numId w:val="36"/>
        </w:numPr>
        <w:spacing w:after="0" w:line="240" w:lineRule="auto"/>
        <w:rPr>
          <w:rFonts w:ascii="Arial" w:hAnsi="Arial" w:cs="Arial"/>
          <w:sz w:val="18"/>
          <w:szCs w:val="18"/>
        </w:rPr>
      </w:pPr>
      <w:r w:rsidRPr="00E71C54">
        <w:rPr>
          <w:rFonts w:ascii="Arial" w:hAnsi="Arial" w:cs="Arial"/>
          <w:sz w:val="18"/>
          <w:szCs w:val="18"/>
        </w:rPr>
        <w:t>Homeowners should not be making up the difference in the budget</w:t>
      </w:r>
      <w:r w:rsidR="00BF3E4C" w:rsidRPr="00E71C54">
        <w:rPr>
          <w:rFonts w:ascii="Arial" w:hAnsi="Arial" w:cs="Arial"/>
          <w:sz w:val="18"/>
          <w:szCs w:val="18"/>
        </w:rPr>
        <w:t xml:space="preserve"> for those who are not paying </w:t>
      </w:r>
      <w:r w:rsidR="001F6AF3" w:rsidRPr="00E71C54">
        <w:rPr>
          <w:rFonts w:ascii="Arial" w:hAnsi="Arial" w:cs="Arial"/>
          <w:sz w:val="18"/>
          <w:szCs w:val="18"/>
        </w:rPr>
        <w:t>common fees</w:t>
      </w:r>
    </w:p>
    <w:p w:rsidR="00BF3E4C" w:rsidRPr="00E71C54" w:rsidRDefault="00BF3E4C" w:rsidP="009B7B16">
      <w:pPr>
        <w:numPr>
          <w:ilvl w:val="0"/>
          <w:numId w:val="36"/>
        </w:numPr>
        <w:spacing w:after="0" w:line="240" w:lineRule="auto"/>
        <w:rPr>
          <w:rFonts w:ascii="Arial" w:hAnsi="Arial" w:cs="Arial"/>
          <w:sz w:val="18"/>
          <w:szCs w:val="18"/>
        </w:rPr>
      </w:pPr>
      <w:r w:rsidRPr="00E71C54">
        <w:rPr>
          <w:rFonts w:ascii="Arial" w:hAnsi="Arial" w:cs="Arial"/>
          <w:sz w:val="18"/>
          <w:szCs w:val="18"/>
        </w:rPr>
        <w:t xml:space="preserve">CT statutes only </w:t>
      </w:r>
      <w:r w:rsidR="00755670" w:rsidRPr="00E71C54">
        <w:rPr>
          <w:rFonts w:ascii="Arial" w:hAnsi="Arial" w:cs="Arial"/>
          <w:sz w:val="18"/>
          <w:szCs w:val="18"/>
        </w:rPr>
        <w:t>assure the</w:t>
      </w:r>
      <w:r w:rsidRPr="00E71C54">
        <w:rPr>
          <w:rFonts w:ascii="Arial" w:hAnsi="Arial" w:cs="Arial"/>
          <w:sz w:val="18"/>
          <w:szCs w:val="18"/>
        </w:rPr>
        <w:t xml:space="preserve"> Association </w:t>
      </w:r>
      <w:r w:rsidR="00755670" w:rsidRPr="00E71C54">
        <w:rPr>
          <w:rFonts w:ascii="Arial" w:hAnsi="Arial" w:cs="Arial"/>
          <w:sz w:val="18"/>
          <w:szCs w:val="18"/>
        </w:rPr>
        <w:t>will</w:t>
      </w:r>
      <w:r w:rsidRPr="00E71C54">
        <w:rPr>
          <w:rFonts w:ascii="Arial" w:hAnsi="Arial" w:cs="Arial"/>
          <w:sz w:val="18"/>
          <w:szCs w:val="18"/>
        </w:rPr>
        <w:t xml:space="preserve"> receive 6 months worth of past due </w:t>
      </w:r>
      <w:r w:rsidR="001F6AF3" w:rsidRPr="00E71C54">
        <w:rPr>
          <w:rFonts w:ascii="Arial" w:hAnsi="Arial" w:cs="Arial"/>
          <w:sz w:val="18"/>
          <w:szCs w:val="18"/>
        </w:rPr>
        <w:t xml:space="preserve">common </w:t>
      </w:r>
      <w:r w:rsidRPr="00E71C54">
        <w:rPr>
          <w:rFonts w:ascii="Arial" w:hAnsi="Arial" w:cs="Arial"/>
          <w:sz w:val="18"/>
          <w:szCs w:val="18"/>
        </w:rPr>
        <w:t xml:space="preserve">fees – pay off includes liens, 6 months </w:t>
      </w:r>
      <w:r w:rsidR="001F6AF3" w:rsidRPr="00E71C54">
        <w:rPr>
          <w:rFonts w:ascii="Arial" w:hAnsi="Arial" w:cs="Arial"/>
          <w:sz w:val="18"/>
          <w:szCs w:val="18"/>
        </w:rPr>
        <w:t xml:space="preserve">common </w:t>
      </w:r>
      <w:r w:rsidRPr="00E71C54">
        <w:rPr>
          <w:rFonts w:ascii="Arial" w:hAnsi="Arial" w:cs="Arial"/>
          <w:sz w:val="18"/>
          <w:szCs w:val="18"/>
        </w:rPr>
        <w:t>fees, then the remainder</w:t>
      </w:r>
      <w:r w:rsidR="00755670" w:rsidRPr="00E71C54">
        <w:rPr>
          <w:rFonts w:ascii="Arial" w:hAnsi="Arial" w:cs="Arial"/>
          <w:sz w:val="18"/>
          <w:szCs w:val="18"/>
        </w:rPr>
        <w:t xml:space="preserve"> owed</w:t>
      </w:r>
      <w:r w:rsidRPr="00E71C54">
        <w:rPr>
          <w:rFonts w:ascii="Arial" w:hAnsi="Arial" w:cs="Arial"/>
          <w:sz w:val="18"/>
          <w:szCs w:val="18"/>
        </w:rPr>
        <w:t xml:space="preserve"> if any money is left</w:t>
      </w:r>
    </w:p>
    <w:p w:rsidR="007662C1" w:rsidRPr="00E71C54" w:rsidRDefault="007662C1" w:rsidP="00DB1758">
      <w:pPr>
        <w:spacing w:after="0" w:line="240" w:lineRule="auto"/>
        <w:rPr>
          <w:rFonts w:ascii="Arial" w:hAnsi="Arial" w:cs="Arial"/>
          <w:sz w:val="18"/>
          <w:szCs w:val="18"/>
        </w:rPr>
      </w:pPr>
    </w:p>
    <w:p w:rsidR="00BF3E4C" w:rsidRPr="00E71C54" w:rsidRDefault="00BF3E4C" w:rsidP="00DB1758">
      <w:pPr>
        <w:spacing w:after="0" w:line="240" w:lineRule="auto"/>
        <w:rPr>
          <w:rFonts w:ascii="Arial" w:hAnsi="Arial" w:cs="Arial"/>
          <w:sz w:val="18"/>
          <w:szCs w:val="18"/>
          <w:u w:val="single"/>
        </w:rPr>
      </w:pPr>
      <w:r w:rsidRPr="00E71C54">
        <w:rPr>
          <w:rFonts w:ascii="Arial" w:hAnsi="Arial" w:cs="Arial"/>
          <w:sz w:val="18"/>
          <w:szCs w:val="18"/>
          <w:u w:val="single"/>
        </w:rPr>
        <w:t xml:space="preserve">2011 Planned vs. Actual </w:t>
      </w:r>
    </w:p>
    <w:p w:rsidR="00BF3E4C" w:rsidRPr="00E71C54" w:rsidRDefault="00BF3E4C" w:rsidP="00DB1758">
      <w:pPr>
        <w:spacing w:after="0" w:line="240" w:lineRule="auto"/>
        <w:rPr>
          <w:rFonts w:ascii="Arial" w:hAnsi="Arial" w:cs="Arial"/>
          <w:sz w:val="18"/>
          <w:szCs w:val="18"/>
        </w:rPr>
      </w:pPr>
    </w:p>
    <w:p w:rsidR="00BF3E4C" w:rsidRPr="00E71C54" w:rsidRDefault="00BF3E4C" w:rsidP="00DB1758">
      <w:pPr>
        <w:spacing w:after="0" w:line="240" w:lineRule="auto"/>
        <w:rPr>
          <w:rFonts w:ascii="Arial" w:hAnsi="Arial" w:cs="Arial"/>
          <w:sz w:val="18"/>
          <w:szCs w:val="18"/>
        </w:rPr>
      </w:pPr>
      <w:r w:rsidRPr="00E71C54">
        <w:rPr>
          <w:rFonts w:ascii="Arial" w:hAnsi="Arial" w:cs="Arial"/>
          <w:sz w:val="18"/>
          <w:szCs w:val="18"/>
        </w:rPr>
        <w:t xml:space="preserve">Mr. Olmstead </w:t>
      </w:r>
      <w:r w:rsidR="00C26871" w:rsidRPr="00E71C54">
        <w:rPr>
          <w:rFonts w:ascii="Arial" w:hAnsi="Arial" w:cs="Arial"/>
          <w:sz w:val="18"/>
          <w:szCs w:val="18"/>
        </w:rPr>
        <w:t xml:space="preserve">reviewed the 2011 planned versus actual budget with the homeowners (please refer to slide 13 in the presentation deck). Mr. Olmstead pointed out that Legal Services exceed the planned budget by $5,000 but that </w:t>
      </w:r>
      <w:r w:rsidR="00755670" w:rsidRPr="00E71C54">
        <w:rPr>
          <w:rFonts w:ascii="Arial" w:hAnsi="Arial" w:cs="Arial"/>
          <w:sz w:val="18"/>
          <w:szCs w:val="18"/>
        </w:rPr>
        <w:t xml:space="preserve">some of </w:t>
      </w:r>
      <w:r w:rsidR="00C26871" w:rsidRPr="00E71C54">
        <w:rPr>
          <w:rFonts w:ascii="Arial" w:hAnsi="Arial" w:cs="Arial"/>
          <w:sz w:val="18"/>
          <w:szCs w:val="18"/>
        </w:rPr>
        <w:t>this amount would be recoverable in the next year budget</w:t>
      </w:r>
      <w:r w:rsidR="00755670" w:rsidRPr="00E71C54">
        <w:rPr>
          <w:rFonts w:ascii="Arial" w:hAnsi="Arial" w:cs="Arial"/>
          <w:sz w:val="18"/>
          <w:szCs w:val="18"/>
        </w:rPr>
        <w:t xml:space="preserve"> as past due amounts are collected</w:t>
      </w:r>
      <w:r w:rsidR="00C26871" w:rsidRPr="00E71C54">
        <w:rPr>
          <w:rFonts w:ascii="Arial" w:hAnsi="Arial" w:cs="Arial"/>
          <w:sz w:val="18"/>
          <w:szCs w:val="18"/>
        </w:rPr>
        <w:t>. This increase was due to legal expenses associated with maintenance fee delinquencies and review of Association By-Laws by Attorney Silver’s office.</w:t>
      </w:r>
    </w:p>
    <w:p w:rsidR="00C26871" w:rsidRPr="00E71C54" w:rsidRDefault="00C26871" w:rsidP="00DB1758">
      <w:pPr>
        <w:spacing w:after="0" w:line="240" w:lineRule="auto"/>
        <w:rPr>
          <w:rFonts w:ascii="Arial" w:hAnsi="Arial" w:cs="Arial"/>
          <w:sz w:val="18"/>
          <w:szCs w:val="18"/>
        </w:rPr>
      </w:pPr>
    </w:p>
    <w:p w:rsidR="00C26871" w:rsidRPr="00E71C54" w:rsidRDefault="00C26871" w:rsidP="00DB1758">
      <w:pPr>
        <w:spacing w:after="0" w:line="240" w:lineRule="auto"/>
        <w:rPr>
          <w:rFonts w:ascii="Arial" w:hAnsi="Arial" w:cs="Arial"/>
          <w:sz w:val="18"/>
          <w:szCs w:val="18"/>
        </w:rPr>
      </w:pPr>
      <w:r w:rsidRPr="00E71C54">
        <w:rPr>
          <w:rFonts w:ascii="Arial" w:hAnsi="Arial" w:cs="Arial"/>
          <w:sz w:val="18"/>
          <w:szCs w:val="18"/>
        </w:rPr>
        <w:t>Other notable expenses included the unplanned category cost of $1,125. This cost was to remove a fallen tree</w:t>
      </w:r>
      <w:r w:rsidR="00755670" w:rsidRPr="00E71C54">
        <w:rPr>
          <w:rFonts w:ascii="Arial" w:hAnsi="Arial" w:cs="Arial"/>
          <w:sz w:val="18"/>
          <w:szCs w:val="18"/>
        </w:rPr>
        <w:t xml:space="preserve"> on common land due to a storm</w:t>
      </w:r>
      <w:r w:rsidRPr="00E71C54">
        <w:rPr>
          <w:rFonts w:ascii="Arial" w:hAnsi="Arial" w:cs="Arial"/>
          <w:sz w:val="18"/>
          <w:szCs w:val="18"/>
        </w:rPr>
        <w:t xml:space="preserve">, cutting grass and picking up other fallen limbs on the vacant property </w:t>
      </w:r>
      <w:r w:rsidR="00755670" w:rsidRPr="00E71C54">
        <w:rPr>
          <w:rFonts w:ascii="Arial" w:hAnsi="Arial" w:cs="Arial"/>
          <w:sz w:val="18"/>
          <w:szCs w:val="18"/>
        </w:rPr>
        <w:t xml:space="preserve">at 10 </w:t>
      </w:r>
      <w:r w:rsidRPr="00E71C54">
        <w:rPr>
          <w:rFonts w:ascii="Arial" w:hAnsi="Arial" w:cs="Arial"/>
          <w:sz w:val="18"/>
          <w:szCs w:val="18"/>
        </w:rPr>
        <w:t xml:space="preserve">Quail Run Lane </w:t>
      </w:r>
      <w:r w:rsidR="009E3FDD" w:rsidRPr="00E71C54">
        <w:rPr>
          <w:rFonts w:ascii="Arial" w:hAnsi="Arial" w:cs="Arial"/>
          <w:sz w:val="18"/>
          <w:szCs w:val="18"/>
        </w:rPr>
        <w:t xml:space="preserve">(there was a separate quote received for this work) </w:t>
      </w:r>
      <w:r w:rsidRPr="00E71C54">
        <w:rPr>
          <w:rFonts w:ascii="Arial" w:hAnsi="Arial" w:cs="Arial"/>
          <w:sz w:val="18"/>
          <w:szCs w:val="18"/>
        </w:rPr>
        <w:t xml:space="preserve">and </w:t>
      </w:r>
      <w:r w:rsidR="009E3FDD" w:rsidRPr="00E71C54">
        <w:rPr>
          <w:rFonts w:ascii="Arial" w:hAnsi="Arial" w:cs="Arial"/>
          <w:sz w:val="18"/>
          <w:szCs w:val="18"/>
        </w:rPr>
        <w:t xml:space="preserve">purchase of 2 new controllers for the irrigation system. </w:t>
      </w:r>
    </w:p>
    <w:p w:rsidR="009E3FDD" w:rsidRPr="00E71C54" w:rsidRDefault="009E3FDD" w:rsidP="00DB1758">
      <w:pPr>
        <w:spacing w:after="0" w:line="240" w:lineRule="auto"/>
        <w:rPr>
          <w:rFonts w:ascii="Arial" w:hAnsi="Arial" w:cs="Arial"/>
          <w:sz w:val="18"/>
          <w:szCs w:val="18"/>
        </w:rPr>
      </w:pPr>
    </w:p>
    <w:p w:rsidR="009E3FDD" w:rsidRPr="00E71C54" w:rsidRDefault="009E3FDD" w:rsidP="00DB1758">
      <w:pPr>
        <w:spacing w:after="0" w:line="240" w:lineRule="auto"/>
        <w:rPr>
          <w:rFonts w:ascii="Arial" w:hAnsi="Arial" w:cs="Arial"/>
          <w:sz w:val="18"/>
          <w:szCs w:val="18"/>
        </w:rPr>
      </w:pPr>
      <w:r w:rsidRPr="00E71C54">
        <w:rPr>
          <w:rFonts w:ascii="Arial" w:hAnsi="Arial" w:cs="Arial"/>
          <w:sz w:val="18"/>
          <w:szCs w:val="18"/>
        </w:rPr>
        <w:t xml:space="preserve">It was also noted that foreclosure procedures began in October on 4 homes and this will take </w:t>
      </w:r>
      <w:r w:rsidR="00513667" w:rsidRPr="00E71C54">
        <w:rPr>
          <w:rFonts w:ascii="Arial" w:hAnsi="Arial" w:cs="Arial"/>
          <w:sz w:val="18"/>
          <w:szCs w:val="18"/>
        </w:rPr>
        <w:t xml:space="preserve">a minimum of </w:t>
      </w:r>
      <w:r w:rsidRPr="00E71C54">
        <w:rPr>
          <w:rFonts w:ascii="Arial" w:hAnsi="Arial" w:cs="Arial"/>
          <w:sz w:val="18"/>
          <w:szCs w:val="18"/>
        </w:rPr>
        <w:t>90-120 days.</w:t>
      </w:r>
    </w:p>
    <w:p w:rsidR="009E3FDD" w:rsidRPr="00E71C54" w:rsidRDefault="009E3FDD" w:rsidP="00DB1758">
      <w:pPr>
        <w:spacing w:after="0" w:line="240" w:lineRule="auto"/>
        <w:rPr>
          <w:rFonts w:ascii="Arial" w:hAnsi="Arial" w:cs="Arial"/>
          <w:sz w:val="18"/>
          <w:szCs w:val="18"/>
        </w:rPr>
      </w:pPr>
    </w:p>
    <w:p w:rsidR="009E3FDD" w:rsidRPr="00E71C54" w:rsidRDefault="009E3FDD" w:rsidP="00DB1758">
      <w:pPr>
        <w:spacing w:after="0" w:line="240" w:lineRule="auto"/>
        <w:rPr>
          <w:rFonts w:ascii="Arial" w:hAnsi="Arial" w:cs="Arial"/>
          <w:sz w:val="18"/>
          <w:szCs w:val="18"/>
        </w:rPr>
      </w:pPr>
      <w:r w:rsidRPr="00E71C54">
        <w:rPr>
          <w:rFonts w:ascii="Arial" w:hAnsi="Arial" w:cs="Arial"/>
          <w:sz w:val="18"/>
          <w:szCs w:val="18"/>
        </w:rPr>
        <w:t>Homeowner comments included:</w:t>
      </w:r>
    </w:p>
    <w:p w:rsidR="009E3FDD" w:rsidRPr="00E71C54" w:rsidRDefault="009E3FDD" w:rsidP="00DB1758">
      <w:pPr>
        <w:spacing w:after="0" w:line="240" w:lineRule="auto"/>
        <w:rPr>
          <w:rFonts w:ascii="Arial" w:hAnsi="Arial" w:cs="Arial"/>
          <w:sz w:val="18"/>
          <w:szCs w:val="18"/>
        </w:rPr>
      </w:pPr>
    </w:p>
    <w:p w:rsidR="009E3FDD" w:rsidRPr="00E71C54" w:rsidRDefault="00494A6E" w:rsidP="00494A6E">
      <w:pPr>
        <w:numPr>
          <w:ilvl w:val="0"/>
          <w:numId w:val="37"/>
        </w:numPr>
        <w:spacing w:after="0" w:line="240" w:lineRule="auto"/>
        <w:rPr>
          <w:rFonts w:ascii="Arial" w:hAnsi="Arial" w:cs="Arial"/>
          <w:sz w:val="18"/>
          <w:szCs w:val="18"/>
        </w:rPr>
      </w:pPr>
      <w:r w:rsidRPr="00E71C54">
        <w:rPr>
          <w:rFonts w:ascii="Arial" w:hAnsi="Arial" w:cs="Arial"/>
          <w:sz w:val="18"/>
          <w:szCs w:val="18"/>
        </w:rPr>
        <w:t>Cost of water – why did this go up? One homeowner indicated that watering was seen 7 days per week on some common areas – also noted that MDC raised the rates</w:t>
      </w:r>
    </w:p>
    <w:p w:rsidR="00494A6E" w:rsidRPr="00E71C54" w:rsidRDefault="00494A6E" w:rsidP="00494A6E">
      <w:pPr>
        <w:numPr>
          <w:ilvl w:val="0"/>
          <w:numId w:val="37"/>
        </w:numPr>
        <w:spacing w:after="0" w:line="240" w:lineRule="auto"/>
        <w:rPr>
          <w:rFonts w:ascii="Arial" w:hAnsi="Arial" w:cs="Arial"/>
          <w:sz w:val="18"/>
          <w:szCs w:val="18"/>
        </w:rPr>
      </w:pPr>
      <w:r w:rsidRPr="00E71C54">
        <w:rPr>
          <w:rFonts w:ascii="Arial" w:hAnsi="Arial" w:cs="Arial"/>
          <w:sz w:val="18"/>
          <w:szCs w:val="18"/>
        </w:rPr>
        <w:t>Russo – may not be setting up the system correctly – it was noted that there are no sensors to stop watering on a day that it may be raining</w:t>
      </w:r>
    </w:p>
    <w:p w:rsidR="00F07FF7" w:rsidRPr="00E71C54" w:rsidRDefault="00F07FF7" w:rsidP="00494A6E">
      <w:pPr>
        <w:numPr>
          <w:ilvl w:val="0"/>
          <w:numId w:val="37"/>
        </w:numPr>
        <w:spacing w:after="0" w:line="240" w:lineRule="auto"/>
        <w:rPr>
          <w:rFonts w:ascii="Arial" w:hAnsi="Arial" w:cs="Arial"/>
          <w:sz w:val="18"/>
          <w:szCs w:val="18"/>
        </w:rPr>
      </w:pPr>
      <w:r w:rsidRPr="00E71C54">
        <w:rPr>
          <w:rFonts w:ascii="Arial" w:hAnsi="Arial" w:cs="Arial"/>
          <w:sz w:val="18"/>
          <w:szCs w:val="18"/>
        </w:rPr>
        <w:t>Homeowner asked if it is even necessary to water at all – if so then timers should be used</w:t>
      </w:r>
    </w:p>
    <w:p w:rsidR="00494A6E" w:rsidRPr="00E71C54" w:rsidRDefault="00494A6E" w:rsidP="00494A6E">
      <w:pPr>
        <w:numPr>
          <w:ilvl w:val="0"/>
          <w:numId w:val="37"/>
        </w:numPr>
        <w:spacing w:after="0" w:line="240" w:lineRule="auto"/>
        <w:rPr>
          <w:rFonts w:ascii="Arial" w:hAnsi="Arial" w:cs="Arial"/>
          <w:sz w:val="18"/>
          <w:szCs w:val="18"/>
        </w:rPr>
      </w:pPr>
      <w:r w:rsidRPr="00E71C54">
        <w:rPr>
          <w:rFonts w:ascii="Arial" w:hAnsi="Arial" w:cs="Arial"/>
          <w:sz w:val="18"/>
          <w:szCs w:val="18"/>
        </w:rPr>
        <w:t>Mr. DeLorenzo added this item to the Parking Lot – Water Timers and Zones</w:t>
      </w:r>
    </w:p>
    <w:p w:rsidR="00494A6E" w:rsidRPr="00E71C54" w:rsidRDefault="00494A6E" w:rsidP="00910FF6">
      <w:pPr>
        <w:spacing w:after="0" w:line="240" w:lineRule="auto"/>
        <w:rPr>
          <w:rFonts w:ascii="Arial" w:hAnsi="Arial" w:cs="Arial"/>
          <w:sz w:val="18"/>
          <w:szCs w:val="18"/>
        </w:rPr>
      </w:pPr>
    </w:p>
    <w:p w:rsidR="00910FF6" w:rsidRPr="00E71C54" w:rsidRDefault="00910FF6" w:rsidP="00910FF6">
      <w:pPr>
        <w:spacing w:after="0" w:line="240" w:lineRule="auto"/>
        <w:rPr>
          <w:rFonts w:ascii="Arial" w:hAnsi="Arial" w:cs="Arial"/>
          <w:sz w:val="18"/>
          <w:szCs w:val="18"/>
          <w:u w:val="single"/>
        </w:rPr>
      </w:pPr>
      <w:r w:rsidRPr="00E71C54">
        <w:rPr>
          <w:rFonts w:ascii="Arial" w:hAnsi="Arial" w:cs="Arial"/>
          <w:sz w:val="18"/>
          <w:szCs w:val="18"/>
          <w:u w:val="single"/>
        </w:rPr>
        <w:t>Outstanding Maintenance Fees</w:t>
      </w:r>
    </w:p>
    <w:p w:rsidR="00910FF6" w:rsidRPr="00E71C54" w:rsidRDefault="00910FF6" w:rsidP="00910FF6">
      <w:pPr>
        <w:spacing w:after="0" w:line="240" w:lineRule="auto"/>
        <w:rPr>
          <w:rFonts w:ascii="Arial" w:hAnsi="Arial" w:cs="Arial"/>
          <w:sz w:val="18"/>
          <w:szCs w:val="18"/>
        </w:rPr>
      </w:pPr>
    </w:p>
    <w:p w:rsidR="00910FF6" w:rsidRPr="00E71C54" w:rsidRDefault="00910FF6" w:rsidP="00910FF6">
      <w:pPr>
        <w:spacing w:after="0" w:line="240" w:lineRule="auto"/>
        <w:rPr>
          <w:rFonts w:ascii="Arial" w:hAnsi="Arial" w:cs="Arial"/>
          <w:sz w:val="18"/>
          <w:szCs w:val="18"/>
        </w:rPr>
      </w:pPr>
      <w:r w:rsidRPr="00E71C54">
        <w:rPr>
          <w:rFonts w:ascii="Arial" w:hAnsi="Arial" w:cs="Arial"/>
          <w:sz w:val="18"/>
          <w:szCs w:val="18"/>
        </w:rPr>
        <w:t>Mr. Olmstead reviewed the Outstanding Maintenance Fees with the homeowners (please see slide 14 in the presentation deck). Of note:</w:t>
      </w:r>
    </w:p>
    <w:p w:rsidR="00910FF6" w:rsidRPr="00E71C54" w:rsidRDefault="00910FF6" w:rsidP="00910FF6">
      <w:pPr>
        <w:spacing w:after="0" w:line="240" w:lineRule="auto"/>
        <w:rPr>
          <w:rFonts w:ascii="Arial" w:hAnsi="Arial" w:cs="Arial"/>
          <w:sz w:val="18"/>
          <w:szCs w:val="18"/>
        </w:rPr>
      </w:pPr>
    </w:p>
    <w:p w:rsidR="00910FF6" w:rsidRPr="00E71C54" w:rsidRDefault="00910FF6" w:rsidP="00910FF6">
      <w:pPr>
        <w:numPr>
          <w:ilvl w:val="0"/>
          <w:numId w:val="38"/>
        </w:numPr>
        <w:spacing w:after="0" w:line="240" w:lineRule="auto"/>
        <w:rPr>
          <w:rFonts w:ascii="Arial" w:hAnsi="Arial" w:cs="Arial"/>
          <w:sz w:val="18"/>
          <w:szCs w:val="18"/>
        </w:rPr>
      </w:pPr>
      <w:r w:rsidRPr="00E71C54">
        <w:rPr>
          <w:rFonts w:ascii="Arial" w:hAnsi="Arial" w:cs="Arial"/>
          <w:sz w:val="18"/>
          <w:szCs w:val="18"/>
        </w:rPr>
        <w:t>New, stronger approach has been taken by the Board to collect overdue fees</w:t>
      </w:r>
    </w:p>
    <w:p w:rsidR="00910FF6" w:rsidRPr="00E71C54" w:rsidRDefault="00513667" w:rsidP="00910FF6">
      <w:pPr>
        <w:numPr>
          <w:ilvl w:val="0"/>
          <w:numId w:val="38"/>
        </w:numPr>
        <w:spacing w:after="0" w:line="240" w:lineRule="auto"/>
        <w:rPr>
          <w:rFonts w:ascii="Arial" w:hAnsi="Arial" w:cs="Arial"/>
          <w:sz w:val="18"/>
          <w:szCs w:val="18"/>
        </w:rPr>
      </w:pPr>
      <w:r w:rsidRPr="00E71C54">
        <w:rPr>
          <w:rFonts w:ascii="Arial" w:hAnsi="Arial" w:cs="Arial"/>
          <w:sz w:val="18"/>
          <w:szCs w:val="18"/>
        </w:rPr>
        <w:t>Past due amounts owed were higher in 2011 compared to previous years</w:t>
      </w:r>
    </w:p>
    <w:p w:rsidR="00910FF6" w:rsidRPr="00E71C54" w:rsidRDefault="00910FF6" w:rsidP="00910FF6">
      <w:pPr>
        <w:numPr>
          <w:ilvl w:val="0"/>
          <w:numId w:val="38"/>
        </w:numPr>
        <w:spacing w:after="0" w:line="240" w:lineRule="auto"/>
        <w:rPr>
          <w:rFonts w:ascii="Arial" w:hAnsi="Arial" w:cs="Arial"/>
          <w:sz w:val="18"/>
          <w:szCs w:val="18"/>
        </w:rPr>
      </w:pPr>
      <w:r w:rsidRPr="00E71C54">
        <w:rPr>
          <w:rFonts w:ascii="Arial" w:hAnsi="Arial" w:cs="Arial"/>
          <w:sz w:val="18"/>
          <w:szCs w:val="18"/>
        </w:rPr>
        <w:t>Outstanding fees are not owed by the same 10 people this year as last year (this means homeowners previously not delinquent are having trouble paying association fees)</w:t>
      </w:r>
    </w:p>
    <w:p w:rsidR="00910FF6" w:rsidRPr="00E71C54" w:rsidRDefault="00910FF6" w:rsidP="00910FF6">
      <w:pPr>
        <w:numPr>
          <w:ilvl w:val="0"/>
          <w:numId w:val="38"/>
        </w:numPr>
        <w:spacing w:after="0" w:line="240" w:lineRule="auto"/>
        <w:rPr>
          <w:rFonts w:ascii="Arial" w:hAnsi="Arial" w:cs="Arial"/>
          <w:sz w:val="18"/>
          <w:szCs w:val="18"/>
        </w:rPr>
      </w:pPr>
      <w:r w:rsidRPr="00E71C54">
        <w:rPr>
          <w:rFonts w:ascii="Arial" w:hAnsi="Arial" w:cs="Arial"/>
          <w:sz w:val="18"/>
          <w:szCs w:val="18"/>
        </w:rPr>
        <w:t>There are currently 15% of homeowners who are delinquent</w:t>
      </w:r>
    </w:p>
    <w:p w:rsidR="00AA40DC" w:rsidRPr="00E71C54" w:rsidRDefault="00AA40DC" w:rsidP="00624FA9">
      <w:pPr>
        <w:spacing w:after="0" w:line="240" w:lineRule="auto"/>
        <w:rPr>
          <w:rFonts w:ascii="Arial" w:hAnsi="Arial" w:cs="Arial"/>
          <w:sz w:val="18"/>
          <w:szCs w:val="18"/>
          <w:u w:val="single"/>
        </w:rPr>
      </w:pPr>
    </w:p>
    <w:p w:rsidR="00624FA9" w:rsidRPr="00E71C54" w:rsidRDefault="00624FA9" w:rsidP="00624FA9">
      <w:pPr>
        <w:spacing w:after="0" w:line="240" w:lineRule="auto"/>
        <w:rPr>
          <w:rFonts w:ascii="Arial" w:hAnsi="Arial" w:cs="Arial"/>
          <w:sz w:val="18"/>
          <w:szCs w:val="18"/>
          <w:u w:val="single"/>
        </w:rPr>
      </w:pPr>
      <w:r w:rsidRPr="00E71C54">
        <w:rPr>
          <w:rFonts w:ascii="Arial" w:hAnsi="Arial" w:cs="Arial"/>
          <w:sz w:val="18"/>
          <w:szCs w:val="18"/>
          <w:u w:val="single"/>
        </w:rPr>
        <w:t>Overdue Maintenance Fee Breakdown</w:t>
      </w:r>
    </w:p>
    <w:p w:rsidR="00624FA9" w:rsidRPr="00E71C54" w:rsidRDefault="00624FA9" w:rsidP="00624FA9">
      <w:pPr>
        <w:spacing w:after="0" w:line="240" w:lineRule="auto"/>
        <w:ind w:left="360"/>
        <w:rPr>
          <w:rFonts w:ascii="Arial" w:hAnsi="Arial" w:cs="Arial"/>
          <w:sz w:val="18"/>
          <w:szCs w:val="18"/>
        </w:rPr>
      </w:pPr>
    </w:p>
    <w:p w:rsidR="00624FA9" w:rsidRPr="00E71C54" w:rsidRDefault="00624FA9" w:rsidP="00624FA9">
      <w:pPr>
        <w:spacing w:after="0" w:line="240" w:lineRule="auto"/>
        <w:rPr>
          <w:rFonts w:ascii="Arial" w:hAnsi="Arial" w:cs="Arial"/>
          <w:sz w:val="18"/>
          <w:szCs w:val="18"/>
        </w:rPr>
      </w:pPr>
      <w:r w:rsidRPr="00E71C54">
        <w:rPr>
          <w:rFonts w:ascii="Arial" w:hAnsi="Arial" w:cs="Arial"/>
          <w:sz w:val="18"/>
          <w:szCs w:val="18"/>
        </w:rPr>
        <w:t xml:space="preserve">Mr. Olmstead presented the overdue maintenance fee breakdown by Lane (please see slide 15 in the presentation deck). </w:t>
      </w:r>
    </w:p>
    <w:p w:rsidR="00624FA9" w:rsidRPr="00E71C54" w:rsidRDefault="00624FA9" w:rsidP="00624FA9">
      <w:pPr>
        <w:spacing w:after="0" w:line="240" w:lineRule="auto"/>
        <w:ind w:left="360"/>
        <w:rPr>
          <w:rFonts w:ascii="Arial" w:hAnsi="Arial" w:cs="Arial"/>
          <w:sz w:val="18"/>
          <w:szCs w:val="18"/>
        </w:rPr>
      </w:pPr>
    </w:p>
    <w:p w:rsidR="00624FA9" w:rsidRPr="00E71C54" w:rsidRDefault="00624FA9" w:rsidP="00624FA9">
      <w:pPr>
        <w:spacing w:after="0" w:line="240" w:lineRule="auto"/>
        <w:rPr>
          <w:rFonts w:ascii="Arial" w:hAnsi="Arial" w:cs="Arial"/>
          <w:sz w:val="18"/>
          <w:szCs w:val="18"/>
          <w:u w:val="single"/>
        </w:rPr>
      </w:pPr>
      <w:r w:rsidRPr="00E71C54">
        <w:rPr>
          <w:rFonts w:ascii="Arial" w:hAnsi="Arial" w:cs="Arial"/>
          <w:sz w:val="18"/>
          <w:szCs w:val="18"/>
          <w:u w:val="single"/>
        </w:rPr>
        <w:t>Current Account Balances</w:t>
      </w:r>
    </w:p>
    <w:p w:rsidR="00624FA9" w:rsidRPr="00E71C54" w:rsidRDefault="00624FA9" w:rsidP="00624FA9">
      <w:pPr>
        <w:spacing w:after="0" w:line="240" w:lineRule="auto"/>
        <w:rPr>
          <w:rFonts w:ascii="Arial" w:hAnsi="Arial" w:cs="Arial"/>
          <w:sz w:val="18"/>
          <w:szCs w:val="18"/>
        </w:rPr>
      </w:pPr>
    </w:p>
    <w:p w:rsidR="00624FA9" w:rsidRPr="00E71C54" w:rsidRDefault="00624FA9" w:rsidP="00624FA9">
      <w:pPr>
        <w:spacing w:after="0" w:line="240" w:lineRule="auto"/>
        <w:rPr>
          <w:rFonts w:ascii="Arial" w:hAnsi="Arial" w:cs="Arial"/>
          <w:sz w:val="18"/>
          <w:szCs w:val="18"/>
        </w:rPr>
      </w:pPr>
      <w:r w:rsidRPr="00E71C54">
        <w:rPr>
          <w:rFonts w:ascii="Arial" w:hAnsi="Arial" w:cs="Arial"/>
          <w:sz w:val="18"/>
          <w:szCs w:val="18"/>
        </w:rPr>
        <w:t>Mr. Olmstead presented the current account balances (please see slide 16 in the presentation deck):</w:t>
      </w:r>
    </w:p>
    <w:p w:rsidR="00624FA9" w:rsidRPr="00E71C54" w:rsidRDefault="00624FA9" w:rsidP="00624FA9">
      <w:pPr>
        <w:spacing w:after="0" w:line="240" w:lineRule="auto"/>
        <w:rPr>
          <w:rFonts w:ascii="Arial" w:hAnsi="Arial" w:cs="Arial"/>
          <w:sz w:val="18"/>
          <w:szCs w:val="18"/>
        </w:rPr>
      </w:pPr>
    </w:p>
    <w:p w:rsidR="00624FA9" w:rsidRPr="00E71C54" w:rsidRDefault="00624FA9" w:rsidP="00624FA9">
      <w:pPr>
        <w:numPr>
          <w:ilvl w:val="0"/>
          <w:numId w:val="39"/>
        </w:numPr>
        <w:spacing w:after="0" w:line="240" w:lineRule="auto"/>
        <w:rPr>
          <w:rFonts w:ascii="Arial" w:hAnsi="Arial" w:cs="Arial"/>
          <w:sz w:val="18"/>
          <w:szCs w:val="18"/>
        </w:rPr>
      </w:pPr>
      <w:r w:rsidRPr="00E71C54">
        <w:rPr>
          <w:rFonts w:ascii="Arial" w:hAnsi="Arial" w:cs="Arial"/>
          <w:sz w:val="18"/>
          <w:szCs w:val="18"/>
        </w:rPr>
        <w:t xml:space="preserve">Operating fund balance is the checking account balance and is sufficient to last until the end of year for paying bills </w:t>
      </w:r>
    </w:p>
    <w:p w:rsidR="00624FA9" w:rsidRPr="00E71C54" w:rsidRDefault="00624FA9" w:rsidP="00624FA9">
      <w:pPr>
        <w:numPr>
          <w:ilvl w:val="0"/>
          <w:numId w:val="39"/>
        </w:numPr>
        <w:spacing w:after="0" w:line="240" w:lineRule="auto"/>
        <w:rPr>
          <w:rFonts w:ascii="Arial" w:hAnsi="Arial" w:cs="Arial"/>
          <w:sz w:val="18"/>
          <w:szCs w:val="18"/>
        </w:rPr>
      </w:pPr>
      <w:r w:rsidRPr="00E71C54">
        <w:rPr>
          <w:rFonts w:ascii="Arial" w:hAnsi="Arial" w:cs="Arial"/>
          <w:sz w:val="18"/>
          <w:szCs w:val="18"/>
        </w:rPr>
        <w:t xml:space="preserve">Reserve fund is the Association savings account </w:t>
      </w:r>
    </w:p>
    <w:p w:rsidR="00624FA9" w:rsidRPr="00E71C54" w:rsidRDefault="00624FA9" w:rsidP="00624FA9">
      <w:pPr>
        <w:numPr>
          <w:ilvl w:val="0"/>
          <w:numId w:val="39"/>
        </w:numPr>
        <w:spacing w:after="0" w:line="240" w:lineRule="auto"/>
        <w:rPr>
          <w:rFonts w:ascii="Arial" w:hAnsi="Arial" w:cs="Arial"/>
          <w:sz w:val="18"/>
          <w:szCs w:val="18"/>
        </w:rPr>
      </w:pPr>
      <w:r w:rsidRPr="00E71C54">
        <w:rPr>
          <w:rFonts w:ascii="Arial" w:hAnsi="Arial" w:cs="Arial"/>
          <w:sz w:val="18"/>
          <w:szCs w:val="18"/>
        </w:rPr>
        <w:t xml:space="preserve">Capital Expenditure Fund is the Association savings account and includes CDs. This is money to be used for paving roads and storm drain repairs. The next Lane to be repaved is Spring Hill Lane. </w:t>
      </w:r>
    </w:p>
    <w:p w:rsidR="00624FA9" w:rsidRPr="00E71C54" w:rsidRDefault="00624FA9" w:rsidP="00624FA9">
      <w:pPr>
        <w:numPr>
          <w:ilvl w:val="0"/>
          <w:numId w:val="39"/>
        </w:numPr>
        <w:spacing w:after="0" w:line="240" w:lineRule="auto"/>
        <w:rPr>
          <w:rFonts w:ascii="Arial" w:hAnsi="Arial" w:cs="Arial"/>
          <w:sz w:val="18"/>
          <w:szCs w:val="18"/>
        </w:rPr>
      </w:pPr>
      <w:r w:rsidRPr="00E71C54">
        <w:rPr>
          <w:rFonts w:ascii="Arial" w:hAnsi="Arial" w:cs="Arial"/>
          <w:sz w:val="18"/>
          <w:szCs w:val="18"/>
        </w:rPr>
        <w:t>Clean-up of tree damage due to the storm and legal expenses may come from the reserve fund (unplanned and emergency expenses)</w:t>
      </w:r>
    </w:p>
    <w:p w:rsidR="00624FA9" w:rsidRPr="00E71C54" w:rsidRDefault="00624FA9" w:rsidP="00624FA9">
      <w:pPr>
        <w:numPr>
          <w:ilvl w:val="0"/>
          <w:numId w:val="39"/>
        </w:numPr>
        <w:spacing w:after="0" w:line="240" w:lineRule="auto"/>
        <w:rPr>
          <w:rFonts w:ascii="Arial" w:hAnsi="Arial" w:cs="Arial"/>
          <w:sz w:val="18"/>
          <w:szCs w:val="18"/>
        </w:rPr>
      </w:pPr>
      <w:r w:rsidRPr="00E71C54">
        <w:rPr>
          <w:rFonts w:ascii="Arial" w:hAnsi="Arial" w:cs="Arial"/>
          <w:sz w:val="18"/>
          <w:szCs w:val="18"/>
        </w:rPr>
        <w:t>Proposed increase in fees is not only to cover APM costs but also to contribute to the Association Reserve Funds</w:t>
      </w:r>
    </w:p>
    <w:p w:rsidR="00624FA9" w:rsidRPr="00E71C54" w:rsidRDefault="00624FA9" w:rsidP="00624FA9">
      <w:pPr>
        <w:spacing w:after="0" w:line="240" w:lineRule="auto"/>
        <w:rPr>
          <w:rFonts w:ascii="Arial" w:hAnsi="Arial" w:cs="Arial"/>
          <w:sz w:val="18"/>
          <w:szCs w:val="18"/>
        </w:rPr>
      </w:pPr>
    </w:p>
    <w:p w:rsidR="00624FA9" w:rsidRPr="00E71C54" w:rsidRDefault="00624FA9" w:rsidP="00624FA9">
      <w:pPr>
        <w:spacing w:after="0" w:line="240" w:lineRule="auto"/>
        <w:rPr>
          <w:rFonts w:ascii="Arial" w:hAnsi="Arial" w:cs="Arial"/>
          <w:sz w:val="18"/>
          <w:szCs w:val="18"/>
          <w:u w:val="single"/>
        </w:rPr>
      </w:pPr>
      <w:r w:rsidRPr="00E71C54">
        <w:rPr>
          <w:rFonts w:ascii="Arial" w:hAnsi="Arial" w:cs="Arial"/>
          <w:sz w:val="18"/>
          <w:szCs w:val="18"/>
          <w:u w:val="single"/>
        </w:rPr>
        <w:t>2012 Budget Proposal</w:t>
      </w:r>
    </w:p>
    <w:p w:rsidR="00624FA9" w:rsidRPr="00E71C54" w:rsidRDefault="00624FA9" w:rsidP="00624FA9">
      <w:pPr>
        <w:spacing w:after="0" w:line="240" w:lineRule="auto"/>
        <w:rPr>
          <w:rFonts w:ascii="Arial" w:hAnsi="Arial" w:cs="Arial"/>
          <w:sz w:val="18"/>
          <w:szCs w:val="18"/>
        </w:rPr>
      </w:pPr>
    </w:p>
    <w:p w:rsidR="00624FA9" w:rsidRPr="00E71C54" w:rsidRDefault="00624FA9" w:rsidP="00624FA9">
      <w:pPr>
        <w:spacing w:after="0" w:line="240" w:lineRule="auto"/>
        <w:rPr>
          <w:rFonts w:ascii="Arial" w:hAnsi="Arial" w:cs="Arial"/>
          <w:sz w:val="18"/>
          <w:szCs w:val="18"/>
        </w:rPr>
      </w:pPr>
      <w:r w:rsidRPr="00E71C54">
        <w:rPr>
          <w:rFonts w:ascii="Arial" w:hAnsi="Arial" w:cs="Arial"/>
          <w:sz w:val="18"/>
          <w:szCs w:val="18"/>
        </w:rPr>
        <w:t>Mr. Olmstead presented the 2012 Budget Proposal (please see slide 17 in the presentation deck). Of note:</w:t>
      </w:r>
    </w:p>
    <w:p w:rsidR="00624FA9" w:rsidRPr="00E71C54" w:rsidRDefault="00624FA9" w:rsidP="00624FA9">
      <w:pPr>
        <w:spacing w:after="0" w:line="240" w:lineRule="auto"/>
        <w:rPr>
          <w:rFonts w:ascii="Arial" w:hAnsi="Arial" w:cs="Arial"/>
          <w:sz w:val="18"/>
          <w:szCs w:val="18"/>
        </w:rPr>
      </w:pPr>
    </w:p>
    <w:p w:rsidR="00624FA9" w:rsidRPr="00E71C54" w:rsidRDefault="002E4A4F" w:rsidP="00624FA9">
      <w:pPr>
        <w:numPr>
          <w:ilvl w:val="0"/>
          <w:numId w:val="40"/>
        </w:numPr>
        <w:spacing w:after="0" w:line="240" w:lineRule="auto"/>
        <w:rPr>
          <w:rFonts w:ascii="Arial" w:hAnsi="Arial" w:cs="Arial"/>
          <w:sz w:val="18"/>
          <w:szCs w:val="18"/>
        </w:rPr>
      </w:pPr>
      <w:r w:rsidRPr="00E71C54">
        <w:rPr>
          <w:rFonts w:ascii="Arial" w:hAnsi="Arial" w:cs="Arial"/>
          <w:sz w:val="18"/>
          <w:szCs w:val="18"/>
        </w:rPr>
        <w:t>Management Company Fee is $7,920. This is the gross fee</w:t>
      </w:r>
    </w:p>
    <w:p w:rsidR="002E4A4F" w:rsidRPr="00E71C54" w:rsidRDefault="002E4A4F" w:rsidP="00624FA9">
      <w:pPr>
        <w:numPr>
          <w:ilvl w:val="0"/>
          <w:numId w:val="40"/>
        </w:numPr>
        <w:spacing w:after="0" w:line="240" w:lineRule="auto"/>
        <w:rPr>
          <w:rFonts w:ascii="Arial" w:hAnsi="Arial" w:cs="Arial"/>
          <w:sz w:val="18"/>
          <w:szCs w:val="18"/>
        </w:rPr>
      </w:pPr>
      <w:r w:rsidRPr="00E71C54">
        <w:rPr>
          <w:rFonts w:ascii="Arial" w:hAnsi="Arial" w:cs="Arial"/>
          <w:sz w:val="18"/>
          <w:szCs w:val="18"/>
        </w:rPr>
        <w:t>Common Area Clean Up (trimming brush along Ryefield Hollow and to brush hog filed adjacent to the Pond) is $3,640 (this is a quote from Russo)</w:t>
      </w:r>
    </w:p>
    <w:p w:rsidR="002E4A4F" w:rsidRPr="00E71C54" w:rsidRDefault="002E4A4F" w:rsidP="00624FA9">
      <w:pPr>
        <w:numPr>
          <w:ilvl w:val="0"/>
          <w:numId w:val="40"/>
        </w:numPr>
        <w:spacing w:after="0" w:line="240" w:lineRule="auto"/>
        <w:rPr>
          <w:rFonts w:ascii="Arial" w:hAnsi="Arial" w:cs="Arial"/>
          <w:sz w:val="18"/>
          <w:szCs w:val="18"/>
        </w:rPr>
      </w:pPr>
      <w:r w:rsidRPr="00E71C54">
        <w:rPr>
          <w:rFonts w:ascii="Arial" w:hAnsi="Arial" w:cs="Arial"/>
          <w:sz w:val="18"/>
          <w:szCs w:val="18"/>
        </w:rPr>
        <w:t>The 2012 budget</w:t>
      </w:r>
      <w:r w:rsidR="00777DFA" w:rsidRPr="00E71C54">
        <w:rPr>
          <w:rFonts w:ascii="Arial" w:hAnsi="Arial" w:cs="Arial"/>
          <w:sz w:val="18"/>
          <w:szCs w:val="18"/>
        </w:rPr>
        <w:t xml:space="preserve"> contains no </w:t>
      </w:r>
      <w:r w:rsidR="00513667" w:rsidRPr="00E71C54">
        <w:rPr>
          <w:rFonts w:ascii="Arial" w:hAnsi="Arial" w:cs="Arial"/>
          <w:sz w:val="18"/>
          <w:szCs w:val="18"/>
        </w:rPr>
        <w:t>proposed expenditures</w:t>
      </w:r>
      <w:r w:rsidR="00777DFA" w:rsidRPr="00E71C54">
        <w:rPr>
          <w:rFonts w:ascii="Arial" w:hAnsi="Arial" w:cs="Arial"/>
          <w:sz w:val="18"/>
          <w:szCs w:val="18"/>
        </w:rPr>
        <w:t xml:space="preserve"> for Infrastructure Maintenance (roads) </w:t>
      </w:r>
      <w:r w:rsidR="00513667" w:rsidRPr="00E71C54">
        <w:rPr>
          <w:rFonts w:ascii="Arial" w:hAnsi="Arial" w:cs="Arial"/>
          <w:sz w:val="18"/>
          <w:szCs w:val="18"/>
        </w:rPr>
        <w:t>as road maintenance</w:t>
      </w:r>
      <w:r w:rsidR="00777DFA" w:rsidRPr="00E71C54">
        <w:rPr>
          <w:rFonts w:ascii="Arial" w:hAnsi="Arial" w:cs="Arial"/>
          <w:sz w:val="18"/>
          <w:szCs w:val="18"/>
        </w:rPr>
        <w:t xml:space="preserve"> </w:t>
      </w:r>
      <w:r w:rsidR="00513667" w:rsidRPr="00E71C54">
        <w:rPr>
          <w:rFonts w:ascii="Arial" w:hAnsi="Arial" w:cs="Arial"/>
          <w:sz w:val="18"/>
          <w:szCs w:val="18"/>
        </w:rPr>
        <w:t xml:space="preserve">has </w:t>
      </w:r>
      <w:r w:rsidR="00777DFA" w:rsidRPr="00E71C54">
        <w:rPr>
          <w:rFonts w:ascii="Arial" w:hAnsi="Arial" w:cs="Arial"/>
          <w:sz w:val="18"/>
          <w:szCs w:val="18"/>
        </w:rPr>
        <w:t>been deferred by the Board</w:t>
      </w:r>
    </w:p>
    <w:p w:rsidR="00777DFA" w:rsidRPr="00E71C54" w:rsidRDefault="00777DFA" w:rsidP="00624FA9">
      <w:pPr>
        <w:numPr>
          <w:ilvl w:val="0"/>
          <w:numId w:val="40"/>
        </w:numPr>
        <w:spacing w:after="0" w:line="240" w:lineRule="auto"/>
        <w:rPr>
          <w:rFonts w:ascii="Arial" w:hAnsi="Arial" w:cs="Arial"/>
          <w:sz w:val="18"/>
          <w:szCs w:val="18"/>
        </w:rPr>
      </w:pPr>
      <w:r w:rsidRPr="00E71C54">
        <w:rPr>
          <w:rFonts w:ascii="Arial" w:hAnsi="Arial" w:cs="Arial"/>
          <w:sz w:val="18"/>
          <w:szCs w:val="18"/>
        </w:rPr>
        <w:t xml:space="preserve">There may be </w:t>
      </w:r>
      <w:r w:rsidR="00513667" w:rsidRPr="00E71C54">
        <w:rPr>
          <w:rFonts w:ascii="Arial" w:hAnsi="Arial" w:cs="Arial"/>
          <w:sz w:val="18"/>
          <w:szCs w:val="18"/>
        </w:rPr>
        <w:t>expenditures</w:t>
      </w:r>
      <w:r w:rsidR="006C7504" w:rsidRPr="00E71C54">
        <w:rPr>
          <w:rFonts w:ascii="Arial" w:hAnsi="Arial" w:cs="Arial"/>
          <w:sz w:val="18"/>
          <w:szCs w:val="18"/>
        </w:rPr>
        <w:t xml:space="preserve"> in 2012</w:t>
      </w:r>
      <w:r w:rsidRPr="00E71C54">
        <w:rPr>
          <w:rFonts w:ascii="Arial" w:hAnsi="Arial" w:cs="Arial"/>
          <w:sz w:val="18"/>
          <w:szCs w:val="18"/>
        </w:rPr>
        <w:t xml:space="preserve"> to do just the storm drain repair</w:t>
      </w:r>
    </w:p>
    <w:p w:rsidR="006C7504" w:rsidRPr="00E71C54" w:rsidRDefault="006C7504" w:rsidP="006C7504">
      <w:pPr>
        <w:spacing w:after="0" w:line="240" w:lineRule="auto"/>
        <w:rPr>
          <w:rFonts w:ascii="Arial" w:hAnsi="Arial" w:cs="Arial"/>
          <w:sz w:val="18"/>
          <w:szCs w:val="18"/>
        </w:rPr>
      </w:pPr>
    </w:p>
    <w:p w:rsidR="006C7504" w:rsidRPr="00E71C54" w:rsidRDefault="006C7504" w:rsidP="006C7504">
      <w:pPr>
        <w:spacing w:after="0" w:line="240" w:lineRule="auto"/>
        <w:rPr>
          <w:rFonts w:ascii="Arial" w:hAnsi="Arial" w:cs="Arial"/>
          <w:sz w:val="18"/>
          <w:szCs w:val="18"/>
        </w:rPr>
      </w:pPr>
      <w:r w:rsidRPr="00E71C54">
        <w:rPr>
          <w:rFonts w:ascii="Arial" w:hAnsi="Arial" w:cs="Arial"/>
          <w:sz w:val="18"/>
          <w:szCs w:val="18"/>
        </w:rPr>
        <w:t>Homeowner comment</w:t>
      </w:r>
      <w:r w:rsidR="00513667" w:rsidRPr="00E71C54">
        <w:rPr>
          <w:rFonts w:ascii="Arial" w:hAnsi="Arial" w:cs="Arial"/>
          <w:sz w:val="18"/>
          <w:szCs w:val="18"/>
        </w:rPr>
        <w:t>s</w:t>
      </w:r>
      <w:r w:rsidRPr="00E71C54">
        <w:rPr>
          <w:rFonts w:ascii="Arial" w:hAnsi="Arial" w:cs="Arial"/>
          <w:sz w:val="18"/>
          <w:szCs w:val="18"/>
        </w:rPr>
        <w:t>:</w:t>
      </w:r>
    </w:p>
    <w:p w:rsidR="006C7504" w:rsidRPr="00E71C54" w:rsidRDefault="006C7504" w:rsidP="006C7504">
      <w:pPr>
        <w:spacing w:after="0" w:line="240" w:lineRule="auto"/>
        <w:rPr>
          <w:rFonts w:ascii="Arial" w:hAnsi="Arial" w:cs="Arial"/>
          <w:sz w:val="18"/>
          <w:szCs w:val="18"/>
        </w:rPr>
      </w:pPr>
    </w:p>
    <w:p w:rsidR="006C7504" w:rsidRPr="00E71C54" w:rsidRDefault="006C7504" w:rsidP="006C7504">
      <w:pPr>
        <w:numPr>
          <w:ilvl w:val="0"/>
          <w:numId w:val="42"/>
        </w:numPr>
        <w:spacing w:after="0" w:line="240" w:lineRule="auto"/>
        <w:rPr>
          <w:rFonts w:ascii="Arial" w:hAnsi="Arial" w:cs="Arial"/>
          <w:sz w:val="18"/>
          <w:szCs w:val="18"/>
        </w:rPr>
      </w:pPr>
      <w:r w:rsidRPr="00E71C54">
        <w:rPr>
          <w:rFonts w:ascii="Arial" w:hAnsi="Arial" w:cs="Arial"/>
          <w:sz w:val="18"/>
          <w:szCs w:val="18"/>
        </w:rPr>
        <w:t>Storm Damage – Town of Bloomfield will not pick up branches from the Lanes. Homeowners pay taxes and believe that these tax dollars should be used to pay for the storm clean-up</w:t>
      </w:r>
    </w:p>
    <w:p w:rsidR="006C7504" w:rsidRPr="00E71C54" w:rsidRDefault="006C7504" w:rsidP="006C7504">
      <w:pPr>
        <w:numPr>
          <w:ilvl w:val="0"/>
          <w:numId w:val="42"/>
        </w:numPr>
        <w:spacing w:after="0" w:line="240" w:lineRule="auto"/>
        <w:rPr>
          <w:rFonts w:ascii="Arial" w:hAnsi="Arial" w:cs="Arial"/>
          <w:sz w:val="18"/>
          <w:szCs w:val="18"/>
        </w:rPr>
      </w:pPr>
      <w:r w:rsidRPr="00E71C54">
        <w:rPr>
          <w:rFonts w:ascii="Arial" w:hAnsi="Arial" w:cs="Arial"/>
          <w:sz w:val="18"/>
          <w:szCs w:val="18"/>
        </w:rPr>
        <w:t>It was noted by Mr. DeLorenzo that the town will pick up if the debris is moved to the entrance of the Lanes as the Town will pick up at the corner of Town roads that intersect with the Lanes</w:t>
      </w:r>
    </w:p>
    <w:p w:rsidR="00777DFA" w:rsidRPr="00E71C54" w:rsidRDefault="00777DFA" w:rsidP="00777DFA">
      <w:pPr>
        <w:numPr>
          <w:ilvl w:val="0"/>
          <w:numId w:val="41"/>
        </w:numPr>
        <w:spacing w:after="0" w:line="240" w:lineRule="auto"/>
        <w:rPr>
          <w:rFonts w:ascii="Arial" w:hAnsi="Arial" w:cs="Arial"/>
          <w:sz w:val="18"/>
          <w:szCs w:val="18"/>
        </w:rPr>
      </w:pPr>
      <w:r w:rsidRPr="00E71C54">
        <w:rPr>
          <w:rFonts w:ascii="Arial" w:hAnsi="Arial" w:cs="Arial"/>
          <w:sz w:val="18"/>
          <w:szCs w:val="18"/>
        </w:rPr>
        <w:t>Question – Where will the money go from the collections (of overdue fees)? This money will go to Roads</w:t>
      </w:r>
    </w:p>
    <w:p w:rsidR="00777DFA" w:rsidRPr="00E71C54" w:rsidRDefault="00777DFA" w:rsidP="00777DFA">
      <w:pPr>
        <w:numPr>
          <w:ilvl w:val="0"/>
          <w:numId w:val="41"/>
        </w:numPr>
        <w:spacing w:after="0" w:line="240" w:lineRule="auto"/>
        <w:rPr>
          <w:rFonts w:ascii="Arial" w:hAnsi="Arial" w:cs="Arial"/>
          <w:sz w:val="18"/>
          <w:szCs w:val="18"/>
        </w:rPr>
      </w:pPr>
      <w:r w:rsidRPr="00E71C54">
        <w:rPr>
          <w:rFonts w:ascii="Arial" w:hAnsi="Arial" w:cs="Arial"/>
          <w:sz w:val="18"/>
          <w:szCs w:val="18"/>
        </w:rPr>
        <w:t xml:space="preserve">Be sure the </w:t>
      </w:r>
      <w:r w:rsidR="006C7504" w:rsidRPr="00E71C54">
        <w:rPr>
          <w:rFonts w:ascii="Arial" w:hAnsi="Arial" w:cs="Arial"/>
          <w:sz w:val="18"/>
          <w:szCs w:val="18"/>
        </w:rPr>
        <w:t>Association</w:t>
      </w:r>
      <w:r w:rsidRPr="00E71C54">
        <w:rPr>
          <w:rFonts w:ascii="Arial" w:hAnsi="Arial" w:cs="Arial"/>
          <w:sz w:val="18"/>
          <w:szCs w:val="18"/>
        </w:rPr>
        <w:t xml:space="preserve"> is aware of how the </w:t>
      </w:r>
      <w:r w:rsidR="006C7504" w:rsidRPr="00E71C54">
        <w:rPr>
          <w:rFonts w:ascii="Arial" w:hAnsi="Arial" w:cs="Arial"/>
          <w:sz w:val="18"/>
          <w:szCs w:val="18"/>
        </w:rPr>
        <w:t>management</w:t>
      </w:r>
      <w:r w:rsidRPr="00E71C54">
        <w:rPr>
          <w:rFonts w:ascii="Arial" w:hAnsi="Arial" w:cs="Arial"/>
          <w:sz w:val="18"/>
          <w:szCs w:val="18"/>
        </w:rPr>
        <w:t xml:space="preserve"> company works and if they are accessible 24X7</w:t>
      </w:r>
    </w:p>
    <w:p w:rsidR="006C7504" w:rsidRPr="00E71C54" w:rsidRDefault="006C7504" w:rsidP="00777DFA">
      <w:pPr>
        <w:numPr>
          <w:ilvl w:val="0"/>
          <w:numId w:val="41"/>
        </w:numPr>
        <w:spacing w:after="0" w:line="240" w:lineRule="auto"/>
        <w:rPr>
          <w:rFonts w:ascii="Arial" w:hAnsi="Arial" w:cs="Arial"/>
          <w:sz w:val="18"/>
          <w:szCs w:val="18"/>
        </w:rPr>
      </w:pPr>
      <w:r w:rsidRPr="00E71C54">
        <w:rPr>
          <w:rFonts w:ascii="Arial" w:hAnsi="Arial" w:cs="Arial"/>
          <w:sz w:val="18"/>
          <w:szCs w:val="18"/>
        </w:rPr>
        <w:t>Homeowners understand that the Board needs help with managing the Association</w:t>
      </w:r>
    </w:p>
    <w:p w:rsidR="006C7504" w:rsidRPr="00E71C54" w:rsidRDefault="006C7504" w:rsidP="00777DFA">
      <w:pPr>
        <w:numPr>
          <w:ilvl w:val="0"/>
          <w:numId w:val="41"/>
        </w:numPr>
        <w:spacing w:after="0" w:line="240" w:lineRule="auto"/>
        <w:rPr>
          <w:rFonts w:ascii="Arial" w:hAnsi="Arial" w:cs="Arial"/>
          <w:sz w:val="18"/>
          <w:szCs w:val="18"/>
        </w:rPr>
      </w:pPr>
      <w:r w:rsidRPr="00E71C54">
        <w:rPr>
          <w:rFonts w:ascii="Arial" w:hAnsi="Arial" w:cs="Arial"/>
          <w:sz w:val="18"/>
          <w:szCs w:val="18"/>
        </w:rPr>
        <w:t xml:space="preserve">Homeowners are frustrated that taxes continue to rise and </w:t>
      </w:r>
      <w:r w:rsidR="00DA539C" w:rsidRPr="00E71C54">
        <w:rPr>
          <w:rFonts w:ascii="Arial" w:hAnsi="Arial" w:cs="Arial"/>
          <w:sz w:val="18"/>
          <w:szCs w:val="18"/>
        </w:rPr>
        <w:t>do  not see where this money is going</w:t>
      </w:r>
    </w:p>
    <w:p w:rsidR="00DA539C" w:rsidRPr="00E71C54" w:rsidRDefault="00DA539C" w:rsidP="00777DFA">
      <w:pPr>
        <w:numPr>
          <w:ilvl w:val="0"/>
          <w:numId w:val="41"/>
        </w:numPr>
        <w:spacing w:after="0" w:line="240" w:lineRule="auto"/>
        <w:rPr>
          <w:rFonts w:ascii="Arial" w:hAnsi="Arial" w:cs="Arial"/>
          <w:sz w:val="18"/>
          <w:szCs w:val="18"/>
        </w:rPr>
      </w:pPr>
      <w:r w:rsidRPr="00E71C54">
        <w:rPr>
          <w:rFonts w:ascii="Arial" w:hAnsi="Arial" w:cs="Arial"/>
          <w:sz w:val="18"/>
          <w:szCs w:val="18"/>
        </w:rPr>
        <w:t>Recommend using money in budget to pay for the first year of the Management company and not raise the quarterly fees</w:t>
      </w:r>
    </w:p>
    <w:p w:rsidR="005A0991" w:rsidRPr="00E71C54" w:rsidRDefault="005A0991" w:rsidP="00777DFA">
      <w:pPr>
        <w:numPr>
          <w:ilvl w:val="0"/>
          <w:numId w:val="41"/>
        </w:numPr>
        <w:spacing w:after="0" w:line="240" w:lineRule="auto"/>
        <w:rPr>
          <w:rFonts w:ascii="Arial" w:hAnsi="Arial" w:cs="Arial"/>
          <w:sz w:val="18"/>
          <w:szCs w:val="18"/>
        </w:rPr>
      </w:pPr>
      <w:r w:rsidRPr="00E71C54">
        <w:rPr>
          <w:rFonts w:ascii="Arial" w:hAnsi="Arial" w:cs="Arial"/>
          <w:sz w:val="18"/>
          <w:szCs w:val="18"/>
        </w:rPr>
        <w:t>Homeowners are struggling due to economy and cannot afford the increase</w:t>
      </w:r>
    </w:p>
    <w:p w:rsidR="00DA539C" w:rsidRPr="00E71C54" w:rsidRDefault="00DA539C" w:rsidP="00DA539C">
      <w:pPr>
        <w:spacing w:after="0" w:line="240" w:lineRule="auto"/>
        <w:rPr>
          <w:rFonts w:ascii="Arial" w:hAnsi="Arial" w:cs="Arial"/>
          <w:sz w:val="18"/>
          <w:szCs w:val="18"/>
        </w:rPr>
      </w:pPr>
    </w:p>
    <w:p w:rsidR="009E3FDD" w:rsidRPr="00E71C54" w:rsidRDefault="005A0991" w:rsidP="00DB1758">
      <w:pPr>
        <w:spacing w:after="0" w:line="240" w:lineRule="auto"/>
        <w:rPr>
          <w:rFonts w:ascii="Arial" w:hAnsi="Arial" w:cs="Arial"/>
          <w:sz w:val="18"/>
          <w:szCs w:val="18"/>
          <w:u w:val="single"/>
        </w:rPr>
      </w:pPr>
      <w:r w:rsidRPr="00E71C54">
        <w:rPr>
          <w:rFonts w:ascii="Arial" w:hAnsi="Arial" w:cs="Arial"/>
          <w:sz w:val="18"/>
          <w:szCs w:val="18"/>
          <w:u w:val="single"/>
        </w:rPr>
        <w:t>Increase in Maintenance Fees to $240 per Quarter</w:t>
      </w:r>
    </w:p>
    <w:p w:rsidR="005A0991" w:rsidRPr="00E71C54" w:rsidRDefault="005A0991" w:rsidP="00DB1758">
      <w:pPr>
        <w:spacing w:after="0" w:line="240" w:lineRule="auto"/>
        <w:rPr>
          <w:rFonts w:ascii="Arial" w:hAnsi="Arial" w:cs="Arial"/>
          <w:sz w:val="18"/>
          <w:szCs w:val="18"/>
        </w:rPr>
      </w:pPr>
    </w:p>
    <w:p w:rsidR="005A0991" w:rsidRPr="00E71C54" w:rsidRDefault="005A0991" w:rsidP="00DB1758">
      <w:pPr>
        <w:spacing w:after="0" w:line="240" w:lineRule="auto"/>
        <w:rPr>
          <w:rFonts w:ascii="Arial" w:hAnsi="Arial" w:cs="Arial"/>
          <w:sz w:val="18"/>
          <w:szCs w:val="18"/>
        </w:rPr>
      </w:pPr>
      <w:r w:rsidRPr="00E71C54">
        <w:rPr>
          <w:rFonts w:ascii="Arial" w:hAnsi="Arial" w:cs="Arial"/>
          <w:sz w:val="18"/>
          <w:szCs w:val="18"/>
        </w:rPr>
        <w:t>Mr. Olmstead provided additional explanation for the incr</w:t>
      </w:r>
      <w:r w:rsidR="001103F3" w:rsidRPr="00E71C54">
        <w:rPr>
          <w:rFonts w:ascii="Arial" w:hAnsi="Arial" w:cs="Arial"/>
          <w:sz w:val="18"/>
          <w:szCs w:val="18"/>
        </w:rPr>
        <w:t>ease in the Quarterly fees (please see slide 18 in the presentation deck). Items to note from the discussion include:</w:t>
      </w:r>
    </w:p>
    <w:p w:rsidR="001103F3" w:rsidRPr="00E71C54" w:rsidRDefault="001103F3" w:rsidP="00DB1758">
      <w:pPr>
        <w:spacing w:after="0" w:line="240" w:lineRule="auto"/>
        <w:rPr>
          <w:rFonts w:ascii="Arial" w:hAnsi="Arial" w:cs="Arial"/>
          <w:sz w:val="18"/>
          <w:szCs w:val="18"/>
        </w:rPr>
      </w:pPr>
    </w:p>
    <w:p w:rsidR="001103F3" w:rsidRPr="00E71C54" w:rsidRDefault="001103F3" w:rsidP="001103F3">
      <w:pPr>
        <w:numPr>
          <w:ilvl w:val="0"/>
          <w:numId w:val="43"/>
        </w:numPr>
        <w:spacing w:after="0" w:line="240" w:lineRule="auto"/>
        <w:rPr>
          <w:rFonts w:ascii="Arial" w:hAnsi="Arial" w:cs="Arial"/>
          <w:sz w:val="18"/>
          <w:szCs w:val="18"/>
        </w:rPr>
      </w:pPr>
      <w:r w:rsidRPr="00E71C54">
        <w:rPr>
          <w:rFonts w:ascii="Arial" w:hAnsi="Arial" w:cs="Arial"/>
          <w:sz w:val="18"/>
          <w:szCs w:val="18"/>
        </w:rPr>
        <w:t>First increase in fees since 2007</w:t>
      </w:r>
    </w:p>
    <w:p w:rsidR="001103F3" w:rsidRPr="00E71C54" w:rsidRDefault="001103F3" w:rsidP="001103F3">
      <w:pPr>
        <w:numPr>
          <w:ilvl w:val="0"/>
          <w:numId w:val="43"/>
        </w:numPr>
        <w:spacing w:after="0" w:line="240" w:lineRule="auto"/>
        <w:rPr>
          <w:rFonts w:ascii="Arial" w:hAnsi="Arial" w:cs="Arial"/>
          <w:sz w:val="18"/>
          <w:szCs w:val="18"/>
        </w:rPr>
      </w:pPr>
      <w:r w:rsidRPr="00E71C54">
        <w:rPr>
          <w:rFonts w:ascii="Arial" w:hAnsi="Arial" w:cs="Arial"/>
          <w:sz w:val="18"/>
          <w:szCs w:val="18"/>
        </w:rPr>
        <w:t>Some expenses will be eliminated – such as the Bookkeeper</w:t>
      </w:r>
    </w:p>
    <w:p w:rsidR="001103F3" w:rsidRPr="00E71C54" w:rsidRDefault="001103F3" w:rsidP="001103F3">
      <w:pPr>
        <w:spacing w:after="0" w:line="240" w:lineRule="auto"/>
        <w:rPr>
          <w:rFonts w:ascii="Arial" w:hAnsi="Arial" w:cs="Arial"/>
          <w:sz w:val="18"/>
          <w:szCs w:val="18"/>
        </w:rPr>
      </w:pPr>
    </w:p>
    <w:p w:rsidR="001103F3" w:rsidRPr="00E71C54" w:rsidRDefault="001103F3" w:rsidP="001103F3">
      <w:pPr>
        <w:spacing w:after="0" w:line="240" w:lineRule="auto"/>
        <w:rPr>
          <w:rFonts w:ascii="Arial" w:hAnsi="Arial" w:cs="Arial"/>
          <w:sz w:val="18"/>
          <w:szCs w:val="18"/>
        </w:rPr>
      </w:pPr>
      <w:r w:rsidRPr="00E71C54">
        <w:rPr>
          <w:rFonts w:ascii="Arial" w:hAnsi="Arial" w:cs="Arial"/>
          <w:sz w:val="18"/>
          <w:szCs w:val="18"/>
        </w:rPr>
        <w:t>Homeowner comment:</w:t>
      </w:r>
    </w:p>
    <w:p w:rsidR="001103F3" w:rsidRPr="00E71C54" w:rsidRDefault="001103F3" w:rsidP="001103F3">
      <w:pPr>
        <w:spacing w:after="0" w:line="240" w:lineRule="auto"/>
        <w:rPr>
          <w:rFonts w:ascii="Arial" w:hAnsi="Arial" w:cs="Arial"/>
          <w:sz w:val="18"/>
          <w:szCs w:val="18"/>
        </w:rPr>
      </w:pPr>
    </w:p>
    <w:p w:rsidR="001103F3" w:rsidRPr="00E71C54" w:rsidRDefault="001103F3" w:rsidP="001103F3">
      <w:pPr>
        <w:numPr>
          <w:ilvl w:val="0"/>
          <w:numId w:val="44"/>
        </w:numPr>
        <w:spacing w:after="0" w:line="240" w:lineRule="auto"/>
        <w:rPr>
          <w:rFonts w:ascii="Arial" w:hAnsi="Arial" w:cs="Arial"/>
          <w:sz w:val="18"/>
          <w:szCs w:val="18"/>
        </w:rPr>
      </w:pPr>
      <w:r w:rsidRPr="00E71C54">
        <w:rPr>
          <w:rFonts w:ascii="Arial" w:hAnsi="Arial" w:cs="Arial"/>
          <w:sz w:val="18"/>
          <w:szCs w:val="18"/>
        </w:rPr>
        <w:t xml:space="preserve">Suggested that the </w:t>
      </w:r>
      <w:r w:rsidR="000048F4" w:rsidRPr="00E71C54">
        <w:rPr>
          <w:rFonts w:ascii="Arial" w:hAnsi="Arial" w:cs="Arial"/>
          <w:sz w:val="18"/>
          <w:szCs w:val="18"/>
        </w:rPr>
        <w:t>Association</w:t>
      </w:r>
      <w:r w:rsidRPr="00E71C54">
        <w:rPr>
          <w:rFonts w:ascii="Arial" w:hAnsi="Arial" w:cs="Arial"/>
          <w:sz w:val="18"/>
          <w:szCs w:val="18"/>
        </w:rPr>
        <w:t xml:space="preserve"> does not push for a 2 year contract with the Management Company but have a one year contract with the option to renew</w:t>
      </w:r>
    </w:p>
    <w:p w:rsidR="001103F3" w:rsidRPr="00E71C54" w:rsidRDefault="001103F3" w:rsidP="001103F3">
      <w:pPr>
        <w:spacing w:after="0" w:line="240" w:lineRule="auto"/>
        <w:rPr>
          <w:rFonts w:ascii="Arial" w:hAnsi="Arial" w:cs="Arial"/>
          <w:sz w:val="18"/>
          <w:szCs w:val="18"/>
        </w:rPr>
      </w:pPr>
    </w:p>
    <w:p w:rsidR="001103F3" w:rsidRPr="00E71C54" w:rsidRDefault="001103F3" w:rsidP="001103F3">
      <w:pPr>
        <w:spacing w:after="0" w:line="240" w:lineRule="auto"/>
        <w:rPr>
          <w:rFonts w:ascii="Arial" w:hAnsi="Arial" w:cs="Arial"/>
          <w:sz w:val="18"/>
          <w:szCs w:val="18"/>
        </w:rPr>
      </w:pPr>
      <w:r w:rsidRPr="00E71C54">
        <w:rPr>
          <w:rFonts w:ascii="Arial" w:hAnsi="Arial" w:cs="Arial"/>
          <w:sz w:val="18"/>
          <w:szCs w:val="18"/>
        </w:rPr>
        <w:t xml:space="preserve">Mr. Olmstead asked for a motion to approve the 2012 Budget. </w:t>
      </w:r>
      <w:r w:rsidR="00513667" w:rsidRPr="00E71C54">
        <w:rPr>
          <w:rFonts w:ascii="Arial" w:hAnsi="Arial" w:cs="Arial"/>
          <w:sz w:val="18"/>
          <w:szCs w:val="18"/>
        </w:rPr>
        <w:t>A motion was received from the floor and seconded.</w:t>
      </w:r>
      <w:r w:rsidRPr="00E71C54">
        <w:rPr>
          <w:rFonts w:ascii="Arial" w:hAnsi="Arial" w:cs="Arial"/>
          <w:sz w:val="18"/>
          <w:szCs w:val="18"/>
        </w:rPr>
        <w:t xml:space="preserve"> The 2012 Budget was passed by the majority of homeowners present. There were 4 homeowners opposed to the new budget.  </w:t>
      </w:r>
    </w:p>
    <w:p w:rsidR="001103F3" w:rsidRPr="00E71C54" w:rsidRDefault="001103F3" w:rsidP="001103F3">
      <w:pPr>
        <w:spacing w:after="0" w:line="240" w:lineRule="auto"/>
        <w:rPr>
          <w:rFonts w:ascii="Arial" w:hAnsi="Arial" w:cs="Arial"/>
          <w:sz w:val="18"/>
          <w:szCs w:val="18"/>
        </w:rPr>
      </w:pPr>
    </w:p>
    <w:p w:rsidR="001103F3" w:rsidRPr="00E71C54" w:rsidRDefault="005C0D02" w:rsidP="001103F3">
      <w:pPr>
        <w:spacing w:after="0" w:line="240" w:lineRule="auto"/>
        <w:rPr>
          <w:rFonts w:ascii="Arial" w:hAnsi="Arial" w:cs="Arial"/>
          <w:sz w:val="18"/>
          <w:szCs w:val="18"/>
          <w:u w:val="single"/>
        </w:rPr>
      </w:pPr>
      <w:r w:rsidRPr="00E71C54">
        <w:rPr>
          <w:rFonts w:ascii="Arial" w:hAnsi="Arial" w:cs="Arial"/>
          <w:sz w:val="18"/>
          <w:szCs w:val="18"/>
          <w:u w:val="single"/>
        </w:rPr>
        <w:t>Homeowner Input &amp; Questions</w:t>
      </w:r>
    </w:p>
    <w:p w:rsidR="005C0D02" w:rsidRPr="00E71C54" w:rsidRDefault="005C0D02" w:rsidP="001103F3">
      <w:pPr>
        <w:spacing w:after="0" w:line="240" w:lineRule="auto"/>
        <w:rPr>
          <w:rFonts w:ascii="Arial" w:hAnsi="Arial" w:cs="Arial"/>
          <w:sz w:val="18"/>
          <w:szCs w:val="18"/>
        </w:rPr>
      </w:pPr>
    </w:p>
    <w:p w:rsidR="009E3FDD" w:rsidRPr="00E71C54" w:rsidRDefault="00976152" w:rsidP="00976152">
      <w:pPr>
        <w:numPr>
          <w:ilvl w:val="0"/>
          <w:numId w:val="44"/>
        </w:numPr>
        <w:spacing w:after="0" w:line="240" w:lineRule="auto"/>
        <w:rPr>
          <w:rFonts w:ascii="Arial" w:hAnsi="Arial" w:cs="Arial"/>
          <w:sz w:val="18"/>
          <w:szCs w:val="18"/>
        </w:rPr>
      </w:pPr>
      <w:r w:rsidRPr="00E71C54">
        <w:rPr>
          <w:rFonts w:ascii="Arial" w:hAnsi="Arial" w:cs="Arial"/>
          <w:sz w:val="18"/>
          <w:szCs w:val="18"/>
        </w:rPr>
        <w:t>There was a lot of discussion around the recent storm and clean-up from the storm. Mr. DeLorenzo added this item to the Parking Lot. One homeowner mentioned contacting the Department of Public Works Director about picking up debris on private roads</w:t>
      </w:r>
      <w:r w:rsidR="00947C63" w:rsidRPr="00E71C54">
        <w:rPr>
          <w:rFonts w:ascii="Arial" w:hAnsi="Arial" w:cs="Arial"/>
          <w:sz w:val="18"/>
          <w:szCs w:val="18"/>
        </w:rPr>
        <w:t xml:space="preserve"> – Mr. Olmstead will take this as an action item to follow-up with the Town and to let the homeowners know the results</w:t>
      </w:r>
    </w:p>
    <w:p w:rsidR="00976152" w:rsidRPr="00E71C54" w:rsidRDefault="00976152" w:rsidP="00976152">
      <w:pPr>
        <w:numPr>
          <w:ilvl w:val="0"/>
          <w:numId w:val="44"/>
        </w:numPr>
        <w:spacing w:after="0" w:line="240" w:lineRule="auto"/>
        <w:rPr>
          <w:rFonts w:ascii="Arial" w:hAnsi="Arial" w:cs="Arial"/>
          <w:sz w:val="18"/>
          <w:szCs w:val="18"/>
        </w:rPr>
      </w:pPr>
      <w:r w:rsidRPr="00E71C54">
        <w:rPr>
          <w:rFonts w:ascii="Arial" w:hAnsi="Arial" w:cs="Arial"/>
          <w:sz w:val="18"/>
          <w:szCs w:val="18"/>
        </w:rPr>
        <w:t>Discussion around Russo – homeowners requested that the Board speak to Russo in advance of this coming winter about poles on streets, cul-de-sacs, getting closer to curbs</w:t>
      </w:r>
      <w:r w:rsidR="00635EC0" w:rsidRPr="00E71C54">
        <w:rPr>
          <w:rFonts w:ascii="Arial" w:hAnsi="Arial" w:cs="Arial"/>
          <w:sz w:val="18"/>
          <w:szCs w:val="18"/>
        </w:rPr>
        <w:t xml:space="preserve"> and mail boxes and</w:t>
      </w:r>
      <w:r w:rsidRPr="00E71C54">
        <w:rPr>
          <w:rFonts w:ascii="Arial" w:hAnsi="Arial" w:cs="Arial"/>
          <w:sz w:val="18"/>
          <w:szCs w:val="18"/>
        </w:rPr>
        <w:t xml:space="preserve"> cleaning snow from mail boxes</w:t>
      </w:r>
    </w:p>
    <w:p w:rsidR="00976152" w:rsidRPr="00E71C54" w:rsidRDefault="00976152" w:rsidP="00976152">
      <w:pPr>
        <w:numPr>
          <w:ilvl w:val="0"/>
          <w:numId w:val="44"/>
        </w:numPr>
        <w:spacing w:after="0" w:line="240" w:lineRule="auto"/>
        <w:rPr>
          <w:rFonts w:ascii="Arial" w:hAnsi="Arial" w:cs="Arial"/>
          <w:sz w:val="18"/>
          <w:szCs w:val="18"/>
        </w:rPr>
      </w:pPr>
      <w:r w:rsidRPr="00E71C54">
        <w:rPr>
          <w:rFonts w:ascii="Arial" w:hAnsi="Arial" w:cs="Arial"/>
          <w:sz w:val="18"/>
          <w:szCs w:val="18"/>
        </w:rPr>
        <w:t>Homeowner mentioned contacting the Board about a downed tree to determine if this was on Common property or not. It was noted that if the damage is on personal property then it is the homeowners responsibility to clean it up</w:t>
      </w:r>
    </w:p>
    <w:p w:rsidR="00976152" w:rsidRPr="00E71C54" w:rsidRDefault="00976152" w:rsidP="00976152">
      <w:pPr>
        <w:numPr>
          <w:ilvl w:val="0"/>
          <w:numId w:val="44"/>
        </w:numPr>
        <w:spacing w:after="0" w:line="240" w:lineRule="auto"/>
        <w:rPr>
          <w:rFonts w:ascii="Arial" w:hAnsi="Arial" w:cs="Arial"/>
          <w:sz w:val="18"/>
          <w:szCs w:val="18"/>
        </w:rPr>
      </w:pPr>
      <w:r w:rsidRPr="00E71C54">
        <w:rPr>
          <w:rFonts w:ascii="Arial" w:hAnsi="Arial" w:cs="Arial"/>
          <w:sz w:val="18"/>
          <w:szCs w:val="18"/>
        </w:rPr>
        <w:t>Suggestion from homeowner regarding tree removal contractors to see if a better price can be obtained if more than one homeowner does this. The Board noted that it is not up to the Board to seek this type of arrangement for a homeowner. If homeowners want to get together to obtain a better price on tree removal, then the homeowner should do this on their own</w:t>
      </w:r>
    </w:p>
    <w:p w:rsidR="00976152" w:rsidRPr="00E71C54" w:rsidRDefault="00976152" w:rsidP="00976152">
      <w:pPr>
        <w:spacing w:after="0" w:line="240" w:lineRule="auto"/>
        <w:rPr>
          <w:rFonts w:ascii="Arial" w:hAnsi="Arial" w:cs="Arial"/>
          <w:sz w:val="18"/>
          <w:szCs w:val="18"/>
        </w:rPr>
      </w:pPr>
    </w:p>
    <w:p w:rsidR="00976152" w:rsidRPr="00E71C54" w:rsidRDefault="00976152" w:rsidP="00976152">
      <w:pPr>
        <w:spacing w:after="0" w:line="240" w:lineRule="auto"/>
        <w:rPr>
          <w:rFonts w:ascii="Arial" w:hAnsi="Arial" w:cs="Arial"/>
          <w:sz w:val="18"/>
          <w:szCs w:val="18"/>
          <w:u w:val="single"/>
        </w:rPr>
      </w:pPr>
      <w:r w:rsidRPr="00E71C54">
        <w:rPr>
          <w:rFonts w:ascii="Arial" w:hAnsi="Arial" w:cs="Arial"/>
          <w:sz w:val="18"/>
          <w:szCs w:val="18"/>
          <w:u w:val="single"/>
        </w:rPr>
        <w:t>Nominations/Accept Volunteers &amp; Election of Board Members</w:t>
      </w:r>
    </w:p>
    <w:p w:rsidR="00976152" w:rsidRPr="00E71C54" w:rsidRDefault="00976152" w:rsidP="00976152">
      <w:pPr>
        <w:spacing w:after="0" w:line="240" w:lineRule="auto"/>
        <w:rPr>
          <w:rFonts w:ascii="Arial" w:hAnsi="Arial" w:cs="Arial"/>
          <w:sz w:val="18"/>
          <w:szCs w:val="18"/>
        </w:rPr>
      </w:pPr>
    </w:p>
    <w:p w:rsidR="009E3FDD" w:rsidRPr="00E71C54" w:rsidRDefault="00976152" w:rsidP="00DB1758">
      <w:pPr>
        <w:spacing w:after="0" w:line="240" w:lineRule="auto"/>
        <w:rPr>
          <w:rFonts w:ascii="Arial" w:hAnsi="Arial" w:cs="Arial"/>
          <w:sz w:val="18"/>
          <w:szCs w:val="18"/>
        </w:rPr>
      </w:pPr>
      <w:r w:rsidRPr="00E71C54">
        <w:rPr>
          <w:rFonts w:ascii="Arial" w:hAnsi="Arial" w:cs="Arial"/>
          <w:sz w:val="18"/>
          <w:szCs w:val="18"/>
        </w:rPr>
        <w:t xml:space="preserve">Mr. Woods indicated that there are 3 Board positions open for the 2012-2014 term. </w:t>
      </w:r>
      <w:r w:rsidR="000E4402" w:rsidRPr="00E71C54">
        <w:rPr>
          <w:rFonts w:ascii="Arial" w:hAnsi="Arial" w:cs="Arial"/>
          <w:sz w:val="18"/>
          <w:szCs w:val="18"/>
        </w:rPr>
        <w:t xml:space="preserve">The floor was opened for any volunteers to be nominated to the Board. The current nominees are Ann Hanks, Bobby Woods, and Diane Prescod. </w:t>
      </w:r>
    </w:p>
    <w:p w:rsidR="000E4402" w:rsidRPr="00E71C54" w:rsidRDefault="000E4402" w:rsidP="00DB1758">
      <w:pPr>
        <w:spacing w:after="0" w:line="240" w:lineRule="auto"/>
        <w:rPr>
          <w:rFonts w:ascii="Arial" w:hAnsi="Arial" w:cs="Arial"/>
          <w:sz w:val="18"/>
          <w:szCs w:val="18"/>
        </w:rPr>
      </w:pPr>
    </w:p>
    <w:p w:rsidR="000E4402" w:rsidRPr="00E71C54" w:rsidRDefault="000E4402" w:rsidP="00DB1758">
      <w:pPr>
        <w:spacing w:after="0" w:line="240" w:lineRule="auto"/>
        <w:rPr>
          <w:rFonts w:ascii="Arial" w:hAnsi="Arial" w:cs="Arial"/>
          <w:sz w:val="18"/>
          <w:szCs w:val="18"/>
        </w:rPr>
      </w:pPr>
      <w:r w:rsidRPr="00E71C54">
        <w:rPr>
          <w:rFonts w:ascii="Arial" w:hAnsi="Arial" w:cs="Arial"/>
          <w:sz w:val="18"/>
          <w:szCs w:val="18"/>
        </w:rPr>
        <w:t>Mr. David Moss was nominated but respectfully declined due to other personal commitments.</w:t>
      </w:r>
    </w:p>
    <w:p w:rsidR="000E4402" w:rsidRPr="00E71C54" w:rsidRDefault="000E4402" w:rsidP="00DB1758">
      <w:pPr>
        <w:spacing w:after="0" w:line="240" w:lineRule="auto"/>
        <w:rPr>
          <w:rFonts w:ascii="Arial" w:hAnsi="Arial" w:cs="Arial"/>
          <w:sz w:val="18"/>
          <w:szCs w:val="18"/>
        </w:rPr>
      </w:pPr>
    </w:p>
    <w:p w:rsidR="000E4402" w:rsidRPr="00E71C54" w:rsidRDefault="000E4402" w:rsidP="00DB1758">
      <w:pPr>
        <w:spacing w:after="0" w:line="240" w:lineRule="auto"/>
        <w:rPr>
          <w:rFonts w:ascii="Arial" w:hAnsi="Arial" w:cs="Arial"/>
          <w:sz w:val="18"/>
          <w:szCs w:val="18"/>
        </w:rPr>
      </w:pPr>
      <w:r w:rsidRPr="00E71C54">
        <w:rPr>
          <w:rFonts w:ascii="Arial" w:hAnsi="Arial" w:cs="Arial"/>
          <w:sz w:val="18"/>
          <w:szCs w:val="18"/>
        </w:rPr>
        <w:t xml:space="preserve">Mr. DeLorenzo handed out the ballots and reminded each homeowner that only one ballot per household is allowed. </w:t>
      </w:r>
    </w:p>
    <w:p w:rsidR="000E4402" w:rsidRPr="00E71C54" w:rsidRDefault="000E4402" w:rsidP="00DB1758">
      <w:pPr>
        <w:spacing w:after="0" w:line="240" w:lineRule="auto"/>
        <w:rPr>
          <w:rFonts w:ascii="Arial" w:hAnsi="Arial" w:cs="Arial"/>
          <w:sz w:val="18"/>
          <w:szCs w:val="18"/>
        </w:rPr>
      </w:pPr>
    </w:p>
    <w:p w:rsidR="000E4402" w:rsidRPr="00E71C54" w:rsidRDefault="000E4402" w:rsidP="00DB1758">
      <w:pPr>
        <w:spacing w:after="0" w:line="240" w:lineRule="auto"/>
        <w:rPr>
          <w:rFonts w:ascii="Arial" w:hAnsi="Arial" w:cs="Arial"/>
          <w:sz w:val="18"/>
          <w:szCs w:val="18"/>
        </w:rPr>
      </w:pPr>
      <w:r w:rsidRPr="00E71C54">
        <w:rPr>
          <w:rFonts w:ascii="Arial" w:hAnsi="Arial" w:cs="Arial"/>
          <w:sz w:val="18"/>
          <w:szCs w:val="18"/>
        </w:rPr>
        <w:t>The results of the election are as follows:</w:t>
      </w:r>
    </w:p>
    <w:p w:rsidR="000E4402" w:rsidRPr="00E71C54" w:rsidRDefault="000E4402" w:rsidP="00DB1758">
      <w:pPr>
        <w:spacing w:after="0" w:line="240" w:lineRule="auto"/>
        <w:rPr>
          <w:rFonts w:ascii="Arial" w:hAnsi="Arial" w:cs="Arial"/>
          <w:sz w:val="18"/>
          <w:szCs w:val="18"/>
        </w:rPr>
      </w:pPr>
    </w:p>
    <w:p w:rsidR="000E4402" w:rsidRPr="00E71C54" w:rsidRDefault="000E4402" w:rsidP="00DB1758">
      <w:pPr>
        <w:spacing w:after="0" w:line="240" w:lineRule="auto"/>
        <w:rPr>
          <w:rFonts w:ascii="Arial" w:hAnsi="Arial" w:cs="Arial"/>
          <w:sz w:val="18"/>
          <w:szCs w:val="18"/>
        </w:rPr>
      </w:pPr>
      <w:r w:rsidRPr="00E71C54">
        <w:rPr>
          <w:rFonts w:ascii="Arial" w:hAnsi="Arial" w:cs="Arial"/>
          <w:sz w:val="18"/>
          <w:szCs w:val="18"/>
        </w:rPr>
        <w:t>Ann Hanks – 13 Votes</w:t>
      </w:r>
    </w:p>
    <w:p w:rsidR="000E4402" w:rsidRPr="00E71C54" w:rsidRDefault="000E4402" w:rsidP="00DB1758">
      <w:pPr>
        <w:spacing w:after="0" w:line="240" w:lineRule="auto"/>
        <w:rPr>
          <w:rFonts w:ascii="Arial" w:hAnsi="Arial" w:cs="Arial"/>
          <w:sz w:val="18"/>
          <w:szCs w:val="18"/>
        </w:rPr>
      </w:pPr>
      <w:r w:rsidRPr="00E71C54">
        <w:rPr>
          <w:rFonts w:ascii="Arial" w:hAnsi="Arial" w:cs="Arial"/>
          <w:sz w:val="18"/>
          <w:szCs w:val="18"/>
        </w:rPr>
        <w:t>Diane Prescod – 14 Votes</w:t>
      </w:r>
    </w:p>
    <w:p w:rsidR="000E4402" w:rsidRPr="00E71C54" w:rsidRDefault="000E4402" w:rsidP="00DB1758">
      <w:pPr>
        <w:spacing w:after="0" w:line="240" w:lineRule="auto"/>
        <w:rPr>
          <w:rFonts w:ascii="Arial" w:hAnsi="Arial" w:cs="Arial"/>
          <w:sz w:val="18"/>
          <w:szCs w:val="18"/>
        </w:rPr>
      </w:pPr>
      <w:r w:rsidRPr="00E71C54">
        <w:rPr>
          <w:rFonts w:ascii="Arial" w:hAnsi="Arial" w:cs="Arial"/>
          <w:sz w:val="18"/>
          <w:szCs w:val="18"/>
        </w:rPr>
        <w:t xml:space="preserve">Bobby Woods – 14 Votes </w:t>
      </w:r>
    </w:p>
    <w:p w:rsidR="009E3FDD" w:rsidRPr="00E71C54" w:rsidRDefault="009E3FDD" w:rsidP="00DB1758">
      <w:pPr>
        <w:spacing w:after="0" w:line="240" w:lineRule="auto"/>
        <w:rPr>
          <w:rFonts w:ascii="Arial" w:hAnsi="Arial" w:cs="Arial"/>
          <w:sz w:val="18"/>
          <w:szCs w:val="18"/>
        </w:rPr>
      </w:pPr>
    </w:p>
    <w:p w:rsidR="000E4402" w:rsidRPr="00E71C54" w:rsidRDefault="000E4402" w:rsidP="00DB1758">
      <w:pPr>
        <w:spacing w:after="0" w:line="240" w:lineRule="auto"/>
        <w:rPr>
          <w:rFonts w:ascii="Arial" w:hAnsi="Arial" w:cs="Arial"/>
          <w:sz w:val="18"/>
          <w:szCs w:val="18"/>
        </w:rPr>
      </w:pPr>
      <w:r w:rsidRPr="00E71C54">
        <w:rPr>
          <w:rFonts w:ascii="Arial" w:hAnsi="Arial" w:cs="Arial"/>
          <w:sz w:val="18"/>
          <w:szCs w:val="18"/>
        </w:rPr>
        <w:t xml:space="preserve">Ms. Hanks, Ms. Prescod and Mr. Woods each were elected to a two year term on the Board of Directors </w:t>
      </w:r>
      <w:r w:rsidR="00513667" w:rsidRPr="00E71C54">
        <w:rPr>
          <w:rFonts w:ascii="Arial" w:hAnsi="Arial" w:cs="Arial"/>
          <w:sz w:val="18"/>
          <w:szCs w:val="18"/>
        </w:rPr>
        <w:t>for The</w:t>
      </w:r>
      <w:r w:rsidRPr="00E71C54">
        <w:rPr>
          <w:rFonts w:ascii="Arial" w:hAnsi="Arial" w:cs="Arial"/>
          <w:sz w:val="18"/>
          <w:szCs w:val="18"/>
        </w:rPr>
        <w:t xml:space="preserve"> Common at Sinnott Farm. Transition to the new Board and election of Officers will take place at the December Board meeting. </w:t>
      </w:r>
    </w:p>
    <w:p w:rsidR="009E3FDD" w:rsidRPr="00E71C54" w:rsidRDefault="009E3FDD" w:rsidP="00DB1758">
      <w:pPr>
        <w:spacing w:after="0" w:line="240" w:lineRule="auto"/>
        <w:rPr>
          <w:rFonts w:ascii="Arial" w:hAnsi="Arial" w:cs="Arial"/>
          <w:sz w:val="18"/>
          <w:szCs w:val="18"/>
        </w:rPr>
      </w:pPr>
    </w:p>
    <w:p w:rsidR="002E1310" w:rsidRPr="00E71C54" w:rsidRDefault="000E4402" w:rsidP="00DB1758">
      <w:pPr>
        <w:spacing w:after="0" w:line="240" w:lineRule="auto"/>
        <w:rPr>
          <w:rFonts w:ascii="Arial" w:hAnsi="Arial" w:cs="Arial"/>
          <w:sz w:val="18"/>
          <w:szCs w:val="18"/>
          <w:u w:val="single"/>
        </w:rPr>
      </w:pPr>
      <w:r w:rsidRPr="00E71C54">
        <w:rPr>
          <w:rFonts w:ascii="Arial" w:hAnsi="Arial" w:cs="Arial"/>
          <w:sz w:val="18"/>
          <w:szCs w:val="18"/>
          <w:u w:val="single"/>
        </w:rPr>
        <w:t>Parking Lot</w:t>
      </w:r>
    </w:p>
    <w:p w:rsidR="000E4402" w:rsidRPr="00E71C54" w:rsidRDefault="000E4402" w:rsidP="00DB1758">
      <w:pPr>
        <w:spacing w:after="0" w:line="240" w:lineRule="auto"/>
        <w:rPr>
          <w:rFonts w:ascii="Arial" w:hAnsi="Arial" w:cs="Arial"/>
          <w:sz w:val="18"/>
          <w:szCs w:val="18"/>
        </w:rPr>
      </w:pPr>
    </w:p>
    <w:p w:rsidR="000E4402" w:rsidRPr="00E71C54" w:rsidRDefault="000E4402" w:rsidP="00DB1758">
      <w:pPr>
        <w:spacing w:after="0" w:line="240" w:lineRule="auto"/>
        <w:rPr>
          <w:rFonts w:ascii="Arial" w:hAnsi="Arial" w:cs="Arial"/>
          <w:sz w:val="18"/>
          <w:szCs w:val="18"/>
        </w:rPr>
      </w:pPr>
      <w:r w:rsidRPr="00E71C54">
        <w:rPr>
          <w:rFonts w:ascii="Arial" w:hAnsi="Arial" w:cs="Arial"/>
          <w:sz w:val="18"/>
          <w:szCs w:val="18"/>
        </w:rPr>
        <w:t>The following</w:t>
      </w:r>
      <w:r w:rsidR="00513667" w:rsidRPr="00E71C54">
        <w:rPr>
          <w:rFonts w:ascii="Arial" w:hAnsi="Arial" w:cs="Arial"/>
          <w:sz w:val="18"/>
          <w:szCs w:val="18"/>
        </w:rPr>
        <w:t xml:space="preserve"> discussion</w:t>
      </w:r>
      <w:r w:rsidRPr="00E71C54">
        <w:rPr>
          <w:rFonts w:ascii="Arial" w:hAnsi="Arial" w:cs="Arial"/>
          <w:sz w:val="18"/>
          <w:szCs w:val="18"/>
        </w:rPr>
        <w:t xml:space="preserve"> items were </w:t>
      </w:r>
      <w:r w:rsidR="00513667" w:rsidRPr="00E71C54">
        <w:rPr>
          <w:rFonts w:ascii="Arial" w:hAnsi="Arial" w:cs="Arial"/>
          <w:sz w:val="18"/>
          <w:szCs w:val="18"/>
        </w:rPr>
        <w:t>listed in a</w:t>
      </w:r>
      <w:r w:rsidRPr="00E71C54">
        <w:rPr>
          <w:rFonts w:ascii="Arial" w:hAnsi="Arial" w:cs="Arial"/>
          <w:sz w:val="18"/>
          <w:szCs w:val="18"/>
        </w:rPr>
        <w:t xml:space="preserve"> </w:t>
      </w:r>
      <w:r w:rsidR="00513667" w:rsidRPr="00E71C54">
        <w:rPr>
          <w:rFonts w:ascii="Arial" w:hAnsi="Arial" w:cs="Arial"/>
          <w:sz w:val="18"/>
          <w:szCs w:val="18"/>
        </w:rPr>
        <w:t>“</w:t>
      </w:r>
      <w:r w:rsidRPr="00E71C54">
        <w:rPr>
          <w:rFonts w:ascii="Arial" w:hAnsi="Arial" w:cs="Arial"/>
          <w:sz w:val="18"/>
          <w:szCs w:val="18"/>
        </w:rPr>
        <w:t>Parking Lot</w:t>
      </w:r>
      <w:r w:rsidR="00513667" w:rsidRPr="00E71C54">
        <w:rPr>
          <w:rFonts w:ascii="Arial" w:hAnsi="Arial" w:cs="Arial"/>
          <w:sz w:val="18"/>
          <w:szCs w:val="18"/>
        </w:rPr>
        <w:t xml:space="preserve">” </w:t>
      </w:r>
      <w:r w:rsidRPr="00E71C54">
        <w:rPr>
          <w:rFonts w:ascii="Arial" w:hAnsi="Arial" w:cs="Arial"/>
          <w:sz w:val="18"/>
          <w:szCs w:val="18"/>
        </w:rPr>
        <w:t>during the Annual meeting of the homeowners</w:t>
      </w:r>
      <w:r w:rsidR="00513667" w:rsidRPr="00E71C54">
        <w:rPr>
          <w:rFonts w:ascii="Arial" w:hAnsi="Arial" w:cs="Arial"/>
          <w:sz w:val="18"/>
          <w:szCs w:val="18"/>
        </w:rPr>
        <w:t xml:space="preserve"> for subsequent review by the Board when time permits</w:t>
      </w:r>
      <w:r w:rsidRPr="00E71C54">
        <w:rPr>
          <w:rFonts w:ascii="Arial" w:hAnsi="Arial" w:cs="Arial"/>
          <w:sz w:val="18"/>
          <w:szCs w:val="18"/>
        </w:rPr>
        <w:t>. The Board will review and take further action as needed. The items are:</w:t>
      </w:r>
    </w:p>
    <w:p w:rsidR="000E4402" w:rsidRPr="00E71C54" w:rsidRDefault="000E4402" w:rsidP="00DB1758">
      <w:pPr>
        <w:spacing w:after="0" w:line="240" w:lineRule="auto"/>
        <w:rPr>
          <w:rFonts w:ascii="Arial" w:hAnsi="Arial" w:cs="Arial"/>
          <w:sz w:val="18"/>
          <w:szCs w:val="18"/>
        </w:rPr>
      </w:pPr>
    </w:p>
    <w:p w:rsidR="000E4402" w:rsidRPr="00E71C54" w:rsidRDefault="000E4402" w:rsidP="000E4402">
      <w:pPr>
        <w:numPr>
          <w:ilvl w:val="0"/>
          <w:numId w:val="45"/>
        </w:numPr>
        <w:spacing w:after="0" w:line="240" w:lineRule="auto"/>
        <w:rPr>
          <w:rFonts w:ascii="Arial" w:hAnsi="Arial" w:cs="Arial"/>
          <w:sz w:val="18"/>
          <w:szCs w:val="18"/>
        </w:rPr>
      </w:pPr>
      <w:r w:rsidRPr="00E71C54">
        <w:rPr>
          <w:rFonts w:ascii="Arial" w:hAnsi="Arial" w:cs="Arial"/>
          <w:sz w:val="18"/>
          <w:szCs w:val="18"/>
        </w:rPr>
        <w:t>Snow Plowing – Russo</w:t>
      </w:r>
    </w:p>
    <w:p w:rsidR="000E4402" w:rsidRPr="00E71C54" w:rsidRDefault="000E4402" w:rsidP="000E4402">
      <w:pPr>
        <w:numPr>
          <w:ilvl w:val="0"/>
          <w:numId w:val="45"/>
        </w:numPr>
        <w:spacing w:after="0" w:line="240" w:lineRule="auto"/>
        <w:rPr>
          <w:rFonts w:ascii="Arial" w:hAnsi="Arial" w:cs="Arial"/>
          <w:sz w:val="18"/>
          <w:szCs w:val="18"/>
        </w:rPr>
      </w:pPr>
      <w:r w:rsidRPr="00E71C54">
        <w:rPr>
          <w:rFonts w:ascii="Arial" w:hAnsi="Arial" w:cs="Arial"/>
          <w:sz w:val="18"/>
          <w:szCs w:val="18"/>
        </w:rPr>
        <w:t xml:space="preserve">Parking Restriction Amendment </w:t>
      </w:r>
    </w:p>
    <w:p w:rsidR="000E4402" w:rsidRPr="00E71C54" w:rsidRDefault="000E4402" w:rsidP="000E4402">
      <w:pPr>
        <w:numPr>
          <w:ilvl w:val="0"/>
          <w:numId w:val="45"/>
        </w:numPr>
        <w:spacing w:after="0" w:line="240" w:lineRule="auto"/>
        <w:rPr>
          <w:rFonts w:ascii="Arial" w:hAnsi="Arial" w:cs="Arial"/>
          <w:sz w:val="18"/>
          <w:szCs w:val="18"/>
        </w:rPr>
      </w:pPr>
      <w:r w:rsidRPr="00E71C54">
        <w:rPr>
          <w:rFonts w:ascii="Arial" w:hAnsi="Arial" w:cs="Arial"/>
          <w:sz w:val="18"/>
          <w:szCs w:val="18"/>
        </w:rPr>
        <w:t>Water timers and zones</w:t>
      </w:r>
    </w:p>
    <w:p w:rsidR="000E4402" w:rsidRPr="00E71C54" w:rsidRDefault="000E4402" w:rsidP="000E4402">
      <w:pPr>
        <w:numPr>
          <w:ilvl w:val="0"/>
          <w:numId w:val="45"/>
        </w:numPr>
        <w:spacing w:after="0" w:line="240" w:lineRule="auto"/>
        <w:rPr>
          <w:rFonts w:ascii="Arial" w:hAnsi="Arial" w:cs="Arial"/>
          <w:sz w:val="18"/>
          <w:szCs w:val="18"/>
        </w:rPr>
      </w:pPr>
      <w:r w:rsidRPr="00E71C54">
        <w:rPr>
          <w:rFonts w:ascii="Arial" w:hAnsi="Arial" w:cs="Arial"/>
          <w:sz w:val="18"/>
          <w:szCs w:val="18"/>
        </w:rPr>
        <w:t>Storm clean-up</w:t>
      </w:r>
    </w:p>
    <w:p w:rsidR="00AA40DC" w:rsidRPr="00E71C54" w:rsidRDefault="00AA40DC" w:rsidP="009D50A8">
      <w:pPr>
        <w:spacing w:after="0" w:line="240" w:lineRule="auto"/>
        <w:rPr>
          <w:rFonts w:ascii="Arial" w:hAnsi="Arial" w:cs="Arial"/>
          <w:sz w:val="18"/>
          <w:szCs w:val="18"/>
        </w:rPr>
      </w:pPr>
    </w:p>
    <w:p w:rsidR="009D50A8" w:rsidRPr="00E71C54" w:rsidRDefault="007728F7" w:rsidP="009D50A8">
      <w:pPr>
        <w:spacing w:after="0" w:line="240" w:lineRule="auto"/>
        <w:rPr>
          <w:rFonts w:ascii="Arial" w:hAnsi="Arial" w:cs="Arial"/>
          <w:sz w:val="18"/>
          <w:szCs w:val="18"/>
        </w:rPr>
      </w:pPr>
      <w:r w:rsidRPr="00E71C54">
        <w:rPr>
          <w:rFonts w:ascii="Arial" w:hAnsi="Arial" w:cs="Arial"/>
          <w:sz w:val="18"/>
          <w:szCs w:val="18"/>
        </w:rPr>
        <w:t xml:space="preserve"> </w:t>
      </w:r>
      <w:r w:rsidR="009D50A8" w:rsidRPr="00E71C54">
        <w:rPr>
          <w:rFonts w:ascii="Arial" w:hAnsi="Arial" w:cs="Arial"/>
          <w:sz w:val="18"/>
          <w:szCs w:val="18"/>
          <w:u w:val="single"/>
        </w:rPr>
        <w:t>Adjournment:</w:t>
      </w:r>
    </w:p>
    <w:p w:rsidR="009D50A8" w:rsidRPr="00E71C54" w:rsidRDefault="009D50A8" w:rsidP="009D50A8">
      <w:pPr>
        <w:spacing w:after="0" w:line="240" w:lineRule="auto"/>
        <w:rPr>
          <w:rFonts w:ascii="Arial" w:hAnsi="Arial" w:cs="Arial"/>
          <w:sz w:val="18"/>
          <w:szCs w:val="18"/>
        </w:rPr>
      </w:pPr>
    </w:p>
    <w:p w:rsidR="000E4402" w:rsidRPr="00E71C54" w:rsidRDefault="00513667" w:rsidP="009D50A8">
      <w:pPr>
        <w:spacing w:after="0" w:line="240" w:lineRule="auto"/>
        <w:rPr>
          <w:rFonts w:ascii="Arial" w:hAnsi="Arial" w:cs="Arial"/>
          <w:sz w:val="18"/>
          <w:szCs w:val="18"/>
        </w:rPr>
      </w:pPr>
      <w:r w:rsidRPr="00E71C54">
        <w:rPr>
          <w:rFonts w:ascii="Arial" w:hAnsi="Arial" w:cs="Arial"/>
          <w:sz w:val="18"/>
          <w:szCs w:val="18"/>
        </w:rPr>
        <w:t xml:space="preserve">A motion to adjourn the meeting was received from the floor and seconded. </w:t>
      </w:r>
      <w:r w:rsidR="003F4605" w:rsidRPr="00E71C54">
        <w:rPr>
          <w:rFonts w:ascii="Arial" w:hAnsi="Arial" w:cs="Arial"/>
          <w:sz w:val="18"/>
          <w:szCs w:val="18"/>
        </w:rPr>
        <w:t xml:space="preserve">The Annual Meeting was adjourned at approximately 9:30. </w:t>
      </w:r>
      <w:r w:rsidR="00F30671" w:rsidRPr="00E71C54">
        <w:rPr>
          <w:rFonts w:ascii="Arial" w:hAnsi="Arial" w:cs="Arial"/>
          <w:sz w:val="18"/>
          <w:szCs w:val="18"/>
        </w:rPr>
        <w:t xml:space="preserve"> </w:t>
      </w:r>
    </w:p>
    <w:p w:rsidR="000E4402" w:rsidRPr="00E71C54" w:rsidRDefault="000E4402" w:rsidP="009D50A8">
      <w:pPr>
        <w:spacing w:after="0" w:line="240" w:lineRule="auto"/>
        <w:rPr>
          <w:rFonts w:ascii="Arial" w:hAnsi="Arial" w:cs="Arial"/>
          <w:sz w:val="18"/>
          <w:szCs w:val="18"/>
        </w:rPr>
      </w:pPr>
    </w:p>
    <w:p w:rsidR="009D50A8" w:rsidRPr="00E71C54" w:rsidRDefault="009D50A8" w:rsidP="00EC4DCA">
      <w:pPr>
        <w:spacing w:after="0" w:line="240" w:lineRule="auto"/>
        <w:rPr>
          <w:rFonts w:ascii="Arial" w:hAnsi="Arial" w:cs="Arial"/>
          <w:sz w:val="18"/>
          <w:szCs w:val="18"/>
        </w:rPr>
      </w:pPr>
    </w:p>
    <w:p w:rsidR="00F108DE" w:rsidRPr="00E71C54" w:rsidRDefault="00F108DE" w:rsidP="00EC4DCA">
      <w:pPr>
        <w:spacing w:after="0" w:line="240" w:lineRule="auto"/>
        <w:rPr>
          <w:rFonts w:ascii="Arial" w:hAnsi="Arial" w:cs="Arial"/>
          <w:sz w:val="18"/>
          <w:szCs w:val="18"/>
        </w:rPr>
      </w:pPr>
      <w:r w:rsidRPr="00E71C54">
        <w:rPr>
          <w:rFonts w:ascii="Arial" w:hAnsi="Arial" w:cs="Arial"/>
          <w:sz w:val="18"/>
          <w:szCs w:val="18"/>
        </w:rPr>
        <w:t>Respectfully Submitted By:</w:t>
      </w:r>
    </w:p>
    <w:p w:rsidR="00214938" w:rsidRPr="00E71C54" w:rsidRDefault="00214938" w:rsidP="00EC4DCA">
      <w:pPr>
        <w:spacing w:after="0" w:line="240" w:lineRule="auto"/>
        <w:rPr>
          <w:rFonts w:ascii="Arial" w:hAnsi="Arial" w:cs="Arial"/>
          <w:sz w:val="18"/>
          <w:szCs w:val="18"/>
        </w:rPr>
      </w:pPr>
    </w:p>
    <w:p w:rsidR="00F108DE" w:rsidRPr="00E71C54" w:rsidRDefault="00F108DE" w:rsidP="00EC4DCA">
      <w:pPr>
        <w:spacing w:after="0" w:line="240" w:lineRule="auto"/>
        <w:rPr>
          <w:rFonts w:ascii="Arial" w:hAnsi="Arial" w:cs="Arial"/>
          <w:sz w:val="18"/>
          <w:szCs w:val="18"/>
        </w:rPr>
      </w:pPr>
      <w:r w:rsidRPr="00E71C54">
        <w:rPr>
          <w:rFonts w:ascii="Arial" w:hAnsi="Arial" w:cs="Arial"/>
          <w:sz w:val="18"/>
          <w:szCs w:val="18"/>
        </w:rPr>
        <w:t>Patrick DeLorenzo, Secretary</w:t>
      </w:r>
    </w:p>
    <w:p w:rsidR="00F108DE" w:rsidRPr="00E71C54" w:rsidRDefault="00214938" w:rsidP="00EC4DCA">
      <w:pPr>
        <w:spacing w:after="0" w:line="240" w:lineRule="auto"/>
        <w:rPr>
          <w:rFonts w:ascii="Arial" w:hAnsi="Arial" w:cs="Arial"/>
          <w:sz w:val="18"/>
          <w:szCs w:val="18"/>
        </w:rPr>
      </w:pPr>
      <w:r w:rsidRPr="00E71C54">
        <w:rPr>
          <w:rFonts w:ascii="Arial" w:hAnsi="Arial" w:cs="Arial"/>
          <w:sz w:val="18"/>
          <w:szCs w:val="18"/>
        </w:rPr>
        <w:t>The Common at Sinnott Farm</w:t>
      </w:r>
    </w:p>
    <w:p w:rsidR="00214938" w:rsidRPr="00E71C54" w:rsidRDefault="00214938" w:rsidP="00EC4DCA">
      <w:pPr>
        <w:spacing w:after="0" w:line="240" w:lineRule="auto"/>
        <w:rPr>
          <w:rFonts w:ascii="Arial" w:hAnsi="Arial" w:cs="Arial"/>
          <w:sz w:val="18"/>
          <w:szCs w:val="18"/>
        </w:rPr>
      </w:pPr>
    </w:p>
    <w:p w:rsidR="00F108DE" w:rsidRPr="000A5B46" w:rsidRDefault="00F108DE" w:rsidP="00EC4DCA">
      <w:pPr>
        <w:spacing w:after="0" w:line="240" w:lineRule="auto"/>
        <w:rPr>
          <w:rFonts w:ascii="Arial" w:hAnsi="Arial" w:cs="Arial"/>
          <w:sz w:val="18"/>
          <w:szCs w:val="18"/>
        </w:rPr>
      </w:pPr>
      <w:r w:rsidRPr="00E71C54">
        <w:rPr>
          <w:rFonts w:ascii="Arial" w:hAnsi="Arial" w:cs="Arial"/>
          <w:sz w:val="18"/>
          <w:szCs w:val="18"/>
        </w:rPr>
        <w:t xml:space="preserve">Approved: </w:t>
      </w:r>
      <w:r w:rsidR="006C0F11" w:rsidRPr="00E71C54">
        <w:rPr>
          <w:rFonts w:ascii="Arial" w:hAnsi="Arial" w:cs="Arial"/>
          <w:sz w:val="18"/>
          <w:szCs w:val="18"/>
          <w:u w:val="single"/>
        </w:rPr>
        <w:t>DRAFT</w:t>
      </w:r>
    </w:p>
    <w:p w:rsidR="009D50A8" w:rsidRPr="00EC4DCA" w:rsidRDefault="009D50A8" w:rsidP="009D50A8">
      <w:pPr>
        <w:spacing w:after="0" w:line="240" w:lineRule="auto"/>
        <w:ind w:left="360"/>
        <w:rPr>
          <w:rFonts w:ascii="Arial" w:hAnsi="Arial" w:cs="Arial"/>
          <w:sz w:val="20"/>
          <w:szCs w:val="20"/>
        </w:rPr>
      </w:pPr>
    </w:p>
    <w:sectPr w:rsidR="009D50A8" w:rsidRPr="00EC4DCA" w:rsidSect="00FC742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DC" w:rsidRDefault="00A850DC" w:rsidP="007B0E82">
      <w:pPr>
        <w:spacing w:after="0" w:line="240" w:lineRule="auto"/>
      </w:pPr>
      <w:r>
        <w:separator/>
      </w:r>
    </w:p>
  </w:endnote>
  <w:endnote w:type="continuationSeparator" w:id="0">
    <w:p w:rsidR="00A850DC" w:rsidRDefault="00A850DC" w:rsidP="007B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5A" w:rsidRDefault="005F3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24" w:rsidRDefault="00592D68" w:rsidP="00EB0406">
    <w:pPr>
      <w:pStyle w:val="Footer"/>
      <w:pBdr>
        <w:top w:val="single" w:sz="4" w:space="1" w:color="auto"/>
      </w:pBdr>
      <w:tabs>
        <w:tab w:val="clear" w:pos="9360"/>
        <w:tab w:val="right" w:pos="10080"/>
      </w:tabs>
    </w:pPr>
    <w:r>
      <w:rPr>
        <w:rFonts w:ascii="Arial" w:hAnsi="Arial" w:cs="Arial"/>
        <w:sz w:val="18"/>
        <w:szCs w:val="18"/>
      </w:rPr>
      <w:t>November 1</w:t>
    </w:r>
    <w:r w:rsidR="000E64B8">
      <w:rPr>
        <w:rFonts w:ascii="Arial" w:hAnsi="Arial" w:cs="Arial"/>
        <w:sz w:val="18"/>
        <w:szCs w:val="18"/>
      </w:rPr>
      <w:t>7</w:t>
    </w:r>
    <w:r w:rsidR="00D55F24" w:rsidRPr="00D55F24">
      <w:rPr>
        <w:rFonts w:ascii="Arial" w:hAnsi="Arial" w:cs="Arial"/>
        <w:sz w:val="18"/>
        <w:szCs w:val="18"/>
      </w:rPr>
      <w:t>, 2011</w:t>
    </w:r>
    <w:r w:rsidR="00D55F24">
      <w:rPr>
        <w:rFonts w:ascii="Arial" w:hAnsi="Arial" w:cs="Arial"/>
        <w:sz w:val="18"/>
        <w:szCs w:val="18"/>
      </w:rPr>
      <w:t xml:space="preserve"> </w:t>
    </w:r>
    <w:r w:rsidR="00D55F24">
      <w:rPr>
        <w:rFonts w:ascii="Arial" w:hAnsi="Arial" w:cs="Arial"/>
        <w:sz w:val="18"/>
        <w:szCs w:val="18"/>
      </w:rPr>
      <w:tab/>
    </w:r>
    <w:r w:rsidR="00D55F24">
      <w:rPr>
        <w:rFonts w:ascii="Arial" w:hAnsi="Arial" w:cs="Arial"/>
        <w:sz w:val="18"/>
        <w:szCs w:val="18"/>
      </w:rPr>
      <w:tab/>
    </w:r>
    <w:r w:rsidR="00D55F24" w:rsidRPr="00D55F24">
      <w:rPr>
        <w:rFonts w:ascii="Arial" w:hAnsi="Arial" w:cs="Arial"/>
        <w:sz w:val="18"/>
        <w:szCs w:val="18"/>
      </w:rPr>
      <w:t>Page</w:t>
    </w:r>
    <w:r w:rsidR="00D55F24" w:rsidRPr="00D55F24">
      <w:rPr>
        <w:rFonts w:ascii="Arial" w:hAnsi="Arial"/>
        <w:sz w:val="18"/>
      </w:rPr>
      <w:t xml:space="preserve"> </w:t>
    </w:r>
    <w:r w:rsidR="00D55F24" w:rsidRPr="00D55F24">
      <w:rPr>
        <w:rFonts w:ascii="Arial" w:hAnsi="Arial"/>
        <w:b/>
        <w:sz w:val="18"/>
        <w:szCs w:val="24"/>
      </w:rPr>
      <w:fldChar w:fldCharType="begin"/>
    </w:r>
    <w:r w:rsidR="00D55F24" w:rsidRPr="00D55F24">
      <w:rPr>
        <w:rFonts w:ascii="Arial" w:hAnsi="Arial"/>
        <w:b/>
        <w:sz w:val="18"/>
      </w:rPr>
      <w:instrText xml:space="preserve"> PAGE </w:instrText>
    </w:r>
    <w:r w:rsidR="00D55F24" w:rsidRPr="00D55F24">
      <w:rPr>
        <w:rFonts w:ascii="Arial" w:hAnsi="Arial"/>
        <w:b/>
        <w:sz w:val="18"/>
        <w:szCs w:val="24"/>
      </w:rPr>
      <w:fldChar w:fldCharType="separate"/>
    </w:r>
    <w:r w:rsidR="00C07A77">
      <w:rPr>
        <w:rFonts w:ascii="Arial" w:hAnsi="Arial"/>
        <w:b/>
        <w:noProof/>
        <w:sz w:val="18"/>
      </w:rPr>
      <w:t>1</w:t>
    </w:r>
    <w:r w:rsidR="00D55F24" w:rsidRPr="00D55F24">
      <w:rPr>
        <w:rFonts w:ascii="Arial" w:hAnsi="Arial"/>
        <w:b/>
        <w:sz w:val="18"/>
        <w:szCs w:val="24"/>
      </w:rPr>
      <w:fldChar w:fldCharType="end"/>
    </w:r>
    <w:r w:rsidR="00D55F24" w:rsidRPr="00D55F24">
      <w:rPr>
        <w:rFonts w:ascii="Arial" w:hAnsi="Arial"/>
        <w:sz w:val="18"/>
      </w:rPr>
      <w:t xml:space="preserve"> of </w:t>
    </w:r>
    <w:r w:rsidR="00D55F24" w:rsidRPr="00D55F24">
      <w:rPr>
        <w:rFonts w:ascii="Arial" w:hAnsi="Arial"/>
        <w:b/>
        <w:sz w:val="18"/>
        <w:szCs w:val="24"/>
      </w:rPr>
      <w:fldChar w:fldCharType="begin"/>
    </w:r>
    <w:r w:rsidR="00D55F24" w:rsidRPr="00D55F24">
      <w:rPr>
        <w:rFonts w:ascii="Arial" w:hAnsi="Arial"/>
        <w:b/>
        <w:sz w:val="18"/>
      </w:rPr>
      <w:instrText xml:space="preserve"> NUMPAGES  </w:instrText>
    </w:r>
    <w:r w:rsidR="00D55F24" w:rsidRPr="00D55F24">
      <w:rPr>
        <w:rFonts w:ascii="Arial" w:hAnsi="Arial"/>
        <w:b/>
        <w:sz w:val="18"/>
        <w:szCs w:val="24"/>
      </w:rPr>
      <w:fldChar w:fldCharType="separate"/>
    </w:r>
    <w:r w:rsidR="00C07A77">
      <w:rPr>
        <w:rFonts w:ascii="Arial" w:hAnsi="Arial"/>
        <w:b/>
        <w:noProof/>
        <w:sz w:val="18"/>
      </w:rPr>
      <w:t>3</w:t>
    </w:r>
    <w:r w:rsidR="00D55F24" w:rsidRPr="00D55F24">
      <w:rPr>
        <w:rFonts w:ascii="Arial" w:hAnsi="Arial"/>
        <w:b/>
        <w:sz w:val="18"/>
        <w:szCs w:val="24"/>
      </w:rPr>
      <w:fldChar w:fldCharType="end"/>
    </w:r>
  </w:p>
  <w:p w:rsidR="00A75EDB" w:rsidRDefault="00A75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5A" w:rsidRDefault="005F3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DC" w:rsidRDefault="00A850DC" w:rsidP="007B0E82">
      <w:pPr>
        <w:spacing w:after="0" w:line="240" w:lineRule="auto"/>
      </w:pPr>
      <w:r>
        <w:separator/>
      </w:r>
    </w:p>
  </w:footnote>
  <w:footnote w:type="continuationSeparator" w:id="0">
    <w:p w:rsidR="00A850DC" w:rsidRDefault="00A850DC" w:rsidP="007B0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5A" w:rsidRDefault="005F3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46" w:rsidRDefault="00A850DC" w:rsidP="000A5B46">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088709" o:spid="_x0000_s2056" type="#_x0000_t136" style="position:absolute;left:0;text-align:left;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52EC1">
      <w:rPr>
        <w:noProof/>
      </w:rPr>
      <w:drawing>
        <wp:inline distT="0" distB="0" distL="0" distR="0">
          <wp:extent cx="5478780" cy="1371600"/>
          <wp:effectExtent l="0" t="0" r="7620" b="0"/>
          <wp:docPr id="1" name="Picture 1" descr="sj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1371600"/>
                  </a:xfrm>
                  <a:prstGeom prst="rect">
                    <a:avLst/>
                  </a:prstGeom>
                  <a:noFill/>
                  <a:ln>
                    <a:noFill/>
                  </a:ln>
                </pic:spPr>
              </pic:pic>
            </a:graphicData>
          </a:graphic>
        </wp:inline>
      </w:drawing>
    </w:r>
  </w:p>
  <w:p w:rsidR="007B0E82" w:rsidRDefault="007B0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5A" w:rsidRDefault="005F3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F82"/>
    <w:multiLevelType w:val="hybridMultilevel"/>
    <w:tmpl w:val="A3FA4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51D5A"/>
    <w:multiLevelType w:val="hybridMultilevel"/>
    <w:tmpl w:val="95708F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72A70"/>
    <w:multiLevelType w:val="hybridMultilevel"/>
    <w:tmpl w:val="9752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67C21"/>
    <w:multiLevelType w:val="hybridMultilevel"/>
    <w:tmpl w:val="A308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47728"/>
    <w:multiLevelType w:val="hybridMultilevel"/>
    <w:tmpl w:val="306C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30D0D"/>
    <w:multiLevelType w:val="hybridMultilevel"/>
    <w:tmpl w:val="A49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32EDA"/>
    <w:multiLevelType w:val="hybridMultilevel"/>
    <w:tmpl w:val="543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E0CBD"/>
    <w:multiLevelType w:val="hybridMultilevel"/>
    <w:tmpl w:val="E0085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C5747C"/>
    <w:multiLevelType w:val="hybridMultilevel"/>
    <w:tmpl w:val="34E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029DE"/>
    <w:multiLevelType w:val="hybridMultilevel"/>
    <w:tmpl w:val="B2A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3371F"/>
    <w:multiLevelType w:val="hybridMultilevel"/>
    <w:tmpl w:val="64DC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73391"/>
    <w:multiLevelType w:val="hybridMultilevel"/>
    <w:tmpl w:val="135C2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F968E5"/>
    <w:multiLevelType w:val="hybridMultilevel"/>
    <w:tmpl w:val="AD10CE5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nsid w:val="35246B50"/>
    <w:multiLevelType w:val="hybridMultilevel"/>
    <w:tmpl w:val="516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309BA"/>
    <w:multiLevelType w:val="hybridMultilevel"/>
    <w:tmpl w:val="A456F0E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5">
    <w:nsid w:val="37E16043"/>
    <w:multiLevelType w:val="hybridMultilevel"/>
    <w:tmpl w:val="884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95A37"/>
    <w:multiLevelType w:val="hybridMultilevel"/>
    <w:tmpl w:val="BBB6E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106AEC"/>
    <w:multiLevelType w:val="hybridMultilevel"/>
    <w:tmpl w:val="BF56E0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4474F6"/>
    <w:multiLevelType w:val="hybridMultilevel"/>
    <w:tmpl w:val="C0BE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D7112"/>
    <w:multiLevelType w:val="hybridMultilevel"/>
    <w:tmpl w:val="368C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AB"/>
    <w:multiLevelType w:val="hybridMultilevel"/>
    <w:tmpl w:val="A28EBE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9577E0"/>
    <w:multiLevelType w:val="hybridMultilevel"/>
    <w:tmpl w:val="555AB02C"/>
    <w:lvl w:ilvl="0" w:tplc="BFE094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B2C1F"/>
    <w:multiLevelType w:val="hybridMultilevel"/>
    <w:tmpl w:val="B2CC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87FE1"/>
    <w:multiLevelType w:val="hybridMultilevel"/>
    <w:tmpl w:val="63481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3163EF"/>
    <w:multiLevelType w:val="hybridMultilevel"/>
    <w:tmpl w:val="44C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26B53"/>
    <w:multiLevelType w:val="hybridMultilevel"/>
    <w:tmpl w:val="285CB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6F548D"/>
    <w:multiLevelType w:val="hybridMultilevel"/>
    <w:tmpl w:val="C698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F01ED"/>
    <w:multiLevelType w:val="hybridMultilevel"/>
    <w:tmpl w:val="EE34F3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1D3940"/>
    <w:multiLevelType w:val="hybridMultilevel"/>
    <w:tmpl w:val="169CBE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3A2278"/>
    <w:multiLevelType w:val="hybridMultilevel"/>
    <w:tmpl w:val="32288596"/>
    <w:lvl w:ilvl="0" w:tplc="0750092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6D15C6"/>
    <w:multiLevelType w:val="hybridMultilevel"/>
    <w:tmpl w:val="E7B0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35DA3"/>
    <w:multiLevelType w:val="hybridMultilevel"/>
    <w:tmpl w:val="F918A3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DA3C8C"/>
    <w:multiLevelType w:val="hybridMultilevel"/>
    <w:tmpl w:val="0E92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35BCB"/>
    <w:multiLevelType w:val="hybridMultilevel"/>
    <w:tmpl w:val="A464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41A5B"/>
    <w:multiLevelType w:val="hybridMultilevel"/>
    <w:tmpl w:val="F8F8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902E6E"/>
    <w:multiLevelType w:val="hybridMultilevel"/>
    <w:tmpl w:val="CCDCCE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956562"/>
    <w:multiLevelType w:val="hybridMultilevel"/>
    <w:tmpl w:val="6EB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35D85"/>
    <w:multiLevelType w:val="hybridMultilevel"/>
    <w:tmpl w:val="1F2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51E8E"/>
    <w:multiLevelType w:val="hybridMultilevel"/>
    <w:tmpl w:val="BBAEB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2C2091"/>
    <w:multiLevelType w:val="hybridMultilevel"/>
    <w:tmpl w:val="387A1520"/>
    <w:lvl w:ilvl="0" w:tplc="BFE09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337806"/>
    <w:multiLevelType w:val="hybridMultilevel"/>
    <w:tmpl w:val="AB28AB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D05C8"/>
    <w:multiLevelType w:val="hybridMultilevel"/>
    <w:tmpl w:val="BE961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382962"/>
    <w:multiLevelType w:val="hybridMultilevel"/>
    <w:tmpl w:val="81A069D2"/>
    <w:lvl w:ilvl="0" w:tplc="0409000F">
      <w:start w:val="1"/>
      <w:numFmt w:val="decimal"/>
      <w:lvlText w:val="%1."/>
      <w:lvlJc w:val="left"/>
      <w:pPr>
        <w:ind w:left="1475" w:hanging="360"/>
      </w:pPr>
    </w:lvl>
    <w:lvl w:ilvl="1" w:tplc="04090019" w:tentative="1">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3">
    <w:nsid w:val="7E0D0AA6"/>
    <w:multiLevelType w:val="hybridMultilevel"/>
    <w:tmpl w:val="5EBA6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5B3CC3"/>
    <w:multiLevelType w:val="hybridMultilevel"/>
    <w:tmpl w:val="9F6A2690"/>
    <w:lvl w:ilvl="0" w:tplc="0750092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7"/>
  </w:num>
  <w:num w:numId="4">
    <w:abstractNumId w:val="28"/>
  </w:num>
  <w:num w:numId="5">
    <w:abstractNumId w:val="43"/>
  </w:num>
  <w:num w:numId="6">
    <w:abstractNumId w:val="35"/>
  </w:num>
  <w:num w:numId="7">
    <w:abstractNumId w:val="16"/>
  </w:num>
  <w:num w:numId="8">
    <w:abstractNumId w:val="39"/>
  </w:num>
  <w:num w:numId="9">
    <w:abstractNumId w:val="12"/>
  </w:num>
  <w:num w:numId="10">
    <w:abstractNumId w:val="38"/>
  </w:num>
  <w:num w:numId="11">
    <w:abstractNumId w:val="25"/>
  </w:num>
  <w:num w:numId="12">
    <w:abstractNumId w:val="21"/>
  </w:num>
  <w:num w:numId="13">
    <w:abstractNumId w:val="2"/>
  </w:num>
  <w:num w:numId="14">
    <w:abstractNumId w:val="29"/>
  </w:num>
  <w:num w:numId="15">
    <w:abstractNumId w:val="34"/>
  </w:num>
  <w:num w:numId="16">
    <w:abstractNumId w:val="41"/>
  </w:num>
  <w:num w:numId="17">
    <w:abstractNumId w:val="44"/>
  </w:num>
  <w:num w:numId="18">
    <w:abstractNumId w:val="19"/>
  </w:num>
  <w:num w:numId="19">
    <w:abstractNumId w:val="42"/>
  </w:num>
  <w:num w:numId="20">
    <w:abstractNumId w:val="40"/>
  </w:num>
  <w:num w:numId="21">
    <w:abstractNumId w:val="15"/>
  </w:num>
  <w:num w:numId="22">
    <w:abstractNumId w:val="31"/>
  </w:num>
  <w:num w:numId="23">
    <w:abstractNumId w:val="27"/>
  </w:num>
  <w:num w:numId="24">
    <w:abstractNumId w:val="0"/>
  </w:num>
  <w:num w:numId="25">
    <w:abstractNumId w:val="17"/>
  </w:num>
  <w:num w:numId="26">
    <w:abstractNumId w:val="1"/>
  </w:num>
  <w:num w:numId="27">
    <w:abstractNumId w:val="23"/>
  </w:num>
  <w:num w:numId="28">
    <w:abstractNumId w:val="32"/>
  </w:num>
  <w:num w:numId="29">
    <w:abstractNumId w:val="4"/>
  </w:num>
  <w:num w:numId="30">
    <w:abstractNumId w:val="33"/>
  </w:num>
  <w:num w:numId="31">
    <w:abstractNumId w:val="24"/>
  </w:num>
  <w:num w:numId="32">
    <w:abstractNumId w:val="6"/>
  </w:num>
  <w:num w:numId="33">
    <w:abstractNumId w:val="5"/>
  </w:num>
  <w:num w:numId="34">
    <w:abstractNumId w:val="37"/>
  </w:num>
  <w:num w:numId="35">
    <w:abstractNumId w:val="30"/>
  </w:num>
  <w:num w:numId="36">
    <w:abstractNumId w:val="26"/>
  </w:num>
  <w:num w:numId="37">
    <w:abstractNumId w:val="9"/>
  </w:num>
  <w:num w:numId="38">
    <w:abstractNumId w:val="3"/>
  </w:num>
  <w:num w:numId="39">
    <w:abstractNumId w:val="18"/>
  </w:num>
  <w:num w:numId="40">
    <w:abstractNumId w:val="14"/>
  </w:num>
  <w:num w:numId="41">
    <w:abstractNumId w:val="13"/>
  </w:num>
  <w:num w:numId="42">
    <w:abstractNumId w:val="36"/>
  </w:num>
  <w:num w:numId="43">
    <w:abstractNumId w:val="8"/>
  </w:num>
  <w:num w:numId="44">
    <w:abstractNumId w:val="1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58"/>
    <w:rsid w:val="00000EB1"/>
    <w:rsid w:val="00001A22"/>
    <w:rsid w:val="0000343B"/>
    <w:rsid w:val="000048F4"/>
    <w:rsid w:val="00011240"/>
    <w:rsid w:val="00015197"/>
    <w:rsid w:val="000313A6"/>
    <w:rsid w:val="00032E8C"/>
    <w:rsid w:val="00043466"/>
    <w:rsid w:val="00072282"/>
    <w:rsid w:val="000765B8"/>
    <w:rsid w:val="0008213E"/>
    <w:rsid w:val="000845EA"/>
    <w:rsid w:val="000900FC"/>
    <w:rsid w:val="0009549A"/>
    <w:rsid w:val="000A3D25"/>
    <w:rsid w:val="000A5B46"/>
    <w:rsid w:val="000A680A"/>
    <w:rsid w:val="000B7324"/>
    <w:rsid w:val="000B753B"/>
    <w:rsid w:val="000B7AF2"/>
    <w:rsid w:val="000C50FF"/>
    <w:rsid w:val="000E03BE"/>
    <w:rsid w:val="000E4402"/>
    <w:rsid w:val="000E64B8"/>
    <w:rsid w:val="000F6EF7"/>
    <w:rsid w:val="0010187C"/>
    <w:rsid w:val="00101F5F"/>
    <w:rsid w:val="00105801"/>
    <w:rsid w:val="001103F3"/>
    <w:rsid w:val="00112305"/>
    <w:rsid w:val="001265C7"/>
    <w:rsid w:val="001326F3"/>
    <w:rsid w:val="00133A09"/>
    <w:rsid w:val="00133B1C"/>
    <w:rsid w:val="00143D3E"/>
    <w:rsid w:val="00151494"/>
    <w:rsid w:val="001572C4"/>
    <w:rsid w:val="00164D8B"/>
    <w:rsid w:val="001664FF"/>
    <w:rsid w:val="001717CB"/>
    <w:rsid w:val="00176E0C"/>
    <w:rsid w:val="0018087B"/>
    <w:rsid w:val="001831E5"/>
    <w:rsid w:val="0019057A"/>
    <w:rsid w:val="0019473A"/>
    <w:rsid w:val="001957C7"/>
    <w:rsid w:val="0019627E"/>
    <w:rsid w:val="00197317"/>
    <w:rsid w:val="001A2886"/>
    <w:rsid w:val="001D332F"/>
    <w:rsid w:val="001D4FDB"/>
    <w:rsid w:val="001E061C"/>
    <w:rsid w:val="001E57D0"/>
    <w:rsid w:val="001E74D0"/>
    <w:rsid w:val="001F6AF3"/>
    <w:rsid w:val="00207045"/>
    <w:rsid w:val="00214938"/>
    <w:rsid w:val="00224B31"/>
    <w:rsid w:val="0023434E"/>
    <w:rsid w:val="00250644"/>
    <w:rsid w:val="00251276"/>
    <w:rsid w:val="0029169D"/>
    <w:rsid w:val="00292D71"/>
    <w:rsid w:val="00296E71"/>
    <w:rsid w:val="002A1BDF"/>
    <w:rsid w:val="002B641E"/>
    <w:rsid w:val="002C5139"/>
    <w:rsid w:val="002E1310"/>
    <w:rsid w:val="002E4A4F"/>
    <w:rsid w:val="002F2B10"/>
    <w:rsid w:val="002F7310"/>
    <w:rsid w:val="00303C3F"/>
    <w:rsid w:val="0031487F"/>
    <w:rsid w:val="00323CA6"/>
    <w:rsid w:val="00325EE0"/>
    <w:rsid w:val="00330FDC"/>
    <w:rsid w:val="0033278D"/>
    <w:rsid w:val="00333CEC"/>
    <w:rsid w:val="0033470D"/>
    <w:rsid w:val="00336470"/>
    <w:rsid w:val="00337140"/>
    <w:rsid w:val="00342DE3"/>
    <w:rsid w:val="003727F6"/>
    <w:rsid w:val="00373746"/>
    <w:rsid w:val="00381677"/>
    <w:rsid w:val="00390A62"/>
    <w:rsid w:val="003A3733"/>
    <w:rsid w:val="003A680E"/>
    <w:rsid w:val="003B0D07"/>
    <w:rsid w:val="003B2316"/>
    <w:rsid w:val="003B3A16"/>
    <w:rsid w:val="003C1947"/>
    <w:rsid w:val="003C3368"/>
    <w:rsid w:val="003D5904"/>
    <w:rsid w:val="003D74F9"/>
    <w:rsid w:val="003D7F86"/>
    <w:rsid w:val="003E1D8D"/>
    <w:rsid w:val="003E22E5"/>
    <w:rsid w:val="003E4772"/>
    <w:rsid w:val="003E7774"/>
    <w:rsid w:val="003F1F60"/>
    <w:rsid w:val="003F4605"/>
    <w:rsid w:val="003F5FCE"/>
    <w:rsid w:val="00400974"/>
    <w:rsid w:val="00400C50"/>
    <w:rsid w:val="004027AE"/>
    <w:rsid w:val="00405E74"/>
    <w:rsid w:val="00415502"/>
    <w:rsid w:val="00420A83"/>
    <w:rsid w:val="0042728B"/>
    <w:rsid w:val="004366D2"/>
    <w:rsid w:val="00442290"/>
    <w:rsid w:val="004432F0"/>
    <w:rsid w:val="00494A6E"/>
    <w:rsid w:val="004A2FF7"/>
    <w:rsid w:val="004A30B2"/>
    <w:rsid w:val="004B2BDA"/>
    <w:rsid w:val="004B4250"/>
    <w:rsid w:val="004B6997"/>
    <w:rsid w:val="004C0BB3"/>
    <w:rsid w:val="004C5B7B"/>
    <w:rsid w:val="004D650F"/>
    <w:rsid w:val="004E7765"/>
    <w:rsid w:val="004F200D"/>
    <w:rsid w:val="004F6508"/>
    <w:rsid w:val="004F766C"/>
    <w:rsid w:val="0050140E"/>
    <w:rsid w:val="00513667"/>
    <w:rsid w:val="00515136"/>
    <w:rsid w:val="00516271"/>
    <w:rsid w:val="00517436"/>
    <w:rsid w:val="00524742"/>
    <w:rsid w:val="00526E40"/>
    <w:rsid w:val="005400DF"/>
    <w:rsid w:val="00542C72"/>
    <w:rsid w:val="0055205F"/>
    <w:rsid w:val="00565F7D"/>
    <w:rsid w:val="005712CA"/>
    <w:rsid w:val="005731E9"/>
    <w:rsid w:val="00573467"/>
    <w:rsid w:val="00580B62"/>
    <w:rsid w:val="00592D68"/>
    <w:rsid w:val="005A0991"/>
    <w:rsid w:val="005A3C4F"/>
    <w:rsid w:val="005B6AA1"/>
    <w:rsid w:val="005C0D02"/>
    <w:rsid w:val="005C3E74"/>
    <w:rsid w:val="005D1F06"/>
    <w:rsid w:val="005D33A5"/>
    <w:rsid w:val="005D3D77"/>
    <w:rsid w:val="005E0643"/>
    <w:rsid w:val="005F345A"/>
    <w:rsid w:val="00605E07"/>
    <w:rsid w:val="0061148D"/>
    <w:rsid w:val="00614BA4"/>
    <w:rsid w:val="006173E9"/>
    <w:rsid w:val="00620B51"/>
    <w:rsid w:val="00622B27"/>
    <w:rsid w:val="00623BD6"/>
    <w:rsid w:val="00624FA9"/>
    <w:rsid w:val="00625F74"/>
    <w:rsid w:val="00626496"/>
    <w:rsid w:val="00635EC0"/>
    <w:rsid w:val="0064064C"/>
    <w:rsid w:val="00665C23"/>
    <w:rsid w:val="0067235A"/>
    <w:rsid w:val="00687645"/>
    <w:rsid w:val="00690C9D"/>
    <w:rsid w:val="00692745"/>
    <w:rsid w:val="006948BF"/>
    <w:rsid w:val="00695F65"/>
    <w:rsid w:val="006A1637"/>
    <w:rsid w:val="006B23D2"/>
    <w:rsid w:val="006B35A2"/>
    <w:rsid w:val="006B5295"/>
    <w:rsid w:val="006C0B59"/>
    <w:rsid w:val="006C0F11"/>
    <w:rsid w:val="006C285C"/>
    <w:rsid w:val="006C354C"/>
    <w:rsid w:val="006C5505"/>
    <w:rsid w:val="006C6BBC"/>
    <w:rsid w:val="006C7504"/>
    <w:rsid w:val="006C7EC5"/>
    <w:rsid w:val="006E0E50"/>
    <w:rsid w:val="006E78E0"/>
    <w:rsid w:val="006F16B5"/>
    <w:rsid w:val="006F1A81"/>
    <w:rsid w:val="0071429B"/>
    <w:rsid w:val="007164D0"/>
    <w:rsid w:val="00727CEF"/>
    <w:rsid w:val="0073032A"/>
    <w:rsid w:val="00732BF7"/>
    <w:rsid w:val="00740BB1"/>
    <w:rsid w:val="00743008"/>
    <w:rsid w:val="00752EC1"/>
    <w:rsid w:val="0075316E"/>
    <w:rsid w:val="00755670"/>
    <w:rsid w:val="00764735"/>
    <w:rsid w:val="00765356"/>
    <w:rsid w:val="007662C1"/>
    <w:rsid w:val="00766F02"/>
    <w:rsid w:val="007728F7"/>
    <w:rsid w:val="0077459B"/>
    <w:rsid w:val="0077466C"/>
    <w:rsid w:val="00777611"/>
    <w:rsid w:val="00777DFA"/>
    <w:rsid w:val="00786632"/>
    <w:rsid w:val="007908E8"/>
    <w:rsid w:val="00793AED"/>
    <w:rsid w:val="00793EC1"/>
    <w:rsid w:val="007941F4"/>
    <w:rsid w:val="00794B54"/>
    <w:rsid w:val="00795E90"/>
    <w:rsid w:val="007A1286"/>
    <w:rsid w:val="007A2579"/>
    <w:rsid w:val="007B0E82"/>
    <w:rsid w:val="007B10AF"/>
    <w:rsid w:val="007B10DB"/>
    <w:rsid w:val="007B6DBD"/>
    <w:rsid w:val="007C07D8"/>
    <w:rsid w:val="007C22CD"/>
    <w:rsid w:val="007F171D"/>
    <w:rsid w:val="007F3A03"/>
    <w:rsid w:val="00812AF5"/>
    <w:rsid w:val="0081758C"/>
    <w:rsid w:val="00823F18"/>
    <w:rsid w:val="00827609"/>
    <w:rsid w:val="00827832"/>
    <w:rsid w:val="00831C1E"/>
    <w:rsid w:val="00852667"/>
    <w:rsid w:val="00854A08"/>
    <w:rsid w:val="00861E4A"/>
    <w:rsid w:val="00866EEE"/>
    <w:rsid w:val="00867DCD"/>
    <w:rsid w:val="00873EB2"/>
    <w:rsid w:val="00880E91"/>
    <w:rsid w:val="00883B18"/>
    <w:rsid w:val="00892436"/>
    <w:rsid w:val="008A5733"/>
    <w:rsid w:val="008A74DC"/>
    <w:rsid w:val="008B5EB2"/>
    <w:rsid w:val="008C1962"/>
    <w:rsid w:val="008C546A"/>
    <w:rsid w:val="008C674B"/>
    <w:rsid w:val="008C6A86"/>
    <w:rsid w:val="008E58BB"/>
    <w:rsid w:val="008F3BE6"/>
    <w:rsid w:val="008F523D"/>
    <w:rsid w:val="008F6D5D"/>
    <w:rsid w:val="00901E38"/>
    <w:rsid w:val="00910FF6"/>
    <w:rsid w:val="00913717"/>
    <w:rsid w:val="009150E0"/>
    <w:rsid w:val="00920E73"/>
    <w:rsid w:val="0093253A"/>
    <w:rsid w:val="00932FDF"/>
    <w:rsid w:val="00935723"/>
    <w:rsid w:val="009449BA"/>
    <w:rsid w:val="00947C63"/>
    <w:rsid w:val="0095188F"/>
    <w:rsid w:val="00956455"/>
    <w:rsid w:val="00957020"/>
    <w:rsid w:val="00960DA5"/>
    <w:rsid w:val="00970F4E"/>
    <w:rsid w:val="00972510"/>
    <w:rsid w:val="00976152"/>
    <w:rsid w:val="00984E75"/>
    <w:rsid w:val="00986CC6"/>
    <w:rsid w:val="00987077"/>
    <w:rsid w:val="00987F00"/>
    <w:rsid w:val="00991E4C"/>
    <w:rsid w:val="009A0631"/>
    <w:rsid w:val="009B0309"/>
    <w:rsid w:val="009B7B16"/>
    <w:rsid w:val="009C3F8C"/>
    <w:rsid w:val="009C7576"/>
    <w:rsid w:val="009C7A8C"/>
    <w:rsid w:val="009D1B1B"/>
    <w:rsid w:val="009D50A8"/>
    <w:rsid w:val="009D59A6"/>
    <w:rsid w:val="009E3FDD"/>
    <w:rsid w:val="009F3799"/>
    <w:rsid w:val="009F42B7"/>
    <w:rsid w:val="00A017FA"/>
    <w:rsid w:val="00A06D45"/>
    <w:rsid w:val="00A13120"/>
    <w:rsid w:val="00A17C86"/>
    <w:rsid w:val="00A205E2"/>
    <w:rsid w:val="00A226EC"/>
    <w:rsid w:val="00A25C48"/>
    <w:rsid w:val="00A31797"/>
    <w:rsid w:val="00A51881"/>
    <w:rsid w:val="00A65870"/>
    <w:rsid w:val="00A65F01"/>
    <w:rsid w:val="00A74829"/>
    <w:rsid w:val="00A75EDB"/>
    <w:rsid w:val="00A82B9A"/>
    <w:rsid w:val="00A850DC"/>
    <w:rsid w:val="00A86D4E"/>
    <w:rsid w:val="00A93EC7"/>
    <w:rsid w:val="00A95C88"/>
    <w:rsid w:val="00AA40DC"/>
    <w:rsid w:val="00AA6188"/>
    <w:rsid w:val="00AC12F5"/>
    <w:rsid w:val="00AC3445"/>
    <w:rsid w:val="00AD72FB"/>
    <w:rsid w:val="00AE17A5"/>
    <w:rsid w:val="00AE7211"/>
    <w:rsid w:val="00AF17DD"/>
    <w:rsid w:val="00AF1930"/>
    <w:rsid w:val="00AF33F3"/>
    <w:rsid w:val="00B05C8E"/>
    <w:rsid w:val="00B05F4C"/>
    <w:rsid w:val="00B06E12"/>
    <w:rsid w:val="00B23E4D"/>
    <w:rsid w:val="00B2660F"/>
    <w:rsid w:val="00B27F21"/>
    <w:rsid w:val="00B30CE9"/>
    <w:rsid w:val="00B33E2A"/>
    <w:rsid w:val="00B35261"/>
    <w:rsid w:val="00B434CA"/>
    <w:rsid w:val="00B621C7"/>
    <w:rsid w:val="00B62E43"/>
    <w:rsid w:val="00B62FFA"/>
    <w:rsid w:val="00B844C0"/>
    <w:rsid w:val="00B84D5C"/>
    <w:rsid w:val="00B84EA7"/>
    <w:rsid w:val="00B90226"/>
    <w:rsid w:val="00B923D3"/>
    <w:rsid w:val="00BA2115"/>
    <w:rsid w:val="00BA33C6"/>
    <w:rsid w:val="00BB516A"/>
    <w:rsid w:val="00BB62DA"/>
    <w:rsid w:val="00BC4827"/>
    <w:rsid w:val="00BD04F3"/>
    <w:rsid w:val="00BD5868"/>
    <w:rsid w:val="00BD724D"/>
    <w:rsid w:val="00BE522C"/>
    <w:rsid w:val="00BE55D9"/>
    <w:rsid w:val="00BE70DF"/>
    <w:rsid w:val="00BF3E4C"/>
    <w:rsid w:val="00BF63A8"/>
    <w:rsid w:val="00C031BF"/>
    <w:rsid w:val="00C05218"/>
    <w:rsid w:val="00C06EB1"/>
    <w:rsid w:val="00C07A77"/>
    <w:rsid w:val="00C10E10"/>
    <w:rsid w:val="00C111C9"/>
    <w:rsid w:val="00C12B73"/>
    <w:rsid w:val="00C1640C"/>
    <w:rsid w:val="00C1737D"/>
    <w:rsid w:val="00C17437"/>
    <w:rsid w:val="00C17B6E"/>
    <w:rsid w:val="00C22CC2"/>
    <w:rsid w:val="00C2439F"/>
    <w:rsid w:val="00C24BD8"/>
    <w:rsid w:val="00C26871"/>
    <w:rsid w:val="00C2727B"/>
    <w:rsid w:val="00C27BDB"/>
    <w:rsid w:val="00C30DFF"/>
    <w:rsid w:val="00C36CDA"/>
    <w:rsid w:val="00C37662"/>
    <w:rsid w:val="00C45592"/>
    <w:rsid w:val="00C51B33"/>
    <w:rsid w:val="00C61EC7"/>
    <w:rsid w:val="00C83D38"/>
    <w:rsid w:val="00CA1D74"/>
    <w:rsid w:val="00CB72D6"/>
    <w:rsid w:val="00CB7CD1"/>
    <w:rsid w:val="00CC1732"/>
    <w:rsid w:val="00CD4C62"/>
    <w:rsid w:val="00CE4473"/>
    <w:rsid w:val="00CF7408"/>
    <w:rsid w:val="00D012D5"/>
    <w:rsid w:val="00D25E4A"/>
    <w:rsid w:val="00D261D4"/>
    <w:rsid w:val="00D31FCA"/>
    <w:rsid w:val="00D34B70"/>
    <w:rsid w:val="00D350E9"/>
    <w:rsid w:val="00D37535"/>
    <w:rsid w:val="00D5234A"/>
    <w:rsid w:val="00D55F24"/>
    <w:rsid w:val="00D62392"/>
    <w:rsid w:val="00D660C4"/>
    <w:rsid w:val="00D73395"/>
    <w:rsid w:val="00D777C4"/>
    <w:rsid w:val="00D80691"/>
    <w:rsid w:val="00D842FB"/>
    <w:rsid w:val="00D85948"/>
    <w:rsid w:val="00D8698B"/>
    <w:rsid w:val="00D87B17"/>
    <w:rsid w:val="00DA539C"/>
    <w:rsid w:val="00DA5B91"/>
    <w:rsid w:val="00DA752B"/>
    <w:rsid w:val="00DB1758"/>
    <w:rsid w:val="00DC26D4"/>
    <w:rsid w:val="00DC570A"/>
    <w:rsid w:val="00DC74BF"/>
    <w:rsid w:val="00DD03FA"/>
    <w:rsid w:val="00DD3370"/>
    <w:rsid w:val="00DE7CA6"/>
    <w:rsid w:val="00E03E78"/>
    <w:rsid w:val="00E25741"/>
    <w:rsid w:val="00E25E1C"/>
    <w:rsid w:val="00E4312F"/>
    <w:rsid w:val="00E47D9A"/>
    <w:rsid w:val="00E65923"/>
    <w:rsid w:val="00E716D3"/>
    <w:rsid w:val="00E71C54"/>
    <w:rsid w:val="00E768AE"/>
    <w:rsid w:val="00E91298"/>
    <w:rsid w:val="00EA6F6C"/>
    <w:rsid w:val="00EB0406"/>
    <w:rsid w:val="00EB295B"/>
    <w:rsid w:val="00EB60B4"/>
    <w:rsid w:val="00EC4DCA"/>
    <w:rsid w:val="00ED0833"/>
    <w:rsid w:val="00EE2808"/>
    <w:rsid w:val="00EF1B26"/>
    <w:rsid w:val="00EF21C0"/>
    <w:rsid w:val="00F024C6"/>
    <w:rsid w:val="00F03717"/>
    <w:rsid w:val="00F049EE"/>
    <w:rsid w:val="00F07FF7"/>
    <w:rsid w:val="00F108DE"/>
    <w:rsid w:val="00F13979"/>
    <w:rsid w:val="00F16B2F"/>
    <w:rsid w:val="00F30110"/>
    <w:rsid w:val="00F30671"/>
    <w:rsid w:val="00F30E31"/>
    <w:rsid w:val="00F31994"/>
    <w:rsid w:val="00F535C6"/>
    <w:rsid w:val="00F54EF6"/>
    <w:rsid w:val="00F65C2F"/>
    <w:rsid w:val="00F65FC5"/>
    <w:rsid w:val="00F66DFA"/>
    <w:rsid w:val="00F7130D"/>
    <w:rsid w:val="00F77371"/>
    <w:rsid w:val="00F809D1"/>
    <w:rsid w:val="00F81D00"/>
    <w:rsid w:val="00F81D6B"/>
    <w:rsid w:val="00F83A29"/>
    <w:rsid w:val="00F86175"/>
    <w:rsid w:val="00F94E71"/>
    <w:rsid w:val="00FA0FFB"/>
    <w:rsid w:val="00FB423F"/>
    <w:rsid w:val="00FC1234"/>
    <w:rsid w:val="00FC742E"/>
    <w:rsid w:val="00FD6747"/>
    <w:rsid w:val="00FD7A82"/>
    <w:rsid w:val="00FF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82"/>
    <w:pPr>
      <w:tabs>
        <w:tab w:val="center" w:pos="4680"/>
        <w:tab w:val="right" w:pos="9360"/>
      </w:tabs>
    </w:pPr>
  </w:style>
  <w:style w:type="character" w:customStyle="1" w:styleId="HeaderChar">
    <w:name w:val="Header Char"/>
    <w:link w:val="Header"/>
    <w:uiPriority w:val="99"/>
    <w:rsid w:val="007B0E82"/>
    <w:rPr>
      <w:sz w:val="22"/>
      <w:szCs w:val="22"/>
    </w:rPr>
  </w:style>
  <w:style w:type="paragraph" w:styleId="Footer">
    <w:name w:val="footer"/>
    <w:basedOn w:val="Normal"/>
    <w:link w:val="FooterChar"/>
    <w:uiPriority w:val="99"/>
    <w:unhideWhenUsed/>
    <w:rsid w:val="007B0E82"/>
    <w:pPr>
      <w:tabs>
        <w:tab w:val="center" w:pos="4680"/>
        <w:tab w:val="right" w:pos="9360"/>
      </w:tabs>
    </w:pPr>
  </w:style>
  <w:style w:type="character" w:customStyle="1" w:styleId="FooterChar">
    <w:name w:val="Footer Char"/>
    <w:link w:val="Footer"/>
    <w:uiPriority w:val="99"/>
    <w:rsid w:val="007B0E82"/>
    <w:rPr>
      <w:sz w:val="22"/>
      <w:szCs w:val="22"/>
    </w:rPr>
  </w:style>
  <w:style w:type="paragraph" w:styleId="BalloonText">
    <w:name w:val="Balloon Text"/>
    <w:basedOn w:val="Normal"/>
    <w:link w:val="BalloonTextChar"/>
    <w:uiPriority w:val="99"/>
    <w:semiHidden/>
    <w:unhideWhenUsed/>
    <w:rsid w:val="000A5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5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82"/>
    <w:pPr>
      <w:tabs>
        <w:tab w:val="center" w:pos="4680"/>
        <w:tab w:val="right" w:pos="9360"/>
      </w:tabs>
    </w:pPr>
  </w:style>
  <w:style w:type="character" w:customStyle="1" w:styleId="HeaderChar">
    <w:name w:val="Header Char"/>
    <w:link w:val="Header"/>
    <w:uiPriority w:val="99"/>
    <w:rsid w:val="007B0E82"/>
    <w:rPr>
      <w:sz w:val="22"/>
      <w:szCs w:val="22"/>
    </w:rPr>
  </w:style>
  <w:style w:type="paragraph" w:styleId="Footer">
    <w:name w:val="footer"/>
    <w:basedOn w:val="Normal"/>
    <w:link w:val="FooterChar"/>
    <w:uiPriority w:val="99"/>
    <w:unhideWhenUsed/>
    <w:rsid w:val="007B0E82"/>
    <w:pPr>
      <w:tabs>
        <w:tab w:val="center" w:pos="4680"/>
        <w:tab w:val="right" w:pos="9360"/>
      </w:tabs>
    </w:pPr>
  </w:style>
  <w:style w:type="character" w:customStyle="1" w:styleId="FooterChar">
    <w:name w:val="Footer Char"/>
    <w:link w:val="Footer"/>
    <w:uiPriority w:val="99"/>
    <w:rsid w:val="007B0E82"/>
    <w:rPr>
      <w:sz w:val="22"/>
      <w:szCs w:val="22"/>
    </w:rPr>
  </w:style>
  <w:style w:type="paragraph" w:styleId="BalloonText">
    <w:name w:val="Balloon Text"/>
    <w:basedOn w:val="Normal"/>
    <w:link w:val="BalloonTextChar"/>
    <w:uiPriority w:val="99"/>
    <w:semiHidden/>
    <w:unhideWhenUsed/>
    <w:rsid w:val="000A5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5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Olmstead</dc:creator>
  <cp:lastModifiedBy>Bob Hanks</cp:lastModifiedBy>
  <cp:revision>2</cp:revision>
  <cp:lastPrinted>2012-07-22T17:29:00Z</cp:lastPrinted>
  <dcterms:created xsi:type="dcterms:W3CDTF">2012-09-20T12:33:00Z</dcterms:created>
  <dcterms:modified xsi:type="dcterms:W3CDTF">2012-09-20T12:33:00Z</dcterms:modified>
</cp:coreProperties>
</file>