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9AE83" w14:textId="77777777" w:rsidR="009009F2" w:rsidRDefault="009009F2">
      <w:pPr>
        <w:pStyle w:val="c3"/>
        <w:spacing w:line="240" w:lineRule="auto"/>
        <w:rPr>
          <w:b/>
          <w:sz w:val="24"/>
        </w:rPr>
      </w:pPr>
      <w:bookmarkStart w:id="0" w:name="_GoBack"/>
      <w:bookmarkEnd w:id="0"/>
    </w:p>
    <w:p w14:paraId="3D59AE84" w14:textId="77777777" w:rsidR="00CE2E1C" w:rsidRDefault="00CE2E1C" w:rsidP="00CE2E1C">
      <w:pPr>
        <w:pStyle w:val="c3"/>
        <w:spacing w:line="240" w:lineRule="auto"/>
        <w:rPr>
          <w:b/>
          <w:sz w:val="24"/>
        </w:rPr>
      </w:pPr>
      <w:r>
        <w:rPr>
          <w:b/>
          <w:sz w:val="24"/>
        </w:rPr>
        <w:t>BYLAWS</w:t>
      </w:r>
    </w:p>
    <w:p w14:paraId="3D59AE85" w14:textId="77777777" w:rsidR="00CE2E1C" w:rsidRDefault="00CE2E1C" w:rsidP="00CE2E1C">
      <w:pPr>
        <w:pStyle w:val="c3"/>
        <w:spacing w:line="240" w:lineRule="auto"/>
        <w:rPr>
          <w:b/>
          <w:sz w:val="24"/>
        </w:rPr>
      </w:pPr>
      <w:r>
        <w:rPr>
          <w:b/>
          <w:sz w:val="24"/>
        </w:rPr>
        <w:t>OF</w:t>
      </w:r>
    </w:p>
    <w:p w14:paraId="3D59AE86" w14:textId="77777777" w:rsidR="00CE2E1C" w:rsidRDefault="00CE2E1C">
      <w:pPr>
        <w:pStyle w:val="c3"/>
        <w:spacing w:line="240" w:lineRule="auto"/>
        <w:rPr>
          <w:b/>
          <w:sz w:val="24"/>
        </w:rPr>
      </w:pPr>
    </w:p>
    <w:p w14:paraId="3D59AE87" w14:textId="77777777" w:rsidR="009009F2" w:rsidRPr="00CE2E1C" w:rsidRDefault="00CE2E1C">
      <w:pPr>
        <w:pStyle w:val="c3"/>
        <w:spacing w:line="240" w:lineRule="auto"/>
        <w:rPr>
          <w:b/>
          <w:sz w:val="48"/>
        </w:rPr>
      </w:pPr>
      <w:smartTag w:uri="urn:schemas-microsoft-com:office:smarttags" w:element="State">
        <w:smartTag w:uri="urn:schemas-microsoft-com:office:smarttags" w:element="place">
          <w:r>
            <w:rPr>
              <w:b/>
              <w:sz w:val="48"/>
            </w:rPr>
            <w:t>ILLINOIS</w:t>
          </w:r>
        </w:smartTag>
      </w:smartTag>
      <w:r>
        <w:rPr>
          <w:b/>
          <w:sz w:val="48"/>
        </w:rPr>
        <w:t xml:space="preserve"> </w:t>
      </w:r>
      <w:r w:rsidR="009009F2" w:rsidRPr="00CE2E1C">
        <w:rPr>
          <w:b/>
          <w:sz w:val="48"/>
        </w:rPr>
        <w:t>ASSOCIATION OF AIR AND CRITICAL CARE TRANSPORT</w:t>
      </w:r>
    </w:p>
    <w:p w14:paraId="3D59AE88" w14:textId="77777777" w:rsidR="009009F2" w:rsidRPr="00CE2E1C" w:rsidRDefault="009009F2">
      <w:pPr>
        <w:pStyle w:val="c3"/>
        <w:spacing w:line="240" w:lineRule="auto"/>
        <w:rPr>
          <w:b/>
          <w:sz w:val="48"/>
        </w:rPr>
      </w:pPr>
      <w:r w:rsidRPr="00CE2E1C">
        <w:rPr>
          <w:b/>
          <w:sz w:val="48"/>
        </w:rPr>
        <w:t>(</w:t>
      </w:r>
      <w:smartTag w:uri="urn:schemas-microsoft-com:office:smarttags" w:element="PersonName">
        <w:r w:rsidRPr="00CE2E1C">
          <w:rPr>
            <w:b/>
            <w:sz w:val="48"/>
          </w:rPr>
          <w:t>IAACCT</w:t>
        </w:r>
      </w:smartTag>
      <w:r w:rsidRPr="00CE2E1C">
        <w:rPr>
          <w:b/>
          <w:sz w:val="48"/>
        </w:rPr>
        <w:t>)</w:t>
      </w:r>
    </w:p>
    <w:p w14:paraId="3D59AE89" w14:textId="77777777" w:rsidR="009009F2" w:rsidRDefault="009009F2">
      <w:pPr>
        <w:rPr>
          <w:b/>
          <w:sz w:val="24"/>
        </w:rPr>
      </w:pPr>
    </w:p>
    <w:p w14:paraId="3D59AE8A" w14:textId="77777777" w:rsidR="009009F2" w:rsidRDefault="009009F2">
      <w:pPr>
        <w:rPr>
          <w:b/>
          <w:sz w:val="24"/>
        </w:rPr>
      </w:pPr>
    </w:p>
    <w:p w14:paraId="3D59AE8B" w14:textId="77777777" w:rsidR="009009F2" w:rsidRDefault="009009F2">
      <w:pPr>
        <w:rPr>
          <w:b/>
          <w:sz w:val="24"/>
        </w:rPr>
      </w:pPr>
    </w:p>
    <w:p w14:paraId="3D59AE8C" w14:textId="77777777" w:rsidR="009009F2" w:rsidRDefault="009009F2">
      <w:pPr>
        <w:pStyle w:val="c3"/>
        <w:spacing w:line="240" w:lineRule="auto"/>
        <w:rPr>
          <w:b/>
          <w:sz w:val="24"/>
        </w:rPr>
      </w:pPr>
      <w:r>
        <w:rPr>
          <w:b/>
          <w:sz w:val="24"/>
        </w:rPr>
        <w:t>ARTICLE I</w:t>
      </w:r>
    </w:p>
    <w:p w14:paraId="3D59AE8D" w14:textId="77777777" w:rsidR="009009F2" w:rsidRDefault="009009F2">
      <w:pPr>
        <w:rPr>
          <w:b/>
          <w:sz w:val="24"/>
        </w:rPr>
      </w:pPr>
    </w:p>
    <w:p w14:paraId="3D59AE8E" w14:textId="77777777" w:rsidR="009009F2" w:rsidRDefault="009009F2">
      <w:pPr>
        <w:pStyle w:val="c3"/>
        <w:spacing w:line="240" w:lineRule="auto"/>
        <w:rPr>
          <w:b/>
          <w:sz w:val="24"/>
        </w:rPr>
      </w:pPr>
      <w:r>
        <w:rPr>
          <w:b/>
          <w:sz w:val="24"/>
        </w:rPr>
        <w:t>NAME</w:t>
      </w:r>
    </w:p>
    <w:p w14:paraId="3D59AE8F" w14:textId="77777777" w:rsidR="009009F2" w:rsidRDefault="009009F2">
      <w:pPr>
        <w:pStyle w:val="c3"/>
        <w:spacing w:line="240" w:lineRule="auto"/>
        <w:rPr>
          <w:b/>
          <w:sz w:val="24"/>
        </w:rPr>
      </w:pPr>
    </w:p>
    <w:p w14:paraId="3D59AE90" w14:textId="77777777" w:rsidR="009009F2" w:rsidRDefault="009009F2">
      <w:pPr>
        <w:pStyle w:val="c3"/>
        <w:spacing w:line="240" w:lineRule="auto"/>
        <w:rPr>
          <w:b/>
          <w:sz w:val="24"/>
        </w:rPr>
      </w:pPr>
    </w:p>
    <w:p w14:paraId="3D59AE91" w14:textId="77777777" w:rsidR="009009F2" w:rsidRDefault="009009F2">
      <w:pPr>
        <w:pStyle w:val="t1"/>
        <w:tabs>
          <w:tab w:val="decimal" w:pos="1460"/>
          <w:tab w:val="left" w:pos="2140"/>
        </w:tabs>
        <w:spacing w:line="240" w:lineRule="auto"/>
        <w:rPr>
          <w:sz w:val="24"/>
        </w:rPr>
      </w:pPr>
      <w:r>
        <w:rPr>
          <w:sz w:val="24"/>
        </w:rPr>
        <w:t>Section</w:t>
      </w:r>
      <w:r>
        <w:rPr>
          <w:sz w:val="24"/>
        </w:rPr>
        <w:tab/>
        <w:t>1.0</w:t>
      </w:r>
      <w:r>
        <w:rPr>
          <w:sz w:val="24"/>
        </w:rPr>
        <w:tab/>
        <w:t>The name of this unincorporated association shall be:</w:t>
      </w:r>
    </w:p>
    <w:p w14:paraId="3D59AE92" w14:textId="77777777" w:rsidR="009009F2" w:rsidRDefault="009009F2">
      <w:pPr>
        <w:pStyle w:val="t1"/>
        <w:tabs>
          <w:tab w:val="decimal" w:pos="1460"/>
          <w:tab w:val="left" w:pos="2140"/>
        </w:tabs>
        <w:spacing w:line="240" w:lineRule="auto"/>
        <w:rPr>
          <w:sz w:val="24"/>
        </w:rPr>
      </w:pPr>
      <w:r>
        <w:rPr>
          <w:sz w:val="24"/>
        </w:rPr>
        <w:tab/>
      </w:r>
      <w:r>
        <w:rPr>
          <w:sz w:val="24"/>
        </w:rPr>
        <w:tab/>
      </w:r>
      <w:r>
        <w:rPr>
          <w:sz w:val="24"/>
        </w:rPr>
        <w:tab/>
      </w:r>
      <w:smartTag w:uri="urn:schemas-microsoft-com:office:smarttags" w:element="place">
        <w:smartTag w:uri="urn:schemas-microsoft-com:office:smarttags" w:element="State">
          <w:r>
            <w:rPr>
              <w:sz w:val="24"/>
            </w:rPr>
            <w:t>Illinois</w:t>
          </w:r>
        </w:smartTag>
      </w:smartTag>
      <w:r>
        <w:rPr>
          <w:sz w:val="24"/>
        </w:rPr>
        <w:t xml:space="preserve"> Association of Air and Critical Care Transport (</w:t>
      </w:r>
      <w:smartTag w:uri="urn:schemas-microsoft-com:office:smarttags" w:element="PersonName">
        <w:r>
          <w:rPr>
            <w:sz w:val="24"/>
          </w:rPr>
          <w:t>IAACCT</w:t>
        </w:r>
      </w:smartTag>
      <w:r>
        <w:rPr>
          <w:sz w:val="24"/>
        </w:rPr>
        <w:t>)</w:t>
      </w:r>
    </w:p>
    <w:p w14:paraId="3D59AE93" w14:textId="77777777" w:rsidR="009009F2" w:rsidRDefault="009009F2">
      <w:pPr>
        <w:pStyle w:val="t2"/>
        <w:tabs>
          <w:tab w:val="decimal" w:pos="1460"/>
          <w:tab w:val="left" w:pos="2180"/>
        </w:tabs>
        <w:spacing w:line="240" w:lineRule="auto"/>
        <w:ind w:left="2160" w:hanging="2160"/>
        <w:rPr>
          <w:sz w:val="24"/>
        </w:rPr>
      </w:pPr>
      <w:r>
        <w:rPr>
          <w:sz w:val="24"/>
        </w:rPr>
        <w:tab/>
      </w:r>
    </w:p>
    <w:p w14:paraId="51E8F215" w14:textId="77777777" w:rsidR="00CD5284" w:rsidRDefault="009009F2" w:rsidP="00CD5284">
      <w:pPr>
        <w:pStyle w:val="t2"/>
        <w:tabs>
          <w:tab w:val="decimal" w:pos="1460"/>
          <w:tab w:val="left" w:pos="2180"/>
        </w:tabs>
        <w:spacing w:line="240" w:lineRule="auto"/>
        <w:ind w:left="2160" w:hanging="2160"/>
        <w:rPr>
          <w:sz w:val="24"/>
        </w:rPr>
      </w:pPr>
      <w:r>
        <w:rPr>
          <w:sz w:val="24"/>
        </w:rPr>
        <w:tab/>
        <w:t>1.2</w:t>
      </w:r>
      <w:r>
        <w:rPr>
          <w:sz w:val="24"/>
        </w:rPr>
        <w:tab/>
        <w:t>The mailing address of the association shall be established and maintained as a post office box or mailing address in the hometown of the elected secretary</w:t>
      </w:r>
      <w:r w:rsidR="007C0ECA">
        <w:rPr>
          <w:sz w:val="24"/>
        </w:rPr>
        <w:t>.</w:t>
      </w:r>
      <w:r w:rsidR="00CD5284">
        <w:rPr>
          <w:sz w:val="24"/>
        </w:rPr>
        <w:t xml:space="preserve"> </w:t>
      </w:r>
    </w:p>
    <w:p w14:paraId="122549CC" w14:textId="77777777" w:rsidR="00CD5284" w:rsidRDefault="00CD5284" w:rsidP="00CD5284">
      <w:pPr>
        <w:pStyle w:val="t2"/>
        <w:tabs>
          <w:tab w:val="decimal" w:pos="1460"/>
          <w:tab w:val="left" w:pos="2180"/>
        </w:tabs>
        <w:spacing w:line="240" w:lineRule="auto"/>
        <w:ind w:left="2160" w:hanging="2160"/>
        <w:rPr>
          <w:sz w:val="24"/>
        </w:rPr>
      </w:pPr>
      <w:r>
        <w:rPr>
          <w:sz w:val="24"/>
        </w:rPr>
        <w:tab/>
        <w:t xml:space="preserve">                      </w:t>
      </w:r>
    </w:p>
    <w:p w14:paraId="3D59AE94" w14:textId="54286A5F" w:rsidR="009009F2" w:rsidRDefault="00CD5284" w:rsidP="00CD5284">
      <w:pPr>
        <w:pStyle w:val="t2"/>
        <w:tabs>
          <w:tab w:val="decimal" w:pos="1460"/>
          <w:tab w:val="left" w:pos="2180"/>
        </w:tabs>
        <w:spacing w:line="240" w:lineRule="auto"/>
        <w:ind w:left="2160" w:hanging="2160"/>
        <w:rPr>
          <w:sz w:val="24"/>
        </w:rPr>
      </w:pPr>
      <w:r>
        <w:rPr>
          <w:sz w:val="24"/>
        </w:rPr>
        <w:tab/>
        <w:t xml:space="preserve">1.3 </w:t>
      </w:r>
      <w:r>
        <w:rPr>
          <w:sz w:val="24"/>
        </w:rPr>
        <w:tab/>
        <w:t xml:space="preserve">The mailing address of </w:t>
      </w:r>
      <w:r w:rsidR="00727081">
        <w:rPr>
          <w:sz w:val="24"/>
        </w:rPr>
        <w:t xml:space="preserve">the </w:t>
      </w:r>
      <w:r>
        <w:rPr>
          <w:sz w:val="24"/>
        </w:rPr>
        <w:t>association’s financial information shall be established and maintained as a post office box or mailing address in the home town of the elected treasurer.</w:t>
      </w:r>
    </w:p>
    <w:p w14:paraId="3D59AE95" w14:textId="77777777" w:rsidR="009009F2" w:rsidRDefault="009009F2">
      <w:pPr>
        <w:tabs>
          <w:tab w:val="decimal" w:pos="1460"/>
          <w:tab w:val="left" w:pos="2180"/>
        </w:tabs>
      </w:pPr>
    </w:p>
    <w:p w14:paraId="3D59AE96" w14:textId="77777777" w:rsidR="009009F2" w:rsidRDefault="009009F2">
      <w:pPr>
        <w:tabs>
          <w:tab w:val="decimal" w:pos="1460"/>
          <w:tab w:val="left" w:pos="2180"/>
        </w:tabs>
      </w:pPr>
    </w:p>
    <w:p w14:paraId="3D59AE97" w14:textId="77777777" w:rsidR="009009F2" w:rsidRDefault="009009F2">
      <w:pPr>
        <w:tabs>
          <w:tab w:val="decimal" w:pos="1460"/>
          <w:tab w:val="left" w:pos="2180"/>
        </w:tabs>
      </w:pPr>
    </w:p>
    <w:p w14:paraId="3D59AE98" w14:textId="77777777" w:rsidR="009009F2" w:rsidRDefault="009009F2">
      <w:pPr>
        <w:tabs>
          <w:tab w:val="decimal" w:pos="1460"/>
          <w:tab w:val="left" w:pos="2180"/>
        </w:tabs>
      </w:pPr>
    </w:p>
    <w:p w14:paraId="3D59AE99" w14:textId="77777777" w:rsidR="009009F2" w:rsidRDefault="009009F2">
      <w:pPr>
        <w:tabs>
          <w:tab w:val="decimal" w:pos="1460"/>
          <w:tab w:val="left" w:pos="2180"/>
        </w:tabs>
      </w:pPr>
    </w:p>
    <w:p w14:paraId="3D59AE9A" w14:textId="77777777" w:rsidR="009009F2" w:rsidRDefault="009009F2">
      <w:pPr>
        <w:tabs>
          <w:tab w:val="decimal" w:pos="1460"/>
          <w:tab w:val="left" w:pos="2180"/>
        </w:tabs>
      </w:pPr>
    </w:p>
    <w:p w14:paraId="3D59AE9B" w14:textId="77777777" w:rsidR="009009F2" w:rsidRDefault="009009F2">
      <w:pPr>
        <w:tabs>
          <w:tab w:val="decimal" w:pos="1460"/>
          <w:tab w:val="left" w:pos="2180"/>
        </w:tabs>
      </w:pPr>
    </w:p>
    <w:p w14:paraId="3D59AE9C" w14:textId="77777777" w:rsidR="009009F2" w:rsidRDefault="009009F2">
      <w:pPr>
        <w:tabs>
          <w:tab w:val="decimal" w:pos="1460"/>
          <w:tab w:val="left" w:pos="2180"/>
        </w:tabs>
      </w:pPr>
    </w:p>
    <w:p w14:paraId="3D59AE9D" w14:textId="77777777" w:rsidR="009009F2" w:rsidRDefault="009009F2">
      <w:pPr>
        <w:tabs>
          <w:tab w:val="decimal" w:pos="1460"/>
          <w:tab w:val="left" w:pos="2180"/>
        </w:tabs>
      </w:pPr>
    </w:p>
    <w:p w14:paraId="3D59AE9E" w14:textId="77777777" w:rsidR="009009F2" w:rsidRDefault="009009F2">
      <w:pPr>
        <w:tabs>
          <w:tab w:val="decimal" w:pos="1460"/>
          <w:tab w:val="left" w:pos="2180"/>
        </w:tabs>
      </w:pPr>
    </w:p>
    <w:p w14:paraId="3D59AE9F" w14:textId="77777777" w:rsidR="009009F2" w:rsidRDefault="009009F2">
      <w:pPr>
        <w:tabs>
          <w:tab w:val="decimal" w:pos="1460"/>
          <w:tab w:val="left" w:pos="2180"/>
        </w:tabs>
      </w:pPr>
    </w:p>
    <w:p w14:paraId="3D59AEA0" w14:textId="77777777" w:rsidR="009009F2" w:rsidRDefault="009009F2">
      <w:pPr>
        <w:tabs>
          <w:tab w:val="decimal" w:pos="1460"/>
          <w:tab w:val="left" w:pos="2180"/>
        </w:tabs>
      </w:pPr>
    </w:p>
    <w:p w14:paraId="3D59AEA1" w14:textId="77777777" w:rsidR="009009F2" w:rsidRDefault="009009F2">
      <w:pPr>
        <w:tabs>
          <w:tab w:val="decimal" w:pos="1460"/>
          <w:tab w:val="left" w:pos="2180"/>
        </w:tabs>
      </w:pPr>
    </w:p>
    <w:p w14:paraId="3D59AEA2" w14:textId="77777777" w:rsidR="009009F2" w:rsidRDefault="009009F2">
      <w:pPr>
        <w:tabs>
          <w:tab w:val="decimal" w:pos="1460"/>
          <w:tab w:val="left" w:pos="2180"/>
        </w:tabs>
      </w:pPr>
    </w:p>
    <w:p w14:paraId="3D59AEA3" w14:textId="77777777" w:rsidR="009009F2" w:rsidRDefault="009009F2">
      <w:pPr>
        <w:tabs>
          <w:tab w:val="decimal" w:pos="1460"/>
          <w:tab w:val="left" w:pos="2180"/>
        </w:tabs>
      </w:pPr>
    </w:p>
    <w:p w14:paraId="3D59AEA4" w14:textId="77777777" w:rsidR="009009F2" w:rsidRDefault="009009F2">
      <w:pPr>
        <w:tabs>
          <w:tab w:val="decimal" w:pos="1460"/>
          <w:tab w:val="left" w:pos="2180"/>
        </w:tabs>
      </w:pPr>
    </w:p>
    <w:p w14:paraId="3D59AEA5" w14:textId="77777777" w:rsidR="009009F2" w:rsidRDefault="009009F2">
      <w:pPr>
        <w:tabs>
          <w:tab w:val="decimal" w:pos="1460"/>
          <w:tab w:val="left" w:pos="2180"/>
        </w:tabs>
      </w:pPr>
    </w:p>
    <w:p w14:paraId="3D59AEA6" w14:textId="77777777" w:rsidR="009009F2" w:rsidRDefault="009009F2">
      <w:pPr>
        <w:tabs>
          <w:tab w:val="decimal" w:pos="1460"/>
          <w:tab w:val="left" w:pos="2180"/>
        </w:tabs>
      </w:pPr>
    </w:p>
    <w:p w14:paraId="3D59AEA7" w14:textId="77777777" w:rsidR="009009F2" w:rsidRDefault="00AA0694">
      <w:pPr>
        <w:tabs>
          <w:tab w:val="decimal" w:pos="1460"/>
          <w:tab w:val="left" w:pos="2180"/>
        </w:tabs>
      </w:pPr>
      <w:r>
        <w:t>Revised  November 2005</w:t>
      </w:r>
    </w:p>
    <w:p w14:paraId="3D59AEA8" w14:textId="77777777" w:rsidR="009009F2" w:rsidRDefault="00AA0694">
      <w:pPr>
        <w:tabs>
          <w:tab w:val="decimal" w:pos="1460"/>
          <w:tab w:val="left" w:pos="2180"/>
        </w:tabs>
      </w:pPr>
      <w:r>
        <w:t>Revised  November 2003</w:t>
      </w:r>
    </w:p>
    <w:p w14:paraId="3D59AEA9" w14:textId="77777777" w:rsidR="009009F2" w:rsidRDefault="009009F2">
      <w:pPr>
        <w:pStyle w:val="p4"/>
        <w:spacing w:line="240" w:lineRule="auto"/>
      </w:pPr>
      <w:r>
        <w:t xml:space="preserve">Revised March 1999 </w:t>
      </w:r>
    </w:p>
    <w:p w14:paraId="3D59AEAA" w14:textId="77777777" w:rsidR="009009F2" w:rsidRDefault="00EC38AD">
      <w:pPr>
        <w:pStyle w:val="p4"/>
        <w:spacing w:line="240" w:lineRule="auto"/>
      </w:pPr>
      <w:r>
        <w:t>Revised 2005</w:t>
      </w:r>
    </w:p>
    <w:p w14:paraId="3D59AEAB" w14:textId="77777777" w:rsidR="00FF5C35" w:rsidRDefault="00FF5C35">
      <w:pPr>
        <w:pStyle w:val="p4"/>
        <w:spacing w:line="240" w:lineRule="auto"/>
      </w:pPr>
      <w:r>
        <w:t>Revised January 2010</w:t>
      </w:r>
      <w:r w:rsidR="00DC7E13">
        <w:br/>
        <w:t>Revised November 2012</w:t>
      </w:r>
      <w:r w:rsidR="00E1403B">
        <w:br/>
        <w:t>Revised May 2014</w:t>
      </w:r>
    </w:p>
    <w:p w14:paraId="0F2B3091" w14:textId="06F2F04A" w:rsidR="007C0ECA" w:rsidRDefault="007C0ECA">
      <w:pPr>
        <w:pStyle w:val="p4"/>
        <w:spacing w:line="240" w:lineRule="auto"/>
      </w:pPr>
      <w:r>
        <w:t>Revised January 2018</w:t>
      </w:r>
    </w:p>
    <w:p w14:paraId="3D59AEAC" w14:textId="77777777" w:rsidR="009009F2" w:rsidRDefault="009009F2">
      <w:pPr>
        <w:tabs>
          <w:tab w:val="left" w:pos="720"/>
        </w:tabs>
      </w:pPr>
    </w:p>
    <w:p w14:paraId="3D59AEAD" w14:textId="77777777" w:rsidR="009009F2" w:rsidRDefault="009009F2">
      <w:pPr>
        <w:tabs>
          <w:tab w:val="left" w:pos="720"/>
        </w:tabs>
      </w:pPr>
    </w:p>
    <w:p w14:paraId="3D59AEAE" w14:textId="77777777" w:rsidR="009009F2" w:rsidRDefault="009009F2">
      <w:pPr>
        <w:tabs>
          <w:tab w:val="left" w:pos="720"/>
        </w:tabs>
      </w:pPr>
    </w:p>
    <w:p w14:paraId="3D59AEAF" w14:textId="77777777" w:rsidR="009009F2" w:rsidRDefault="009009F2">
      <w:pPr>
        <w:tabs>
          <w:tab w:val="left" w:pos="720"/>
        </w:tabs>
      </w:pPr>
    </w:p>
    <w:p w14:paraId="3D59AEB0" w14:textId="77777777" w:rsidR="009009F2" w:rsidRDefault="009009F2">
      <w:pPr>
        <w:tabs>
          <w:tab w:val="left" w:pos="720"/>
        </w:tabs>
      </w:pPr>
    </w:p>
    <w:p w14:paraId="3D59AEB1" w14:textId="77777777" w:rsidR="009009F2" w:rsidRDefault="009009F2">
      <w:pPr>
        <w:pStyle w:val="c5"/>
        <w:tabs>
          <w:tab w:val="left" w:pos="720"/>
        </w:tabs>
        <w:spacing w:line="240" w:lineRule="auto"/>
        <w:rPr>
          <w:sz w:val="24"/>
        </w:rPr>
      </w:pPr>
    </w:p>
    <w:p w14:paraId="3D59AEB7" w14:textId="77777777" w:rsidR="009009F2" w:rsidRDefault="009009F2">
      <w:pPr>
        <w:pStyle w:val="c5"/>
        <w:tabs>
          <w:tab w:val="left" w:pos="720"/>
        </w:tabs>
        <w:spacing w:line="240" w:lineRule="auto"/>
        <w:rPr>
          <w:sz w:val="24"/>
        </w:rPr>
      </w:pPr>
    </w:p>
    <w:p w14:paraId="3D59AEB8" w14:textId="77777777" w:rsidR="009009F2" w:rsidRDefault="009009F2">
      <w:pPr>
        <w:pStyle w:val="c5"/>
        <w:tabs>
          <w:tab w:val="left" w:pos="720"/>
        </w:tabs>
        <w:spacing w:line="240" w:lineRule="auto"/>
        <w:rPr>
          <w:b/>
          <w:i/>
          <w:sz w:val="24"/>
        </w:rPr>
      </w:pPr>
      <w:r>
        <w:rPr>
          <w:i/>
          <w:sz w:val="24"/>
        </w:rPr>
        <w:t>1</w:t>
      </w:r>
    </w:p>
    <w:p w14:paraId="3D59AEB9" w14:textId="77777777" w:rsidR="009009F2" w:rsidRDefault="009009F2">
      <w:pPr>
        <w:pStyle w:val="c5"/>
        <w:tabs>
          <w:tab w:val="left" w:pos="720"/>
        </w:tabs>
        <w:spacing w:line="240" w:lineRule="auto"/>
        <w:rPr>
          <w:b/>
          <w:sz w:val="24"/>
        </w:rPr>
      </w:pPr>
      <w:r>
        <w:rPr>
          <w:b/>
          <w:sz w:val="24"/>
        </w:rPr>
        <w:t>ARTICLE II</w:t>
      </w:r>
    </w:p>
    <w:p w14:paraId="3D59AEBA" w14:textId="77777777" w:rsidR="009009F2" w:rsidRDefault="009009F2">
      <w:pPr>
        <w:tabs>
          <w:tab w:val="left" w:pos="720"/>
        </w:tabs>
        <w:rPr>
          <w:b/>
          <w:sz w:val="24"/>
        </w:rPr>
      </w:pPr>
    </w:p>
    <w:p w14:paraId="3D59AEBB" w14:textId="77777777" w:rsidR="009009F2" w:rsidRDefault="009009F2">
      <w:pPr>
        <w:pStyle w:val="c3"/>
        <w:tabs>
          <w:tab w:val="left" w:pos="720"/>
        </w:tabs>
        <w:spacing w:line="240" w:lineRule="auto"/>
        <w:rPr>
          <w:b/>
          <w:sz w:val="24"/>
        </w:rPr>
      </w:pPr>
      <w:smartTag w:uri="urn:schemas-microsoft-com:office:smarttags" w:element="place">
        <w:smartTag w:uri="urn:schemas-microsoft-com:office:smarttags" w:element="City">
          <w:r>
            <w:rPr>
              <w:b/>
              <w:sz w:val="24"/>
            </w:rPr>
            <w:t>MISSION</w:t>
          </w:r>
        </w:smartTag>
      </w:smartTag>
    </w:p>
    <w:p w14:paraId="3D59AEBC" w14:textId="77777777" w:rsidR="009009F2" w:rsidRDefault="009009F2">
      <w:pPr>
        <w:tabs>
          <w:tab w:val="left" w:pos="720"/>
        </w:tabs>
        <w:rPr>
          <w:b/>
          <w:sz w:val="24"/>
        </w:rPr>
      </w:pPr>
    </w:p>
    <w:p w14:paraId="3D59AEBD" w14:textId="77777777" w:rsidR="009009F2" w:rsidRDefault="009009F2">
      <w:pPr>
        <w:pStyle w:val="p7"/>
        <w:spacing w:line="240" w:lineRule="auto"/>
        <w:rPr>
          <w:sz w:val="24"/>
        </w:rPr>
      </w:pPr>
      <w:r>
        <w:rPr>
          <w:b/>
          <w:sz w:val="24"/>
          <w:u w:val="single"/>
        </w:rPr>
        <w:t>MISSION STATEMENT</w:t>
      </w:r>
      <w:r>
        <w:rPr>
          <w:sz w:val="24"/>
        </w:rPr>
        <w:t>.</w:t>
      </w:r>
    </w:p>
    <w:p w14:paraId="3D59AEBE" w14:textId="77777777" w:rsidR="009009F2" w:rsidRDefault="009009F2">
      <w:pPr>
        <w:tabs>
          <w:tab w:val="left" w:pos="720"/>
        </w:tabs>
        <w:rPr>
          <w:sz w:val="24"/>
        </w:rPr>
      </w:pPr>
    </w:p>
    <w:p w14:paraId="3D59AEBF" w14:textId="77777777" w:rsidR="009009F2" w:rsidRDefault="009009F2">
      <w:pPr>
        <w:pStyle w:val="p4"/>
        <w:spacing w:line="240" w:lineRule="auto"/>
        <w:rPr>
          <w:sz w:val="24"/>
        </w:rPr>
      </w:pPr>
      <w:r>
        <w:rPr>
          <w:sz w:val="24"/>
        </w:rPr>
        <w:t xml:space="preserve">The association shall promote and enhance </w:t>
      </w:r>
      <w:r w:rsidR="007F1FFA">
        <w:rPr>
          <w:sz w:val="24"/>
        </w:rPr>
        <w:t xml:space="preserve">safety, education and communication in </w:t>
      </w:r>
      <w:r>
        <w:rPr>
          <w:sz w:val="24"/>
        </w:rPr>
        <w:t xml:space="preserve">critical care air and ground medical transport within the State of </w:t>
      </w:r>
      <w:smartTag w:uri="urn:schemas-microsoft-com:office:smarttags" w:element="place">
        <w:smartTag w:uri="urn:schemas-microsoft-com:office:smarttags" w:element="State">
          <w:r>
            <w:rPr>
              <w:sz w:val="24"/>
            </w:rPr>
            <w:t>Illinois</w:t>
          </w:r>
        </w:smartTag>
      </w:smartTag>
      <w:r>
        <w:rPr>
          <w:sz w:val="24"/>
        </w:rPr>
        <w:t>. The following goals have been developed to fulfill the mission statement.</w:t>
      </w:r>
    </w:p>
    <w:p w14:paraId="3D59AEC0" w14:textId="77777777" w:rsidR="009009F2" w:rsidRDefault="009009F2">
      <w:pPr>
        <w:pStyle w:val="t6"/>
        <w:tabs>
          <w:tab w:val="decimal" w:pos="1460"/>
          <w:tab w:val="left" w:pos="2140"/>
        </w:tabs>
        <w:spacing w:line="240" w:lineRule="auto"/>
        <w:rPr>
          <w:sz w:val="24"/>
        </w:rPr>
      </w:pPr>
    </w:p>
    <w:p w14:paraId="3D59AEC1" w14:textId="77777777" w:rsidR="009009F2" w:rsidRDefault="009009F2">
      <w:pPr>
        <w:pStyle w:val="t6"/>
        <w:tabs>
          <w:tab w:val="decimal" w:pos="1460"/>
          <w:tab w:val="left" w:pos="2140"/>
        </w:tabs>
        <w:spacing w:line="240" w:lineRule="auto"/>
        <w:rPr>
          <w:sz w:val="24"/>
        </w:rPr>
      </w:pPr>
    </w:p>
    <w:p w14:paraId="3D59AEC2" w14:textId="30F8F08B" w:rsidR="009009F2" w:rsidRDefault="009009F2">
      <w:pPr>
        <w:pStyle w:val="t6"/>
        <w:tabs>
          <w:tab w:val="decimal" w:pos="1460"/>
          <w:tab w:val="left" w:pos="2140"/>
        </w:tabs>
        <w:spacing w:line="240" w:lineRule="auto"/>
        <w:rPr>
          <w:sz w:val="24"/>
        </w:rPr>
      </w:pPr>
      <w:r>
        <w:rPr>
          <w:sz w:val="24"/>
        </w:rPr>
        <w:t>Section</w:t>
      </w:r>
      <w:r>
        <w:rPr>
          <w:sz w:val="24"/>
        </w:rPr>
        <w:tab/>
        <w:t>2.1</w:t>
      </w:r>
      <w:r>
        <w:rPr>
          <w:sz w:val="24"/>
        </w:rPr>
        <w:tab/>
        <w:t xml:space="preserve">To </w:t>
      </w:r>
      <w:r w:rsidR="007C0ECA">
        <w:rPr>
          <w:sz w:val="24"/>
        </w:rPr>
        <w:t>review/</w:t>
      </w:r>
      <w:r>
        <w:rPr>
          <w:sz w:val="24"/>
        </w:rPr>
        <w:t>develop standards for optimally safe air medical operations in</w:t>
      </w:r>
    </w:p>
    <w:p w14:paraId="3D59AEC3" w14:textId="77777777" w:rsidR="009009F2" w:rsidRDefault="009009F2">
      <w:pPr>
        <w:pStyle w:val="t6"/>
        <w:tabs>
          <w:tab w:val="decimal" w:pos="1460"/>
          <w:tab w:val="left" w:pos="2140"/>
        </w:tabs>
        <w:spacing w:line="240" w:lineRule="auto"/>
        <w:rPr>
          <w:sz w:val="24"/>
        </w:rPr>
      </w:pPr>
      <w:r>
        <w:rPr>
          <w:sz w:val="24"/>
        </w:rPr>
        <w:tab/>
      </w:r>
      <w:r>
        <w:rPr>
          <w:sz w:val="24"/>
        </w:rPr>
        <w:tab/>
        <w:t>The State of Illinois.</w:t>
      </w:r>
    </w:p>
    <w:p w14:paraId="3D59AEC4" w14:textId="77777777" w:rsidR="009009F2" w:rsidRDefault="009009F2">
      <w:pPr>
        <w:pStyle w:val="t6"/>
        <w:tabs>
          <w:tab w:val="decimal" w:pos="1460"/>
          <w:tab w:val="left" w:pos="2140"/>
        </w:tabs>
        <w:spacing w:line="240" w:lineRule="auto"/>
        <w:rPr>
          <w:sz w:val="24"/>
        </w:rPr>
      </w:pPr>
      <w:r>
        <w:rPr>
          <w:sz w:val="24"/>
        </w:rPr>
        <w:tab/>
      </w:r>
    </w:p>
    <w:p w14:paraId="3D59AEC5" w14:textId="77777777" w:rsidR="009009F2" w:rsidRDefault="009009F2">
      <w:pPr>
        <w:pStyle w:val="t6"/>
        <w:tabs>
          <w:tab w:val="decimal" w:pos="1460"/>
          <w:tab w:val="left" w:pos="2140"/>
        </w:tabs>
        <w:spacing w:line="240" w:lineRule="auto"/>
        <w:rPr>
          <w:sz w:val="24"/>
        </w:rPr>
      </w:pPr>
      <w:r>
        <w:rPr>
          <w:sz w:val="24"/>
        </w:rPr>
        <w:tab/>
        <w:t>2.2</w:t>
      </w:r>
      <w:r>
        <w:rPr>
          <w:sz w:val="24"/>
        </w:rPr>
        <w:tab/>
        <w:t xml:space="preserve">To improve patient care in the State of </w:t>
      </w:r>
      <w:smartTag w:uri="urn:schemas-microsoft-com:office:smarttags" w:element="place">
        <w:smartTag w:uri="urn:schemas-microsoft-com:office:smarttags" w:element="State">
          <w:r>
            <w:rPr>
              <w:sz w:val="24"/>
            </w:rPr>
            <w:t>Illinois</w:t>
          </w:r>
        </w:smartTag>
      </w:smartTag>
      <w:r>
        <w:rPr>
          <w:sz w:val="24"/>
        </w:rPr>
        <w:t>.</w:t>
      </w:r>
    </w:p>
    <w:p w14:paraId="3D59AEC6" w14:textId="77777777" w:rsidR="009009F2" w:rsidRDefault="009009F2">
      <w:pPr>
        <w:pStyle w:val="t6"/>
        <w:tabs>
          <w:tab w:val="decimal" w:pos="1460"/>
          <w:tab w:val="left" w:pos="2140"/>
        </w:tabs>
        <w:spacing w:line="240" w:lineRule="auto"/>
        <w:rPr>
          <w:sz w:val="24"/>
        </w:rPr>
      </w:pPr>
      <w:r>
        <w:rPr>
          <w:sz w:val="24"/>
        </w:rPr>
        <w:tab/>
      </w:r>
    </w:p>
    <w:p w14:paraId="3D59AEC7" w14:textId="77777777" w:rsidR="009009F2" w:rsidRDefault="009009F2">
      <w:pPr>
        <w:pStyle w:val="t6"/>
        <w:numPr>
          <w:ilvl w:val="1"/>
          <w:numId w:val="1"/>
        </w:numPr>
        <w:tabs>
          <w:tab w:val="decimal" w:pos="1460"/>
        </w:tabs>
        <w:spacing w:line="240" w:lineRule="auto"/>
        <w:rPr>
          <w:sz w:val="24"/>
        </w:rPr>
      </w:pPr>
      <w:r>
        <w:rPr>
          <w:sz w:val="24"/>
        </w:rPr>
        <w:t>To promote the proper utilization of air medical services.</w:t>
      </w:r>
    </w:p>
    <w:p w14:paraId="3D59AEC8" w14:textId="77777777" w:rsidR="009009F2" w:rsidRDefault="009009F2">
      <w:pPr>
        <w:pStyle w:val="t6"/>
        <w:tabs>
          <w:tab w:val="decimal" w:pos="1460"/>
          <w:tab w:val="left" w:pos="2140"/>
        </w:tabs>
        <w:spacing w:line="240" w:lineRule="auto"/>
        <w:rPr>
          <w:sz w:val="24"/>
        </w:rPr>
      </w:pPr>
    </w:p>
    <w:p w14:paraId="3D59AEC9" w14:textId="77777777" w:rsidR="009009F2" w:rsidRDefault="009009F2">
      <w:pPr>
        <w:pStyle w:val="t6"/>
        <w:numPr>
          <w:ilvl w:val="1"/>
          <w:numId w:val="1"/>
        </w:numPr>
        <w:tabs>
          <w:tab w:val="clear" w:pos="2145"/>
          <w:tab w:val="decimal" w:pos="1460"/>
          <w:tab w:val="left" w:pos="2140"/>
        </w:tabs>
        <w:spacing w:line="240" w:lineRule="auto"/>
        <w:rPr>
          <w:sz w:val="24"/>
        </w:rPr>
      </w:pPr>
      <w:r>
        <w:rPr>
          <w:sz w:val="24"/>
        </w:rPr>
        <w:t>To provide a mechanism for the exchange of information between programs to facilitate mechanical and operation education.</w:t>
      </w:r>
    </w:p>
    <w:p w14:paraId="3D59AECA" w14:textId="77777777" w:rsidR="009009F2" w:rsidRDefault="009009F2">
      <w:pPr>
        <w:pStyle w:val="t6"/>
        <w:tabs>
          <w:tab w:val="decimal" w:pos="1460"/>
          <w:tab w:val="left" w:pos="2140"/>
        </w:tabs>
        <w:spacing w:line="240" w:lineRule="auto"/>
        <w:rPr>
          <w:sz w:val="24"/>
        </w:rPr>
      </w:pPr>
    </w:p>
    <w:p w14:paraId="3D59AECB" w14:textId="77777777" w:rsidR="009009F2" w:rsidRDefault="009009F2">
      <w:pPr>
        <w:pStyle w:val="t6"/>
        <w:numPr>
          <w:ilvl w:val="1"/>
          <w:numId w:val="1"/>
        </w:numPr>
        <w:tabs>
          <w:tab w:val="clear" w:pos="2145"/>
          <w:tab w:val="decimal" w:pos="1460"/>
          <w:tab w:val="left" w:pos="2140"/>
        </w:tabs>
        <w:spacing w:line="240" w:lineRule="auto"/>
        <w:rPr>
          <w:sz w:val="24"/>
        </w:rPr>
      </w:pPr>
      <w:r>
        <w:rPr>
          <w:sz w:val="24"/>
        </w:rPr>
        <w:t>To provide a unified voice in the representation of the industry and its interests and concerns to the Illinois Department of Public Health, Illinois Department of Transportation and legislators in the State of Illinois on issues affecting medical transport of the critically ill and injured.</w:t>
      </w:r>
    </w:p>
    <w:p w14:paraId="3D59AECC" w14:textId="77777777" w:rsidR="009009F2" w:rsidRDefault="009009F2">
      <w:pPr>
        <w:pStyle w:val="t6"/>
        <w:tabs>
          <w:tab w:val="decimal" w:pos="1460"/>
          <w:tab w:val="left" w:pos="2140"/>
        </w:tabs>
        <w:spacing w:line="240" w:lineRule="auto"/>
        <w:rPr>
          <w:sz w:val="24"/>
        </w:rPr>
      </w:pPr>
    </w:p>
    <w:p w14:paraId="3D59AECD" w14:textId="77777777" w:rsidR="009009F2" w:rsidRDefault="009009F2">
      <w:pPr>
        <w:pStyle w:val="t6"/>
        <w:numPr>
          <w:ilvl w:val="1"/>
          <w:numId w:val="1"/>
        </w:numPr>
        <w:tabs>
          <w:tab w:val="clear" w:pos="2145"/>
          <w:tab w:val="decimal" w:pos="1460"/>
          <w:tab w:val="left" w:pos="2140"/>
        </w:tabs>
        <w:spacing w:line="240" w:lineRule="auto"/>
        <w:rPr>
          <w:sz w:val="24"/>
        </w:rPr>
      </w:pPr>
      <w:r>
        <w:rPr>
          <w:sz w:val="24"/>
        </w:rPr>
        <w:t xml:space="preserve">To develop common elements of operational, dispatch, and communication standards for the purpose of clarity and consistency throughout the regional </w:t>
      </w:r>
      <w:smartTag w:uri="urn:schemas-microsoft-com:office:smarttags" w:element="place">
        <w:r>
          <w:rPr>
            <w:sz w:val="24"/>
          </w:rPr>
          <w:t>EMS</w:t>
        </w:r>
      </w:smartTag>
      <w:r>
        <w:rPr>
          <w:sz w:val="24"/>
        </w:rPr>
        <w:t xml:space="preserve"> systems, law enforcement, and health care agencies.</w:t>
      </w:r>
    </w:p>
    <w:p w14:paraId="3D59AECE" w14:textId="77777777" w:rsidR="009009F2" w:rsidRDefault="009009F2">
      <w:pPr>
        <w:pStyle w:val="t6"/>
        <w:tabs>
          <w:tab w:val="decimal" w:pos="1460"/>
          <w:tab w:val="left" w:pos="2140"/>
        </w:tabs>
        <w:spacing w:line="240" w:lineRule="auto"/>
        <w:rPr>
          <w:sz w:val="24"/>
        </w:rPr>
      </w:pPr>
      <w:r>
        <w:rPr>
          <w:sz w:val="24"/>
        </w:rPr>
        <w:tab/>
      </w:r>
    </w:p>
    <w:p w14:paraId="3D59AECF" w14:textId="77777777" w:rsidR="009009F2" w:rsidRDefault="009009F2">
      <w:pPr>
        <w:pStyle w:val="t6"/>
        <w:tabs>
          <w:tab w:val="decimal" w:pos="1460"/>
          <w:tab w:val="left" w:pos="2140"/>
        </w:tabs>
        <w:spacing w:line="240" w:lineRule="auto"/>
        <w:ind w:left="2140" w:hanging="2140"/>
        <w:rPr>
          <w:sz w:val="24"/>
        </w:rPr>
      </w:pPr>
      <w:r>
        <w:rPr>
          <w:sz w:val="24"/>
        </w:rPr>
        <w:tab/>
        <w:t>2.7</w:t>
      </w:r>
      <w:r>
        <w:rPr>
          <w:sz w:val="24"/>
        </w:rPr>
        <w:tab/>
        <w:t>To develop a coordinated air medical response to multiple casualty incidents.</w:t>
      </w:r>
    </w:p>
    <w:p w14:paraId="3D59AED0" w14:textId="77777777" w:rsidR="009009F2" w:rsidRDefault="009009F2">
      <w:pPr>
        <w:pStyle w:val="t6"/>
        <w:tabs>
          <w:tab w:val="decimal" w:pos="1460"/>
          <w:tab w:val="left" w:pos="2140"/>
        </w:tabs>
        <w:spacing w:line="240" w:lineRule="auto"/>
        <w:rPr>
          <w:sz w:val="24"/>
        </w:rPr>
      </w:pPr>
      <w:r>
        <w:rPr>
          <w:sz w:val="24"/>
        </w:rPr>
        <w:tab/>
      </w:r>
    </w:p>
    <w:p w14:paraId="3D59AED1" w14:textId="273A9434" w:rsidR="009009F2" w:rsidRDefault="009009F2">
      <w:pPr>
        <w:pStyle w:val="t6"/>
        <w:tabs>
          <w:tab w:val="decimal" w:pos="1460"/>
          <w:tab w:val="left" w:pos="2140"/>
        </w:tabs>
        <w:spacing w:line="240" w:lineRule="auto"/>
        <w:ind w:left="2140" w:hanging="2140"/>
        <w:rPr>
          <w:sz w:val="24"/>
        </w:rPr>
      </w:pPr>
      <w:r>
        <w:rPr>
          <w:sz w:val="24"/>
        </w:rPr>
        <w:tab/>
        <w:t>2.8</w:t>
      </w:r>
      <w:r>
        <w:rPr>
          <w:sz w:val="24"/>
        </w:rPr>
        <w:tab/>
        <w:t xml:space="preserve">To develop a downed aircraft </w:t>
      </w:r>
      <w:r w:rsidR="007C0ECA">
        <w:rPr>
          <w:sz w:val="24"/>
        </w:rPr>
        <w:t xml:space="preserve">notification process </w:t>
      </w:r>
      <w:r>
        <w:rPr>
          <w:sz w:val="24"/>
        </w:rPr>
        <w:t>in the event of an accident or incident involving an air medical aircraft.</w:t>
      </w:r>
    </w:p>
    <w:p w14:paraId="3D59AED2" w14:textId="77777777" w:rsidR="009009F2" w:rsidRDefault="009009F2">
      <w:pPr>
        <w:pStyle w:val="t6"/>
        <w:tabs>
          <w:tab w:val="decimal" w:pos="1460"/>
          <w:tab w:val="left" w:pos="2140"/>
        </w:tabs>
        <w:spacing w:line="240" w:lineRule="auto"/>
        <w:rPr>
          <w:sz w:val="24"/>
        </w:rPr>
      </w:pPr>
      <w:r>
        <w:rPr>
          <w:sz w:val="24"/>
        </w:rPr>
        <w:tab/>
      </w:r>
    </w:p>
    <w:p w14:paraId="3D59AED3" w14:textId="77777777" w:rsidR="009009F2" w:rsidRDefault="009009F2">
      <w:pPr>
        <w:pStyle w:val="t6"/>
        <w:tabs>
          <w:tab w:val="decimal" w:pos="1460"/>
          <w:tab w:val="left" w:pos="2140"/>
        </w:tabs>
        <w:spacing w:line="240" w:lineRule="auto"/>
        <w:ind w:left="2140" w:hanging="2140"/>
        <w:rPr>
          <w:sz w:val="24"/>
        </w:rPr>
      </w:pPr>
      <w:r>
        <w:rPr>
          <w:sz w:val="24"/>
        </w:rPr>
        <w:tab/>
        <w:t>2.9</w:t>
      </w:r>
      <w:r>
        <w:rPr>
          <w:sz w:val="24"/>
        </w:rPr>
        <w:tab/>
        <w:t>To develop mutual aid policies between the state's air medical programs.</w:t>
      </w:r>
    </w:p>
    <w:p w14:paraId="3D59AED4" w14:textId="77777777" w:rsidR="009009F2" w:rsidRDefault="009009F2">
      <w:pPr>
        <w:tabs>
          <w:tab w:val="decimal" w:pos="1460"/>
          <w:tab w:val="left" w:pos="2140"/>
        </w:tabs>
        <w:rPr>
          <w:sz w:val="24"/>
        </w:rPr>
      </w:pPr>
    </w:p>
    <w:p w14:paraId="3D59AED5" w14:textId="77777777" w:rsidR="009009F2" w:rsidRDefault="009009F2">
      <w:pPr>
        <w:pStyle w:val="c5"/>
        <w:tabs>
          <w:tab w:val="decimal" w:pos="1460"/>
          <w:tab w:val="left" w:pos="2140"/>
        </w:tabs>
        <w:spacing w:line="240" w:lineRule="auto"/>
        <w:jc w:val="left"/>
        <w:rPr>
          <w:sz w:val="24"/>
        </w:rPr>
      </w:pPr>
      <w:r>
        <w:rPr>
          <w:sz w:val="24"/>
        </w:rPr>
        <w:tab/>
        <w:t xml:space="preserve">2.10   </w:t>
      </w:r>
      <w:r>
        <w:rPr>
          <w:sz w:val="24"/>
        </w:rPr>
        <w:tab/>
        <w:t>To investigate alternative and improved financing mechanisms.</w:t>
      </w:r>
    </w:p>
    <w:p w14:paraId="3D59AED6" w14:textId="77777777" w:rsidR="009009F2" w:rsidRDefault="009009F2">
      <w:pPr>
        <w:tabs>
          <w:tab w:val="decimal" w:pos="1460"/>
          <w:tab w:val="left" w:pos="2140"/>
        </w:tabs>
        <w:rPr>
          <w:sz w:val="24"/>
        </w:rPr>
      </w:pPr>
    </w:p>
    <w:p w14:paraId="3D59AED7" w14:textId="77777777" w:rsidR="009009F2" w:rsidRDefault="009009F2">
      <w:pPr>
        <w:tabs>
          <w:tab w:val="decimal" w:pos="1460"/>
          <w:tab w:val="left" w:pos="2140"/>
        </w:tabs>
      </w:pPr>
    </w:p>
    <w:p w14:paraId="3D59AED8" w14:textId="77777777" w:rsidR="009009F2" w:rsidRDefault="009009F2">
      <w:pPr>
        <w:tabs>
          <w:tab w:val="decimal" w:pos="1460"/>
          <w:tab w:val="left" w:pos="2140"/>
        </w:tabs>
      </w:pPr>
    </w:p>
    <w:p w14:paraId="3D59AED9" w14:textId="77777777" w:rsidR="009009F2" w:rsidRDefault="009009F2">
      <w:pPr>
        <w:tabs>
          <w:tab w:val="decimal" w:pos="1460"/>
          <w:tab w:val="left" w:pos="2140"/>
        </w:tabs>
        <w:rPr>
          <w:sz w:val="24"/>
        </w:rPr>
      </w:pPr>
    </w:p>
    <w:p w14:paraId="3D59AEDA" w14:textId="77777777" w:rsidR="009009F2" w:rsidRDefault="009009F2">
      <w:pPr>
        <w:pStyle w:val="c5"/>
        <w:tabs>
          <w:tab w:val="decimal" w:pos="1460"/>
          <w:tab w:val="left" w:pos="2140"/>
        </w:tabs>
        <w:spacing w:line="240" w:lineRule="auto"/>
        <w:rPr>
          <w:sz w:val="24"/>
        </w:rPr>
      </w:pPr>
    </w:p>
    <w:p w14:paraId="3D59AEDB" w14:textId="77777777" w:rsidR="009009F2" w:rsidRDefault="009009F2">
      <w:pPr>
        <w:pStyle w:val="c5"/>
        <w:tabs>
          <w:tab w:val="decimal" w:pos="1460"/>
          <w:tab w:val="left" w:pos="2140"/>
        </w:tabs>
        <w:spacing w:line="240" w:lineRule="auto"/>
        <w:rPr>
          <w:sz w:val="24"/>
        </w:rPr>
      </w:pPr>
    </w:p>
    <w:p w14:paraId="3D59AEDC" w14:textId="77777777" w:rsidR="009009F2" w:rsidRDefault="009009F2">
      <w:pPr>
        <w:pStyle w:val="c5"/>
        <w:tabs>
          <w:tab w:val="decimal" w:pos="1460"/>
          <w:tab w:val="left" w:pos="2140"/>
        </w:tabs>
        <w:spacing w:line="240" w:lineRule="auto"/>
        <w:rPr>
          <w:sz w:val="24"/>
        </w:rPr>
      </w:pPr>
    </w:p>
    <w:p w14:paraId="3D59AEDD" w14:textId="77777777" w:rsidR="009009F2" w:rsidRDefault="009009F2">
      <w:pPr>
        <w:pStyle w:val="c5"/>
        <w:tabs>
          <w:tab w:val="decimal" w:pos="1460"/>
          <w:tab w:val="left" w:pos="2140"/>
        </w:tabs>
        <w:spacing w:line="240" w:lineRule="auto"/>
        <w:rPr>
          <w:sz w:val="24"/>
        </w:rPr>
      </w:pPr>
    </w:p>
    <w:p w14:paraId="3D59AEDE" w14:textId="77777777" w:rsidR="009009F2" w:rsidRDefault="009009F2">
      <w:pPr>
        <w:pStyle w:val="c5"/>
        <w:tabs>
          <w:tab w:val="decimal" w:pos="1460"/>
          <w:tab w:val="left" w:pos="2140"/>
        </w:tabs>
        <w:spacing w:line="240" w:lineRule="auto"/>
        <w:rPr>
          <w:sz w:val="24"/>
        </w:rPr>
      </w:pPr>
    </w:p>
    <w:p w14:paraId="3D59AEDF" w14:textId="77777777" w:rsidR="009009F2" w:rsidRDefault="009009F2">
      <w:pPr>
        <w:pStyle w:val="c5"/>
        <w:tabs>
          <w:tab w:val="decimal" w:pos="1460"/>
          <w:tab w:val="left" w:pos="2140"/>
        </w:tabs>
        <w:spacing w:line="240" w:lineRule="auto"/>
        <w:rPr>
          <w:i/>
          <w:sz w:val="24"/>
        </w:rPr>
      </w:pPr>
      <w:r>
        <w:rPr>
          <w:i/>
          <w:sz w:val="24"/>
        </w:rPr>
        <w:t>2</w:t>
      </w:r>
    </w:p>
    <w:p w14:paraId="3D59AEE0" w14:textId="77777777" w:rsidR="009009F2" w:rsidRDefault="009009F2">
      <w:pPr>
        <w:pStyle w:val="c3"/>
        <w:tabs>
          <w:tab w:val="decimal" w:pos="1460"/>
          <w:tab w:val="left" w:pos="2140"/>
        </w:tabs>
        <w:spacing w:line="240" w:lineRule="auto"/>
        <w:rPr>
          <w:b/>
          <w:sz w:val="24"/>
        </w:rPr>
      </w:pPr>
      <w:r>
        <w:rPr>
          <w:b/>
          <w:sz w:val="24"/>
        </w:rPr>
        <w:t>ARTICLE III</w:t>
      </w:r>
    </w:p>
    <w:p w14:paraId="3D59AEE1" w14:textId="77777777" w:rsidR="009009F2" w:rsidRDefault="009009F2">
      <w:pPr>
        <w:tabs>
          <w:tab w:val="decimal" w:pos="1460"/>
          <w:tab w:val="left" w:pos="2140"/>
        </w:tabs>
        <w:rPr>
          <w:b/>
          <w:sz w:val="24"/>
        </w:rPr>
      </w:pPr>
    </w:p>
    <w:p w14:paraId="3D59AEE2" w14:textId="77777777" w:rsidR="009009F2" w:rsidRDefault="009009F2">
      <w:pPr>
        <w:pStyle w:val="c3"/>
        <w:tabs>
          <w:tab w:val="decimal" w:pos="1460"/>
          <w:tab w:val="left" w:pos="2140"/>
        </w:tabs>
        <w:spacing w:line="240" w:lineRule="auto"/>
        <w:rPr>
          <w:b/>
          <w:sz w:val="24"/>
        </w:rPr>
      </w:pPr>
      <w:r>
        <w:rPr>
          <w:b/>
          <w:sz w:val="24"/>
        </w:rPr>
        <w:t>DEFINITIONS</w:t>
      </w:r>
    </w:p>
    <w:p w14:paraId="3D59AEE3" w14:textId="77777777" w:rsidR="009009F2" w:rsidRDefault="009009F2">
      <w:pPr>
        <w:pStyle w:val="t1"/>
        <w:tabs>
          <w:tab w:val="decimal" w:pos="1460"/>
          <w:tab w:val="left" w:pos="2140"/>
        </w:tabs>
        <w:spacing w:line="240" w:lineRule="auto"/>
        <w:ind w:left="2140" w:hanging="2140"/>
        <w:rPr>
          <w:sz w:val="24"/>
        </w:rPr>
      </w:pPr>
    </w:p>
    <w:p w14:paraId="3D59AEE4" w14:textId="77777777" w:rsidR="009009F2" w:rsidRDefault="009009F2">
      <w:pPr>
        <w:pStyle w:val="t1"/>
        <w:tabs>
          <w:tab w:val="decimal" w:pos="1460"/>
          <w:tab w:val="left" w:pos="2140"/>
        </w:tabs>
        <w:spacing w:line="240" w:lineRule="auto"/>
        <w:ind w:left="2140" w:hanging="2140"/>
        <w:rPr>
          <w:sz w:val="24"/>
        </w:rPr>
      </w:pPr>
    </w:p>
    <w:p w14:paraId="3D59AEE5" w14:textId="77777777" w:rsidR="009009F2" w:rsidRDefault="009009F2">
      <w:pPr>
        <w:pStyle w:val="t1"/>
        <w:tabs>
          <w:tab w:val="decimal" w:pos="1460"/>
          <w:tab w:val="left" w:pos="2140"/>
        </w:tabs>
        <w:spacing w:line="240" w:lineRule="auto"/>
        <w:ind w:left="2140" w:hanging="2140"/>
        <w:rPr>
          <w:sz w:val="24"/>
        </w:rPr>
      </w:pPr>
      <w:r>
        <w:rPr>
          <w:sz w:val="24"/>
        </w:rPr>
        <w:t>Section</w:t>
      </w:r>
      <w:r>
        <w:rPr>
          <w:sz w:val="24"/>
        </w:rPr>
        <w:tab/>
        <w:t>3.1</w:t>
      </w:r>
      <w:r>
        <w:rPr>
          <w:sz w:val="24"/>
        </w:rPr>
        <w:tab/>
        <w:t>BOARD OF DIRECTORS</w:t>
      </w:r>
      <w:r>
        <w:rPr>
          <w:b/>
          <w:sz w:val="24"/>
        </w:rPr>
        <w:t xml:space="preserve">:  </w:t>
      </w:r>
      <w:r>
        <w:rPr>
          <w:sz w:val="24"/>
        </w:rPr>
        <w:t>The board of directors of the association is responsible for administrating the needs of the membership including but not limited to conducting meetings, forming committees, holding elections, executing orders, initiating and answering correspondence, raising, maintaining and investing association funds and delegating authority.</w:t>
      </w:r>
    </w:p>
    <w:p w14:paraId="3D59AEE6" w14:textId="77777777" w:rsidR="009009F2" w:rsidRDefault="009009F2">
      <w:pPr>
        <w:pStyle w:val="t1"/>
        <w:tabs>
          <w:tab w:val="decimal" w:pos="1460"/>
          <w:tab w:val="left" w:pos="2140"/>
        </w:tabs>
        <w:spacing w:line="240" w:lineRule="auto"/>
        <w:rPr>
          <w:sz w:val="24"/>
        </w:rPr>
      </w:pPr>
      <w:r>
        <w:rPr>
          <w:sz w:val="24"/>
        </w:rPr>
        <w:tab/>
      </w:r>
    </w:p>
    <w:p w14:paraId="3D59AEE7" w14:textId="271528BF" w:rsidR="009009F2" w:rsidRDefault="009009F2">
      <w:pPr>
        <w:pStyle w:val="t1"/>
        <w:tabs>
          <w:tab w:val="decimal" w:pos="1460"/>
          <w:tab w:val="left" w:pos="2140"/>
        </w:tabs>
        <w:spacing w:line="240" w:lineRule="auto"/>
        <w:ind w:left="2140" w:hanging="2140"/>
        <w:rPr>
          <w:sz w:val="24"/>
        </w:rPr>
      </w:pPr>
      <w:r>
        <w:rPr>
          <w:sz w:val="24"/>
        </w:rPr>
        <w:tab/>
        <w:t>3.2</w:t>
      </w:r>
      <w:r>
        <w:rPr>
          <w:sz w:val="24"/>
        </w:rPr>
        <w:tab/>
        <w:t>VOTING MEMBER:  Each provider member shall appoint two voting members. One member will be a program administrator and second member will be elected or selected by each program. The aviation advisor for the association shall be a representative from the Illinois Department of Transportation Division of Aeronautics</w:t>
      </w:r>
      <w:r w:rsidR="00EF7B7D">
        <w:rPr>
          <w:sz w:val="24"/>
        </w:rPr>
        <w:t xml:space="preserve"> or a designated consultant</w:t>
      </w:r>
      <w:r w:rsidRPr="00C92758">
        <w:rPr>
          <w:sz w:val="24"/>
        </w:rPr>
        <w:t>.</w:t>
      </w:r>
      <w:r w:rsidR="00AC058E" w:rsidRPr="00C92758">
        <w:rPr>
          <w:sz w:val="24"/>
        </w:rPr>
        <w:t xml:space="preserve"> </w:t>
      </w:r>
      <w:r w:rsidR="00AC058E" w:rsidRPr="00DC7E13">
        <w:rPr>
          <w:sz w:val="24"/>
        </w:rPr>
        <w:t>A member of IDPH designated by the Chief of EMS shall serve as liaison to IAACCT.</w:t>
      </w:r>
      <w:r w:rsidRPr="00DC7E13">
        <w:rPr>
          <w:sz w:val="24"/>
        </w:rPr>
        <w:t xml:space="preserve"> Th</w:t>
      </w:r>
      <w:r w:rsidR="00AC058E" w:rsidRPr="00DC7E13">
        <w:rPr>
          <w:sz w:val="24"/>
        </w:rPr>
        <w:t>ese</w:t>
      </w:r>
      <w:r w:rsidRPr="00DC7E13">
        <w:rPr>
          <w:sz w:val="24"/>
        </w:rPr>
        <w:t xml:space="preserve"> position</w:t>
      </w:r>
      <w:r w:rsidR="00AC058E" w:rsidRPr="00DC7E13">
        <w:rPr>
          <w:sz w:val="24"/>
        </w:rPr>
        <w:t>s</w:t>
      </w:r>
      <w:r w:rsidRPr="00DC7E13">
        <w:rPr>
          <w:sz w:val="24"/>
        </w:rPr>
        <w:t xml:space="preserve"> shall be reviewed bi-annually by the incoming board.</w:t>
      </w:r>
    </w:p>
    <w:p w14:paraId="3D59AEE8" w14:textId="77777777" w:rsidR="009009F2" w:rsidRDefault="009009F2">
      <w:pPr>
        <w:pStyle w:val="t1"/>
        <w:tabs>
          <w:tab w:val="decimal" w:pos="1460"/>
          <w:tab w:val="left" w:pos="2140"/>
        </w:tabs>
        <w:spacing w:line="240" w:lineRule="auto"/>
        <w:rPr>
          <w:sz w:val="24"/>
        </w:rPr>
      </w:pPr>
      <w:r>
        <w:rPr>
          <w:sz w:val="24"/>
        </w:rPr>
        <w:tab/>
      </w:r>
    </w:p>
    <w:p w14:paraId="3D59AEE9" w14:textId="4F1CB0C1" w:rsidR="009009F2" w:rsidRDefault="009009F2">
      <w:pPr>
        <w:pStyle w:val="t1"/>
        <w:tabs>
          <w:tab w:val="decimal" w:pos="1460"/>
          <w:tab w:val="left" w:pos="2140"/>
        </w:tabs>
        <w:spacing w:line="240" w:lineRule="auto"/>
        <w:ind w:left="2140" w:hanging="2140"/>
        <w:rPr>
          <w:sz w:val="24"/>
        </w:rPr>
      </w:pPr>
      <w:r>
        <w:rPr>
          <w:sz w:val="24"/>
        </w:rPr>
        <w:tab/>
        <w:t>3.3</w:t>
      </w:r>
      <w:r>
        <w:rPr>
          <w:sz w:val="24"/>
        </w:rPr>
        <w:tab/>
        <w:t>OFFICE:  A position held by the elected officers, which are, President</w:t>
      </w:r>
      <w:r w:rsidR="007C0ECA">
        <w:rPr>
          <w:sz w:val="24"/>
        </w:rPr>
        <w:t>, Vice President (President-Elect), Secretary</w:t>
      </w:r>
      <w:r>
        <w:rPr>
          <w:sz w:val="24"/>
        </w:rPr>
        <w:t xml:space="preserve"> and Treasurer.</w:t>
      </w:r>
    </w:p>
    <w:p w14:paraId="3D59AEEA" w14:textId="77777777" w:rsidR="009009F2" w:rsidRDefault="009009F2">
      <w:pPr>
        <w:pStyle w:val="t1"/>
        <w:tabs>
          <w:tab w:val="decimal" w:pos="1460"/>
          <w:tab w:val="left" w:pos="2140"/>
        </w:tabs>
        <w:spacing w:line="240" w:lineRule="auto"/>
        <w:rPr>
          <w:sz w:val="24"/>
        </w:rPr>
      </w:pPr>
    </w:p>
    <w:p w14:paraId="3D59AEEB" w14:textId="6C64694A" w:rsidR="009009F2" w:rsidRDefault="009009F2" w:rsidP="002E1DCA">
      <w:pPr>
        <w:pStyle w:val="t1"/>
        <w:tabs>
          <w:tab w:val="decimal" w:pos="1460"/>
          <w:tab w:val="left" w:pos="2140"/>
        </w:tabs>
        <w:spacing w:line="240" w:lineRule="auto"/>
        <w:ind w:left="2145" w:hanging="810"/>
        <w:rPr>
          <w:sz w:val="24"/>
        </w:rPr>
      </w:pPr>
      <w:r>
        <w:rPr>
          <w:sz w:val="24"/>
        </w:rPr>
        <w:t>3.4</w:t>
      </w:r>
      <w:r>
        <w:rPr>
          <w:sz w:val="24"/>
        </w:rPr>
        <w:tab/>
        <w:t xml:space="preserve">FISCAL </w:t>
      </w:r>
      <w:r w:rsidR="00E61A02">
        <w:rPr>
          <w:sz w:val="24"/>
        </w:rPr>
        <w:t xml:space="preserve">and ELECTION </w:t>
      </w:r>
      <w:r>
        <w:rPr>
          <w:sz w:val="24"/>
        </w:rPr>
        <w:t>YEAR</w:t>
      </w:r>
      <w:r w:rsidR="007F40B3">
        <w:rPr>
          <w:sz w:val="24"/>
        </w:rPr>
        <w:t xml:space="preserve">; </w:t>
      </w:r>
      <w:r>
        <w:rPr>
          <w:sz w:val="24"/>
        </w:rPr>
        <w:t>will be July 1 to June</w:t>
      </w:r>
      <w:r w:rsidR="00E61A02">
        <w:rPr>
          <w:sz w:val="24"/>
        </w:rPr>
        <w:t xml:space="preserve"> </w:t>
      </w:r>
      <w:r>
        <w:rPr>
          <w:sz w:val="24"/>
        </w:rPr>
        <w:t>30.</w:t>
      </w:r>
      <w:r w:rsidR="00E61A02">
        <w:rPr>
          <w:sz w:val="24"/>
        </w:rPr>
        <w:t xml:space="preserve"> The Election year w</w:t>
      </w:r>
      <w:r w:rsidR="007F40B3">
        <w:rPr>
          <w:sz w:val="24"/>
        </w:rPr>
        <w:t>ill every two years in even years</w:t>
      </w:r>
      <w:r w:rsidR="00CD5284">
        <w:rPr>
          <w:sz w:val="24"/>
        </w:rPr>
        <w:t xml:space="preserve"> (2020, 2024, 2026 ect.)</w:t>
      </w:r>
    </w:p>
    <w:p w14:paraId="3D59AEEC" w14:textId="77777777" w:rsidR="009009F2" w:rsidRDefault="009009F2">
      <w:pPr>
        <w:pStyle w:val="t1"/>
        <w:tabs>
          <w:tab w:val="decimal" w:pos="1460"/>
          <w:tab w:val="left" w:pos="2140"/>
        </w:tabs>
        <w:spacing w:line="240" w:lineRule="auto"/>
        <w:rPr>
          <w:sz w:val="24"/>
        </w:rPr>
      </w:pPr>
      <w:r>
        <w:rPr>
          <w:sz w:val="24"/>
        </w:rPr>
        <w:tab/>
      </w:r>
    </w:p>
    <w:p w14:paraId="3D59AEED" w14:textId="77777777" w:rsidR="009009F2" w:rsidRDefault="009009F2">
      <w:pPr>
        <w:pStyle w:val="t1"/>
        <w:tabs>
          <w:tab w:val="decimal" w:pos="1460"/>
          <w:tab w:val="left" w:pos="2140"/>
        </w:tabs>
        <w:spacing w:line="240" w:lineRule="auto"/>
        <w:ind w:left="2140" w:hanging="2140"/>
        <w:rPr>
          <w:sz w:val="24"/>
        </w:rPr>
      </w:pPr>
      <w:r>
        <w:rPr>
          <w:sz w:val="24"/>
        </w:rPr>
        <w:tab/>
        <w:t>3.5</w:t>
      </w:r>
      <w:r>
        <w:rPr>
          <w:sz w:val="24"/>
        </w:rPr>
        <w:tab/>
      </w:r>
      <w:r>
        <w:rPr>
          <w:sz w:val="24"/>
        </w:rPr>
        <w:tab/>
        <w:t>CRITICAL CARE TRANSPORT PROGRAM: A medical transport service which performs a minimum of 75% of their transport with care commensurate with the scope of practice of a physician or registered nurse. The Critical Care Transport Program must be staffed, at a minimum, with one registered nurse specially trained in transport and an additional team member who may be a physician, nurse, paramedic, EMT or respiratory therapist.</w:t>
      </w:r>
    </w:p>
    <w:p w14:paraId="3D59AEEE" w14:textId="77777777" w:rsidR="009009F2" w:rsidRDefault="009009F2">
      <w:pPr>
        <w:pStyle w:val="t1"/>
        <w:tabs>
          <w:tab w:val="decimal" w:pos="1460"/>
          <w:tab w:val="left" w:pos="2140"/>
        </w:tabs>
        <w:spacing w:line="240" w:lineRule="auto"/>
        <w:rPr>
          <w:sz w:val="24"/>
        </w:rPr>
      </w:pPr>
      <w:r>
        <w:rPr>
          <w:sz w:val="24"/>
        </w:rPr>
        <w:tab/>
      </w:r>
    </w:p>
    <w:p w14:paraId="3D59AEEF" w14:textId="77777777" w:rsidR="009009F2" w:rsidRDefault="009009F2">
      <w:pPr>
        <w:pStyle w:val="t1"/>
        <w:tabs>
          <w:tab w:val="decimal" w:pos="1460"/>
          <w:tab w:val="left" w:pos="2140"/>
        </w:tabs>
        <w:spacing w:line="240" w:lineRule="auto"/>
        <w:ind w:left="2140" w:hanging="2140"/>
        <w:rPr>
          <w:sz w:val="24"/>
        </w:rPr>
      </w:pPr>
      <w:r>
        <w:rPr>
          <w:sz w:val="24"/>
        </w:rPr>
        <w:tab/>
        <w:t>3.6</w:t>
      </w:r>
      <w:r>
        <w:rPr>
          <w:sz w:val="24"/>
        </w:rPr>
        <w:tab/>
        <w:t>AIR MEDICAL TRANSPORT PROGRAM:  A medical transport service, which utilizes rotor-wing (helicopter) and/or fixed-wing (airplane) as their primary mode of transportation, which is certified under the State of Illinois Specialized EMS Vehicle (SEMSV) Regulations.</w:t>
      </w:r>
    </w:p>
    <w:p w14:paraId="3D59AEF0" w14:textId="77777777" w:rsidR="009009F2" w:rsidRDefault="00CE2E1C">
      <w:pPr>
        <w:pStyle w:val="c5"/>
        <w:tabs>
          <w:tab w:val="decimal" w:pos="1460"/>
          <w:tab w:val="left" w:pos="2140"/>
        </w:tabs>
        <w:spacing w:line="240" w:lineRule="auto"/>
        <w:rPr>
          <w:sz w:val="24"/>
        </w:rPr>
      </w:pPr>
      <w:r>
        <w:rPr>
          <w:sz w:val="24"/>
        </w:rPr>
        <w:br w:type="page"/>
      </w:r>
      <w:r w:rsidR="009009F2">
        <w:rPr>
          <w:sz w:val="24"/>
        </w:rPr>
        <w:lastRenderedPageBreak/>
        <w:t>3</w:t>
      </w:r>
    </w:p>
    <w:p w14:paraId="3D59AEF1" w14:textId="77777777" w:rsidR="009009F2" w:rsidRDefault="009009F2">
      <w:pPr>
        <w:pStyle w:val="c3"/>
        <w:tabs>
          <w:tab w:val="decimal" w:pos="1460"/>
          <w:tab w:val="left" w:pos="2140"/>
        </w:tabs>
        <w:spacing w:line="240" w:lineRule="auto"/>
        <w:rPr>
          <w:b/>
          <w:sz w:val="24"/>
        </w:rPr>
      </w:pPr>
      <w:r>
        <w:rPr>
          <w:b/>
          <w:sz w:val="24"/>
        </w:rPr>
        <w:t>ARTICLE IV</w:t>
      </w:r>
    </w:p>
    <w:p w14:paraId="3D59AEF2" w14:textId="77777777" w:rsidR="009009F2" w:rsidRDefault="009009F2">
      <w:pPr>
        <w:tabs>
          <w:tab w:val="decimal" w:pos="1460"/>
          <w:tab w:val="left" w:pos="2140"/>
        </w:tabs>
        <w:rPr>
          <w:b/>
          <w:sz w:val="24"/>
        </w:rPr>
      </w:pPr>
    </w:p>
    <w:p w14:paraId="3D59AEF3" w14:textId="77777777" w:rsidR="009009F2" w:rsidRDefault="009009F2">
      <w:pPr>
        <w:pStyle w:val="c3"/>
        <w:tabs>
          <w:tab w:val="decimal" w:pos="1460"/>
          <w:tab w:val="left" w:pos="2140"/>
        </w:tabs>
        <w:spacing w:line="240" w:lineRule="auto"/>
        <w:rPr>
          <w:b/>
          <w:sz w:val="24"/>
        </w:rPr>
      </w:pPr>
      <w:r>
        <w:rPr>
          <w:b/>
          <w:sz w:val="24"/>
        </w:rPr>
        <w:t>MEMBERSHIP</w:t>
      </w:r>
    </w:p>
    <w:p w14:paraId="3D59AEF4" w14:textId="77777777" w:rsidR="009009F2" w:rsidRDefault="009009F2">
      <w:pPr>
        <w:pStyle w:val="t1"/>
        <w:tabs>
          <w:tab w:val="decimal" w:pos="1460"/>
          <w:tab w:val="left" w:pos="2140"/>
        </w:tabs>
        <w:spacing w:line="240" w:lineRule="auto"/>
        <w:ind w:left="735"/>
        <w:rPr>
          <w:sz w:val="24"/>
        </w:rPr>
      </w:pPr>
    </w:p>
    <w:p w14:paraId="3D59AEF5" w14:textId="77777777" w:rsidR="009009F2" w:rsidRDefault="009009F2">
      <w:pPr>
        <w:pStyle w:val="t1"/>
        <w:tabs>
          <w:tab w:val="decimal" w:pos="1460"/>
          <w:tab w:val="left" w:pos="2140"/>
        </w:tabs>
        <w:spacing w:line="240" w:lineRule="auto"/>
        <w:ind w:left="2160" w:hanging="2160"/>
        <w:rPr>
          <w:sz w:val="24"/>
        </w:rPr>
      </w:pPr>
      <w:r>
        <w:rPr>
          <w:sz w:val="24"/>
        </w:rPr>
        <w:t>Section</w:t>
      </w:r>
      <w:r>
        <w:rPr>
          <w:sz w:val="24"/>
        </w:rPr>
        <w:tab/>
        <w:t>4.1</w:t>
      </w:r>
      <w:r>
        <w:rPr>
          <w:sz w:val="24"/>
        </w:rPr>
        <w:tab/>
        <w:t xml:space="preserve">ELIGIBILITY:  The membership shall consist of </w:t>
      </w:r>
      <w:smartTag w:uri="urn:schemas-microsoft-com:office:smarttags" w:element="PersonName">
        <w:r>
          <w:rPr>
            <w:sz w:val="24"/>
          </w:rPr>
          <w:t>IAACCT</w:t>
        </w:r>
      </w:smartTag>
      <w:r>
        <w:rPr>
          <w:sz w:val="24"/>
        </w:rPr>
        <w:t xml:space="preserve"> provider members currently residing, or operating within the State of </w:t>
      </w:r>
      <w:smartTag w:uri="urn:schemas-microsoft-com:office:smarttags" w:element="State">
        <w:r>
          <w:rPr>
            <w:sz w:val="24"/>
          </w:rPr>
          <w:t>Illinois</w:t>
        </w:r>
      </w:smartTag>
      <w:r>
        <w:rPr>
          <w:sz w:val="24"/>
        </w:rPr>
        <w:t xml:space="preserve"> and meeting all the requirements of, and in compliance with, the State of </w:t>
      </w:r>
      <w:smartTag w:uri="urn:schemas-microsoft-com:office:smarttags" w:element="place">
        <w:smartTag w:uri="urn:schemas-microsoft-com:office:smarttags" w:element="State">
          <w:r>
            <w:rPr>
              <w:sz w:val="24"/>
            </w:rPr>
            <w:t>Illinois EMS Act</w:t>
          </w:r>
        </w:smartTag>
      </w:smartTag>
      <w:r>
        <w:rPr>
          <w:sz w:val="24"/>
        </w:rPr>
        <w:t>. Interested parties shall submit an application to the Board. Two thirds (2/3) of the voting members shall approve the application for eligibility.</w:t>
      </w:r>
    </w:p>
    <w:p w14:paraId="3D59AEF6" w14:textId="77777777" w:rsidR="009009F2" w:rsidRDefault="009009F2">
      <w:pPr>
        <w:pStyle w:val="t1"/>
        <w:tabs>
          <w:tab w:val="decimal" w:pos="1460"/>
          <w:tab w:val="left" w:pos="2140"/>
        </w:tabs>
        <w:spacing w:line="240" w:lineRule="auto"/>
        <w:rPr>
          <w:sz w:val="24"/>
        </w:rPr>
      </w:pPr>
      <w:r>
        <w:rPr>
          <w:sz w:val="24"/>
        </w:rPr>
        <w:tab/>
      </w:r>
    </w:p>
    <w:p w14:paraId="3D59AEF7" w14:textId="77777777" w:rsidR="009009F2" w:rsidRDefault="009009F2">
      <w:pPr>
        <w:pStyle w:val="t1"/>
        <w:tabs>
          <w:tab w:val="decimal" w:pos="1460"/>
          <w:tab w:val="left" w:pos="2140"/>
        </w:tabs>
        <w:spacing w:line="240" w:lineRule="auto"/>
        <w:ind w:left="2160" w:hanging="1440"/>
        <w:rPr>
          <w:sz w:val="24"/>
        </w:rPr>
      </w:pPr>
      <w:r>
        <w:rPr>
          <w:sz w:val="24"/>
        </w:rPr>
        <w:tab/>
        <w:t>4.2</w:t>
      </w:r>
      <w:r>
        <w:rPr>
          <w:sz w:val="24"/>
        </w:rPr>
        <w:tab/>
        <w:t xml:space="preserve">CLASSES:  There shall be two (2) classes of members as defined by the </w:t>
      </w:r>
      <w:smartTag w:uri="urn:schemas-microsoft-com:office:smarttags" w:element="PersonName">
        <w:r>
          <w:rPr>
            <w:sz w:val="24"/>
          </w:rPr>
          <w:t>IAACCT</w:t>
        </w:r>
      </w:smartTag>
      <w:r>
        <w:rPr>
          <w:sz w:val="24"/>
        </w:rPr>
        <w:t xml:space="preserve"> by-laws:</w:t>
      </w:r>
    </w:p>
    <w:p w14:paraId="3D59AEF8" w14:textId="77777777" w:rsidR="009009F2" w:rsidRDefault="009009F2">
      <w:pPr>
        <w:tabs>
          <w:tab w:val="decimal" w:pos="1460"/>
          <w:tab w:val="left" w:pos="2140"/>
        </w:tabs>
        <w:rPr>
          <w:sz w:val="24"/>
        </w:rPr>
      </w:pPr>
    </w:p>
    <w:p w14:paraId="3D59AEF9" w14:textId="77777777" w:rsidR="009009F2" w:rsidRDefault="009009F2">
      <w:pPr>
        <w:pStyle w:val="p9"/>
        <w:tabs>
          <w:tab w:val="left" w:pos="2140"/>
        </w:tabs>
        <w:spacing w:line="240" w:lineRule="auto"/>
        <w:ind w:left="2880"/>
        <w:rPr>
          <w:sz w:val="24"/>
        </w:rPr>
      </w:pPr>
      <w:r>
        <w:rPr>
          <w:sz w:val="24"/>
        </w:rPr>
        <w:t>a.</w:t>
      </w:r>
      <w:r>
        <w:rPr>
          <w:sz w:val="24"/>
        </w:rPr>
        <w:tab/>
        <w:t>Provider Member</w:t>
      </w:r>
    </w:p>
    <w:p w14:paraId="3D59AEFA" w14:textId="77777777" w:rsidR="009009F2" w:rsidRDefault="009009F2">
      <w:pPr>
        <w:pStyle w:val="p9"/>
        <w:tabs>
          <w:tab w:val="left" w:pos="2140"/>
        </w:tabs>
        <w:spacing w:line="240" w:lineRule="auto"/>
        <w:ind w:left="2880"/>
        <w:rPr>
          <w:sz w:val="24"/>
        </w:rPr>
      </w:pPr>
      <w:r>
        <w:rPr>
          <w:sz w:val="24"/>
        </w:rPr>
        <w:t>b.</w:t>
      </w:r>
      <w:r>
        <w:rPr>
          <w:sz w:val="24"/>
        </w:rPr>
        <w:tab/>
        <w:t>Associate Member</w:t>
      </w:r>
    </w:p>
    <w:p w14:paraId="3D59AEFB" w14:textId="77777777" w:rsidR="009009F2" w:rsidRDefault="009009F2">
      <w:pPr>
        <w:tabs>
          <w:tab w:val="left" w:pos="2140"/>
          <w:tab w:val="left" w:pos="2860"/>
        </w:tabs>
        <w:rPr>
          <w:sz w:val="24"/>
        </w:rPr>
      </w:pPr>
    </w:p>
    <w:p w14:paraId="3D59AEFC" w14:textId="77777777" w:rsidR="009009F2" w:rsidRDefault="009009F2">
      <w:pPr>
        <w:pStyle w:val="p8"/>
        <w:spacing w:line="240" w:lineRule="auto"/>
        <w:ind w:left="2160" w:hanging="1440"/>
        <w:rPr>
          <w:sz w:val="24"/>
        </w:rPr>
      </w:pPr>
      <w:r>
        <w:rPr>
          <w:sz w:val="24"/>
        </w:rPr>
        <w:tab/>
        <w:t>4.2.1</w:t>
      </w:r>
      <w:r>
        <w:rPr>
          <w:sz w:val="24"/>
        </w:rPr>
        <w:tab/>
      </w:r>
      <w:r>
        <w:rPr>
          <w:sz w:val="24"/>
        </w:rPr>
        <w:tab/>
      </w:r>
      <w:r w:rsidRPr="00C92758">
        <w:rPr>
          <w:sz w:val="24"/>
        </w:rPr>
        <w:t xml:space="preserve">PROVIDER MEMBER must be hospitals or other health related entities </w:t>
      </w:r>
      <w:r w:rsidR="00CE2E1C" w:rsidRPr="00DC7E13">
        <w:rPr>
          <w:sz w:val="24"/>
        </w:rPr>
        <w:t>or specialty transport teams</w:t>
      </w:r>
      <w:r w:rsidR="00CE2E1C" w:rsidRPr="00C92758">
        <w:rPr>
          <w:sz w:val="24"/>
        </w:rPr>
        <w:t xml:space="preserve"> </w:t>
      </w:r>
      <w:r w:rsidRPr="00C92758">
        <w:rPr>
          <w:sz w:val="24"/>
        </w:rPr>
        <w:t>having physician directed medical control over a specifically defined air</w:t>
      </w:r>
      <w:r>
        <w:rPr>
          <w:sz w:val="24"/>
        </w:rPr>
        <w:t xml:space="preserve"> medical or critical care ground transport program through a lease, service members and arrangement or by ownership. They must also meet the required minimum standards as adopted by the State of </w:t>
      </w:r>
      <w:smartTag w:uri="urn:schemas-microsoft-com:office:smarttags" w:element="place">
        <w:smartTag w:uri="urn:schemas-microsoft-com:office:smarttags" w:element="State">
          <w:r>
            <w:rPr>
              <w:sz w:val="24"/>
            </w:rPr>
            <w:t>Illinois EMS Act</w:t>
          </w:r>
        </w:smartTag>
      </w:smartTag>
      <w:r>
        <w:rPr>
          <w:sz w:val="24"/>
        </w:rPr>
        <w:t xml:space="preserve"> and the membership. Provider Members shall enjoy all rights and privileges of the membership including but not limited to eligibility for representatives to hold office, sit on committees, chair committees, vote on business affecting the membership, receive mailings and to provide input into matters affecting the membership.</w:t>
      </w:r>
    </w:p>
    <w:p w14:paraId="3D59AEFD" w14:textId="77777777" w:rsidR="009009F2" w:rsidRDefault="009009F2">
      <w:pPr>
        <w:tabs>
          <w:tab w:val="left" w:pos="1420"/>
          <w:tab w:val="left" w:pos="2140"/>
        </w:tabs>
        <w:rPr>
          <w:sz w:val="24"/>
        </w:rPr>
      </w:pPr>
    </w:p>
    <w:p w14:paraId="3D59AEFE" w14:textId="77777777" w:rsidR="009009F2" w:rsidRDefault="009009F2">
      <w:pPr>
        <w:pStyle w:val="p8"/>
        <w:spacing w:line="240" w:lineRule="auto"/>
        <w:ind w:left="2160"/>
        <w:rPr>
          <w:sz w:val="24"/>
        </w:rPr>
      </w:pPr>
      <w:r>
        <w:rPr>
          <w:sz w:val="24"/>
        </w:rPr>
        <w:t>4.2.2</w:t>
      </w:r>
      <w:r>
        <w:rPr>
          <w:sz w:val="24"/>
        </w:rPr>
        <w:tab/>
        <w:t>ASSOCIATE MEMBER shall be entities having an interest in the emergency air medical or critical care ground transport services. Associate members shall have rights as determined by the board of directors from time to time and may sit on committees at the prerogative of the board, but shall not have the right to vote, hold office or chair committees.</w:t>
      </w:r>
    </w:p>
    <w:p w14:paraId="3D59AEFF" w14:textId="77777777" w:rsidR="009009F2" w:rsidRDefault="009009F2">
      <w:pPr>
        <w:tabs>
          <w:tab w:val="left" w:pos="1420"/>
          <w:tab w:val="left" w:pos="2140"/>
        </w:tabs>
        <w:rPr>
          <w:sz w:val="24"/>
        </w:rPr>
      </w:pPr>
    </w:p>
    <w:p w14:paraId="3D59AF00" w14:textId="77777777" w:rsidR="009009F2" w:rsidRDefault="009009F2">
      <w:pPr>
        <w:pStyle w:val="p8"/>
        <w:spacing w:line="240" w:lineRule="auto"/>
        <w:ind w:left="2160"/>
        <w:rPr>
          <w:sz w:val="24"/>
        </w:rPr>
      </w:pPr>
      <w:r>
        <w:rPr>
          <w:sz w:val="24"/>
        </w:rPr>
        <w:t>4.2.3</w:t>
      </w:r>
      <w:r>
        <w:rPr>
          <w:sz w:val="24"/>
        </w:rPr>
        <w:tab/>
        <w:t xml:space="preserve">MEMBERS IN GOOD STANDTNG shall have paid all dues and currently meet all the requirements of the State of </w:t>
      </w:r>
      <w:smartTag w:uri="urn:schemas-microsoft-com:office:smarttags" w:element="place">
        <w:smartTag w:uri="urn:schemas-microsoft-com:office:smarttags" w:element="State">
          <w:r>
            <w:rPr>
              <w:sz w:val="24"/>
            </w:rPr>
            <w:t>Illinois EMS Act</w:t>
          </w:r>
        </w:smartTag>
      </w:smartTag>
      <w:r>
        <w:rPr>
          <w:sz w:val="24"/>
        </w:rPr>
        <w:t>.</w:t>
      </w:r>
    </w:p>
    <w:p w14:paraId="3D59AF01" w14:textId="77777777" w:rsidR="009009F2" w:rsidRDefault="009009F2">
      <w:pPr>
        <w:tabs>
          <w:tab w:val="left" w:pos="1420"/>
          <w:tab w:val="left" w:pos="2140"/>
        </w:tabs>
        <w:rPr>
          <w:sz w:val="24"/>
        </w:rPr>
      </w:pPr>
    </w:p>
    <w:p w14:paraId="3D59AF02" w14:textId="77777777" w:rsidR="009009F2" w:rsidRDefault="009009F2">
      <w:pPr>
        <w:pStyle w:val="p8"/>
        <w:spacing w:line="240" w:lineRule="auto"/>
        <w:ind w:left="2160"/>
        <w:rPr>
          <w:sz w:val="24"/>
        </w:rPr>
      </w:pPr>
      <w:r>
        <w:rPr>
          <w:sz w:val="24"/>
        </w:rPr>
        <w:t>4.2.4</w:t>
      </w:r>
      <w:r>
        <w:rPr>
          <w:sz w:val="24"/>
        </w:rPr>
        <w:tab/>
        <w:t>TERMINATION OF MEMBERSHIP of any member may occur after the Board of directors, following due process that any of the following events has transpired, determines it.</w:t>
      </w:r>
    </w:p>
    <w:p w14:paraId="3D59AF03" w14:textId="77777777" w:rsidR="009009F2" w:rsidRDefault="009009F2">
      <w:pPr>
        <w:tabs>
          <w:tab w:val="left" w:pos="1420"/>
          <w:tab w:val="left" w:pos="2140"/>
        </w:tabs>
        <w:rPr>
          <w:sz w:val="24"/>
        </w:rPr>
      </w:pPr>
    </w:p>
    <w:p w14:paraId="3D59AF04" w14:textId="77777777" w:rsidR="009009F2" w:rsidRDefault="009009F2">
      <w:pPr>
        <w:pStyle w:val="p9"/>
        <w:tabs>
          <w:tab w:val="left" w:pos="2140"/>
        </w:tabs>
        <w:spacing w:line="240" w:lineRule="auto"/>
        <w:ind w:left="2880"/>
        <w:rPr>
          <w:sz w:val="24"/>
        </w:rPr>
      </w:pPr>
      <w:r>
        <w:rPr>
          <w:sz w:val="24"/>
        </w:rPr>
        <w:t>a.</w:t>
      </w:r>
      <w:r>
        <w:rPr>
          <w:sz w:val="24"/>
        </w:rPr>
        <w:tab/>
        <w:t>The member resigns.</w:t>
      </w:r>
    </w:p>
    <w:p w14:paraId="3D59AF05" w14:textId="77777777" w:rsidR="009009F2" w:rsidRDefault="009009F2">
      <w:pPr>
        <w:pStyle w:val="p9"/>
        <w:tabs>
          <w:tab w:val="left" w:pos="2140"/>
        </w:tabs>
        <w:spacing w:line="240" w:lineRule="auto"/>
        <w:ind w:left="2880"/>
        <w:rPr>
          <w:sz w:val="24"/>
        </w:rPr>
      </w:pPr>
      <w:r>
        <w:rPr>
          <w:sz w:val="24"/>
        </w:rPr>
        <w:t>b.</w:t>
      </w:r>
      <w:r>
        <w:rPr>
          <w:sz w:val="24"/>
        </w:rPr>
        <w:tab/>
        <w:t>The member fails to meet financial requirements and or assessments as required herein.</w:t>
      </w:r>
    </w:p>
    <w:p w14:paraId="3D59AF06" w14:textId="77777777" w:rsidR="009009F2" w:rsidRDefault="009009F2">
      <w:pPr>
        <w:pStyle w:val="p9"/>
        <w:tabs>
          <w:tab w:val="left" w:pos="2140"/>
        </w:tabs>
        <w:spacing w:line="240" w:lineRule="auto"/>
        <w:ind w:left="2880"/>
        <w:rPr>
          <w:sz w:val="24"/>
        </w:rPr>
      </w:pPr>
      <w:r>
        <w:rPr>
          <w:sz w:val="24"/>
        </w:rPr>
        <w:t>c.</w:t>
      </w:r>
      <w:r>
        <w:rPr>
          <w:sz w:val="24"/>
        </w:rPr>
        <w:tab/>
        <w:t xml:space="preserve">The determination of the membership that the member has failed to meet his or her obligations as a member of </w:t>
      </w:r>
      <w:smartTag w:uri="urn:schemas-microsoft-com:office:smarttags" w:element="PersonName">
        <w:r>
          <w:rPr>
            <w:sz w:val="24"/>
          </w:rPr>
          <w:t>IAACCT</w:t>
        </w:r>
      </w:smartTag>
      <w:r>
        <w:rPr>
          <w:sz w:val="24"/>
        </w:rPr>
        <w:t xml:space="preserve"> or has performed his or her obligations in a manner, which is inconsistent with the mission of </w:t>
      </w:r>
      <w:smartTag w:uri="urn:schemas-microsoft-com:office:smarttags" w:element="PersonName">
        <w:r>
          <w:rPr>
            <w:sz w:val="24"/>
          </w:rPr>
          <w:t>IAACCT</w:t>
        </w:r>
      </w:smartTag>
      <w:r>
        <w:rPr>
          <w:sz w:val="24"/>
        </w:rPr>
        <w:t>.</w:t>
      </w:r>
    </w:p>
    <w:p w14:paraId="3D59AF07" w14:textId="77777777" w:rsidR="009009F2" w:rsidRDefault="009009F2">
      <w:pPr>
        <w:pStyle w:val="c11"/>
        <w:tabs>
          <w:tab w:val="left" w:pos="2140"/>
          <w:tab w:val="left" w:pos="2860"/>
        </w:tabs>
        <w:spacing w:line="240" w:lineRule="auto"/>
        <w:rPr>
          <w:i/>
        </w:rPr>
      </w:pPr>
      <w:r>
        <w:rPr>
          <w:i/>
        </w:rPr>
        <w:lastRenderedPageBreak/>
        <w:t>4</w:t>
      </w:r>
    </w:p>
    <w:p w14:paraId="3D59AF08" w14:textId="77777777" w:rsidR="009009F2" w:rsidRDefault="009009F2">
      <w:pPr>
        <w:pStyle w:val="c11"/>
        <w:tabs>
          <w:tab w:val="left" w:pos="2140"/>
          <w:tab w:val="left" w:pos="2860"/>
        </w:tabs>
        <w:spacing w:line="240" w:lineRule="auto"/>
        <w:rPr>
          <w:b/>
          <w:sz w:val="24"/>
        </w:rPr>
      </w:pPr>
      <w:r>
        <w:rPr>
          <w:b/>
          <w:sz w:val="24"/>
        </w:rPr>
        <w:t>ARTICLE V</w:t>
      </w:r>
    </w:p>
    <w:p w14:paraId="3D59AF09" w14:textId="77777777" w:rsidR="009009F2" w:rsidRDefault="009009F2">
      <w:pPr>
        <w:tabs>
          <w:tab w:val="left" w:pos="2140"/>
          <w:tab w:val="left" w:pos="2860"/>
        </w:tabs>
        <w:rPr>
          <w:b/>
          <w:sz w:val="24"/>
        </w:rPr>
      </w:pPr>
    </w:p>
    <w:p w14:paraId="3D59AF0A" w14:textId="77777777" w:rsidR="009009F2" w:rsidRDefault="009009F2">
      <w:pPr>
        <w:pStyle w:val="c3"/>
        <w:tabs>
          <w:tab w:val="left" w:pos="2140"/>
          <w:tab w:val="left" w:pos="2860"/>
        </w:tabs>
        <w:spacing w:line="240" w:lineRule="auto"/>
        <w:rPr>
          <w:b/>
          <w:sz w:val="24"/>
        </w:rPr>
      </w:pPr>
      <w:r>
        <w:rPr>
          <w:b/>
          <w:sz w:val="24"/>
        </w:rPr>
        <w:t>MEETINGS</w:t>
      </w:r>
    </w:p>
    <w:p w14:paraId="3D59AF0B" w14:textId="77777777" w:rsidR="009009F2" w:rsidRDefault="009009F2">
      <w:pPr>
        <w:pStyle w:val="t1"/>
        <w:tabs>
          <w:tab w:val="decimal" w:pos="1460"/>
          <w:tab w:val="left" w:pos="2140"/>
        </w:tabs>
        <w:spacing w:line="240" w:lineRule="auto"/>
        <w:ind w:left="2140" w:hanging="2140"/>
        <w:rPr>
          <w:sz w:val="24"/>
        </w:rPr>
      </w:pPr>
    </w:p>
    <w:p w14:paraId="3D59AF0C" w14:textId="77777777" w:rsidR="009009F2" w:rsidRDefault="009009F2">
      <w:pPr>
        <w:pStyle w:val="t1"/>
        <w:tabs>
          <w:tab w:val="decimal" w:pos="1460"/>
          <w:tab w:val="left" w:pos="2140"/>
        </w:tabs>
        <w:spacing w:line="240" w:lineRule="auto"/>
        <w:ind w:left="2140" w:hanging="2140"/>
        <w:rPr>
          <w:sz w:val="24"/>
        </w:rPr>
      </w:pPr>
    </w:p>
    <w:p w14:paraId="3D59AF0D" w14:textId="74C0AC53" w:rsidR="00E1403B" w:rsidRDefault="009009F2" w:rsidP="00E1403B">
      <w:pPr>
        <w:pStyle w:val="t1"/>
        <w:tabs>
          <w:tab w:val="decimal" w:pos="1460"/>
          <w:tab w:val="left" w:pos="2140"/>
        </w:tabs>
        <w:ind w:left="2140" w:hanging="2140"/>
        <w:rPr>
          <w:sz w:val="24"/>
        </w:rPr>
      </w:pPr>
      <w:r>
        <w:rPr>
          <w:sz w:val="24"/>
        </w:rPr>
        <w:t>Section</w:t>
      </w:r>
      <w:r>
        <w:rPr>
          <w:sz w:val="24"/>
        </w:rPr>
        <w:tab/>
        <w:t xml:space="preserve">  </w:t>
      </w:r>
      <w:r w:rsidR="00E1403B" w:rsidRPr="00E1403B">
        <w:rPr>
          <w:sz w:val="24"/>
        </w:rPr>
        <w:t>5.1</w:t>
      </w:r>
      <w:r w:rsidR="00E1403B" w:rsidRPr="00E1403B">
        <w:rPr>
          <w:sz w:val="24"/>
        </w:rPr>
        <w:tab/>
        <w:t>REGULAR AND SPECIAL MEETINGS: Shall be held at such a time and place as the members may determine. There shall be six regular meetings per year.</w:t>
      </w:r>
      <w:r w:rsidR="00AE5513">
        <w:rPr>
          <w:sz w:val="24"/>
        </w:rPr>
        <w:t xml:space="preserve"> </w:t>
      </w:r>
      <w:r w:rsidR="00343293">
        <w:rPr>
          <w:sz w:val="24"/>
        </w:rPr>
        <w:t>Regular meetings will occur on the second Tuesday in odd months. C</w:t>
      </w:r>
      <w:r w:rsidR="00AE5513">
        <w:rPr>
          <w:sz w:val="24"/>
        </w:rPr>
        <w:t>hange in meeting date</w:t>
      </w:r>
      <w:r w:rsidR="00343293">
        <w:rPr>
          <w:sz w:val="24"/>
        </w:rPr>
        <w:t>, times</w:t>
      </w:r>
      <w:r w:rsidR="00AE5513">
        <w:rPr>
          <w:sz w:val="24"/>
        </w:rPr>
        <w:t xml:space="preserve"> and /or location will occur no later than 60 da</w:t>
      </w:r>
      <w:r w:rsidR="00D90796">
        <w:rPr>
          <w:sz w:val="24"/>
        </w:rPr>
        <w:t>ys</w:t>
      </w:r>
      <w:r w:rsidR="00AE5513">
        <w:rPr>
          <w:sz w:val="24"/>
        </w:rPr>
        <w:t xml:space="preserve"> prior to the meeting.</w:t>
      </w:r>
    </w:p>
    <w:p w14:paraId="3D59AF0E" w14:textId="77777777" w:rsidR="00E1403B" w:rsidRPr="00E1403B" w:rsidRDefault="00E1403B" w:rsidP="00E1403B">
      <w:pPr>
        <w:pStyle w:val="t1"/>
        <w:tabs>
          <w:tab w:val="decimal" w:pos="1460"/>
          <w:tab w:val="left" w:pos="2140"/>
        </w:tabs>
        <w:ind w:left="2140" w:hanging="2140"/>
        <w:rPr>
          <w:sz w:val="24"/>
        </w:rPr>
      </w:pPr>
    </w:p>
    <w:p w14:paraId="3D59AF0F" w14:textId="77777777" w:rsidR="009009F2" w:rsidRDefault="00E1403B" w:rsidP="00E1403B">
      <w:pPr>
        <w:pStyle w:val="t1"/>
        <w:tabs>
          <w:tab w:val="decimal" w:pos="1460"/>
          <w:tab w:val="left" w:pos="2140"/>
        </w:tabs>
        <w:spacing w:line="240" w:lineRule="auto"/>
        <w:ind w:left="2140" w:hanging="2140"/>
        <w:rPr>
          <w:sz w:val="24"/>
        </w:rPr>
      </w:pPr>
      <w:r>
        <w:rPr>
          <w:sz w:val="24"/>
        </w:rPr>
        <w:tab/>
      </w:r>
      <w:r w:rsidRPr="00E1403B">
        <w:rPr>
          <w:sz w:val="24"/>
        </w:rPr>
        <w:t>5.2</w:t>
      </w:r>
      <w:r w:rsidRPr="00E1403B">
        <w:rPr>
          <w:sz w:val="24"/>
        </w:rPr>
        <w:tab/>
        <w:t>QUORUM:  The presence, in person or by teleconference of no less than fifty-one percent (51%)  of the provider members and notification of meeting date sent at least ten (10) days prior to the meeting shall constitute a quorum for the transaction of business.</w:t>
      </w:r>
      <w:r w:rsidR="009009F2">
        <w:rPr>
          <w:sz w:val="24"/>
        </w:rPr>
        <w:t>.</w:t>
      </w:r>
    </w:p>
    <w:p w14:paraId="3D59AF10" w14:textId="77777777" w:rsidR="009009F2" w:rsidRDefault="009009F2">
      <w:pPr>
        <w:pStyle w:val="t1"/>
        <w:tabs>
          <w:tab w:val="decimal" w:pos="1460"/>
          <w:tab w:val="left" w:pos="2140"/>
        </w:tabs>
        <w:spacing w:line="240" w:lineRule="auto"/>
        <w:ind w:left="2140" w:hanging="2140"/>
        <w:rPr>
          <w:sz w:val="24"/>
        </w:rPr>
      </w:pPr>
    </w:p>
    <w:p w14:paraId="3D59AF11" w14:textId="696ADCF7" w:rsidR="009009F2" w:rsidRDefault="009009F2">
      <w:pPr>
        <w:pStyle w:val="t1"/>
        <w:tabs>
          <w:tab w:val="decimal" w:pos="1460"/>
          <w:tab w:val="left" w:pos="2140"/>
        </w:tabs>
        <w:spacing w:line="240" w:lineRule="auto"/>
        <w:ind w:left="2140" w:hanging="2140"/>
        <w:rPr>
          <w:sz w:val="24"/>
        </w:rPr>
      </w:pPr>
      <w:r>
        <w:rPr>
          <w:sz w:val="24"/>
        </w:rPr>
        <w:tab/>
        <w:t>5.3</w:t>
      </w:r>
      <w:r>
        <w:rPr>
          <w:sz w:val="24"/>
        </w:rPr>
        <w:tab/>
        <w:t>VOTING:  Each Provider Member will have two votes. These voting members will be identified at the beginning of the year and will remain consistent unless there is a change in their position or a resignation has been submitted. No proxy voting will be allowed, except on issues relating to the amendment of the by-laws. These proxies must be in the hands of the Secretary b</w:t>
      </w:r>
      <w:r w:rsidR="00A0763D">
        <w:rPr>
          <w:sz w:val="24"/>
        </w:rPr>
        <w:t>efore the meeting is called to order</w:t>
      </w:r>
      <w:r>
        <w:rPr>
          <w:sz w:val="24"/>
        </w:rPr>
        <w:t>. Upon demand of any member, a vote will be decided by secret ballot. All issues, except by-law amendment, will be decided by a majority vote of the quorum. By-law amendment will be decided by two-thirds vote of the voting board members.</w:t>
      </w:r>
      <w:r w:rsidR="00A0763D">
        <w:rPr>
          <w:sz w:val="24"/>
        </w:rPr>
        <w:t xml:space="preserve"> </w:t>
      </w:r>
      <w:r w:rsidR="00A0763D">
        <w:rPr>
          <w:color w:val="FF0000"/>
          <w:sz w:val="24"/>
        </w:rPr>
        <w:t xml:space="preserve"> </w:t>
      </w:r>
      <w:r w:rsidR="00A0763D" w:rsidRPr="002E1DCA">
        <w:rPr>
          <w:sz w:val="24"/>
        </w:rPr>
        <w:t>Non-voting members elected to the Executive Board will become the second voting member for their program for a maximum of two voting members per program</w:t>
      </w:r>
      <w:r w:rsidR="00A0763D">
        <w:rPr>
          <w:sz w:val="24"/>
        </w:rPr>
        <w:t>.</w:t>
      </w:r>
    </w:p>
    <w:p w14:paraId="3D59AF12" w14:textId="77777777" w:rsidR="009009F2" w:rsidRDefault="009009F2">
      <w:pPr>
        <w:pStyle w:val="t1"/>
        <w:tabs>
          <w:tab w:val="decimal" w:pos="1460"/>
          <w:tab w:val="left" w:pos="2140"/>
        </w:tabs>
        <w:spacing w:line="240" w:lineRule="auto"/>
        <w:rPr>
          <w:sz w:val="24"/>
        </w:rPr>
      </w:pPr>
      <w:r>
        <w:rPr>
          <w:sz w:val="24"/>
        </w:rPr>
        <w:tab/>
      </w:r>
    </w:p>
    <w:p w14:paraId="3D59AF13" w14:textId="77777777" w:rsidR="009009F2" w:rsidRDefault="009009F2">
      <w:pPr>
        <w:pStyle w:val="t1"/>
        <w:tabs>
          <w:tab w:val="decimal" w:pos="1460"/>
          <w:tab w:val="left" w:pos="2140"/>
        </w:tabs>
        <w:spacing w:line="240" w:lineRule="auto"/>
        <w:ind w:left="2140" w:hanging="2140"/>
        <w:rPr>
          <w:sz w:val="24"/>
        </w:rPr>
      </w:pPr>
      <w:r>
        <w:rPr>
          <w:sz w:val="24"/>
        </w:rPr>
        <w:tab/>
        <w:t>5.4</w:t>
      </w:r>
      <w:r>
        <w:rPr>
          <w:sz w:val="24"/>
        </w:rPr>
        <w:tab/>
        <w:t>PARTICIPATION WITHOUT MEETING: shall be allowed through the use of a conference telephone or similar communications equipment, as long as all members participating can hear one another. Participation in a meeting pursuant to this paragraph constitutes presence in person at such a meeting.</w:t>
      </w:r>
    </w:p>
    <w:p w14:paraId="3D59AF14" w14:textId="77777777" w:rsidR="009009F2" w:rsidRDefault="009009F2">
      <w:pPr>
        <w:tabs>
          <w:tab w:val="decimal" w:pos="1460"/>
          <w:tab w:val="left" w:pos="2140"/>
        </w:tabs>
        <w:rPr>
          <w:sz w:val="24"/>
        </w:rPr>
      </w:pPr>
    </w:p>
    <w:p w14:paraId="3D59AF15" w14:textId="77777777" w:rsidR="009009F2" w:rsidRDefault="009009F2">
      <w:pPr>
        <w:tabs>
          <w:tab w:val="decimal" w:pos="1460"/>
          <w:tab w:val="left" w:pos="2140"/>
        </w:tabs>
        <w:rPr>
          <w:sz w:val="24"/>
        </w:rPr>
      </w:pPr>
    </w:p>
    <w:p w14:paraId="3D59AF16" w14:textId="77777777" w:rsidR="009009F2" w:rsidRDefault="009009F2">
      <w:pPr>
        <w:tabs>
          <w:tab w:val="decimal" w:pos="1460"/>
          <w:tab w:val="left" w:pos="2140"/>
        </w:tabs>
        <w:rPr>
          <w:sz w:val="24"/>
        </w:rPr>
      </w:pPr>
    </w:p>
    <w:p w14:paraId="3D59AF17" w14:textId="77777777" w:rsidR="009009F2" w:rsidRDefault="009009F2">
      <w:pPr>
        <w:tabs>
          <w:tab w:val="decimal" w:pos="1460"/>
          <w:tab w:val="left" w:pos="2140"/>
        </w:tabs>
        <w:rPr>
          <w:sz w:val="24"/>
        </w:rPr>
      </w:pPr>
    </w:p>
    <w:p w14:paraId="3D59AF18" w14:textId="77777777" w:rsidR="009009F2" w:rsidRDefault="009009F2">
      <w:pPr>
        <w:tabs>
          <w:tab w:val="decimal" w:pos="1460"/>
          <w:tab w:val="left" w:pos="2140"/>
        </w:tabs>
        <w:rPr>
          <w:sz w:val="24"/>
        </w:rPr>
      </w:pPr>
    </w:p>
    <w:p w14:paraId="3D59AF19" w14:textId="77777777" w:rsidR="009009F2" w:rsidRDefault="009009F2">
      <w:pPr>
        <w:tabs>
          <w:tab w:val="decimal" w:pos="1460"/>
          <w:tab w:val="left" w:pos="2140"/>
        </w:tabs>
        <w:rPr>
          <w:sz w:val="24"/>
        </w:rPr>
      </w:pPr>
    </w:p>
    <w:p w14:paraId="3D59AF1A" w14:textId="77777777" w:rsidR="009009F2" w:rsidRDefault="009009F2">
      <w:pPr>
        <w:tabs>
          <w:tab w:val="decimal" w:pos="1460"/>
          <w:tab w:val="left" w:pos="2140"/>
        </w:tabs>
        <w:rPr>
          <w:sz w:val="24"/>
        </w:rPr>
      </w:pPr>
    </w:p>
    <w:p w14:paraId="3D59AF1B" w14:textId="77777777" w:rsidR="009009F2" w:rsidRDefault="009009F2">
      <w:pPr>
        <w:tabs>
          <w:tab w:val="decimal" w:pos="1460"/>
          <w:tab w:val="left" w:pos="2140"/>
        </w:tabs>
        <w:rPr>
          <w:sz w:val="24"/>
        </w:rPr>
      </w:pPr>
    </w:p>
    <w:p w14:paraId="3D59AF1C" w14:textId="77777777" w:rsidR="009009F2" w:rsidRDefault="009009F2">
      <w:pPr>
        <w:tabs>
          <w:tab w:val="decimal" w:pos="1460"/>
          <w:tab w:val="left" w:pos="2140"/>
        </w:tabs>
        <w:rPr>
          <w:sz w:val="24"/>
        </w:rPr>
      </w:pPr>
    </w:p>
    <w:p w14:paraId="3D59AF1D" w14:textId="77777777" w:rsidR="009009F2" w:rsidRDefault="009009F2">
      <w:pPr>
        <w:tabs>
          <w:tab w:val="decimal" w:pos="1460"/>
          <w:tab w:val="left" w:pos="2140"/>
        </w:tabs>
        <w:rPr>
          <w:sz w:val="24"/>
        </w:rPr>
      </w:pPr>
    </w:p>
    <w:p w14:paraId="3D59AF1E" w14:textId="77777777" w:rsidR="009009F2" w:rsidRDefault="009009F2">
      <w:pPr>
        <w:tabs>
          <w:tab w:val="decimal" w:pos="1460"/>
          <w:tab w:val="left" w:pos="2140"/>
        </w:tabs>
        <w:rPr>
          <w:sz w:val="24"/>
        </w:rPr>
      </w:pPr>
    </w:p>
    <w:p w14:paraId="3D59AF1F" w14:textId="77777777" w:rsidR="009009F2" w:rsidRDefault="009009F2">
      <w:pPr>
        <w:tabs>
          <w:tab w:val="decimal" w:pos="1460"/>
          <w:tab w:val="left" w:pos="2140"/>
        </w:tabs>
        <w:rPr>
          <w:sz w:val="24"/>
        </w:rPr>
      </w:pPr>
    </w:p>
    <w:p w14:paraId="3D59AF20" w14:textId="77777777" w:rsidR="009009F2" w:rsidRDefault="009009F2">
      <w:pPr>
        <w:tabs>
          <w:tab w:val="decimal" w:pos="1460"/>
          <w:tab w:val="left" w:pos="2140"/>
        </w:tabs>
        <w:rPr>
          <w:sz w:val="24"/>
        </w:rPr>
      </w:pPr>
    </w:p>
    <w:p w14:paraId="3D59AF21" w14:textId="77777777" w:rsidR="009009F2" w:rsidRDefault="009009F2">
      <w:pPr>
        <w:tabs>
          <w:tab w:val="decimal" w:pos="1460"/>
          <w:tab w:val="left" w:pos="2140"/>
        </w:tabs>
        <w:rPr>
          <w:sz w:val="24"/>
        </w:rPr>
      </w:pPr>
    </w:p>
    <w:p w14:paraId="3D59AF22" w14:textId="77777777" w:rsidR="009009F2" w:rsidRDefault="009009F2">
      <w:pPr>
        <w:tabs>
          <w:tab w:val="decimal" w:pos="1460"/>
          <w:tab w:val="left" w:pos="2140"/>
        </w:tabs>
        <w:rPr>
          <w:sz w:val="24"/>
        </w:rPr>
      </w:pPr>
    </w:p>
    <w:p w14:paraId="3D59AF23" w14:textId="77777777" w:rsidR="009009F2" w:rsidRDefault="009009F2">
      <w:pPr>
        <w:tabs>
          <w:tab w:val="decimal" w:pos="1460"/>
          <w:tab w:val="left" w:pos="2140"/>
        </w:tabs>
        <w:rPr>
          <w:sz w:val="24"/>
        </w:rPr>
      </w:pPr>
    </w:p>
    <w:p w14:paraId="3D59AF26" w14:textId="77777777" w:rsidR="009009F2" w:rsidRDefault="009009F2">
      <w:pPr>
        <w:tabs>
          <w:tab w:val="decimal" w:pos="1460"/>
          <w:tab w:val="left" w:pos="2140"/>
        </w:tabs>
        <w:rPr>
          <w:sz w:val="24"/>
        </w:rPr>
      </w:pPr>
    </w:p>
    <w:p w14:paraId="3D59AF27" w14:textId="77777777" w:rsidR="009009F2" w:rsidRDefault="009009F2">
      <w:pPr>
        <w:pStyle w:val="c11"/>
        <w:tabs>
          <w:tab w:val="decimal" w:pos="1460"/>
          <w:tab w:val="left" w:pos="2140"/>
        </w:tabs>
        <w:spacing w:line="240" w:lineRule="auto"/>
        <w:rPr>
          <w:i/>
          <w:sz w:val="24"/>
        </w:rPr>
      </w:pPr>
      <w:r>
        <w:rPr>
          <w:i/>
          <w:sz w:val="24"/>
        </w:rPr>
        <w:t>5</w:t>
      </w:r>
    </w:p>
    <w:p w14:paraId="3D59AF28" w14:textId="77777777" w:rsidR="009009F2" w:rsidRDefault="009009F2">
      <w:pPr>
        <w:pStyle w:val="c11"/>
        <w:tabs>
          <w:tab w:val="decimal" w:pos="1460"/>
          <w:tab w:val="left" w:pos="2140"/>
        </w:tabs>
        <w:spacing w:line="240" w:lineRule="auto"/>
        <w:rPr>
          <w:b/>
          <w:sz w:val="24"/>
        </w:rPr>
      </w:pPr>
      <w:r>
        <w:rPr>
          <w:b/>
          <w:sz w:val="24"/>
        </w:rPr>
        <w:t>ARTICLE VI</w:t>
      </w:r>
    </w:p>
    <w:p w14:paraId="3D59AF29" w14:textId="77777777" w:rsidR="009009F2" w:rsidRDefault="009009F2">
      <w:pPr>
        <w:tabs>
          <w:tab w:val="decimal" w:pos="1460"/>
          <w:tab w:val="left" w:pos="2140"/>
        </w:tabs>
        <w:rPr>
          <w:b/>
          <w:sz w:val="24"/>
        </w:rPr>
      </w:pPr>
    </w:p>
    <w:p w14:paraId="3D59AF2A" w14:textId="77777777" w:rsidR="009009F2" w:rsidRDefault="009009F2">
      <w:pPr>
        <w:pStyle w:val="c3"/>
        <w:tabs>
          <w:tab w:val="decimal" w:pos="1460"/>
          <w:tab w:val="left" w:pos="2140"/>
        </w:tabs>
        <w:spacing w:line="240" w:lineRule="auto"/>
        <w:rPr>
          <w:b/>
          <w:sz w:val="24"/>
        </w:rPr>
      </w:pPr>
      <w:r>
        <w:rPr>
          <w:b/>
          <w:sz w:val="24"/>
        </w:rPr>
        <w:t>OFFICERS</w:t>
      </w:r>
    </w:p>
    <w:p w14:paraId="3D59AF2B" w14:textId="77777777" w:rsidR="009009F2" w:rsidRDefault="009009F2">
      <w:pPr>
        <w:pStyle w:val="p12"/>
        <w:tabs>
          <w:tab w:val="clear" w:pos="1420"/>
          <w:tab w:val="left" w:pos="1350"/>
        </w:tabs>
        <w:spacing w:line="240" w:lineRule="auto"/>
        <w:ind w:left="2160" w:hanging="2160"/>
        <w:rPr>
          <w:sz w:val="24"/>
        </w:rPr>
      </w:pPr>
    </w:p>
    <w:p w14:paraId="3D59AF2C" w14:textId="43ABD449" w:rsidR="009009F2" w:rsidRDefault="009009F2">
      <w:pPr>
        <w:pStyle w:val="p12"/>
        <w:tabs>
          <w:tab w:val="clear" w:pos="1420"/>
          <w:tab w:val="left" w:pos="1350"/>
        </w:tabs>
        <w:spacing w:line="240" w:lineRule="auto"/>
        <w:ind w:left="2160" w:hanging="2160"/>
        <w:rPr>
          <w:sz w:val="24"/>
        </w:rPr>
      </w:pPr>
      <w:r>
        <w:rPr>
          <w:sz w:val="24"/>
        </w:rPr>
        <w:t>Section</w:t>
      </w:r>
      <w:r>
        <w:rPr>
          <w:sz w:val="24"/>
        </w:rPr>
        <w:tab/>
        <w:t xml:space="preserve">6.1    </w:t>
      </w:r>
      <w:r>
        <w:rPr>
          <w:sz w:val="24"/>
        </w:rPr>
        <w:tab/>
        <w:t>BOARD OF DIRECTORS:  The offices of the Association shall consist of President</w:t>
      </w:r>
      <w:r w:rsidR="00343293">
        <w:rPr>
          <w:sz w:val="24"/>
        </w:rPr>
        <w:t>, Vice President (President-Elect), Secretary</w:t>
      </w:r>
      <w:r>
        <w:rPr>
          <w:sz w:val="24"/>
        </w:rPr>
        <w:t xml:space="preserve"> and Treasurer.</w:t>
      </w:r>
    </w:p>
    <w:p w14:paraId="3D59AF2D" w14:textId="77777777" w:rsidR="009009F2" w:rsidRDefault="009009F2">
      <w:pPr>
        <w:pStyle w:val="t1"/>
        <w:tabs>
          <w:tab w:val="decimal" w:pos="1460"/>
          <w:tab w:val="left" w:pos="2140"/>
        </w:tabs>
        <w:spacing w:line="240" w:lineRule="auto"/>
        <w:rPr>
          <w:sz w:val="24"/>
        </w:rPr>
      </w:pPr>
      <w:r>
        <w:rPr>
          <w:sz w:val="24"/>
        </w:rPr>
        <w:tab/>
      </w:r>
    </w:p>
    <w:p w14:paraId="3D59AF2E" w14:textId="02B68E56" w:rsidR="009009F2" w:rsidRDefault="009009F2">
      <w:pPr>
        <w:pStyle w:val="t1"/>
        <w:tabs>
          <w:tab w:val="decimal" w:pos="1460"/>
          <w:tab w:val="left" w:pos="2140"/>
        </w:tabs>
        <w:spacing w:line="240" w:lineRule="auto"/>
        <w:ind w:left="2140" w:hanging="2140"/>
        <w:rPr>
          <w:sz w:val="24"/>
        </w:rPr>
      </w:pPr>
      <w:r>
        <w:rPr>
          <w:sz w:val="24"/>
        </w:rPr>
        <w:tab/>
        <w:t>6.2</w:t>
      </w:r>
      <w:r>
        <w:rPr>
          <w:sz w:val="24"/>
        </w:rPr>
        <w:tab/>
        <w:t xml:space="preserve">ELECTION OF OFFICERS:  A proposed slate of officers shall be developed by a Temporary Nominating Committee in accordance with the charge of that Committee. This proposed slate of officers for election shall be distributed to the provider and associate organization members at </w:t>
      </w:r>
      <w:r w:rsidR="007F40B3">
        <w:rPr>
          <w:sz w:val="24"/>
        </w:rPr>
        <w:t>the May</w:t>
      </w:r>
      <w:r>
        <w:rPr>
          <w:sz w:val="24"/>
        </w:rPr>
        <w:t xml:space="preserve"> meeting held </w:t>
      </w:r>
      <w:r w:rsidR="007F40B3">
        <w:rPr>
          <w:sz w:val="24"/>
        </w:rPr>
        <w:t xml:space="preserve">at the end of </w:t>
      </w:r>
      <w:r>
        <w:rPr>
          <w:sz w:val="24"/>
        </w:rPr>
        <w:t xml:space="preserve">each </w:t>
      </w:r>
      <w:r w:rsidR="00343293">
        <w:rPr>
          <w:sz w:val="24"/>
        </w:rPr>
        <w:t xml:space="preserve">voting </w:t>
      </w:r>
      <w:r>
        <w:rPr>
          <w:sz w:val="24"/>
        </w:rPr>
        <w:t>year</w:t>
      </w:r>
      <w:r w:rsidR="007F40B3">
        <w:rPr>
          <w:sz w:val="24"/>
        </w:rPr>
        <w:t xml:space="preserve"> (2020, 2022, 2024 </w:t>
      </w:r>
      <w:r w:rsidR="002E1DCA">
        <w:rPr>
          <w:sz w:val="24"/>
        </w:rPr>
        <w:t>etc.</w:t>
      </w:r>
      <w:r w:rsidR="007F40B3">
        <w:rPr>
          <w:sz w:val="24"/>
        </w:rPr>
        <w:t>)</w:t>
      </w:r>
      <w:r>
        <w:rPr>
          <w:sz w:val="24"/>
        </w:rPr>
        <w:t>. A secret ballot shall be obtained from the provider members present. The winning candidate will be determined by the highest number of votes. In case of a tie, another secret vote will take place between the candidates receiving the highest number of votes.</w:t>
      </w:r>
      <w:r w:rsidR="00A0763D">
        <w:rPr>
          <w:sz w:val="24"/>
        </w:rPr>
        <w:t xml:space="preserve"> In the event of a second tie a vote will be held by the Executive Board and Committee Chairs (7 Votes) to determine the winner. </w:t>
      </w:r>
    </w:p>
    <w:p w14:paraId="3D59AF2F" w14:textId="77777777" w:rsidR="009009F2" w:rsidRDefault="009009F2">
      <w:pPr>
        <w:pStyle w:val="t1"/>
        <w:tabs>
          <w:tab w:val="decimal" w:pos="1460"/>
          <w:tab w:val="left" w:pos="2140"/>
        </w:tabs>
        <w:spacing w:line="240" w:lineRule="auto"/>
        <w:rPr>
          <w:sz w:val="24"/>
        </w:rPr>
      </w:pPr>
      <w:r>
        <w:rPr>
          <w:sz w:val="24"/>
        </w:rPr>
        <w:tab/>
      </w:r>
    </w:p>
    <w:p w14:paraId="52076817" w14:textId="307F2F31" w:rsidR="0028135A" w:rsidRDefault="009009F2">
      <w:pPr>
        <w:pStyle w:val="t1"/>
        <w:tabs>
          <w:tab w:val="decimal" w:pos="1460"/>
          <w:tab w:val="left" w:pos="2140"/>
        </w:tabs>
        <w:spacing w:line="240" w:lineRule="auto"/>
        <w:rPr>
          <w:sz w:val="24"/>
        </w:rPr>
      </w:pPr>
      <w:r>
        <w:rPr>
          <w:sz w:val="24"/>
        </w:rPr>
        <w:tab/>
        <w:t>6.3</w:t>
      </w:r>
      <w:r>
        <w:rPr>
          <w:sz w:val="24"/>
        </w:rPr>
        <w:tab/>
        <w:t>ELIGIBILITY:  The officers must be representative</w:t>
      </w:r>
      <w:r w:rsidR="00A0763D">
        <w:rPr>
          <w:sz w:val="24"/>
        </w:rPr>
        <w:t xml:space="preserve"> </w:t>
      </w:r>
      <w:r>
        <w:rPr>
          <w:sz w:val="24"/>
        </w:rPr>
        <w:t>of Provider Members.</w:t>
      </w:r>
    </w:p>
    <w:p w14:paraId="3D59AF30" w14:textId="0A20F065" w:rsidR="009009F2" w:rsidRDefault="0028135A" w:rsidP="002E1DCA">
      <w:pPr>
        <w:pStyle w:val="t1"/>
        <w:tabs>
          <w:tab w:val="decimal" w:pos="1460"/>
          <w:tab w:val="left" w:pos="2140"/>
        </w:tabs>
        <w:spacing w:line="240" w:lineRule="auto"/>
        <w:ind w:left="2140"/>
        <w:rPr>
          <w:sz w:val="24"/>
        </w:rPr>
      </w:pPr>
      <w:r>
        <w:rPr>
          <w:sz w:val="24"/>
        </w:rPr>
        <w:tab/>
        <w:t xml:space="preserve">No more than one person per program can hold a board position at any given time. </w:t>
      </w:r>
      <w:r w:rsidR="00A0763D">
        <w:rPr>
          <w:sz w:val="24"/>
        </w:rPr>
        <w:t>Candidates for Officer position must have been a member of IAACCT for a period of no less than 2 years and attended 2/3rds of meetings each year either in person or by phone.</w:t>
      </w:r>
    </w:p>
    <w:p w14:paraId="6E7D2528" w14:textId="77777777" w:rsidR="0028135A" w:rsidRDefault="0028135A">
      <w:pPr>
        <w:pStyle w:val="t1"/>
        <w:tabs>
          <w:tab w:val="decimal" w:pos="1460"/>
          <w:tab w:val="left" w:pos="2140"/>
        </w:tabs>
        <w:spacing w:line="240" w:lineRule="auto"/>
        <w:rPr>
          <w:sz w:val="24"/>
        </w:rPr>
      </w:pPr>
    </w:p>
    <w:p w14:paraId="3D59AF31" w14:textId="77777777" w:rsidR="009009F2" w:rsidRDefault="009009F2">
      <w:pPr>
        <w:pStyle w:val="t1"/>
        <w:tabs>
          <w:tab w:val="decimal" w:pos="1460"/>
          <w:tab w:val="left" w:pos="2140"/>
        </w:tabs>
        <w:spacing w:line="240" w:lineRule="auto"/>
        <w:rPr>
          <w:sz w:val="24"/>
        </w:rPr>
      </w:pPr>
      <w:r>
        <w:rPr>
          <w:sz w:val="24"/>
        </w:rPr>
        <w:tab/>
      </w:r>
    </w:p>
    <w:p w14:paraId="3D59AF32" w14:textId="65E0EDAF" w:rsidR="009009F2" w:rsidRDefault="009009F2">
      <w:pPr>
        <w:pStyle w:val="t1"/>
        <w:tabs>
          <w:tab w:val="decimal" w:pos="1460"/>
          <w:tab w:val="left" w:pos="2140"/>
        </w:tabs>
        <w:spacing w:line="240" w:lineRule="auto"/>
        <w:ind w:left="2140" w:hanging="2140"/>
        <w:rPr>
          <w:sz w:val="24"/>
        </w:rPr>
      </w:pPr>
      <w:r>
        <w:rPr>
          <w:sz w:val="24"/>
        </w:rPr>
        <w:tab/>
        <w:t>6.4</w:t>
      </w:r>
      <w:r>
        <w:rPr>
          <w:sz w:val="24"/>
        </w:rPr>
        <w:tab/>
        <w:t>TERM OF OFFICE:  Officers shall be elected for a period of (two) year(s). An officer may not serve consecutive terms in the same office unless he or she shall have assumed a vacancy in the office, in which case he or she may serve the un-expired portion of the term and one full term.</w:t>
      </w:r>
      <w:r w:rsidR="00A0763D">
        <w:rPr>
          <w:sz w:val="24"/>
        </w:rPr>
        <w:t xml:space="preserve"> Officers may serve a second term if no candidate is nominated for that position in a voting year.</w:t>
      </w:r>
      <w:r w:rsidR="00343293">
        <w:rPr>
          <w:sz w:val="24"/>
        </w:rPr>
        <w:t xml:space="preserve"> Upon the completion of a two year term, the Vice President will move into the position of President for another two year term.</w:t>
      </w:r>
    </w:p>
    <w:p w14:paraId="3D59AF33" w14:textId="77777777" w:rsidR="009009F2" w:rsidRDefault="009009F2">
      <w:pPr>
        <w:pStyle w:val="t1"/>
        <w:tabs>
          <w:tab w:val="decimal" w:pos="1460"/>
          <w:tab w:val="left" w:pos="2140"/>
        </w:tabs>
        <w:spacing w:line="240" w:lineRule="auto"/>
        <w:rPr>
          <w:sz w:val="24"/>
        </w:rPr>
      </w:pPr>
      <w:r>
        <w:rPr>
          <w:sz w:val="24"/>
        </w:rPr>
        <w:tab/>
      </w:r>
    </w:p>
    <w:p w14:paraId="3D59AF34" w14:textId="77777777" w:rsidR="009009F2" w:rsidRDefault="009009F2">
      <w:pPr>
        <w:pStyle w:val="t1"/>
        <w:tabs>
          <w:tab w:val="decimal" w:pos="1460"/>
          <w:tab w:val="left" w:pos="2140"/>
        </w:tabs>
        <w:spacing w:line="240" w:lineRule="auto"/>
        <w:ind w:left="2140" w:hanging="2140"/>
        <w:rPr>
          <w:sz w:val="24"/>
        </w:rPr>
      </w:pPr>
      <w:r>
        <w:rPr>
          <w:sz w:val="24"/>
        </w:rPr>
        <w:tab/>
      </w:r>
      <w:r>
        <w:rPr>
          <w:i/>
          <w:sz w:val="24"/>
        </w:rPr>
        <w:t>6.5</w:t>
      </w:r>
      <w:r>
        <w:rPr>
          <w:i/>
          <w:sz w:val="24"/>
        </w:rPr>
        <w:tab/>
      </w:r>
      <w:r>
        <w:rPr>
          <w:sz w:val="24"/>
        </w:rPr>
        <w:t>RESIGNATION:  An officer may resign at any time. Such resignation shall be made in writing, and shall take effect at the time specified therein, and if no time is specified, at the time of its receipt by Members. The acceptance of a resignation shall not be necessary to make it effective.</w:t>
      </w:r>
    </w:p>
    <w:p w14:paraId="3D59AF35" w14:textId="77777777" w:rsidR="009009F2" w:rsidRDefault="009009F2">
      <w:pPr>
        <w:pStyle w:val="t1"/>
        <w:tabs>
          <w:tab w:val="decimal" w:pos="1460"/>
          <w:tab w:val="left" w:pos="2140"/>
        </w:tabs>
        <w:spacing w:line="240" w:lineRule="auto"/>
        <w:rPr>
          <w:sz w:val="24"/>
        </w:rPr>
      </w:pPr>
      <w:r>
        <w:rPr>
          <w:sz w:val="24"/>
        </w:rPr>
        <w:tab/>
      </w:r>
    </w:p>
    <w:p w14:paraId="11D23A50" w14:textId="2D85AF48" w:rsidR="00343293" w:rsidRDefault="009009F2" w:rsidP="002E1DCA">
      <w:pPr>
        <w:pStyle w:val="t1"/>
        <w:tabs>
          <w:tab w:val="decimal" w:pos="1460"/>
          <w:tab w:val="left" w:pos="2140"/>
        </w:tabs>
        <w:spacing w:line="240" w:lineRule="auto"/>
        <w:ind w:left="720" w:hanging="720"/>
        <w:rPr>
          <w:sz w:val="24"/>
        </w:rPr>
      </w:pPr>
      <w:r>
        <w:rPr>
          <w:sz w:val="24"/>
        </w:rPr>
        <w:tab/>
      </w:r>
      <w:r w:rsidR="00DC7C87">
        <w:rPr>
          <w:sz w:val="24"/>
        </w:rPr>
        <w:tab/>
      </w:r>
      <w:r>
        <w:rPr>
          <w:sz w:val="24"/>
        </w:rPr>
        <w:t>6.6</w:t>
      </w:r>
      <w:r>
        <w:rPr>
          <w:sz w:val="24"/>
        </w:rPr>
        <w:tab/>
        <w:t>VACANCIES:  If the office of the President becomes vacant, the</w:t>
      </w:r>
      <w:r w:rsidR="00DC7C87">
        <w:rPr>
          <w:sz w:val="24"/>
        </w:rPr>
        <w:tab/>
      </w:r>
      <w:r w:rsidR="00DC7C87">
        <w:rPr>
          <w:sz w:val="24"/>
        </w:rPr>
        <w:tab/>
      </w:r>
      <w:r w:rsidR="00DC7C87">
        <w:rPr>
          <w:sz w:val="24"/>
        </w:rPr>
        <w:tab/>
      </w:r>
      <w:r w:rsidR="00DC7C87">
        <w:rPr>
          <w:sz w:val="24"/>
        </w:rPr>
        <w:tab/>
      </w:r>
      <w:r>
        <w:rPr>
          <w:sz w:val="24"/>
        </w:rPr>
        <w:tab/>
      </w:r>
      <w:r w:rsidR="00343293">
        <w:rPr>
          <w:sz w:val="24"/>
        </w:rPr>
        <w:t>Vice President (President-Elect)</w:t>
      </w:r>
      <w:r>
        <w:rPr>
          <w:sz w:val="24"/>
        </w:rPr>
        <w:t xml:space="preserve"> may assume the</w:t>
      </w:r>
      <w:r w:rsidR="00727081">
        <w:rPr>
          <w:sz w:val="24"/>
        </w:rPr>
        <w:t xml:space="preserve"> office of the</w:t>
      </w:r>
    </w:p>
    <w:p w14:paraId="3D59AF37" w14:textId="22A8FF0D" w:rsidR="009009F2" w:rsidRDefault="00343293" w:rsidP="002E1DCA">
      <w:pPr>
        <w:pStyle w:val="t1"/>
        <w:tabs>
          <w:tab w:val="decimal" w:pos="1460"/>
          <w:tab w:val="left" w:pos="2140"/>
        </w:tabs>
        <w:spacing w:line="240" w:lineRule="auto"/>
        <w:ind w:left="2140"/>
        <w:rPr>
          <w:sz w:val="24"/>
        </w:rPr>
      </w:pPr>
      <w:r>
        <w:rPr>
          <w:sz w:val="24"/>
        </w:rPr>
        <w:tab/>
      </w:r>
      <w:r w:rsidR="009009F2">
        <w:rPr>
          <w:sz w:val="24"/>
        </w:rPr>
        <w:t>President. If the office of the</w:t>
      </w:r>
      <w:r>
        <w:rPr>
          <w:sz w:val="24"/>
        </w:rPr>
        <w:t xml:space="preserve"> Vice President (President-Elect) becomes vacant, the president shall appoint a new Vice President (President-Elect)</w:t>
      </w:r>
      <w:r w:rsidR="00014043">
        <w:rPr>
          <w:sz w:val="24"/>
        </w:rPr>
        <w:t>, subject to approval of the voting members. If</w:t>
      </w:r>
    </w:p>
    <w:p w14:paraId="3D59AF38" w14:textId="0EB24983" w:rsidR="009009F2" w:rsidRDefault="009009F2">
      <w:pPr>
        <w:pStyle w:val="t1"/>
        <w:tabs>
          <w:tab w:val="decimal" w:pos="1460"/>
          <w:tab w:val="left" w:pos="2140"/>
        </w:tabs>
        <w:spacing w:line="240" w:lineRule="auto"/>
        <w:rPr>
          <w:sz w:val="24"/>
        </w:rPr>
      </w:pPr>
      <w:r>
        <w:rPr>
          <w:sz w:val="24"/>
        </w:rPr>
        <w:tab/>
      </w:r>
      <w:r>
        <w:rPr>
          <w:sz w:val="24"/>
        </w:rPr>
        <w:tab/>
        <w:t>Secretary</w:t>
      </w:r>
      <w:r w:rsidR="00014043">
        <w:rPr>
          <w:sz w:val="24"/>
        </w:rPr>
        <w:t xml:space="preserve"> or </w:t>
      </w:r>
      <w:r>
        <w:rPr>
          <w:sz w:val="24"/>
        </w:rPr>
        <w:t>Treasurer becomes vacant; the President shall appoint a new</w:t>
      </w:r>
    </w:p>
    <w:p w14:paraId="3D59AF39" w14:textId="01AA8163" w:rsidR="009009F2" w:rsidRDefault="009009F2">
      <w:pPr>
        <w:pStyle w:val="t1"/>
        <w:tabs>
          <w:tab w:val="decimal" w:pos="1460"/>
          <w:tab w:val="left" w:pos="2140"/>
        </w:tabs>
        <w:spacing w:line="240" w:lineRule="auto"/>
        <w:rPr>
          <w:sz w:val="24"/>
        </w:rPr>
      </w:pPr>
      <w:r>
        <w:rPr>
          <w:sz w:val="24"/>
        </w:rPr>
        <w:tab/>
      </w:r>
      <w:r>
        <w:rPr>
          <w:sz w:val="24"/>
        </w:rPr>
        <w:tab/>
        <w:t xml:space="preserve">Secretary/Treasurer, subject to approval of the </w:t>
      </w:r>
      <w:r w:rsidR="00014043">
        <w:rPr>
          <w:sz w:val="24"/>
        </w:rPr>
        <w:t xml:space="preserve">voting </w:t>
      </w:r>
      <w:r>
        <w:rPr>
          <w:sz w:val="24"/>
        </w:rPr>
        <w:t>members.</w:t>
      </w:r>
    </w:p>
    <w:p w14:paraId="3D59AF3A" w14:textId="77777777" w:rsidR="009009F2" w:rsidRDefault="009009F2">
      <w:pPr>
        <w:tabs>
          <w:tab w:val="decimal" w:pos="1460"/>
          <w:tab w:val="left" w:pos="2140"/>
        </w:tabs>
        <w:rPr>
          <w:sz w:val="24"/>
        </w:rPr>
      </w:pPr>
    </w:p>
    <w:p w14:paraId="3D59AF3B" w14:textId="4409B672" w:rsidR="009009F2" w:rsidRDefault="009009F2">
      <w:pPr>
        <w:pStyle w:val="p13"/>
        <w:tabs>
          <w:tab w:val="left" w:pos="1350"/>
        </w:tabs>
        <w:spacing w:line="240" w:lineRule="auto"/>
        <w:ind w:left="2160" w:hanging="2160"/>
        <w:rPr>
          <w:sz w:val="24"/>
        </w:rPr>
      </w:pPr>
      <w:r>
        <w:rPr>
          <w:sz w:val="24"/>
        </w:rPr>
        <w:tab/>
        <w:t>6.7</w:t>
      </w:r>
      <w:r>
        <w:rPr>
          <w:sz w:val="24"/>
        </w:rPr>
        <w:tab/>
        <w:t>POWERS AND DUTIES OF THE PRESIDENT:  The president shall be the Chief Executive Officer of the Association and shall have the general powers and duties of the supervision and management usually vested in the Office of the President. He/she shall preside at all meetings of the members and shall have general supervision, direction and control of all affairs of the Association. Except as the Members shall otherwise authorize, he/she shall execute contracts on behalf of the Association. He/she shall act as liaison to the AAMS Executive Director, IDOT, IDPH and other organizations as decided by the members.</w:t>
      </w:r>
      <w:r w:rsidR="0028135A">
        <w:rPr>
          <w:sz w:val="24"/>
        </w:rPr>
        <w:t xml:space="preserve"> The </w:t>
      </w:r>
      <w:r w:rsidR="0028135A" w:rsidRPr="0028135A">
        <w:rPr>
          <w:sz w:val="24"/>
        </w:rPr>
        <w:t xml:space="preserve">President shall also have sharing custody of the IAACCT funds and securities along with the </w:t>
      </w:r>
      <w:r w:rsidR="0028135A">
        <w:rPr>
          <w:sz w:val="24"/>
        </w:rPr>
        <w:t xml:space="preserve">Vice </w:t>
      </w:r>
      <w:r w:rsidR="0028135A" w:rsidRPr="0028135A">
        <w:rPr>
          <w:sz w:val="24"/>
        </w:rPr>
        <w:t>President</w:t>
      </w:r>
      <w:r w:rsidR="0028135A">
        <w:rPr>
          <w:sz w:val="24"/>
        </w:rPr>
        <w:t xml:space="preserve"> (President-Elect)</w:t>
      </w:r>
      <w:r w:rsidR="0028135A" w:rsidRPr="0028135A">
        <w:rPr>
          <w:sz w:val="24"/>
        </w:rPr>
        <w:t xml:space="preserve"> and Treasurer.</w:t>
      </w:r>
    </w:p>
    <w:p w14:paraId="05325F67" w14:textId="55BB9775" w:rsidR="00014043" w:rsidRDefault="00014043">
      <w:pPr>
        <w:pStyle w:val="p13"/>
        <w:tabs>
          <w:tab w:val="left" w:pos="1350"/>
        </w:tabs>
        <w:spacing w:line="240" w:lineRule="auto"/>
        <w:ind w:left="2160" w:hanging="2160"/>
        <w:rPr>
          <w:sz w:val="24"/>
        </w:rPr>
      </w:pPr>
    </w:p>
    <w:p w14:paraId="18AE53D3" w14:textId="7BA4314B" w:rsidR="00014043" w:rsidRDefault="00014043">
      <w:pPr>
        <w:pStyle w:val="p13"/>
        <w:tabs>
          <w:tab w:val="left" w:pos="1350"/>
        </w:tabs>
        <w:spacing w:line="240" w:lineRule="auto"/>
        <w:ind w:left="2160" w:hanging="2160"/>
        <w:rPr>
          <w:sz w:val="24"/>
        </w:rPr>
      </w:pPr>
      <w:r>
        <w:rPr>
          <w:sz w:val="24"/>
        </w:rPr>
        <w:tab/>
        <w:t xml:space="preserve"> 6.8 </w:t>
      </w:r>
      <w:r>
        <w:rPr>
          <w:sz w:val="24"/>
        </w:rPr>
        <w:tab/>
        <w:t>POWERS AND DUTIES OF THE VICE PRESIDENT (PRESIDENT-ELECT):</w:t>
      </w:r>
    </w:p>
    <w:p w14:paraId="3CC20E1D" w14:textId="2DF0C770" w:rsidR="00014043" w:rsidRDefault="00014043">
      <w:pPr>
        <w:pStyle w:val="p13"/>
        <w:tabs>
          <w:tab w:val="left" w:pos="1350"/>
        </w:tabs>
        <w:spacing w:line="240" w:lineRule="auto"/>
        <w:ind w:left="2160" w:hanging="2160"/>
        <w:rPr>
          <w:sz w:val="24"/>
        </w:rPr>
      </w:pPr>
      <w:r>
        <w:rPr>
          <w:sz w:val="24"/>
        </w:rPr>
        <w:tab/>
      </w:r>
      <w:r>
        <w:rPr>
          <w:sz w:val="24"/>
        </w:rPr>
        <w:tab/>
        <w:t>The Vice President (President-Elect) shall assume all duties and authorities of the President in the President’s absence and shall have such powers and duties as may be prescribed by the Members. The Vice President (President-Elect) shall assume the office of President in the event the President’s vacancy as cited in Article VI Section 6.6. The Vice President  (President-Elect) shall also serve as the Public Relations/Media Relations liaison within IAACCT, with the duties and responsibilities as delegated by the President and Membership.</w:t>
      </w:r>
      <w:r w:rsidR="0028135A">
        <w:rPr>
          <w:sz w:val="24"/>
        </w:rPr>
        <w:t xml:space="preserve"> The Vice-President (President-Elect) shall also have sharing custody of the IAACCT funds and securities along with the President and Treasurer.</w:t>
      </w:r>
    </w:p>
    <w:p w14:paraId="3D59AF3C" w14:textId="77777777" w:rsidR="009009F2" w:rsidRDefault="009009F2">
      <w:pPr>
        <w:tabs>
          <w:tab w:val="left" w:pos="720"/>
        </w:tabs>
        <w:rPr>
          <w:sz w:val="24"/>
        </w:rPr>
      </w:pPr>
    </w:p>
    <w:p w14:paraId="3D59AF3D" w14:textId="058BB448" w:rsidR="009009F2" w:rsidRDefault="009009F2">
      <w:pPr>
        <w:pStyle w:val="p13"/>
        <w:tabs>
          <w:tab w:val="left" w:pos="720"/>
        </w:tabs>
        <w:spacing w:line="240" w:lineRule="auto"/>
        <w:ind w:left="0" w:firstLine="0"/>
        <w:rPr>
          <w:sz w:val="24"/>
        </w:rPr>
      </w:pPr>
      <w:r>
        <w:rPr>
          <w:sz w:val="24"/>
        </w:rPr>
        <w:tab/>
      </w:r>
      <w:r>
        <w:rPr>
          <w:sz w:val="24"/>
        </w:rPr>
        <w:tab/>
        <w:t>6.8</w:t>
      </w:r>
      <w:r>
        <w:rPr>
          <w:sz w:val="24"/>
        </w:rPr>
        <w:tab/>
        <w:t>POWERS AND DUTIES OF THE SECRETARY:</w:t>
      </w:r>
    </w:p>
    <w:p w14:paraId="3D59AF3E" w14:textId="7A4E3F20" w:rsidR="009009F2" w:rsidRDefault="009009F2">
      <w:pPr>
        <w:pStyle w:val="p14"/>
        <w:tabs>
          <w:tab w:val="left" w:pos="720"/>
        </w:tabs>
        <w:spacing w:line="240" w:lineRule="auto"/>
        <w:ind w:left="2160"/>
        <w:rPr>
          <w:sz w:val="24"/>
        </w:rPr>
      </w:pPr>
      <w:r>
        <w:rPr>
          <w:sz w:val="24"/>
        </w:rPr>
        <w:t xml:space="preserve">The Secretary shall keep accurate and complete minutes of all meetings of the </w:t>
      </w:r>
      <w:r w:rsidR="00014043">
        <w:rPr>
          <w:sz w:val="24"/>
        </w:rPr>
        <w:t>Membership</w:t>
      </w:r>
      <w:r w:rsidR="00EB5EF2">
        <w:rPr>
          <w:sz w:val="24"/>
        </w:rPr>
        <w:t xml:space="preserve"> </w:t>
      </w:r>
      <w:r w:rsidR="00014043">
        <w:rPr>
          <w:sz w:val="24"/>
        </w:rPr>
        <w:t>and of other called meetings involving the Membership. They shall determine the presence of a quorum</w:t>
      </w:r>
      <w:r w:rsidR="00EB5EF2">
        <w:rPr>
          <w:sz w:val="24"/>
        </w:rPr>
        <w:t xml:space="preserve"> and also shall record votes cast. Minutes will be published on the IAACCT website as well as dispersed via email within two weeks of the Membership meeting. The Secretary shall be responsible for sending out any communications, shall maintain all correspondence and shall keep an accurate membership list. </w:t>
      </w:r>
      <w:r w:rsidR="00014043">
        <w:rPr>
          <w:sz w:val="24"/>
        </w:rPr>
        <w:t xml:space="preserve"> </w:t>
      </w:r>
    </w:p>
    <w:p w14:paraId="6FB44274" w14:textId="77777777" w:rsidR="00EB5EF2" w:rsidRDefault="00EB5EF2" w:rsidP="00CD5284">
      <w:pPr>
        <w:pStyle w:val="p14"/>
        <w:tabs>
          <w:tab w:val="left" w:pos="720"/>
        </w:tabs>
        <w:spacing w:line="240" w:lineRule="auto"/>
        <w:rPr>
          <w:sz w:val="24"/>
        </w:rPr>
      </w:pPr>
    </w:p>
    <w:p w14:paraId="71664B1B" w14:textId="39930485" w:rsidR="00EB5EF2" w:rsidRDefault="00EB5EF2" w:rsidP="00CD5284">
      <w:pPr>
        <w:pStyle w:val="p14"/>
        <w:tabs>
          <w:tab w:val="left" w:pos="720"/>
        </w:tabs>
        <w:spacing w:line="240" w:lineRule="auto"/>
        <w:rPr>
          <w:sz w:val="24"/>
        </w:rPr>
      </w:pPr>
      <w:r>
        <w:rPr>
          <w:sz w:val="24"/>
        </w:rPr>
        <w:tab/>
        <w:t>6.9</w:t>
      </w:r>
      <w:r>
        <w:rPr>
          <w:sz w:val="24"/>
        </w:rPr>
        <w:tab/>
        <w:t>POWERS AND DUTIES OF THE TREASURER:</w:t>
      </w:r>
    </w:p>
    <w:p w14:paraId="465629B3" w14:textId="05B66FAE" w:rsidR="0028135A" w:rsidRDefault="00EB5EF2">
      <w:pPr>
        <w:pStyle w:val="p14"/>
        <w:tabs>
          <w:tab w:val="left" w:pos="720"/>
        </w:tabs>
        <w:spacing w:line="240" w:lineRule="auto"/>
        <w:ind w:left="2160"/>
        <w:rPr>
          <w:sz w:val="24"/>
        </w:rPr>
      </w:pPr>
      <w:r>
        <w:rPr>
          <w:sz w:val="24"/>
        </w:rPr>
        <w:t xml:space="preserve">The Treasurer shall have custody of the Association’s funds and securities and shall keep full and accurate accounts of receipts and disbursements in books belonging to the Association. </w:t>
      </w:r>
      <w:r w:rsidR="009009F2">
        <w:rPr>
          <w:sz w:val="24"/>
        </w:rPr>
        <w:t xml:space="preserve">He/she shall be responsible for the deposit and disbursement of all monies and other valuables in the name and to the credit of the Association in such depositories as may be designated by the Members. The </w:t>
      </w:r>
      <w:r w:rsidR="0028135A">
        <w:rPr>
          <w:sz w:val="24"/>
        </w:rPr>
        <w:t>T</w:t>
      </w:r>
      <w:r w:rsidR="009009F2">
        <w:rPr>
          <w:sz w:val="24"/>
        </w:rPr>
        <w:t xml:space="preserve">reasurer shall render to the President and Members whenever requested an accounting of all transactions and of the financial condition of the Association at </w:t>
      </w:r>
      <w:r w:rsidR="0028135A">
        <w:rPr>
          <w:sz w:val="24"/>
        </w:rPr>
        <w:t>each posted Membership meeting. The Treasurer</w:t>
      </w:r>
      <w:r w:rsidR="009F58BC">
        <w:rPr>
          <w:sz w:val="24"/>
        </w:rPr>
        <w:t xml:space="preserve"> along with the Board of Directors, </w:t>
      </w:r>
      <w:r w:rsidR="0028135A">
        <w:rPr>
          <w:sz w:val="24"/>
        </w:rPr>
        <w:t>shall be responsible for planning</w:t>
      </w:r>
      <w:r w:rsidR="009F58BC">
        <w:rPr>
          <w:sz w:val="24"/>
        </w:rPr>
        <w:t xml:space="preserve"> and </w:t>
      </w:r>
      <w:r w:rsidR="0028135A">
        <w:rPr>
          <w:sz w:val="24"/>
        </w:rPr>
        <w:t xml:space="preserve"> </w:t>
      </w:r>
      <w:r w:rsidR="009F58BC">
        <w:rPr>
          <w:sz w:val="24"/>
        </w:rPr>
        <w:t>approving the Association’s</w:t>
      </w:r>
      <w:r w:rsidR="0028135A">
        <w:rPr>
          <w:sz w:val="24"/>
        </w:rPr>
        <w:t xml:space="preserve"> annual budget</w:t>
      </w:r>
      <w:r w:rsidR="009F58BC">
        <w:rPr>
          <w:sz w:val="24"/>
        </w:rPr>
        <w:t xml:space="preserve">. </w:t>
      </w:r>
    </w:p>
    <w:p w14:paraId="3D59AF45" w14:textId="77777777" w:rsidR="009009F2" w:rsidRDefault="009009F2">
      <w:pPr>
        <w:tabs>
          <w:tab w:val="left" w:pos="720"/>
        </w:tabs>
        <w:rPr>
          <w:sz w:val="24"/>
        </w:rPr>
      </w:pPr>
    </w:p>
    <w:p w14:paraId="3D59AF46" w14:textId="77777777" w:rsidR="009009F2" w:rsidRDefault="009009F2">
      <w:pPr>
        <w:tabs>
          <w:tab w:val="left" w:pos="720"/>
        </w:tabs>
        <w:rPr>
          <w:sz w:val="24"/>
        </w:rPr>
      </w:pPr>
    </w:p>
    <w:p w14:paraId="3D59AF47" w14:textId="77777777" w:rsidR="009009F2" w:rsidRDefault="009009F2">
      <w:pPr>
        <w:tabs>
          <w:tab w:val="left" w:pos="720"/>
        </w:tabs>
        <w:rPr>
          <w:sz w:val="24"/>
        </w:rPr>
      </w:pPr>
    </w:p>
    <w:p w14:paraId="3D59AF48" w14:textId="77777777" w:rsidR="009009F2" w:rsidRDefault="009009F2">
      <w:pPr>
        <w:tabs>
          <w:tab w:val="left" w:pos="720"/>
        </w:tabs>
        <w:rPr>
          <w:sz w:val="24"/>
        </w:rPr>
      </w:pPr>
    </w:p>
    <w:p w14:paraId="5827C006" w14:textId="77777777" w:rsidR="0028135A" w:rsidRDefault="0028135A" w:rsidP="00CD5284">
      <w:pPr>
        <w:pStyle w:val="c15"/>
        <w:tabs>
          <w:tab w:val="left" w:pos="720"/>
        </w:tabs>
        <w:spacing w:line="240" w:lineRule="auto"/>
        <w:jc w:val="left"/>
        <w:rPr>
          <w:sz w:val="24"/>
        </w:rPr>
      </w:pPr>
    </w:p>
    <w:p w14:paraId="3D59AF65" w14:textId="77777777" w:rsidR="009009F2" w:rsidRDefault="009009F2">
      <w:pPr>
        <w:pStyle w:val="c15"/>
        <w:tabs>
          <w:tab w:val="left" w:pos="720"/>
        </w:tabs>
        <w:spacing w:line="240" w:lineRule="auto"/>
        <w:rPr>
          <w:sz w:val="24"/>
        </w:rPr>
      </w:pPr>
    </w:p>
    <w:p w14:paraId="3D59AF66" w14:textId="77777777" w:rsidR="009009F2" w:rsidRDefault="009009F2">
      <w:pPr>
        <w:pStyle w:val="c15"/>
        <w:tabs>
          <w:tab w:val="left" w:pos="720"/>
        </w:tabs>
        <w:spacing w:line="240" w:lineRule="auto"/>
        <w:rPr>
          <w:i/>
          <w:sz w:val="24"/>
        </w:rPr>
      </w:pPr>
      <w:r>
        <w:rPr>
          <w:i/>
          <w:sz w:val="24"/>
        </w:rPr>
        <w:t>7</w:t>
      </w:r>
    </w:p>
    <w:p w14:paraId="3D59AF67" w14:textId="77777777" w:rsidR="009009F2" w:rsidRDefault="009009F2">
      <w:pPr>
        <w:pStyle w:val="c3"/>
        <w:tabs>
          <w:tab w:val="left" w:pos="720"/>
        </w:tabs>
        <w:spacing w:line="240" w:lineRule="auto"/>
        <w:rPr>
          <w:b/>
          <w:sz w:val="24"/>
        </w:rPr>
      </w:pPr>
      <w:r>
        <w:rPr>
          <w:b/>
          <w:sz w:val="24"/>
        </w:rPr>
        <w:t>ARTICLE VII</w:t>
      </w:r>
    </w:p>
    <w:p w14:paraId="3D59AF68" w14:textId="77777777" w:rsidR="009009F2" w:rsidRDefault="009009F2">
      <w:pPr>
        <w:tabs>
          <w:tab w:val="left" w:pos="720"/>
        </w:tabs>
        <w:rPr>
          <w:b/>
          <w:sz w:val="24"/>
        </w:rPr>
      </w:pPr>
    </w:p>
    <w:p w14:paraId="3D59AF69" w14:textId="77777777" w:rsidR="009009F2" w:rsidRDefault="009009F2">
      <w:pPr>
        <w:pStyle w:val="c3"/>
        <w:tabs>
          <w:tab w:val="left" w:pos="720"/>
        </w:tabs>
        <w:spacing w:line="240" w:lineRule="auto"/>
        <w:rPr>
          <w:b/>
          <w:sz w:val="24"/>
        </w:rPr>
      </w:pPr>
      <w:r>
        <w:rPr>
          <w:b/>
          <w:sz w:val="24"/>
        </w:rPr>
        <w:t>COMMITTEES</w:t>
      </w:r>
    </w:p>
    <w:p w14:paraId="3D59AF6A" w14:textId="77777777" w:rsidR="009009F2" w:rsidRDefault="009009F2">
      <w:pPr>
        <w:pStyle w:val="p12"/>
        <w:spacing w:line="240" w:lineRule="auto"/>
        <w:ind w:left="1440"/>
        <w:rPr>
          <w:sz w:val="24"/>
        </w:rPr>
      </w:pPr>
    </w:p>
    <w:p w14:paraId="3D59AF6B" w14:textId="77777777" w:rsidR="009009F2" w:rsidRDefault="009009F2">
      <w:pPr>
        <w:pStyle w:val="p12"/>
        <w:spacing w:line="240" w:lineRule="auto"/>
        <w:ind w:left="1440"/>
        <w:rPr>
          <w:sz w:val="24"/>
        </w:rPr>
      </w:pPr>
      <w:r>
        <w:rPr>
          <w:sz w:val="24"/>
        </w:rPr>
        <w:t>Section 7.1</w:t>
      </w:r>
      <w:r>
        <w:rPr>
          <w:sz w:val="24"/>
        </w:rPr>
        <w:tab/>
        <w:t>COMMITTEES:  Standing committees are determined by the Board of Directors for Educational/Research, and Special Projects. Temporary committees may be designated by the board members from time to time. Committees shall be dissolved when their charge has been completed. Committees will act only in an advisory capacity to the Provider Members.</w:t>
      </w:r>
    </w:p>
    <w:p w14:paraId="3D59AF6C" w14:textId="77777777" w:rsidR="009009F2" w:rsidRDefault="009009F2">
      <w:pPr>
        <w:tabs>
          <w:tab w:val="left" w:pos="1420"/>
        </w:tabs>
        <w:rPr>
          <w:sz w:val="24"/>
        </w:rPr>
      </w:pPr>
    </w:p>
    <w:p w14:paraId="3D59AF6D" w14:textId="77777777" w:rsidR="009009F2" w:rsidRDefault="009009F2">
      <w:pPr>
        <w:pStyle w:val="p8"/>
        <w:spacing w:line="240" w:lineRule="auto"/>
        <w:ind w:left="2160"/>
        <w:rPr>
          <w:sz w:val="24"/>
        </w:rPr>
      </w:pPr>
      <w:r>
        <w:rPr>
          <w:sz w:val="24"/>
        </w:rPr>
        <w:t>7.2</w:t>
      </w:r>
      <w:r>
        <w:rPr>
          <w:sz w:val="24"/>
        </w:rPr>
        <w:tab/>
        <w:t>COMMITTEE CHAIRPERSONS:  The President will appoint a chairperson of each committee who will in turn select committee members. The (two) standing committee chairpersons are non-board members.</w:t>
      </w:r>
    </w:p>
    <w:p w14:paraId="3D59AF6E" w14:textId="77777777" w:rsidR="009009F2" w:rsidRDefault="009009F2">
      <w:pPr>
        <w:tabs>
          <w:tab w:val="left" w:pos="1420"/>
          <w:tab w:val="left" w:pos="2140"/>
        </w:tabs>
        <w:rPr>
          <w:sz w:val="24"/>
        </w:rPr>
      </w:pPr>
    </w:p>
    <w:p w14:paraId="3D59AF6F" w14:textId="77777777" w:rsidR="009009F2" w:rsidRDefault="009009F2">
      <w:pPr>
        <w:pStyle w:val="p8"/>
        <w:spacing w:line="240" w:lineRule="auto"/>
        <w:ind w:left="2160"/>
        <w:rPr>
          <w:sz w:val="24"/>
        </w:rPr>
      </w:pPr>
      <w:r>
        <w:rPr>
          <w:sz w:val="24"/>
        </w:rPr>
        <w:t>7.3</w:t>
      </w:r>
      <w:r>
        <w:rPr>
          <w:sz w:val="24"/>
        </w:rPr>
        <w:tab/>
        <w:t>ELIGIBILITY:  Committee members must be representative of Provider and Associate Organization Members. More than one representative of a Provider member program or Associate Member may serve on the same standing committee.</w:t>
      </w:r>
    </w:p>
    <w:p w14:paraId="3D59AF70" w14:textId="77777777" w:rsidR="009009F2" w:rsidRDefault="009009F2">
      <w:pPr>
        <w:tabs>
          <w:tab w:val="left" w:pos="1420"/>
          <w:tab w:val="left" w:pos="2140"/>
        </w:tabs>
        <w:rPr>
          <w:sz w:val="24"/>
        </w:rPr>
      </w:pPr>
    </w:p>
    <w:p w14:paraId="3D59AF71" w14:textId="77777777" w:rsidR="009009F2" w:rsidRDefault="009009F2">
      <w:pPr>
        <w:pStyle w:val="p8"/>
        <w:spacing w:line="240" w:lineRule="auto"/>
        <w:ind w:left="2160"/>
        <w:rPr>
          <w:sz w:val="24"/>
        </w:rPr>
      </w:pPr>
      <w:r>
        <w:rPr>
          <w:sz w:val="24"/>
        </w:rPr>
        <w:t>7.4</w:t>
      </w:r>
      <w:r>
        <w:rPr>
          <w:sz w:val="24"/>
        </w:rPr>
        <w:tab/>
        <w:t>APPOINTMENT:  The President shall appoint the standing committee chairpersons when he/she assumes office.</w:t>
      </w:r>
    </w:p>
    <w:p w14:paraId="3D59AF72" w14:textId="77777777" w:rsidR="009009F2" w:rsidRDefault="009009F2">
      <w:pPr>
        <w:tabs>
          <w:tab w:val="left" w:pos="1420"/>
          <w:tab w:val="left" w:pos="2140"/>
        </w:tabs>
        <w:rPr>
          <w:sz w:val="24"/>
        </w:rPr>
      </w:pPr>
    </w:p>
    <w:p w14:paraId="3D59AF73" w14:textId="1ECDDD91" w:rsidR="009009F2" w:rsidRDefault="009009F2">
      <w:pPr>
        <w:pStyle w:val="p8"/>
        <w:spacing w:line="240" w:lineRule="auto"/>
        <w:ind w:left="2160"/>
        <w:rPr>
          <w:sz w:val="24"/>
        </w:rPr>
      </w:pPr>
      <w:r>
        <w:rPr>
          <w:sz w:val="24"/>
        </w:rPr>
        <w:t>7.5</w:t>
      </w:r>
      <w:r>
        <w:rPr>
          <w:sz w:val="24"/>
        </w:rPr>
        <w:tab/>
        <w:t>TERM:  Committee chairpersons and Committee members shall serve (TWO-YEAR) term to run concurrently with the terms of Officers. Committee chairpersons may serve no more than two successive terms</w:t>
      </w:r>
      <w:r w:rsidR="009F58BC">
        <w:rPr>
          <w:sz w:val="24"/>
        </w:rPr>
        <w:t>, unless agreed upon by the board of directors and voting membership</w:t>
      </w:r>
    </w:p>
    <w:p w14:paraId="3D59AF74" w14:textId="77777777" w:rsidR="009009F2" w:rsidRDefault="009009F2">
      <w:pPr>
        <w:tabs>
          <w:tab w:val="left" w:pos="1420"/>
          <w:tab w:val="left" w:pos="2140"/>
        </w:tabs>
        <w:rPr>
          <w:sz w:val="24"/>
        </w:rPr>
      </w:pPr>
    </w:p>
    <w:p w14:paraId="3D59AF75" w14:textId="77777777" w:rsidR="009009F2" w:rsidRDefault="009009F2">
      <w:pPr>
        <w:pStyle w:val="p8"/>
        <w:spacing w:line="240" w:lineRule="auto"/>
        <w:ind w:left="2160"/>
        <w:rPr>
          <w:sz w:val="24"/>
        </w:rPr>
      </w:pPr>
      <w:r>
        <w:rPr>
          <w:sz w:val="24"/>
        </w:rPr>
        <w:t>7.6</w:t>
      </w:r>
      <w:r>
        <w:rPr>
          <w:sz w:val="24"/>
        </w:rPr>
        <w:tab/>
        <w:t>REMOVAL:  Committee members, or committee chairpersons, may be removed by the President at any time for any reason. The President shall appoint a new committee chairperson. The Chairperson may appoint new committee members in the event of vacancies.</w:t>
      </w:r>
    </w:p>
    <w:p w14:paraId="3D59AF76" w14:textId="77777777" w:rsidR="009009F2" w:rsidRDefault="009009F2">
      <w:pPr>
        <w:tabs>
          <w:tab w:val="left" w:pos="1420"/>
          <w:tab w:val="left" w:pos="2140"/>
        </w:tabs>
        <w:rPr>
          <w:sz w:val="24"/>
        </w:rPr>
      </w:pPr>
    </w:p>
    <w:p w14:paraId="3D59AF77" w14:textId="77777777" w:rsidR="009009F2" w:rsidRDefault="009009F2">
      <w:pPr>
        <w:tabs>
          <w:tab w:val="left" w:pos="1420"/>
          <w:tab w:val="left" w:pos="2140"/>
        </w:tabs>
        <w:rPr>
          <w:sz w:val="24"/>
        </w:rPr>
      </w:pPr>
    </w:p>
    <w:p w14:paraId="3D59AF78" w14:textId="77777777" w:rsidR="009009F2" w:rsidRDefault="009009F2">
      <w:pPr>
        <w:tabs>
          <w:tab w:val="left" w:pos="1420"/>
          <w:tab w:val="left" w:pos="2140"/>
        </w:tabs>
        <w:rPr>
          <w:sz w:val="24"/>
        </w:rPr>
      </w:pPr>
    </w:p>
    <w:p w14:paraId="3D59AF79" w14:textId="77777777" w:rsidR="009009F2" w:rsidRDefault="009009F2">
      <w:pPr>
        <w:tabs>
          <w:tab w:val="left" w:pos="1420"/>
          <w:tab w:val="left" w:pos="2140"/>
        </w:tabs>
        <w:rPr>
          <w:sz w:val="24"/>
        </w:rPr>
      </w:pPr>
    </w:p>
    <w:p w14:paraId="3D59AF7A" w14:textId="77777777" w:rsidR="009009F2" w:rsidRDefault="009009F2">
      <w:pPr>
        <w:tabs>
          <w:tab w:val="left" w:pos="1420"/>
          <w:tab w:val="left" w:pos="2140"/>
        </w:tabs>
        <w:rPr>
          <w:sz w:val="24"/>
        </w:rPr>
      </w:pPr>
    </w:p>
    <w:p w14:paraId="3D59AF7B" w14:textId="77777777" w:rsidR="009009F2" w:rsidRDefault="009009F2">
      <w:pPr>
        <w:tabs>
          <w:tab w:val="left" w:pos="1420"/>
          <w:tab w:val="left" w:pos="2140"/>
        </w:tabs>
        <w:rPr>
          <w:sz w:val="24"/>
        </w:rPr>
      </w:pPr>
    </w:p>
    <w:p w14:paraId="3D59AF7C" w14:textId="77777777" w:rsidR="009009F2" w:rsidRDefault="009009F2">
      <w:pPr>
        <w:tabs>
          <w:tab w:val="left" w:pos="1420"/>
          <w:tab w:val="left" w:pos="2140"/>
        </w:tabs>
        <w:rPr>
          <w:sz w:val="24"/>
        </w:rPr>
      </w:pPr>
    </w:p>
    <w:p w14:paraId="3D59AF7D" w14:textId="77777777" w:rsidR="009009F2" w:rsidRDefault="009009F2">
      <w:pPr>
        <w:tabs>
          <w:tab w:val="left" w:pos="1420"/>
          <w:tab w:val="left" w:pos="2140"/>
        </w:tabs>
        <w:rPr>
          <w:sz w:val="24"/>
        </w:rPr>
      </w:pPr>
    </w:p>
    <w:p w14:paraId="3D59AF7E" w14:textId="77777777" w:rsidR="009009F2" w:rsidRDefault="009009F2">
      <w:pPr>
        <w:tabs>
          <w:tab w:val="left" w:pos="1420"/>
          <w:tab w:val="left" w:pos="2140"/>
        </w:tabs>
        <w:rPr>
          <w:sz w:val="24"/>
        </w:rPr>
      </w:pPr>
    </w:p>
    <w:p w14:paraId="3D59AF7F" w14:textId="77777777" w:rsidR="009009F2" w:rsidRDefault="009009F2">
      <w:pPr>
        <w:tabs>
          <w:tab w:val="left" w:pos="1420"/>
          <w:tab w:val="left" w:pos="2140"/>
        </w:tabs>
        <w:rPr>
          <w:sz w:val="24"/>
        </w:rPr>
      </w:pPr>
    </w:p>
    <w:p w14:paraId="3D59AF80" w14:textId="77777777" w:rsidR="009009F2" w:rsidRDefault="009009F2">
      <w:pPr>
        <w:tabs>
          <w:tab w:val="left" w:pos="1420"/>
          <w:tab w:val="left" w:pos="2140"/>
        </w:tabs>
        <w:rPr>
          <w:sz w:val="24"/>
        </w:rPr>
      </w:pPr>
    </w:p>
    <w:p w14:paraId="3D59AF81" w14:textId="77777777" w:rsidR="009009F2" w:rsidRDefault="009009F2">
      <w:pPr>
        <w:tabs>
          <w:tab w:val="left" w:pos="1420"/>
          <w:tab w:val="left" w:pos="2140"/>
        </w:tabs>
        <w:rPr>
          <w:sz w:val="24"/>
        </w:rPr>
      </w:pPr>
    </w:p>
    <w:p w14:paraId="3D59AF82" w14:textId="77777777" w:rsidR="009009F2" w:rsidRDefault="009009F2">
      <w:pPr>
        <w:tabs>
          <w:tab w:val="left" w:pos="1420"/>
          <w:tab w:val="left" w:pos="2140"/>
        </w:tabs>
        <w:rPr>
          <w:sz w:val="24"/>
        </w:rPr>
      </w:pPr>
    </w:p>
    <w:p w14:paraId="3D59AF83" w14:textId="77777777" w:rsidR="009009F2" w:rsidRDefault="009009F2">
      <w:pPr>
        <w:tabs>
          <w:tab w:val="left" w:pos="1420"/>
          <w:tab w:val="left" w:pos="2140"/>
        </w:tabs>
        <w:rPr>
          <w:sz w:val="24"/>
        </w:rPr>
      </w:pPr>
    </w:p>
    <w:p w14:paraId="3D59AF84" w14:textId="77777777" w:rsidR="009009F2" w:rsidRDefault="009009F2">
      <w:pPr>
        <w:tabs>
          <w:tab w:val="left" w:pos="1420"/>
          <w:tab w:val="left" w:pos="2140"/>
        </w:tabs>
        <w:rPr>
          <w:sz w:val="24"/>
        </w:rPr>
      </w:pPr>
    </w:p>
    <w:p w14:paraId="3D59AF85" w14:textId="77777777" w:rsidR="009009F2" w:rsidRDefault="009009F2">
      <w:pPr>
        <w:tabs>
          <w:tab w:val="left" w:pos="1420"/>
          <w:tab w:val="left" w:pos="2140"/>
        </w:tabs>
        <w:rPr>
          <w:sz w:val="24"/>
        </w:rPr>
      </w:pPr>
    </w:p>
    <w:p w14:paraId="3D59AF86" w14:textId="77777777" w:rsidR="009009F2" w:rsidRDefault="009009F2">
      <w:pPr>
        <w:tabs>
          <w:tab w:val="left" w:pos="1420"/>
          <w:tab w:val="left" w:pos="2140"/>
        </w:tabs>
        <w:rPr>
          <w:sz w:val="24"/>
        </w:rPr>
      </w:pPr>
    </w:p>
    <w:p w14:paraId="3D59AF87" w14:textId="77777777" w:rsidR="009009F2" w:rsidRDefault="009009F2">
      <w:pPr>
        <w:pStyle w:val="c5"/>
        <w:tabs>
          <w:tab w:val="left" w:pos="1420"/>
          <w:tab w:val="left" w:pos="2140"/>
        </w:tabs>
        <w:spacing w:line="240" w:lineRule="auto"/>
        <w:jc w:val="left"/>
        <w:rPr>
          <w:sz w:val="24"/>
        </w:rPr>
      </w:pPr>
    </w:p>
    <w:p w14:paraId="3D59AF88" w14:textId="77777777" w:rsidR="009009F2" w:rsidRDefault="009009F2">
      <w:pPr>
        <w:pStyle w:val="c5"/>
        <w:tabs>
          <w:tab w:val="left" w:pos="1420"/>
          <w:tab w:val="left" w:pos="2140"/>
        </w:tabs>
        <w:spacing w:line="240" w:lineRule="auto"/>
        <w:rPr>
          <w:i/>
          <w:sz w:val="24"/>
        </w:rPr>
      </w:pPr>
      <w:r>
        <w:rPr>
          <w:i/>
          <w:sz w:val="24"/>
        </w:rPr>
        <w:t>8</w:t>
      </w:r>
    </w:p>
    <w:p w14:paraId="3D59AF89" w14:textId="77777777" w:rsidR="009009F2" w:rsidRDefault="009009F2">
      <w:pPr>
        <w:pStyle w:val="c3"/>
        <w:tabs>
          <w:tab w:val="left" w:pos="1420"/>
          <w:tab w:val="left" w:pos="2140"/>
        </w:tabs>
        <w:spacing w:line="240" w:lineRule="auto"/>
        <w:rPr>
          <w:b/>
          <w:sz w:val="24"/>
        </w:rPr>
      </w:pPr>
      <w:r>
        <w:rPr>
          <w:b/>
          <w:sz w:val="24"/>
        </w:rPr>
        <w:t>ARTICLE VIII</w:t>
      </w:r>
    </w:p>
    <w:p w14:paraId="3D59AF8A" w14:textId="77777777" w:rsidR="009009F2" w:rsidRDefault="009009F2">
      <w:pPr>
        <w:tabs>
          <w:tab w:val="left" w:pos="1420"/>
          <w:tab w:val="left" w:pos="2140"/>
        </w:tabs>
        <w:rPr>
          <w:b/>
          <w:sz w:val="24"/>
        </w:rPr>
      </w:pPr>
    </w:p>
    <w:p w14:paraId="3D59AF8B" w14:textId="77777777" w:rsidR="009009F2" w:rsidRDefault="009009F2">
      <w:pPr>
        <w:pStyle w:val="c3"/>
        <w:tabs>
          <w:tab w:val="left" w:pos="1420"/>
          <w:tab w:val="left" w:pos="2140"/>
        </w:tabs>
        <w:spacing w:line="240" w:lineRule="auto"/>
        <w:rPr>
          <w:b/>
          <w:sz w:val="24"/>
        </w:rPr>
      </w:pPr>
      <w:r>
        <w:rPr>
          <w:b/>
          <w:sz w:val="24"/>
        </w:rPr>
        <w:t>FINANCE</w:t>
      </w:r>
    </w:p>
    <w:p w14:paraId="3D59AF8C" w14:textId="77777777" w:rsidR="009009F2" w:rsidRDefault="009009F2">
      <w:pPr>
        <w:tabs>
          <w:tab w:val="left" w:pos="1420"/>
          <w:tab w:val="left" w:pos="2140"/>
        </w:tabs>
        <w:rPr>
          <w:b/>
          <w:sz w:val="24"/>
        </w:rPr>
      </w:pPr>
    </w:p>
    <w:p w14:paraId="3D59AF8D" w14:textId="77777777" w:rsidR="009009F2" w:rsidRDefault="009009F2">
      <w:pPr>
        <w:pStyle w:val="p12"/>
        <w:spacing w:line="240" w:lineRule="auto"/>
        <w:ind w:left="1440"/>
        <w:rPr>
          <w:sz w:val="24"/>
        </w:rPr>
      </w:pPr>
      <w:r>
        <w:rPr>
          <w:sz w:val="24"/>
        </w:rPr>
        <w:t>Section 8.1</w:t>
      </w:r>
      <w:r>
        <w:rPr>
          <w:sz w:val="24"/>
        </w:rPr>
        <w:tab/>
        <w:t xml:space="preserve">The dues for membership shall be determined by the membership and kept at </w:t>
      </w:r>
      <w:r>
        <w:rPr>
          <w:b/>
          <w:sz w:val="24"/>
        </w:rPr>
        <w:t xml:space="preserve">a </w:t>
      </w:r>
      <w:r>
        <w:rPr>
          <w:sz w:val="24"/>
        </w:rPr>
        <w:t>minimum amount as practical to operate the Association. Dues for the next year shall be recommended to the Members by the Board of Directors at each annual meeting. The Voting Members shall vote approval of the dues structured each year.</w:t>
      </w:r>
    </w:p>
    <w:p w14:paraId="3D59AF8E" w14:textId="77777777" w:rsidR="009009F2" w:rsidRDefault="009009F2">
      <w:pPr>
        <w:tabs>
          <w:tab w:val="left" w:pos="1420"/>
        </w:tabs>
        <w:rPr>
          <w:sz w:val="24"/>
        </w:rPr>
      </w:pPr>
    </w:p>
    <w:p w14:paraId="3D59AF8F" w14:textId="77777777" w:rsidR="009009F2" w:rsidRDefault="009009F2">
      <w:pPr>
        <w:pStyle w:val="p8"/>
        <w:spacing w:line="240" w:lineRule="auto"/>
        <w:ind w:left="2160"/>
        <w:rPr>
          <w:sz w:val="24"/>
        </w:rPr>
      </w:pPr>
      <w:r>
        <w:rPr>
          <w:sz w:val="24"/>
        </w:rPr>
        <w:t>8.2</w:t>
      </w:r>
      <w:r>
        <w:rPr>
          <w:sz w:val="24"/>
        </w:rPr>
        <w:tab/>
        <w:t>FISCAL YEAR:  The fiscal year of the Membership shall be from July 1 to June 30.</w:t>
      </w:r>
    </w:p>
    <w:p w14:paraId="3D59AF90" w14:textId="77777777" w:rsidR="009009F2" w:rsidRDefault="009009F2">
      <w:pPr>
        <w:tabs>
          <w:tab w:val="left" w:pos="1420"/>
          <w:tab w:val="left" w:pos="2140"/>
        </w:tabs>
        <w:rPr>
          <w:sz w:val="24"/>
        </w:rPr>
      </w:pPr>
    </w:p>
    <w:p w14:paraId="3D59AF91" w14:textId="77777777" w:rsidR="009009F2" w:rsidRDefault="009009F2">
      <w:pPr>
        <w:pStyle w:val="p8"/>
        <w:spacing w:line="240" w:lineRule="auto"/>
        <w:ind w:left="2160"/>
        <w:rPr>
          <w:sz w:val="24"/>
        </w:rPr>
      </w:pPr>
      <w:r>
        <w:rPr>
          <w:sz w:val="24"/>
        </w:rPr>
        <w:t>8.3</w:t>
      </w:r>
      <w:r>
        <w:rPr>
          <w:sz w:val="24"/>
        </w:rPr>
        <w:tab/>
        <w:t>INSTRUMENTS:  All checks, drafts or other orders for the payment of money, notes or other evidence of indebtedness issued in the name of the Association shall be signed by the officer or officers, agent or agents of the membership, and in such a manner, as shall be determined from time to time by resolution of the Board of Directors.</w:t>
      </w:r>
    </w:p>
    <w:p w14:paraId="3D59AF92" w14:textId="77777777" w:rsidR="009009F2" w:rsidRDefault="009009F2">
      <w:pPr>
        <w:tabs>
          <w:tab w:val="left" w:pos="1420"/>
          <w:tab w:val="left" w:pos="2140"/>
        </w:tabs>
        <w:rPr>
          <w:sz w:val="24"/>
        </w:rPr>
      </w:pPr>
    </w:p>
    <w:p w14:paraId="3D59AF93" w14:textId="77777777" w:rsidR="009009F2" w:rsidRDefault="009009F2">
      <w:pPr>
        <w:pStyle w:val="p8"/>
        <w:spacing w:line="240" w:lineRule="auto"/>
        <w:ind w:left="2160"/>
        <w:rPr>
          <w:sz w:val="24"/>
        </w:rPr>
      </w:pPr>
      <w:r>
        <w:rPr>
          <w:sz w:val="24"/>
        </w:rPr>
        <w:t>8.4</w:t>
      </w:r>
      <w:r>
        <w:rPr>
          <w:sz w:val="24"/>
        </w:rPr>
        <w:tab/>
        <w:t>BUDGET:  The Board of Directors shall establish a budget for each fiscal year and shall operate it under generally accepted accounting principles.</w:t>
      </w:r>
    </w:p>
    <w:p w14:paraId="3D59AF94" w14:textId="77777777" w:rsidR="00326286" w:rsidRDefault="00326286">
      <w:pPr>
        <w:pStyle w:val="p8"/>
        <w:spacing w:line="240" w:lineRule="auto"/>
        <w:ind w:left="2160"/>
        <w:rPr>
          <w:sz w:val="24"/>
        </w:rPr>
      </w:pPr>
    </w:p>
    <w:p w14:paraId="3D59AF95" w14:textId="77777777" w:rsidR="00326286" w:rsidRDefault="00326286" w:rsidP="00057B80">
      <w:pPr>
        <w:pStyle w:val="p8"/>
        <w:ind w:left="2160"/>
        <w:rPr>
          <w:sz w:val="24"/>
        </w:rPr>
      </w:pPr>
      <w:r>
        <w:rPr>
          <w:sz w:val="24"/>
        </w:rPr>
        <w:t>8.5</w:t>
      </w:r>
      <w:r>
        <w:rPr>
          <w:sz w:val="24"/>
        </w:rPr>
        <w:tab/>
        <w:t xml:space="preserve">EDUCATION GRANT:  </w:t>
      </w:r>
      <w:r w:rsidR="00057B80">
        <w:rPr>
          <w:sz w:val="24"/>
        </w:rPr>
        <w:t xml:space="preserve">The board shall give grants in an amount of $350 (three hundred fifty dollars) to two (2) members. To be eligible the representative </w:t>
      </w:r>
      <w:r w:rsidR="00057B80" w:rsidRPr="00057B80">
        <w:rPr>
          <w:sz w:val="24"/>
        </w:rPr>
        <w:t>must attend 4 of the 6 meetings in a year, with 3 of the 4</w:t>
      </w:r>
      <w:r w:rsidR="00057B80">
        <w:rPr>
          <w:sz w:val="24"/>
        </w:rPr>
        <w:t xml:space="preserve"> </w:t>
      </w:r>
      <w:r w:rsidR="00057B80" w:rsidRPr="00057B80">
        <w:rPr>
          <w:sz w:val="24"/>
        </w:rPr>
        <w:t>meetings attended in person. The eligibl</w:t>
      </w:r>
      <w:r w:rsidR="00057B80">
        <w:rPr>
          <w:sz w:val="24"/>
        </w:rPr>
        <w:t>e names will be drawn at random at the meeting in July, or the first meeting of the fiscal year.</w:t>
      </w:r>
    </w:p>
    <w:p w14:paraId="3D59AF96" w14:textId="77777777" w:rsidR="009009F2" w:rsidRDefault="0086565C">
      <w:pPr>
        <w:tabs>
          <w:tab w:val="left" w:pos="1420"/>
          <w:tab w:val="left" w:pos="2140"/>
        </w:tabs>
        <w:rPr>
          <w:sz w:val="24"/>
        </w:rPr>
      </w:pPr>
      <w:r>
        <w:rPr>
          <w:sz w:val="24"/>
        </w:rPr>
        <w:br w:type="page"/>
      </w:r>
    </w:p>
    <w:p w14:paraId="3D59AF97" w14:textId="77777777" w:rsidR="009009F2" w:rsidRDefault="009009F2">
      <w:pPr>
        <w:pStyle w:val="c3"/>
        <w:tabs>
          <w:tab w:val="left" w:pos="1420"/>
          <w:tab w:val="left" w:pos="2140"/>
        </w:tabs>
        <w:spacing w:line="240" w:lineRule="auto"/>
        <w:rPr>
          <w:b/>
          <w:sz w:val="24"/>
        </w:rPr>
      </w:pPr>
      <w:r>
        <w:rPr>
          <w:b/>
          <w:sz w:val="24"/>
        </w:rPr>
        <w:lastRenderedPageBreak/>
        <w:t>ARTICLE IX</w:t>
      </w:r>
    </w:p>
    <w:p w14:paraId="3D59AF98" w14:textId="77777777" w:rsidR="009009F2" w:rsidRDefault="009009F2">
      <w:pPr>
        <w:tabs>
          <w:tab w:val="left" w:pos="1420"/>
          <w:tab w:val="left" w:pos="2140"/>
        </w:tabs>
        <w:rPr>
          <w:b/>
          <w:sz w:val="24"/>
        </w:rPr>
      </w:pPr>
    </w:p>
    <w:p w14:paraId="3D59AF99" w14:textId="77777777" w:rsidR="009009F2" w:rsidRDefault="009009F2">
      <w:pPr>
        <w:pStyle w:val="c3"/>
        <w:tabs>
          <w:tab w:val="left" w:pos="1420"/>
          <w:tab w:val="left" w:pos="2140"/>
        </w:tabs>
        <w:spacing w:line="240" w:lineRule="auto"/>
        <w:rPr>
          <w:b/>
          <w:sz w:val="24"/>
        </w:rPr>
      </w:pPr>
      <w:r>
        <w:rPr>
          <w:b/>
          <w:sz w:val="24"/>
        </w:rPr>
        <w:t>AMENDMENTS</w:t>
      </w:r>
    </w:p>
    <w:p w14:paraId="3D59AF9A" w14:textId="77777777" w:rsidR="009009F2" w:rsidRDefault="009009F2">
      <w:pPr>
        <w:tabs>
          <w:tab w:val="left" w:pos="1420"/>
          <w:tab w:val="left" w:pos="2140"/>
        </w:tabs>
        <w:rPr>
          <w:b/>
          <w:sz w:val="24"/>
        </w:rPr>
      </w:pPr>
    </w:p>
    <w:p w14:paraId="3D59AF9B" w14:textId="4591367E" w:rsidR="009009F2" w:rsidRDefault="009009F2">
      <w:pPr>
        <w:pStyle w:val="p12"/>
        <w:spacing w:line="240" w:lineRule="auto"/>
        <w:ind w:left="1440"/>
        <w:rPr>
          <w:sz w:val="24"/>
        </w:rPr>
      </w:pPr>
      <w:r>
        <w:rPr>
          <w:sz w:val="24"/>
        </w:rPr>
        <w:t>Section 9.1</w:t>
      </w:r>
      <w:r>
        <w:rPr>
          <w:sz w:val="24"/>
        </w:rPr>
        <w:tab/>
        <w:t>AMENDMENTS:  These by-laws may be amended at any meeting of the members, provided that a copy of any proposed amendment shall have been mailed</w:t>
      </w:r>
      <w:r w:rsidR="00DC7C87">
        <w:rPr>
          <w:sz w:val="24"/>
        </w:rPr>
        <w:t xml:space="preserve"> or emailed</w:t>
      </w:r>
      <w:r>
        <w:rPr>
          <w:sz w:val="24"/>
        </w:rPr>
        <w:t xml:space="preserve"> to each Provider Member with a notice of such meeting.</w:t>
      </w:r>
    </w:p>
    <w:sectPr w:rsidR="009009F2">
      <w:type w:val="continuous"/>
      <w:pgSz w:w="12240" w:h="15840"/>
      <w:pgMar w:top="1008" w:right="1440" w:bottom="1008"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7F0F8D"/>
    <w:multiLevelType w:val="multilevel"/>
    <w:tmpl w:val="A8FEBFD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695"/>
        </w:tabs>
        <w:ind w:left="1695" w:hanging="360"/>
      </w:pPr>
      <w:rPr>
        <w:rFonts w:hint="default"/>
      </w:rPr>
    </w:lvl>
    <w:lvl w:ilvl="2">
      <w:start w:val="1"/>
      <w:numFmt w:val="decimal"/>
      <w:lvlText w:val="%1.%2.%3"/>
      <w:lvlJc w:val="left"/>
      <w:pPr>
        <w:tabs>
          <w:tab w:val="num" w:pos="3390"/>
        </w:tabs>
        <w:ind w:left="3390" w:hanging="720"/>
      </w:pPr>
      <w:rPr>
        <w:rFonts w:hint="default"/>
      </w:rPr>
    </w:lvl>
    <w:lvl w:ilvl="3">
      <w:start w:val="1"/>
      <w:numFmt w:val="decimal"/>
      <w:lvlText w:val="%1.%2.%3.%4"/>
      <w:lvlJc w:val="left"/>
      <w:pPr>
        <w:tabs>
          <w:tab w:val="num" w:pos="4725"/>
        </w:tabs>
        <w:ind w:left="4725" w:hanging="720"/>
      </w:pPr>
      <w:rPr>
        <w:rFonts w:hint="default"/>
      </w:rPr>
    </w:lvl>
    <w:lvl w:ilvl="4">
      <w:start w:val="1"/>
      <w:numFmt w:val="decimal"/>
      <w:lvlText w:val="%1.%2.%3.%4.%5"/>
      <w:lvlJc w:val="left"/>
      <w:pPr>
        <w:tabs>
          <w:tab w:val="num" w:pos="6420"/>
        </w:tabs>
        <w:ind w:left="6420" w:hanging="1080"/>
      </w:pPr>
      <w:rPr>
        <w:rFonts w:hint="default"/>
      </w:rPr>
    </w:lvl>
    <w:lvl w:ilvl="5">
      <w:start w:val="1"/>
      <w:numFmt w:val="decimal"/>
      <w:lvlText w:val="%1.%2.%3.%4.%5.%6"/>
      <w:lvlJc w:val="left"/>
      <w:pPr>
        <w:tabs>
          <w:tab w:val="num" w:pos="7755"/>
        </w:tabs>
        <w:ind w:left="7755" w:hanging="1080"/>
      </w:pPr>
      <w:rPr>
        <w:rFonts w:hint="default"/>
      </w:rPr>
    </w:lvl>
    <w:lvl w:ilvl="6">
      <w:start w:val="1"/>
      <w:numFmt w:val="decimal"/>
      <w:lvlText w:val="%1.%2.%3.%4.%5.%6.%7"/>
      <w:lvlJc w:val="left"/>
      <w:pPr>
        <w:tabs>
          <w:tab w:val="num" w:pos="9450"/>
        </w:tabs>
        <w:ind w:left="9450" w:hanging="1440"/>
      </w:pPr>
      <w:rPr>
        <w:rFonts w:hint="default"/>
      </w:rPr>
    </w:lvl>
    <w:lvl w:ilvl="7">
      <w:start w:val="1"/>
      <w:numFmt w:val="decimal"/>
      <w:lvlText w:val="%1.%2.%3.%4.%5.%6.%7.%8"/>
      <w:lvlJc w:val="left"/>
      <w:pPr>
        <w:tabs>
          <w:tab w:val="num" w:pos="10785"/>
        </w:tabs>
        <w:ind w:left="10785" w:hanging="1440"/>
      </w:pPr>
      <w:rPr>
        <w:rFonts w:hint="default"/>
      </w:rPr>
    </w:lvl>
    <w:lvl w:ilvl="8">
      <w:start w:val="1"/>
      <w:numFmt w:val="decimal"/>
      <w:lvlText w:val="%1.%2.%3.%4.%5.%6.%7.%8.%9"/>
      <w:lvlJc w:val="left"/>
      <w:pPr>
        <w:tabs>
          <w:tab w:val="num" w:pos="12480"/>
        </w:tabs>
        <w:ind w:left="12480" w:hanging="1800"/>
      </w:pPr>
      <w:rPr>
        <w:rFonts w:hint="default"/>
      </w:rPr>
    </w:lvl>
  </w:abstractNum>
  <w:abstractNum w:abstractNumId="1">
    <w:nsid w:val="44E84AD4"/>
    <w:multiLevelType w:val="multilevel"/>
    <w:tmpl w:val="F4F602FA"/>
    <w:lvl w:ilvl="0">
      <w:start w:val="2"/>
      <w:numFmt w:val="decimal"/>
      <w:lvlText w:val="%1"/>
      <w:lvlJc w:val="left"/>
      <w:pPr>
        <w:tabs>
          <w:tab w:val="num" w:pos="810"/>
        </w:tabs>
        <w:ind w:left="810" w:hanging="810"/>
      </w:pPr>
      <w:rPr>
        <w:rFonts w:hint="default"/>
      </w:rPr>
    </w:lvl>
    <w:lvl w:ilvl="1">
      <w:start w:val="3"/>
      <w:numFmt w:val="decimal"/>
      <w:lvlText w:val="%1.%2"/>
      <w:lvlJc w:val="left"/>
      <w:pPr>
        <w:tabs>
          <w:tab w:val="num" w:pos="2145"/>
        </w:tabs>
        <w:ind w:left="2145" w:hanging="810"/>
      </w:pPr>
      <w:rPr>
        <w:rFonts w:hint="default"/>
      </w:rPr>
    </w:lvl>
    <w:lvl w:ilvl="2">
      <w:start w:val="1"/>
      <w:numFmt w:val="decimal"/>
      <w:lvlText w:val="%1.%2.%3"/>
      <w:lvlJc w:val="left"/>
      <w:pPr>
        <w:tabs>
          <w:tab w:val="num" w:pos="3480"/>
        </w:tabs>
        <w:ind w:left="3480" w:hanging="810"/>
      </w:pPr>
      <w:rPr>
        <w:rFonts w:hint="default"/>
      </w:rPr>
    </w:lvl>
    <w:lvl w:ilvl="3">
      <w:start w:val="1"/>
      <w:numFmt w:val="decimal"/>
      <w:lvlText w:val="%1.%2.%3.%4"/>
      <w:lvlJc w:val="left"/>
      <w:pPr>
        <w:tabs>
          <w:tab w:val="num" w:pos="4815"/>
        </w:tabs>
        <w:ind w:left="4815" w:hanging="810"/>
      </w:pPr>
      <w:rPr>
        <w:rFonts w:hint="default"/>
      </w:rPr>
    </w:lvl>
    <w:lvl w:ilvl="4">
      <w:start w:val="1"/>
      <w:numFmt w:val="decimal"/>
      <w:lvlText w:val="%1.%2.%3.%4.%5"/>
      <w:lvlJc w:val="left"/>
      <w:pPr>
        <w:tabs>
          <w:tab w:val="num" w:pos="6420"/>
        </w:tabs>
        <w:ind w:left="6420" w:hanging="1080"/>
      </w:pPr>
      <w:rPr>
        <w:rFonts w:hint="default"/>
      </w:rPr>
    </w:lvl>
    <w:lvl w:ilvl="5">
      <w:start w:val="1"/>
      <w:numFmt w:val="decimal"/>
      <w:lvlText w:val="%1.%2.%3.%4.%5.%6"/>
      <w:lvlJc w:val="left"/>
      <w:pPr>
        <w:tabs>
          <w:tab w:val="num" w:pos="7755"/>
        </w:tabs>
        <w:ind w:left="7755" w:hanging="1080"/>
      </w:pPr>
      <w:rPr>
        <w:rFonts w:hint="default"/>
      </w:rPr>
    </w:lvl>
    <w:lvl w:ilvl="6">
      <w:start w:val="1"/>
      <w:numFmt w:val="decimal"/>
      <w:lvlText w:val="%1.%2.%3.%4.%5.%6.%7"/>
      <w:lvlJc w:val="left"/>
      <w:pPr>
        <w:tabs>
          <w:tab w:val="num" w:pos="9450"/>
        </w:tabs>
        <w:ind w:left="9450" w:hanging="1440"/>
      </w:pPr>
      <w:rPr>
        <w:rFonts w:hint="default"/>
      </w:rPr>
    </w:lvl>
    <w:lvl w:ilvl="7">
      <w:start w:val="1"/>
      <w:numFmt w:val="decimal"/>
      <w:lvlText w:val="%1.%2.%3.%4.%5.%6.%7.%8"/>
      <w:lvlJc w:val="left"/>
      <w:pPr>
        <w:tabs>
          <w:tab w:val="num" w:pos="10785"/>
        </w:tabs>
        <w:ind w:left="10785" w:hanging="1440"/>
      </w:pPr>
      <w:rPr>
        <w:rFonts w:hint="default"/>
      </w:rPr>
    </w:lvl>
    <w:lvl w:ilvl="8">
      <w:start w:val="1"/>
      <w:numFmt w:val="decimal"/>
      <w:lvlText w:val="%1.%2.%3.%4.%5.%6.%7.%8.%9"/>
      <w:lvlJc w:val="left"/>
      <w:pPr>
        <w:tabs>
          <w:tab w:val="num" w:pos="12480"/>
        </w:tabs>
        <w:ind w:left="124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E4KpIN/gbirxJJKRaOWYKWCoAzlV0qF5y2rif+bjfFd0/sF1qTjmAXoMhA07sweWkg7sLJ2MnZqs4Olv6rw8ZA==" w:salt="RZAUplTB/BO5hV3bYgFw5Q=="/>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AE"/>
    <w:rsid w:val="00014043"/>
    <w:rsid w:val="0004358F"/>
    <w:rsid w:val="00057B80"/>
    <w:rsid w:val="00196FAE"/>
    <w:rsid w:val="0028135A"/>
    <w:rsid w:val="002E1DCA"/>
    <w:rsid w:val="00326286"/>
    <w:rsid w:val="00343293"/>
    <w:rsid w:val="003A299F"/>
    <w:rsid w:val="005063B3"/>
    <w:rsid w:val="00727081"/>
    <w:rsid w:val="007741A6"/>
    <w:rsid w:val="007C0ECA"/>
    <w:rsid w:val="007E6714"/>
    <w:rsid w:val="007F1FFA"/>
    <w:rsid w:val="007F40B3"/>
    <w:rsid w:val="0086565C"/>
    <w:rsid w:val="008D79A9"/>
    <w:rsid w:val="009009F2"/>
    <w:rsid w:val="00982A49"/>
    <w:rsid w:val="009F58BC"/>
    <w:rsid w:val="00A0763D"/>
    <w:rsid w:val="00AA0694"/>
    <w:rsid w:val="00AC058E"/>
    <w:rsid w:val="00AE5513"/>
    <w:rsid w:val="00C92758"/>
    <w:rsid w:val="00CD5284"/>
    <w:rsid w:val="00CE2E1C"/>
    <w:rsid w:val="00D90796"/>
    <w:rsid w:val="00DC7C87"/>
    <w:rsid w:val="00DC7E13"/>
    <w:rsid w:val="00DD0F6A"/>
    <w:rsid w:val="00E1403B"/>
    <w:rsid w:val="00E61A02"/>
    <w:rsid w:val="00EB5EF2"/>
    <w:rsid w:val="00EC38AD"/>
    <w:rsid w:val="00EF7B7D"/>
    <w:rsid w:val="00F03575"/>
    <w:rsid w:val="00F20375"/>
    <w:rsid w:val="00FE0468"/>
    <w:rsid w:val="00FF5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D59AE83"/>
  <w15:docId w15:val="{0D4AAC57-5CFA-4176-8BE5-2D7BA404C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
    <w:name w:val="c3"/>
    <w:basedOn w:val="Normal"/>
    <w:pPr>
      <w:widowControl w:val="0"/>
      <w:spacing w:line="240" w:lineRule="atLeast"/>
      <w:jc w:val="center"/>
    </w:pPr>
  </w:style>
  <w:style w:type="paragraph" w:customStyle="1" w:styleId="t1">
    <w:name w:val="t1"/>
    <w:basedOn w:val="Normal"/>
    <w:pPr>
      <w:widowControl w:val="0"/>
      <w:spacing w:line="240" w:lineRule="atLeast"/>
    </w:pPr>
  </w:style>
  <w:style w:type="paragraph" w:customStyle="1" w:styleId="t2">
    <w:name w:val="t2"/>
    <w:basedOn w:val="Normal"/>
    <w:pPr>
      <w:widowControl w:val="0"/>
      <w:spacing w:line="240" w:lineRule="atLeast"/>
    </w:pPr>
  </w:style>
  <w:style w:type="paragraph" w:customStyle="1" w:styleId="p4">
    <w:name w:val="p4"/>
    <w:basedOn w:val="Normal"/>
    <w:pPr>
      <w:widowControl w:val="0"/>
      <w:tabs>
        <w:tab w:val="left" w:pos="720"/>
      </w:tabs>
      <w:spacing w:line="240" w:lineRule="atLeast"/>
    </w:pPr>
  </w:style>
  <w:style w:type="paragraph" w:customStyle="1" w:styleId="c5">
    <w:name w:val="c5"/>
    <w:basedOn w:val="Normal"/>
    <w:pPr>
      <w:widowControl w:val="0"/>
      <w:spacing w:line="240" w:lineRule="atLeast"/>
      <w:jc w:val="center"/>
    </w:pPr>
  </w:style>
  <w:style w:type="paragraph" w:customStyle="1" w:styleId="p7">
    <w:name w:val="p7"/>
    <w:basedOn w:val="Normal"/>
    <w:pPr>
      <w:widowControl w:val="0"/>
      <w:tabs>
        <w:tab w:val="left" w:pos="720"/>
      </w:tabs>
      <w:spacing w:line="240" w:lineRule="atLeast"/>
    </w:pPr>
  </w:style>
  <w:style w:type="paragraph" w:customStyle="1" w:styleId="t6">
    <w:name w:val="t6"/>
    <w:basedOn w:val="Normal"/>
    <w:pPr>
      <w:widowControl w:val="0"/>
      <w:spacing w:line="380" w:lineRule="atLeast"/>
    </w:pPr>
  </w:style>
  <w:style w:type="paragraph" w:customStyle="1" w:styleId="p9">
    <w:name w:val="p9"/>
    <w:basedOn w:val="Normal"/>
    <w:pPr>
      <w:widowControl w:val="0"/>
      <w:tabs>
        <w:tab w:val="left" w:pos="2860"/>
      </w:tabs>
      <w:spacing w:line="240" w:lineRule="atLeast"/>
      <w:ind w:left="1440" w:hanging="720"/>
    </w:pPr>
  </w:style>
  <w:style w:type="paragraph" w:customStyle="1" w:styleId="p8">
    <w:name w:val="p8"/>
    <w:basedOn w:val="Normal"/>
    <w:pPr>
      <w:widowControl w:val="0"/>
      <w:tabs>
        <w:tab w:val="left" w:pos="1420"/>
        <w:tab w:val="left" w:pos="2140"/>
      </w:tabs>
      <w:spacing w:line="240" w:lineRule="atLeast"/>
      <w:ind w:left="720" w:hanging="720"/>
    </w:pPr>
  </w:style>
  <w:style w:type="paragraph" w:customStyle="1" w:styleId="c11">
    <w:name w:val="c11"/>
    <w:basedOn w:val="Normal"/>
    <w:pPr>
      <w:widowControl w:val="0"/>
      <w:spacing w:line="240" w:lineRule="atLeast"/>
      <w:jc w:val="center"/>
    </w:pPr>
  </w:style>
  <w:style w:type="paragraph" w:customStyle="1" w:styleId="p12">
    <w:name w:val="p12"/>
    <w:basedOn w:val="Normal"/>
    <w:pPr>
      <w:widowControl w:val="0"/>
      <w:tabs>
        <w:tab w:val="left" w:pos="1420"/>
      </w:tabs>
      <w:spacing w:line="240" w:lineRule="atLeast"/>
      <w:ind w:hanging="1440"/>
    </w:pPr>
  </w:style>
  <w:style w:type="paragraph" w:customStyle="1" w:styleId="p13">
    <w:name w:val="p13"/>
    <w:basedOn w:val="Normal"/>
    <w:pPr>
      <w:widowControl w:val="0"/>
      <w:spacing w:line="240" w:lineRule="atLeast"/>
      <w:ind w:left="720" w:hanging="720"/>
    </w:pPr>
  </w:style>
  <w:style w:type="paragraph" w:customStyle="1" w:styleId="p14">
    <w:name w:val="p14"/>
    <w:basedOn w:val="Normal"/>
    <w:pPr>
      <w:widowControl w:val="0"/>
      <w:spacing w:line="240" w:lineRule="atLeast"/>
      <w:ind w:left="720"/>
    </w:pPr>
  </w:style>
  <w:style w:type="paragraph" w:customStyle="1" w:styleId="c15">
    <w:name w:val="c15"/>
    <w:basedOn w:val="Normal"/>
    <w:pPr>
      <w:widowControl w:val="0"/>
      <w:spacing w:line="240" w:lineRule="atLeast"/>
      <w:jc w:val="center"/>
    </w:pPr>
  </w:style>
  <w:style w:type="paragraph" w:styleId="BalloonText">
    <w:name w:val="Balloon Text"/>
    <w:basedOn w:val="Normal"/>
    <w:link w:val="BalloonTextChar"/>
    <w:rsid w:val="00057B80"/>
    <w:rPr>
      <w:rFonts w:ascii="Tahoma" w:hAnsi="Tahoma" w:cs="Tahoma"/>
      <w:sz w:val="16"/>
      <w:szCs w:val="16"/>
    </w:rPr>
  </w:style>
  <w:style w:type="character" w:customStyle="1" w:styleId="BalloonTextChar">
    <w:name w:val="Balloon Text Char"/>
    <w:basedOn w:val="DefaultParagraphFont"/>
    <w:link w:val="BalloonText"/>
    <w:rsid w:val="00057B80"/>
    <w:rPr>
      <w:rFonts w:ascii="Tahoma" w:hAnsi="Tahoma" w:cs="Tahoma"/>
      <w:sz w:val="16"/>
      <w:szCs w:val="16"/>
    </w:rPr>
  </w:style>
  <w:style w:type="character" w:styleId="CommentReference">
    <w:name w:val="annotation reference"/>
    <w:basedOn w:val="DefaultParagraphFont"/>
    <w:semiHidden/>
    <w:unhideWhenUsed/>
    <w:rsid w:val="00343293"/>
    <w:rPr>
      <w:sz w:val="16"/>
      <w:szCs w:val="16"/>
    </w:rPr>
  </w:style>
  <w:style w:type="paragraph" w:styleId="CommentText">
    <w:name w:val="annotation text"/>
    <w:basedOn w:val="Normal"/>
    <w:link w:val="CommentTextChar"/>
    <w:semiHidden/>
    <w:unhideWhenUsed/>
    <w:rsid w:val="00343293"/>
  </w:style>
  <w:style w:type="character" w:customStyle="1" w:styleId="CommentTextChar">
    <w:name w:val="Comment Text Char"/>
    <w:basedOn w:val="DefaultParagraphFont"/>
    <w:link w:val="CommentText"/>
    <w:semiHidden/>
    <w:rsid w:val="00343293"/>
  </w:style>
  <w:style w:type="paragraph" w:styleId="CommentSubject">
    <w:name w:val="annotation subject"/>
    <w:basedOn w:val="CommentText"/>
    <w:next w:val="CommentText"/>
    <w:link w:val="CommentSubjectChar"/>
    <w:semiHidden/>
    <w:unhideWhenUsed/>
    <w:rsid w:val="00343293"/>
    <w:rPr>
      <w:b/>
      <w:bCs/>
    </w:rPr>
  </w:style>
  <w:style w:type="character" w:customStyle="1" w:styleId="CommentSubjectChar">
    <w:name w:val="Comment Subject Char"/>
    <w:basedOn w:val="CommentTextChar"/>
    <w:link w:val="CommentSubject"/>
    <w:semiHidden/>
    <w:rsid w:val="003432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10</Pages>
  <Words>2465</Words>
  <Characters>14056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ILLINOIS</vt:lpstr>
    </vt:vector>
  </TitlesOfParts>
  <Company>OSF Healthcare System</Company>
  <LinksUpToDate>false</LinksUpToDate>
  <CharactersWithSpaces>16489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dc:title>
  <dc:creator>Roger Tangerose</dc:creator>
  <cp:lastModifiedBy>Cain, Samuel</cp:lastModifiedBy>
  <cp:revision>10</cp:revision>
  <cp:lastPrinted>2013-07-15T14:04:00Z</cp:lastPrinted>
  <dcterms:created xsi:type="dcterms:W3CDTF">2018-02-08T23:10:00Z</dcterms:created>
  <dcterms:modified xsi:type="dcterms:W3CDTF">2018-02-15T18:34:00Z</dcterms:modified>
</cp:coreProperties>
</file>