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C23B" w14:textId="77777777" w:rsidR="002F6FB0" w:rsidRPr="00722288" w:rsidRDefault="002F6FB0" w:rsidP="009A06A5">
      <w:pPr>
        <w:jc w:val="center"/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6D2A3DE0" w14:textId="77777777" w:rsidR="002F6FB0" w:rsidRPr="00722288" w:rsidRDefault="002F6FB0" w:rsidP="009A06A5">
      <w:pPr>
        <w:jc w:val="center"/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3F879E3A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50CDF747" w14:textId="77777777" w:rsidR="002F6FB0" w:rsidRPr="00722288" w:rsidRDefault="002F6FB0" w:rsidP="00DA46EF">
      <w:pPr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noProof/>
          <w:color w:val="000000" w:themeColor="text1"/>
          <w:kern w:val="0"/>
          <w14:ligatures w14:val="none"/>
        </w:rPr>
        <w:drawing>
          <wp:inline distT="0" distB="0" distL="0" distR="0" wp14:anchorId="0D91E887" wp14:editId="31923266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4154" w14:textId="77777777" w:rsidR="002F6FB0" w:rsidRPr="00722288" w:rsidRDefault="002F6FB0" w:rsidP="00DA46EF">
      <w:pPr>
        <w:jc w:val="center"/>
        <w:rPr>
          <w:rFonts w:ascii="Comic Sans MS" w:eastAsiaTheme="minorHAnsi" w:hAnsi="Comic Sans MS"/>
          <w:color w:val="000000" w:themeColor="text1"/>
          <w:kern w:val="0"/>
          <w:sz w:val="24"/>
          <w:szCs w:val="24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Minutes of the East Moriches PTO Meeting</w:t>
      </w:r>
    </w:p>
    <w:p w14:paraId="15B9BAF0" w14:textId="7CBB7C9C" w:rsidR="00D56F45" w:rsidRPr="00722288" w:rsidRDefault="00D56F45" w:rsidP="00D56F45">
      <w:pPr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May 1, </w:t>
      </w:r>
      <w:r w:rsidR="00C56D87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2024</w:t>
      </w:r>
    </w:p>
    <w:p w14:paraId="78D4C5EB" w14:textId="77777777" w:rsidR="00D56F45" w:rsidRPr="00722288" w:rsidRDefault="00D56F45" w:rsidP="008E2C89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62CA9962" w14:textId="77777777" w:rsidR="002F6FB0" w:rsidRPr="00722288" w:rsidRDefault="002F6FB0" w:rsidP="00DA46EF">
      <w:pPr>
        <w:jc w:val="center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6B8B95DE" w14:textId="75853BCD" w:rsidR="00C4360A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A meeting of the East Moriches PTO was held on Wednesday, </w:t>
      </w:r>
      <w:r w:rsidR="00621496">
        <w:rPr>
          <w:rFonts w:ascii="Comic Sans MS" w:eastAsiaTheme="minorHAnsi" w:hAnsi="Comic Sans MS"/>
          <w:color w:val="000000" w:themeColor="text1"/>
          <w:kern w:val="0"/>
          <w14:ligatures w14:val="none"/>
        </w:rPr>
        <w:t>May 1,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bookmarkStart w:id="0" w:name="_Int_aDsTKqwl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</w:t>
      </w:r>
      <w:bookmarkEnd w:id="0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4, at 7:00 pm in the East Moriches </w:t>
      </w:r>
      <w:r w:rsidR="00F65189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Elementary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School.</w:t>
      </w:r>
    </w:p>
    <w:p w14:paraId="5A414FC2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69DAC22" w14:textId="52589B01" w:rsidR="002F6FB0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PTO Board Attendees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: Co-President – Melissa Davis; Vice-President – Lauren Otto; Treasurer – Trish Specht </w:t>
      </w:r>
    </w:p>
    <w:p w14:paraId="39E141FC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1AD2BC7" w14:textId="4A630341" w:rsidR="002F6FB0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PTO Guest Attendees:</w:t>
      </w:r>
      <w:r w:rsidR="009C6654" w:rsidRPr="00722288">
        <w:rPr>
          <w:rFonts w:ascii="Comic Sans MS" w:eastAsiaTheme="minorHAnsi" w:hAnsi="Comic Sans MS"/>
          <w:b/>
          <w:bCs/>
          <w:color w:val="000000" w:themeColor="text1"/>
          <w:kern w:val="0"/>
          <w14:ligatures w14:val="none"/>
        </w:rPr>
        <w:t xml:space="preserve"> </w:t>
      </w:r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Mr. </w:t>
      </w:r>
      <w:proofErr w:type="spellStart"/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Schneyer</w:t>
      </w:r>
      <w:proofErr w:type="spellEnd"/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, Elementary School Principal, was present.</w:t>
      </w:r>
    </w:p>
    <w:p w14:paraId="3B7532DB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7BAC386" w14:textId="11E51987" w:rsidR="00795935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Meeting opened with the Pledge of Allegiance at 7:0</w:t>
      </w:r>
      <w:r w:rsidR="00E2251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9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pm. Melissa Davis welcomed everyone.</w:t>
      </w:r>
    </w:p>
    <w:p w14:paraId="44A49FFF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7A9AC191" w14:textId="46844050" w:rsidR="002F6FB0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Minutes: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 The </w:t>
      </w:r>
      <w:r w:rsidR="00795935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April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2024 Meeting Minutes were dispensed, and members reviewed them. The Minutes are also available online at </w:t>
      </w:r>
      <w:hyperlink r:id="rId6" w:history="1">
        <w:r w:rsidRPr="00722288">
          <w:rPr>
            <w:rFonts w:ascii="Comic Sans MS" w:eastAsiaTheme="minorHAnsi" w:hAnsi="Comic Sans MS"/>
            <w:color w:val="000000" w:themeColor="text1"/>
            <w:kern w:val="0"/>
            <w:u w:val="single"/>
            <w14:ligatures w14:val="none"/>
          </w:rPr>
          <w:t>https://empto.org</w:t>
        </w:r>
      </w:hyperlink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A motion to approve the </w:t>
      </w:r>
      <w:r w:rsidR="00E2251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April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2024 minutes was made by</w:t>
      </w:r>
      <w:r w:rsidR="003B4FE9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Lorraine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and seconded by </w:t>
      </w:r>
      <w:r w:rsidR="001537A5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Tina.</w:t>
      </w:r>
    </w:p>
    <w:p w14:paraId="1E00BFE7" w14:textId="77777777" w:rsidR="002F6FB0" w:rsidRPr="00722288" w:rsidRDefault="002F6FB0" w:rsidP="00DA46EF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DCECDDF" w14:textId="77777777" w:rsidR="002F6FB0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Treasurer’s Report: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 Trish Specht read the Treasurer’s report. </w:t>
      </w:r>
    </w:p>
    <w:p w14:paraId="21BCAC65" w14:textId="77777777" w:rsidR="002F6FB0" w:rsidRPr="00722288" w:rsidRDefault="002F6FB0" w:rsidP="00DA46EF">
      <w:pPr>
        <w:rPr>
          <w:rFonts w:ascii="Comic Sans MS" w:hAnsi="Comic Sans MS"/>
          <w:b/>
          <w:bCs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5E2E6400" w14:textId="77777777" w:rsidR="002F6FB0" w:rsidRPr="00722288" w:rsidRDefault="002F6FB0" w:rsidP="00DA46EF">
      <w:pPr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Events/Fundraisers Updates:</w:t>
      </w:r>
    </w:p>
    <w:p w14:paraId="4014534D" w14:textId="269937D6" w:rsidR="006C70FC" w:rsidRPr="00722288" w:rsidRDefault="002F6FB0" w:rsidP="005A1B6C">
      <w:pPr>
        <w:numPr>
          <w:ilvl w:val="0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Completed: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753E6188" w14:textId="77777777" w:rsidR="00C267F2" w:rsidRPr="00722288" w:rsidRDefault="002702B8" w:rsidP="00C267F2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Autism Awareness Month: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Launche</w:t>
      </w:r>
      <w:r w:rsidR="001B1D36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d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on 4/2 with a Spirit Week. Hope Kaufman co-chair</w:t>
      </w:r>
      <w:r w:rsidR="001B1D36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ed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with Will </w:t>
      </w:r>
      <w:proofErr w:type="spellStart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Krammer</w:t>
      </w:r>
      <w:proofErr w:type="spellEnd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 Each day, the theme</w:t>
      </w:r>
      <w:r w:rsidR="001B1D36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was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connected to facts about Autism (tie-dye day, pajama day, etc.) Students decorate</w:t>
      </w:r>
      <w:r w:rsidR="001B1D36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d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puzzle pieces to decorate the cafeteria wall. Donations raised w</w:t>
      </w:r>
      <w:r w:rsidR="00C267F2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ere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given to the Nassau Suffolk Autism Society of America.</w:t>
      </w:r>
    </w:p>
    <w:p w14:paraId="3C3F953F" w14:textId="344992A3" w:rsidR="00C267F2" w:rsidRPr="00722288" w:rsidRDefault="00C267F2" w:rsidP="001E735C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Washington DC Trip Grab and Go Breakfast: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was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April 16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Melissa Davis 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was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chairperson. 8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graders w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ere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provided with a quick bagel and water breakfast before embarking on their trip. Melissa order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ed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the bagels and Mr. Montpetit pick</w:t>
      </w:r>
      <w:r w:rsidR="001E735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ed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them up.</w:t>
      </w:r>
    </w:p>
    <w:p w14:paraId="3B6CF8CF" w14:textId="77777777" w:rsidR="0030063C" w:rsidRPr="00722288" w:rsidRDefault="0030063C" w:rsidP="0030063C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Camp </w:t>
      </w:r>
      <w:proofErr w:type="spellStart"/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Paquatuck</w:t>
      </w:r>
      <w:proofErr w:type="spellEnd"/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Scholarship: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The PTO is sponsoring an East Moriches first grader with special needs to attend one week of camp (in addition to a parental financial contribution.) Hope Kaufman is chairperson. </w:t>
      </w:r>
    </w:p>
    <w:p w14:paraId="76ED8A92" w14:textId="77777777" w:rsidR="00562AE4" w:rsidRPr="00722288" w:rsidRDefault="00562AE4" w:rsidP="00562AE4">
      <w:pPr>
        <w:numPr>
          <w:ilvl w:val="0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Ongoing or Upcoming Business:</w:t>
      </w:r>
    </w:p>
    <w:p w14:paraId="32E9B0E4" w14:textId="33FFC9CD" w:rsidR="007D4859" w:rsidRPr="00722288" w:rsidRDefault="007D4859" w:rsidP="00562AE4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School District Budget Presentation: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by EMO Superintendent, Mr. </w:t>
      </w:r>
      <w:proofErr w:type="spellStart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Mittleman</w:t>
      </w:r>
      <w:proofErr w:type="spellEnd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</w:p>
    <w:p w14:paraId="4DEE6FEA" w14:textId="5B9C40BF" w:rsidR="00C1550B" w:rsidRPr="00722288" w:rsidRDefault="00984456" w:rsidP="004E2161">
      <w:pPr>
        <w:numPr>
          <w:ilvl w:val="2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Budget is 8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lowest increase on LI.</w:t>
      </w:r>
    </w:p>
    <w:p w14:paraId="79B6CD40" w14:textId="3A4C176D" w:rsidR="001D6314" w:rsidRPr="00722288" w:rsidRDefault="0047664C" w:rsidP="001D6314">
      <w:pPr>
        <w:numPr>
          <w:ilvl w:val="2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District Goals:</w:t>
      </w:r>
    </w:p>
    <w:p w14:paraId="6359D427" w14:textId="7B552176" w:rsidR="0047664C" w:rsidRPr="00722288" w:rsidRDefault="0047664C" w:rsidP="0047664C">
      <w:pPr>
        <w:numPr>
          <w:ilvl w:val="3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Maintain programs</w:t>
      </w:r>
    </w:p>
    <w:p w14:paraId="515780CD" w14:textId="524D46DD" w:rsidR="0047664C" w:rsidRPr="00722288" w:rsidRDefault="00AD379D" w:rsidP="0047664C">
      <w:pPr>
        <w:numPr>
          <w:ilvl w:val="3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Minimize impact on the tax levy</w:t>
      </w:r>
      <w:r w:rsidR="000140DD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(20</w:t>
      </w:r>
      <w:r w:rsidR="000140DD"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="000140DD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lowest tax levy)</w:t>
      </w:r>
    </w:p>
    <w:p w14:paraId="5807AD9F" w14:textId="229F7F71" w:rsidR="00EE2DDB" w:rsidRPr="00722288" w:rsidRDefault="00AD379D" w:rsidP="00D0300E">
      <w:pPr>
        <w:numPr>
          <w:ilvl w:val="3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Maintain staff levels</w:t>
      </w:r>
    </w:p>
    <w:p w14:paraId="4A33FB43" w14:textId="77777777" w:rsidR="007D4859" w:rsidRPr="00722288" w:rsidRDefault="007D4859" w:rsidP="00D0300E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Voting for Board Positions:</w:t>
      </w:r>
    </w:p>
    <w:p w14:paraId="473B0A6A" w14:textId="20D685AB" w:rsidR="007D4859" w:rsidRPr="00722288" w:rsidRDefault="007D4859" w:rsidP="007D4859">
      <w:pPr>
        <w:numPr>
          <w:ilvl w:val="3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President</w:t>
      </w:r>
      <w:r w:rsidR="0095139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: Melissa Davis, 10 yay, 0 nay, 0 abstain</w:t>
      </w:r>
    </w:p>
    <w:p w14:paraId="2F832CC9" w14:textId="3E7412A6" w:rsidR="007D4859" w:rsidRPr="00722288" w:rsidRDefault="005275CF" w:rsidP="007D4859">
      <w:pPr>
        <w:numPr>
          <w:ilvl w:val="3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Secretary: Maureen LaRocca, 10 yay, 0 nay, 0 abstain</w:t>
      </w:r>
    </w:p>
    <w:p w14:paraId="5659E3C6" w14:textId="77777777" w:rsidR="007D4859" w:rsidRPr="00722288" w:rsidRDefault="007D4859" w:rsidP="00D0300E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PTO Budget Presentation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by Treasurer Trish Specht. </w:t>
      </w:r>
    </w:p>
    <w:p w14:paraId="51840B14" w14:textId="46F4A3D1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Grades 3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rd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&amp; 4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Bingo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: April 18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  Lauren Otto &amp; Melissa Davis.</w:t>
      </w:r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Mr. </w:t>
      </w:r>
      <w:proofErr w:type="spellStart"/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Schneyer</w:t>
      </w:r>
      <w:proofErr w:type="spellEnd"/>
      <w:r w:rsidR="009C6654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sa</w:t>
      </w:r>
      <w:r w:rsidR="00704448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id</w:t>
      </w:r>
      <w:r w:rsidR="008618FA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it was great.</w:t>
      </w:r>
    </w:p>
    <w:p w14:paraId="51A9EA89" w14:textId="353198FF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ES 2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nd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Paint Night: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4/30; Lauren Otto.</w:t>
      </w:r>
      <w:r w:rsidR="008618FA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It was a great time.</w:t>
      </w:r>
    </w:p>
    <w:p w14:paraId="7E9775AA" w14:textId="00B4662C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Turn of the TV Week: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Week of 5/6; Melissa Davis.</w:t>
      </w:r>
      <w:r w:rsidR="00D6154F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22 $5.00 raffles weee given out to students. </w:t>
      </w:r>
    </w:p>
    <w:p w14:paraId="1389EA2E" w14:textId="77777777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Teacher Appreciation Week: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Week of 5/6; volunteers needed.</w:t>
      </w:r>
    </w:p>
    <w:p w14:paraId="2CE99E16" w14:textId="6CB0097F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Mothers’ Day Plant Sale: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Thursday</w:t>
      </w:r>
      <w:r w:rsidR="001C6F2F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(M.S)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&amp; Friday</w:t>
      </w:r>
      <w:r w:rsidR="001C6F2F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(E.S.)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, May 9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&amp; 10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 xml:space="preserve">th.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Lauren Otto is the chairperson. Volunteers needed.</w:t>
      </w:r>
    </w:p>
    <w:p w14:paraId="33898AD7" w14:textId="5BC0E60D" w:rsidR="00071EDE" w:rsidRPr="00722288" w:rsidRDefault="002028F5" w:rsidP="00071EDE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Kindergarten Orientation</w:t>
      </w:r>
      <w:r w:rsidR="00071EDE"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:</w:t>
      </w:r>
      <w:r w:rsidR="00071EDE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5/15, 9:45 am. </w:t>
      </w:r>
      <w:r w:rsidR="00A57C31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Tina </w:t>
      </w:r>
      <w:proofErr w:type="spellStart"/>
      <w:r w:rsidR="00A57C31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Quaglino</w:t>
      </w:r>
      <w:proofErr w:type="spellEnd"/>
      <w:r w:rsidR="00A57C31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volunteered to help. </w:t>
      </w:r>
      <w:r w:rsidR="0014584B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PTO is providing “Class of …..” EMO Eagle T-shirts for all incoming Kindergarteners.</w:t>
      </w:r>
    </w:p>
    <w:p w14:paraId="19626E63" w14:textId="77777777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MS NJHS Induction Ceremony Refreshments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: 5/16 @ 7 pm; chairperson needed.</w:t>
      </w:r>
    </w:p>
    <w:p w14:paraId="70318EE0" w14:textId="77777777" w:rsidR="007D4859" w:rsidRPr="00722288" w:rsidRDefault="007D4859" w:rsidP="006420CA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8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Dance Decorations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on 6/14: Danielle Munsch is chairperson.</w:t>
      </w:r>
    </w:p>
    <w:p w14:paraId="285DDA97" w14:textId="21CC873F" w:rsidR="002F6FB0" w:rsidRPr="00722288" w:rsidRDefault="007D4859" w:rsidP="002028F5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6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Bingo: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is 6/11. Tina Balzano is chairperson. </w:t>
      </w:r>
    </w:p>
    <w:p w14:paraId="580ED0C8" w14:textId="77777777" w:rsidR="002F6FB0" w:rsidRPr="00722288" w:rsidRDefault="002F6FB0" w:rsidP="00DA46EF">
      <w:pPr>
        <w:ind w:left="720"/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</w:p>
    <w:p w14:paraId="17CCB8D8" w14:textId="08AFD4F9" w:rsidR="00653D98" w:rsidRPr="00722288" w:rsidRDefault="002F6FB0" w:rsidP="008E2C89">
      <w:pPr>
        <w:numPr>
          <w:ilvl w:val="0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New Business:</w:t>
      </w:r>
    </w:p>
    <w:p w14:paraId="0D65D63B" w14:textId="299D82E6" w:rsidR="0098058C" w:rsidRPr="00722288" w:rsidRDefault="0098058C" w:rsidP="001826F2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4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Yearbook Signing Breakfast: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6/18. Melissa Davis</w:t>
      </w:r>
      <w:r w:rsidR="00C64A7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is the chairperson. Tara Gassick will help. </w:t>
      </w:r>
    </w:p>
    <w:p w14:paraId="16D849A9" w14:textId="3BD59B6B" w:rsidR="0098058C" w:rsidRPr="00722288" w:rsidRDefault="0098058C" w:rsidP="001826F2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M.S. Fun Fair: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6/7</w:t>
      </w:r>
      <w:r w:rsidR="00BD246E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 We need volunteers.</w:t>
      </w:r>
    </w:p>
    <w:p w14:paraId="1F84CB2A" w14:textId="77777777" w:rsidR="001C36F5" w:rsidRDefault="0098058C" w:rsidP="001826F2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E.S. Fun Fair: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6/21.</w:t>
      </w:r>
      <w:r w:rsidR="00BD246E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 need volunteers. </w:t>
      </w:r>
    </w:p>
    <w:p w14:paraId="6A23E3CE" w14:textId="77777777" w:rsidR="001826F2" w:rsidRDefault="002F6FB0" w:rsidP="001826F2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1C36F5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Chairpersons still needed for these June events:</w:t>
      </w:r>
    </w:p>
    <w:p w14:paraId="4B37276A" w14:textId="1B60C2F5" w:rsidR="002F6FB0" w:rsidRPr="001826F2" w:rsidRDefault="002F6FB0" w:rsidP="001826F2">
      <w:pPr>
        <w:numPr>
          <w:ilvl w:val="2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1826F2">
        <w:rPr>
          <w:rFonts w:ascii="Comic Sans MS" w:eastAsiaTheme="minorHAnsi" w:hAnsi="Comic Sans MS"/>
          <w:color w:val="000000" w:themeColor="text1"/>
          <w:kern w:val="0"/>
          <w14:ligatures w14:val="none"/>
        </w:rPr>
        <w:t>4</w:t>
      </w:r>
      <w:r w:rsidRPr="001826F2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1826F2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Grade Moving -Up Ceremony Decorations and Refreshments on 6/24 (morning): we need</w:t>
      </w:r>
      <w:r w:rsidR="00FF1B1C" w:rsidRPr="001826F2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volunteers</w:t>
      </w:r>
      <w:r w:rsidRPr="001826F2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</w:t>
      </w:r>
    </w:p>
    <w:p w14:paraId="1DEFE3C1" w14:textId="192B9ABF" w:rsidR="002F6FB0" w:rsidRDefault="002F6FB0" w:rsidP="001826F2">
      <w:pPr>
        <w:numPr>
          <w:ilvl w:val="2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8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Grade Graduation Decorations and Refreshments on 6/24 (evening): we need</w:t>
      </w:r>
      <w:r w:rsidR="00FF1B1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volunteer</w:t>
      </w:r>
      <w:r w:rsidR="00FF1B1C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s.</w:t>
      </w:r>
    </w:p>
    <w:p w14:paraId="04A241BA" w14:textId="264712E3" w:rsidR="00083698" w:rsidRDefault="00083698" w:rsidP="001C36F5">
      <w:pPr>
        <w:numPr>
          <w:ilvl w:val="0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8C56FB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Comments/Questions:</w:t>
      </w:r>
    </w:p>
    <w:p w14:paraId="1BE59E3C" w14:textId="6FD6C41B" w:rsidR="00694550" w:rsidRPr="00D800FE" w:rsidRDefault="008C56FB" w:rsidP="00694550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Discussion regarding the possibility of a </w:t>
      </w:r>
      <w:r w:rsidR="00D51AE0">
        <w:rPr>
          <w:rFonts w:ascii="Comic Sans MS" w:eastAsiaTheme="minorHAnsi" w:hAnsi="Comic Sans MS"/>
          <w:color w:val="000000" w:themeColor="text1"/>
          <w:kern w:val="0"/>
          <w14:ligatures w14:val="none"/>
        </w:rPr>
        <w:t>Family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r w:rsidR="00595493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Outdoor 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Movie Night.</w:t>
      </w:r>
    </w:p>
    <w:p w14:paraId="0EC65F2C" w14:textId="6B3DCE15" w:rsidR="00D800FE" w:rsidRPr="00694550" w:rsidRDefault="00D800FE" w:rsidP="00D800FE">
      <w:pPr>
        <w:numPr>
          <w:ilvl w:val="2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Mr. </w:t>
      </w:r>
      <w:proofErr w:type="spellStart"/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Schneyer</w:t>
      </w:r>
      <w:proofErr w:type="spellEnd"/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said it should be free of charge.</w:t>
      </w:r>
    </w:p>
    <w:p w14:paraId="496B83F2" w14:textId="0B845D60" w:rsidR="00D800FE" w:rsidRPr="00D800FE" w:rsidRDefault="00595493" w:rsidP="00D800FE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Will </w:t>
      </w:r>
      <w:proofErr w:type="spellStart"/>
      <w:r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>Krammer</w:t>
      </w:r>
      <w:proofErr w:type="spellEnd"/>
      <w:r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said it is pitch black </w:t>
      </w:r>
      <w:r w:rsidR="000841EE"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>at night</w:t>
      </w:r>
      <w:r w:rsidR="00371AA4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in the parking lot after school meetings</w:t>
      </w:r>
      <w:r w:rsidR="000841EE"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  <w:r w:rsidR="006D028A"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Mr. </w:t>
      </w:r>
      <w:proofErr w:type="spellStart"/>
      <w:r w:rsidR="006D028A"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>Mittleman</w:t>
      </w:r>
      <w:proofErr w:type="spellEnd"/>
      <w:r w:rsidR="006D028A" w:rsidRPr="0069455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said outdoor lights will be installed at the MS field next year.</w:t>
      </w:r>
    </w:p>
    <w:p w14:paraId="20F26675" w14:textId="457C378A" w:rsidR="007134EF" w:rsidRPr="008C56FB" w:rsidRDefault="008D1E86" w:rsidP="00D800FE">
      <w:pPr>
        <w:numPr>
          <w:ilvl w:val="1"/>
          <w:numId w:val="2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Discussion on how to pay membership fee electronically.</w:t>
      </w:r>
    </w:p>
    <w:p w14:paraId="17011937" w14:textId="77777777" w:rsidR="002F6FB0" w:rsidRPr="00722288" w:rsidRDefault="002F6FB0" w:rsidP="00DA46EF">
      <w:pPr>
        <w:ind w:left="1440"/>
        <w:contextualSpacing/>
        <w:rPr>
          <w:rFonts w:ascii="Comic Sans MS" w:eastAsiaTheme="minorHAnsi" w:hAnsi="Comic Sans MS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20310C01" w14:textId="77777777" w:rsidR="002F6FB0" w:rsidRPr="00722288" w:rsidRDefault="002F6FB0" w:rsidP="00DA46EF">
      <w:pPr>
        <w:spacing w:after="200"/>
        <w:contextualSpacing/>
        <w:rPr>
          <w:rFonts w:ascii="Comic Sans MS" w:eastAsia="Comic Sans MS" w:hAnsi="Comic Sans MS" w:cs="Comic Sans MS"/>
          <w:color w:val="000000" w:themeColor="text1"/>
          <w:kern w:val="0"/>
          <w:sz w:val="16"/>
          <w:szCs w:val="16"/>
          <w14:ligatures w14:val="none"/>
        </w:rPr>
      </w:pPr>
    </w:p>
    <w:p w14:paraId="14A63E9C" w14:textId="0C446806" w:rsidR="002F6FB0" w:rsidRPr="00722288" w:rsidRDefault="002F6FB0" w:rsidP="00DA46EF">
      <w:pPr>
        <w:spacing w:after="200"/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There being no further business, </w:t>
      </w:r>
      <w:r w:rsidR="00062C3A"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Tina </w:t>
      </w: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motioned to adjourn, and </w:t>
      </w:r>
      <w:r w:rsidR="00FD3841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Mrs. </w:t>
      </w:r>
      <w:proofErr w:type="spellStart"/>
      <w:r w:rsidR="00FD3841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Percoco</w:t>
      </w:r>
      <w:proofErr w:type="spellEnd"/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seconded the motion. The PTO meeting adjourned at </w:t>
      </w:r>
      <w:r w:rsidR="00062C3A"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7:51</w:t>
      </w: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pm.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48BC9BA5" w14:textId="77777777" w:rsidR="002F6FB0" w:rsidRPr="00722288" w:rsidRDefault="002F6FB0" w:rsidP="00DA46EF">
      <w:pPr>
        <w:spacing w:after="200"/>
        <w:ind w:left="360"/>
        <w:contextualSpacing/>
        <w:rPr>
          <w:rFonts w:ascii="Comic Sans MS" w:eastAsiaTheme="minorHAnsi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23C9DD5" w14:textId="796A11E2" w:rsidR="009A06A5" w:rsidRPr="00722288" w:rsidRDefault="002F6FB0" w:rsidP="00722288">
      <w:pPr>
        <w:spacing w:after="200"/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The next P.T.O. Meeting is scheduled for Wednesday, June 12, </w:t>
      </w:r>
      <w:bookmarkStart w:id="1" w:name="_Int_1cZmmjpv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</w:t>
      </w:r>
      <w:bookmarkEnd w:id="1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4 at 7:00 pm at the </w:t>
      </w:r>
      <w:r w:rsidR="00170D49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Elementary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School</w:t>
      </w:r>
      <w:r w:rsidR="00170D49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  <w:r w:rsidR="009A06A5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31826204" w14:textId="77777777" w:rsidR="00725BE1" w:rsidRPr="00722288" w:rsidRDefault="00725BE1" w:rsidP="00725BE1">
      <w:p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2251011D" w14:textId="6E540990" w:rsidR="00725BE1" w:rsidRPr="00722288" w:rsidRDefault="00725BE1" w:rsidP="00DA46EF">
      <w:pPr>
        <w:rPr>
          <w:color w:val="000000" w:themeColor="text1"/>
        </w:rPr>
      </w:pPr>
    </w:p>
    <w:p w14:paraId="2B2D2FEF" w14:textId="77777777" w:rsidR="00725BE1" w:rsidRPr="00722288" w:rsidRDefault="00725BE1" w:rsidP="00DA46EF">
      <w:pPr>
        <w:rPr>
          <w:color w:val="000000" w:themeColor="text1"/>
        </w:rPr>
      </w:pPr>
    </w:p>
    <w:p w14:paraId="7F09C270" w14:textId="77777777" w:rsidR="00725BE1" w:rsidRPr="00722288" w:rsidRDefault="00725BE1" w:rsidP="00725BE1">
      <w:p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</w:p>
    <w:p w14:paraId="23397595" w14:textId="77777777" w:rsidR="009A06A5" w:rsidRPr="00722288" w:rsidRDefault="009A06A5">
      <w:pPr>
        <w:rPr>
          <w:color w:val="000000" w:themeColor="text1"/>
        </w:rPr>
      </w:pPr>
    </w:p>
    <w:sectPr w:rsidR="009A06A5" w:rsidRPr="00722288" w:rsidSect="0052121B">
      <w:pgSz w:w="12240" w:h="15840"/>
      <w:pgMar w:top="144" w:right="576" w:bottom="2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B5B4F"/>
    <w:multiLevelType w:val="hybridMultilevel"/>
    <w:tmpl w:val="4E0EC894"/>
    <w:lvl w:ilvl="0" w:tplc="C8422D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EB45A64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0070">
    <w:abstractNumId w:val="0"/>
  </w:num>
  <w:num w:numId="2" w16cid:durableId="132693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A5"/>
    <w:rsid w:val="000140DD"/>
    <w:rsid w:val="00040174"/>
    <w:rsid w:val="00043A06"/>
    <w:rsid w:val="000447CC"/>
    <w:rsid w:val="000524F5"/>
    <w:rsid w:val="00062C3A"/>
    <w:rsid w:val="00071EDE"/>
    <w:rsid w:val="00083698"/>
    <w:rsid w:val="000841EE"/>
    <w:rsid w:val="000C270D"/>
    <w:rsid w:val="0014584B"/>
    <w:rsid w:val="001537A5"/>
    <w:rsid w:val="00154833"/>
    <w:rsid w:val="00170175"/>
    <w:rsid w:val="00170D49"/>
    <w:rsid w:val="001826F2"/>
    <w:rsid w:val="001B1D36"/>
    <w:rsid w:val="001C36F5"/>
    <w:rsid w:val="001C6F2F"/>
    <w:rsid w:val="001D6314"/>
    <w:rsid w:val="001E735C"/>
    <w:rsid w:val="002028F5"/>
    <w:rsid w:val="00206449"/>
    <w:rsid w:val="00217305"/>
    <w:rsid w:val="00236250"/>
    <w:rsid w:val="002560F7"/>
    <w:rsid w:val="002702B8"/>
    <w:rsid w:val="0027077D"/>
    <w:rsid w:val="00274F68"/>
    <w:rsid w:val="00275D61"/>
    <w:rsid w:val="00284BA9"/>
    <w:rsid w:val="002915B3"/>
    <w:rsid w:val="002F6FB0"/>
    <w:rsid w:val="0030063C"/>
    <w:rsid w:val="00307E76"/>
    <w:rsid w:val="00371AA4"/>
    <w:rsid w:val="00375A04"/>
    <w:rsid w:val="00396651"/>
    <w:rsid w:val="003B4FE9"/>
    <w:rsid w:val="003D5926"/>
    <w:rsid w:val="00452D8A"/>
    <w:rsid w:val="0047664C"/>
    <w:rsid w:val="004D3138"/>
    <w:rsid w:val="004E2161"/>
    <w:rsid w:val="0052121B"/>
    <w:rsid w:val="005275CF"/>
    <w:rsid w:val="00555749"/>
    <w:rsid w:val="00561C90"/>
    <w:rsid w:val="00562AE4"/>
    <w:rsid w:val="00595493"/>
    <w:rsid w:val="005A1B6C"/>
    <w:rsid w:val="005A27DD"/>
    <w:rsid w:val="0061283E"/>
    <w:rsid w:val="00621496"/>
    <w:rsid w:val="00631B47"/>
    <w:rsid w:val="006420CA"/>
    <w:rsid w:val="00653D98"/>
    <w:rsid w:val="00694550"/>
    <w:rsid w:val="006C70FC"/>
    <w:rsid w:val="006D028A"/>
    <w:rsid w:val="006D2A20"/>
    <w:rsid w:val="00704448"/>
    <w:rsid w:val="00704918"/>
    <w:rsid w:val="007134EF"/>
    <w:rsid w:val="00722288"/>
    <w:rsid w:val="00725BE1"/>
    <w:rsid w:val="00760FBB"/>
    <w:rsid w:val="007817D3"/>
    <w:rsid w:val="00795935"/>
    <w:rsid w:val="007A1BC3"/>
    <w:rsid w:val="007B579E"/>
    <w:rsid w:val="007D4859"/>
    <w:rsid w:val="007F2BD7"/>
    <w:rsid w:val="008058E1"/>
    <w:rsid w:val="00806962"/>
    <w:rsid w:val="008618FA"/>
    <w:rsid w:val="00875BA1"/>
    <w:rsid w:val="008C56FB"/>
    <w:rsid w:val="008D1E86"/>
    <w:rsid w:val="008E28D6"/>
    <w:rsid w:val="008E2C89"/>
    <w:rsid w:val="00921587"/>
    <w:rsid w:val="0095139C"/>
    <w:rsid w:val="00973DBF"/>
    <w:rsid w:val="009768D9"/>
    <w:rsid w:val="0098058C"/>
    <w:rsid w:val="00984456"/>
    <w:rsid w:val="009A06A5"/>
    <w:rsid w:val="009C6654"/>
    <w:rsid w:val="00A57C31"/>
    <w:rsid w:val="00A81735"/>
    <w:rsid w:val="00AB4AB7"/>
    <w:rsid w:val="00AB78E7"/>
    <w:rsid w:val="00AC03ED"/>
    <w:rsid w:val="00AC7D1A"/>
    <w:rsid w:val="00AD379D"/>
    <w:rsid w:val="00AD5C13"/>
    <w:rsid w:val="00AE3B98"/>
    <w:rsid w:val="00B02CAF"/>
    <w:rsid w:val="00B24A36"/>
    <w:rsid w:val="00B55E11"/>
    <w:rsid w:val="00B631AB"/>
    <w:rsid w:val="00B8072D"/>
    <w:rsid w:val="00BA1174"/>
    <w:rsid w:val="00BA78FD"/>
    <w:rsid w:val="00BB66F1"/>
    <w:rsid w:val="00BD246E"/>
    <w:rsid w:val="00BF0680"/>
    <w:rsid w:val="00C1550B"/>
    <w:rsid w:val="00C267F2"/>
    <w:rsid w:val="00C4360A"/>
    <w:rsid w:val="00C56D87"/>
    <w:rsid w:val="00C64A7C"/>
    <w:rsid w:val="00C76295"/>
    <w:rsid w:val="00C86E5B"/>
    <w:rsid w:val="00CB4D23"/>
    <w:rsid w:val="00CC2FB6"/>
    <w:rsid w:val="00CF6357"/>
    <w:rsid w:val="00D0300E"/>
    <w:rsid w:val="00D35586"/>
    <w:rsid w:val="00D51AE0"/>
    <w:rsid w:val="00D56F45"/>
    <w:rsid w:val="00D6154F"/>
    <w:rsid w:val="00D800FE"/>
    <w:rsid w:val="00D91EDC"/>
    <w:rsid w:val="00DA46EF"/>
    <w:rsid w:val="00DA558C"/>
    <w:rsid w:val="00E06185"/>
    <w:rsid w:val="00E2251C"/>
    <w:rsid w:val="00E534A5"/>
    <w:rsid w:val="00E631DD"/>
    <w:rsid w:val="00E738FA"/>
    <w:rsid w:val="00E82B72"/>
    <w:rsid w:val="00EB63D4"/>
    <w:rsid w:val="00EE2DDB"/>
    <w:rsid w:val="00EE5FAF"/>
    <w:rsid w:val="00F12102"/>
    <w:rsid w:val="00F21995"/>
    <w:rsid w:val="00F502EB"/>
    <w:rsid w:val="00F65189"/>
    <w:rsid w:val="00F67373"/>
    <w:rsid w:val="00F70AD9"/>
    <w:rsid w:val="00F72627"/>
    <w:rsid w:val="00F96271"/>
    <w:rsid w:val="00F96AE9"/>
    <w:rsid w:val="00F96EEF"/>
    <w:rsid w:val="00FD3841"/>
    <w:rsid w:val="00FF0F0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D7695"/>
  <w15:chartTrackingRefBased/>
  <w15:docId w15:val="{888CA5C0-A1B8-4B2C-9D64-CDE609A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581</Words>
  <Characters>3318</Characters>
  <Application>Microsoft Office Word</Application>
  <DocSecurity>4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93</cp:revision>
  <dcterms:created xsi:type="dcterms:W3CDTF">2024-06-10T05:10:00Z</dcterms:created>
  <dcterms:modified xsi:type="dcterms:W3CDTF">2024-09-06T05:37:00Z</dcterms:modified>
</cp:coreProperties>
</file>