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1F76D" w14:textId="77777777" w:rsidR="009F6107" w:rsidRDefault="00522403">
      <w:pPr>
        <w:spacing w:after="55"/>
        <w:ind w:right="180"/>
        <w:jc w:val="right"/>
      </w:pPr>
      <w:r>
        <w:rPr>
          <w:rFonts w:ascii="Times New Roman" w:eastAsia="Times New Roman" w:hAnsi="Times New Roman" w:cs="Times New Roman"/>
          <w:b/>
          <w:sz w:val="34"/>
        </w:rPr>
        <w:t xml:space="preserve">Twin Cities LGBTQIA+ &amp; Friends AA Founder’s Day 2026 Suite   </w:t>
      </w:r>
    </w:p>
    <w:p w14:paraId="457DF261" w14:textId="77777777" w:rsidR="009F6107" w:rsidRDefault="00522403">
      <w:pPr>
        <w:spacing w:after="283"/>
        <w:ind w:left="1841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November 28th Volunteer Sign-up for Food/Beverages and Greeters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14:paraId="0BC84EBB" w14:textId="77777777" w:rsidR="009F6107" w:rsidRDefault="00522403">
      <w:pPr>
        <w:spacing w:after="208"/>
        <w:ind w:left="265" w:hanging="10"/>
      </w:pPr>
      <w:r>
        <w:rPr>
          <w:sz w:val="26"/>
        </w:rPr>
        <w:t>🔔</w:t>
      </w:r>
      <w:r>
        <w:rPr>
          <w:rFonts w:ascii="Times New Roman" w:eastAsia="Times New Roman" w:hAnsi="Times New Roman" w:cs="Times New Roman"/>
          <w:b/>
          <w:sz w:val="26"/>
        </w:rPr>
        <w:t xml:space="preserve"> Important Reminders for Founder’s Day Participants </w:t>
      </w:r>
    </w:p>
    <w:p w14:paraId="1E810718" w14:textId="77777777" w:rsidR="009F6107" w:rsidRDefault="00522403">
      <w:pPr>
        <w:spacing w:after="0"/>
        <w:ind w:left="265" w:hanging="10"/>
      </w:pPr>
      <w:r>
        <w:rPr>
          <w:rFonts w:ascii="Times New Roman" w:eastAsia="Times New Roman" w:hAnsi="Times New Roman" w:cs="Times New Roman"/>
          <w:b/>
          <w:sz w:val="26"/>
        </w:rPr>
        <w:t>Event Registration Requirement: All attendees must purchase a ticket to attend Founder’s Day.</w:t>
      </w:r>
      <w:r>
        <w:rPr>
          <w:rFonts w:ascii="Times New Roman" w:eastAsia="Times New Roman" w:hAnsi="Times New Roman" w:cs="Times New Roman"/>
          <w:sz w:val="26"/>
        </w:rPr>
        <w:t xml:space="preserve">  </w:t>
      </w:r>
    </w:p>
    <w:p w14:paraId="56F9EF2C" w14:textId="77777777" w:rsidR="009F6107" w:rsidRDefault="00522403">
      <w:pPr>
        <w:numPr>
          <w:ilvl w:val="0"/>
          <w:numId w:val="1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sz w:val="26"/>
        </w:rPr>
        <w:t xml:space="preserve">If cost is a concern, please check with those organizing your group’s participation to see what scholarship options are available. </w:t>
      </w:r>
    </w:p>
    <w:p w14:paraId="4D594173" w14:textId="77777777" w:rsidR="009F6107" w:rsidRDefault="00522403">
      <w:pPr>
        <w:spacing w:after="0"/>
        <w:ind w:left="27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430CA24" w14:textId="77777777" w:rsidR="009F6107" w:rsidRDefault="00522403">
      <w:pPr>
        <w:spacing w:after="0"/>
        <w:ind w:left="265" w:hanging="10"/>
      </w:pPr>
      <w:r>
        <w:rPr>
          <w:rFonts w:ascii="Times New Roman" w:eastAsia="Times New Roman" w:hAnsi="Times New Roman" w:cs="Times New Roman"/>
          <w:b/>
          <w:sz w:val="26"/>
        </w:rPr>
        <w:t xml:space="preserve">Food &amp; Beverage Guidelines: If you plan to bring food that requires heating… </w:t>
      </w:r>
    </w:p>
    <w:p w14:paraId="0EC7C077" w14:textId="77777777" w:rsidR="009F6107" w:rsidRDefault="00522403">
      <w:pPr>
        <w:numPr>
          <w:ilvl w:val="0"/>
          <w:numId w:val="1"/>
        </w:numPr>
        <w:spacing w:after="0"/>
        <w:ind w:hanging="360"/>
      </w:pPr>
      <w:r>
        <w:rPr>
          <w:rFonts w:ascii="Times New Roman" w:eastAsia="Times New Roman" w:hAnsi="Times New Roman" w:cs="Times New Roman"/>
          <w:sz w:val="26"/>
        </w:rPr>
        <w:t xml:space="preserve">only flameless </w:t>
      </w:r>
      <w:r>
        <w:rPr>
          <w:rFonts w:ascii="Times New Roman" w:eastAsia="Times New Roman" w:hAnsi="Times New Roman" w:cs="Times New Roman"/>
          <w:sz w:val="26"/>
        </w:rPr>
        <w:t xml:space="preserve">appliances such as crock pots, instant pots, or similar devices may be used.  </w:t>
      </w:r>
    </w:p>
    <w:p w14:paraId="202F5299" w14:textId="77777777" w:rsidR="009F6107" w:rsidRDefault="00522403">
      <w:pPr>
        <w:numPr>
          <w:ilvl w:val="0"/>
          <w:numId w:val="1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sz w:val="26"/>
        </w:rPr>
        <w:t xml:space="preserve">for items that need to be kept cold, please bring your own cooler and ice. </w:t>
      </w:r>
    </w:p>
    <w:p w14:paraId="5280885B" w14:textId="77777777" w:rsidR="009F6107" w:rsidRDefault="00522403">
      <w:pPr>
        <w:spacing w:after="0"/>
        <w:ind w:left="171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27FBDD8E" w14:textId="77777777" w:rsidR="009F6107" w:rsidRDefault="00522403">
      <w:pPr>
        <w:spacing w:after="0"/>
        <w:ind w:left="270"/>
      </w:pPr>
      <w:r>
        <w:rPr>
          <w:rFonts w:ascii="Times New Roman" w:eastAsia="Times New Roman" w:hAnsi="Times New Roman" w:cs="Times New Roman"/>
          <w:b/>
          <w:sz w:val="26"/>
        </w:rPr>
        <w:t xml:space="preserve">Suite Etiquette &amp; Hotel Property: </w:t>
      </w:r>
      <w:r>
        <w:rPr>
          <w:rFonts w:ascii="Times New Roman" w:eastAsia="Times New Roman" w:hAnsi="Times New Roman" w:cs="Times New Roman"/>
          <w:b/>
          <w:sz w:val="26"/>
          <w:u w:val="single" w:color="000000"/>
        </w:rPr>
        <w:t>Hotel towels must not be used for any clean-up purposes…</w:t>
      </w:r>
      <w:r>
        <w:rPr>
          <w:rFonts w:ascii="Times New Roman" w:eastAsia="Times New Roman" w:hAnsi="Times New Roman" w:cs="Times New Roman"/>
          <w:b/>
          <w:sz w:val="26"/>
        </w:rPr>
        <w:t xml:space="preserve">  </w:t>
      </w:r>
    </w:p>
    <w:p w14:paraId="046F69E8" w14:textId="77777777" w:rsidR="009F6107" w:rsidRDefault="00522403">
      <w:pPr>
        <w:numPr>
          <w:ilvl w:val="0"/>
          <w:numId w:val="1"/>
        </w:numPr>
        <w:spacing w:after="0" w:line="249" w:lineRule="auto"/>
        <w:ind w:hanging="360"/>
      </w:pPr>
      <w:r>
        <w:rPr>
          <w:rFonts w:ascii="Times New Roman" w:eastAsia="Times New Roman" w:hAnsi="Times New Roman" w:cs="Times New Roman"/>
          <w:sz w:val="26"/>
        </w:rPr>
        <w:t xml:space="preserve">Any damage to hotel property may result in reimbursement charges to the responsible group or individual, at the discretion of the Steering Committee. </w:t>
      </w:r>
    </w:p>
    <w:p w14:paraId="413E8A2D" w14:textId="77777777" w:rsidR="009F6107" w:rsidRDefault="00522403">
      <w:pPr>
        <w:spacing w:after="0"/>
        <w:ind w:left="27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1747B039" w14:textId="77777777" w:rsidR="009F6107" w:rsidRDefault="00522403">
      <w:pPr>
        <w:spacing w:after="0" w:line="249" w:lineRule="auto"/>
        <w:ind w:left="270"/>
      </w:pPr>
      <w:r>
        <w:rPr>
          <w:rFonts w:ascii="Times New Roman" w:eastAsia="Times New Roman" w:hAnsi="Times New Roman" w:cs="Times New Roman"/>
          <w:b/>
          <w:sz w:val="26"/>
        </w:rPr>
        <w:t xml:space="preserve">Questions or Concerns: </w:t>
      </w:r>
      <w:r>
        <w:rPr>
          <w:rFonts w:ascii="Times New Roman" w:eastAsia="Times New Roman" w:hAnsi="Times New Roman" w:cs="Times New Roman"/>
          <w:sz w:val="26"/>
        </w:rPr>
        <w:t xml:space="preserve">For inquiries about the event or your group’s participation, please contact: </w:t>
      </w:r>
    </w:p>
    <w:p w14:paraId="34404650" w14:textId="77777777" w:rsidR="009F6107" w:rsidRDefault="00522403">
      <w:pPr>
        <w:spacing w:after="50"/>
        <w:ind w:left="17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D6291B" w14:textId="77777777" w:rsidR="009F6107" w:rsidRDefault="00522403">
      <w:pPr>
        <w:pStyle w:val="Heading1"/>
      </w:pPr>
      <w:r>
        <w:t xml:space="preserve">Room </w:t>
      </w:r>
      <w:r>
        <w:t xml:space="preserve">time slot for our group is: </w:t>
      </w:r>
      <w:proofErr w:type="gramStart"/>
      <w:r>
        <w:t xml:space="preserve">(  </w:t>
      </w:r>
      <w:proofErr w:type="gramEnd"/>
      <w:r>
        <w:t xml:space="preserve">        </w:t>
      </w:r>
      <w:proofErr w:type="gramStart"/>
      <w:r>
        <w:t xml:space="preserve">  )</w:t>
      </w:r>
      <w:proofErr w:type="gramEnd"/>
      <w:r>
        <w:rPr>
          <w:u w:val="none"/>
        </w:rPr>
        <w:t xml:space="preserve"> </w:t>
      </w:r>
    </w:p>
    <w:p w14:paraId="52F3B392" w14:textId="67A6DECF" w:rsidR="009F6107" w:rsidRDefault="00522403">
      <w:pPr>
        <w:spacing w:after="32" w:line="216" w:lineRule="auto"/>
        <w:ind w:left="90"/>
      </w:pPr>
      <w:r>
        <w:rPr>
          <w:rFonts w:ascii="Arial" w:eastAsia="Arial" w:hAnsi="Arial" w:cs="Arial"/>
        </w:rPr>
        <w:t xml:space="preserve">**The Twin Cities LGBTQIA+ Friends AA Steering Committee will provide all tables, </w:t>
      </w:r>
      <w:r w:rsidR="000D6E89">
        <w:rPr>
          <w:rFonts w:ascii="Arial" w:eastAsia="Arial" w:hAnsi="Arial" w:cs="Arial"/>
        </w:rPr>
        <w:t>tablecloths</w:t>
      </w:r>
      <w:r>
        <w:rPr>
          <w:rFonts w:ascii="Arial" w:eastAsia="Arial" w:hAnsi="Arial" w:cs="Arial"/>
        </w:rPr>
        <w:t xml:space="preserve">, linen, chairs, </w:t>
      </w:r>
      <w:r w:rsidR="000D6E89">
        <w:rPr>
          <w:rFonts w:ascii="Arial" w:eastAsia="Arial" w:hAnsi="Arial" w:cs="Arial"/>
        </w:rPr>
        <w:t>power strips</w:t>
      </w:r>
      <w:r>
        <w:rPr>
          <w:rFonts w:ascii="Arial" w:eastAsia="Arial" w:hAnsi="Arial" w:cs="Arial"/>
        </w:rPr>
        <w:t>, extension cords, bath/hand towels and decorations for the suite.</w:t>
      </w:r>
      <w:r>
        <w:rPr>
          <w:rFonts w:ascii="Times New Roman" w:eastAsia="Times New Roman" w:hAnsi="Times New Roman" w:cs="Times New Roman"/>
          <w:b/>
          <w:sz w:val="30"/>
        </w:rPr>
        <w:t xml:space="preserve"> </w:t>
      </w:r>
    </w:p>
    <w:p w14:paraId="36FDD0E3" w14:textId="4D38EEBF" w:rsidR="009F6107" w:rsidRDefault="00522403">
      <w:pPr>
        <w:spacing w:after="0"/>
      </w:pPr>
      <w:r>
        <w:rPr>
          <w:rFonts w:ascii="Times New Roman" w:eastAsia="Times New Roman" w:hAnsi="Times New Roman" w:cs="Times New Roman"/>
          <w:b/>
          <w:sz w:val="30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</w:rPr>
        <w:t xml:space="preserve">Food/Beverages: </w:t>
      </w:r>
    </w:p>
    <w:p w14:paraId="42436264" w14:textId="77777777" w:rsidR="009F6107" w:rsidRDefault="00522403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Please provide items that would be served for this time of day if possible.   </w:t>
      </w:r>
    </w:p>
    <w:p w14:paraId="2E226C92" w14:textId="2B9952F4" w:rsidR="009F6107" w:rsidRDefault="00522403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Suggested Items</w:t>
      </w:r>
      <w:r w:rsidR="000D6E89">
        <w:rPr>
          <w:rFonts w:ascii="Times New Roman" w:eastAsia="Times New Roman" w:hAnsi="Times New Roman" w:cs="Times New Roman"/>
          <w:b/>
          <w:sz w:val="24"/>
        </w:rPr>
        <w:t>: There</w:t>
      </w:r>
      <w:r>
        <w:rPr>
          <w:rFonts w:ascii="Times New Roman" w:eastAsia="Times New Roman" w:hAnsi="Times New Roman" w:cs="Times New Roman"/>
          <w:b/>
          <w:sz w:val="24"/>
        </w:rPr>
        <w:t xml:space="preserve"> will be a coffee maker, so you will not need to provide this. </w:t>
      </w:r>
    </w:p>
    <w:p w14:paraId="79ABF97F" w14:textId="77777777" w:rsidR="009F6107" w:rsidRDefault="00522403">
      <w:pPr>
        <w:spacing w:after="0"/>
        <w:ind w:right="88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900" w:type="dxa"/>
        <w:tblInd w:w="120" w:type="dxa"/>
        <w:tblCellMar>
          <w:top w:w="159" w:type="dxa"/>
          <w:left w:w="9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20"/>
        <w:gridCol w:w="2180"/>
        <w:gridCol w:w="1980"/>
        <w:gridCol w:w="2420"/>
      </w:tblGrid>
      <w:tr w:rsidR="009F6107" w14:paraId="2212353C" w14:textId="77777777">
        <w:trPr>
          <w:trHeight w:val="50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F82E2" w14:textId="77777777" w:rsidR="009F6107" w:rsidRDefault="00522403">
            <w:pPr>
              <w:spacing w:after="0"/>
              <w:ind w:left="15"/>
              <w:jc w:val="center"/>
            </w:pPr>
            <w:r>
              <w:rPr>
                <w:rFonts w:ascii="Cambria" w:eastAsia="Cambria" w:hAnsi="Cambria" w:cs="Cambria"/>
                <w:sz w:val="24"/>
              </w:rPr>
              <w:t xml:space="preserve">Item/Quantity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CFAC7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sz w:val="24"/>
              </w:rPr>
              <w:t xml:space="preserve">Name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4DACF7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Phone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13F31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E-mail </w:t>
            </w:r>
          </w:p>
        </w:tc>
      </w:tr>
      <w:tr w:rsidR="009F6107" w14:paraId="60801114" w14:textId="77777777">
        <w:trPr>
          <w:trHeight w:val="5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0FF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5C413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00B01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31A2D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9F6107" w14:paraId="5CC0AED5" w14:textId="77777777">
        <w:trPr>
          <w:trHeight w:val="56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1C1937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00A80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FC132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355D6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9F6107" w14:paraId="6DC70516" w14:textId="77777777">
        <w:trPr>
          <w:trHeight w:val="58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01524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37F846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C4203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D49D9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9F6107" w14:paraId="24ACC316" w14:textId="77777777">
        <w:trPr>
          <w:trHeight w:val="58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B158E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6A61A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F1228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9852C9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</w:tbl>
    <w:p w14:paraId="12C4E335" w14:textId="77777777" w:rsidR="009F6107" w:rsidRDefault="00522403">
      <w:pPr>
        <w:spacing w:after="0"/>
      </w:pPr>
      <w:r>
        <w:rPr>
          <w:rFonts w:ascii="Times New Roman" w:eastAsia="Times New Roman" w:hAnsi="Times New Roman" w:cs="Times New Roman"/>
          <w:b/>
          <w:sz w:val="36"/>
        </w:rPr>
        <w:t xml:space="preserve">  </w:t>
      </w:r>
      <w:r>
        <w:rPr>
          <w:rFonts w:ascii="Times New Roman" w:eastAsia="Times New Roman" w:hAnsi="Times New Roman" w:cs="Times New Roman"/>
          <w:b/>
          <w:sz w:val="30"/>
        </w:rPr>
        <w:t xml:space="preserve">Greeters: </w:t>
      </w:r>
      <w:r>
        <w:rPr>
          <w:rFonts w:ascii="Times New Roman" w:eastAsia="Times New Roman" w:hAnsi="Times New Roman" w:cs="Times New Roman"/>
          <w:b/>
          <w:sz w:val="24"/>
        </w:rPr>
        <w:t>Can be those that are serving food as well as anyone else from the group attending the event.</w:t>
      </w:r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tbl>
      <w:tblPr>
        <w:tblStyle w:val="TableGrid"/>
        <w:tblW w:w="9680" w:type="dxa"/>
        <w:tblInd w:w="120" w:type="dxa"/>
        <w:tblCellMar>
          <w:top w:w="0" w:type="dxa"/>
          <w:left w:w="10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20"/>
        <w:gridCol w:w="3020"/>
        <w:gridCol w:w="3340"/>
      </w:tblGrid>
      <w:tr w:rsidR="009F6107" w14:paraId="5720B38B" w14:textId="77777777">
        <w:trPr>
          <w:trHeight w:val="50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D3548" w14:textId="77777777" w:rsidR="009F6107" w:rsidRDefault="00522403">
            <w:pPr>
              <w:spacing w:after="0"/>
              <w:ind w:left="10"/>
              <w:jc w:val="center"/>
            </w:pPr>
            <w:r>
              <w:rPr>
                <w:rFonts w:ascii="Cambria" w:eastAsia="Cambria" w:hAnsi="Cambria" w:cs="Cambria"/>
                <w:sz w:val="24"/>
              </w:rPr>
              <w:t xml:space="preserve">Name 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01DA81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sz w:val="24"/>
              </w:rPr>
              <w:t xml:space="preserve">Phone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86E6B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sz w:val="24"/>
              </w:rPr>
              <w:t xml:space="preserve">Email </w:t>
            </w:r>
          </w:p>
        </w:tc>
      </w:tr>
      <w:tr w:rsidR="009F6107" w14:paraId="23752E44" w14:textId="77777777">
        <w:trPr>
          <w:trHeight w:val="50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94CFF0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F9E802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64294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9F6107" w14:paraId="2121B35E" w14:textId="77777777">
        <w:trPr>
          <w:trHeight w:val="52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7C9BFA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78A548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697E5E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9F6107" w14:paraId="4B353B55" w14:textId="77777777">
        <w:trPr>
          <w:trHeight w:val="50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EAE11C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ABF58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1B7A72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  <w:tr w:rsidR="009F6107" w14:paraId="490D459D" w14:textId="77777777">
        <w:trPr>
          <w:trHeight w:val="500"/>
        </w:trPr>
        <w:tc>
          <w:tcPr>
            <w:tcW w:w="3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321680" w14:textId="77777777" w:rsidR="009F6107" w:rsidRDefault="00522403">
            <w:pPr>
              <w:spacing w:after="0"/>
              <w:ind w:left="5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96188D" w14:textId="77777777" w:rsidR="009F6107" w:rsidRDefault="00522403">
            <w:pPr>
              <w:spacing w:after="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  <w:tc>
          <w:tcPr>
            <w:tcW w:w="3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3889DA" w14:textId="77777777" w:rsidR="009F6107" w:rsidRDefault="00522403">
            <w:pPr>
              <w:spacing w:after="0"/>
              <w:ind w:left="10"/>
            </w:pPr>
            <w:r>
              <w:rPr>
                <w:rFonts w:ascii="Cambria" w:eastAsia="Cambria" w:hAnsi="Cambria" w:cs="Cambria"/>
                <w:b/>
                <w:sz w:val="24"/>
              </w:rPr>
              <w:t xml:space="preserve"> </w:t>
            </w:r>
          </w:p>
        </w:tc>
      </w:tr>
    </w:tbl>
    <w:p w14:paraId="1D347493" w14:textId="77777777" w:rsidR="009F6107" w:rsidRDefault="00522403">
      <w:pPr>
        <w:spacing w:after="0"/>
      </w:pPr>
      <w:r>
        <w:rPr>
          <w:rFonts w:ascii="Times New Roman" w:eastAsia="Times New Roman" w:hAnsi="Times New Roman" w:cs="Times New Roman"/>
          <w:b/>
          <w:sz w:val="36"/>
        </w:rPr>
        <w:t xml:space="preserve">  </w:t>
      </w:r>
    </w:p>
    <w:sectPr w:rsidR="009F6107" w:rsidSect="000D6E89">
      <w:pgSz w:w="12240" w:h="15840"/>
      <w:pgMar w:top="270" w:right="885" w:bottom="360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63409"/>
    <w:multiLevelType w:val="hybridMultilevel"/>
    <w:tmpl w:val="0F48AFDC"/>
    <w:lvl w:ilvl="0" w:tplc="2DC08482">
      <w:start w:val="1"/>
      <w:numFmt w:val="bullet"/>
      <w:lvlText w:val="●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78EE9B2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FAB7BC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0124AC6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768028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42610E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C3A4DC8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71C1ACE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FCCB99C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758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107"/>
    <w:rsid w:val="000D6E89"/>
    <w:rsid w:val="00522403"/>
    <w:rsid w:val="009F6107"/>
    <w:rsid w:val="00C6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BE3F"/>
  <w15:docId w15:val="{D9B14C6A-0AC1-45AD-AFD6-4AE3C2F50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90"/>
      <w:outlineLvl w:val="0"/>
    </w:pPr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Volunteer Sheet for Groups</dc:title>
  <dc:subject/>
  <dc:creator>Jeff Alexander</dc:creator>
  <cp:keywords/>
  <cp:lastModifiedBy>Jeff Alexander</cp:lastModifiedBy>
  <cp:revision>2</cp:revision>
  <dcterms:created xsi:type="dcterms:W3CDTF">2026-08-08T19:47:00Z</dcterms:created>
  <dcterms:modified xsi:type="dcterms:W3CDTF">2026-08-08T19:47:00Z</dcterms:modified>
</cp:coreProperties>
</file>