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3B211" w14:textId="77777777" w:rsidR="003D6D77" w:rsidRDefault="003D6D77" w:rsidP="003D6D77">
      <w:pPr>
        <w:spacing w:after="600"/>
        <w:jc w:val="center"/>
        <w:rPr>
          <w:rFonts w:ascii="Rockwell Extra Bold" w:eastAsiaTheme="minorEastAsia" w:hAnsi="Rockwell Extra Bold"/>
          <w:sz w:val="28"/>
          <w:szCs w:val="28"/>
          <w:u w:val="single" w:color="B5B04F"/>
        </w:rPr>
      </w:pPr>
      <w:r>
        <w:rPr>
          <w:rFonts w:ascii="Rockwell Extra Bold" w:hAnsi="Rockwell Extra Bold"/>
          <w:sz w:val="28"/>
          <w:szCs w:val="28"/>
          <w:u w:val="single" w:color="B5B04F"/>
        </w:rPr>
        <w:t>COMMITMENT TO “THE PROCESS”</w:t>
      </w:r>
    </w:p>
    <w:p w14:paraId="5AA31B07" w14:textId="77777777" w:rsidR="003D6D77" w:rsidRDefault="003D6D77" w:rsidP="003D6D77">
      <w:pPr>
        <w:spacing w:after="0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0"/>
          <w:szCs w:val="20"/>
        </w:rPr>
        <w:t xml:space="preserve">I, the undersigned participant, understand that there is an expectation placed upon both my coach/trainer </w:t>
      </w:r>
      <w:r>
        <w:rPr>
          <w:rFonts w:ascii="Rockwell" w:hAnsi="Rockwell"/>
          <w:b/>
          <w:sz w:val="20"/>
          <w:szCs w:val="20"/>
          <w:u w:val="single"/>
        </w:rPr>
        <w:t>Coach Jonathan “Fly” James-Smith</w:t>
      </w:r>
      <w:r>
        <w:rPr>
          <w:rFonts w:ascii="Rockwell" w:hAnsi="Rockwell"/>
          <w:sz w:val="20"/>
          <w:szCs w:val="20"/>
        </w:rPr>
        <w:t xml:space="preserve"> of </w:t>
      </w:r>
      <w:r>
        <w:rPr>
          <w:rFonts w:ascii="Rockwell" w:hAnsi="Rockwell"/>
          <w:b/>
          <w:sz w:val="20"/>
          <w:szCs w:val="20"/>
          <w:u w:val="single"/>
        </w:rPr>
        <w:t>4.1.6. Max-P Fitness</w:t>
      </w:r>
      <w:r>
        <w:rPr>
          <w:rFonts w:ascii="Rockwell" w:hAnsi="Rockwell"/>
          <w:sz w:val="20"/>
          <w:szCs w:val="20"/>
        </w:rPr>
        <w:t xml:space="preserve"> and I when in rolling enrolling in this fitness program. By signing below, I acknowledge the following:</w:t>
      </w:r>
    </w:p>
    <w:p w14:paraId="3E50C81D" w14:textId="77777777" w:rsidR="003D6D77" w:rsidRDefault="003D6D77" w:rsidP="003D6D77">
      <w:pPr>
        <w:spacing w:after="0"/>
        <w:rPr>
          <w:rFonts w:ascii="Rockwell" w:hAnsi="Rockwell"/>
          <w:sz w:val="16"/>
          <w:szCs w:val="16"/>
        </w:rPr>
      </w:pPr>
    </w:p>
    <w:p w14:paraId="3C19E1F1" w14:textId="77777777" w:rsidR="003D6D77" w:rsidRDefault="003D6D77" w:rsidP="003D6D77">
      <w:pPr>
        <w:pStyle w:val="ListParagraph"/>
        <w:numPr>
          <w:ilvl w:val="0"/>
          <w:numId w:val="10"/>
        </w:numPr>
        <w:spacing w:after="0" w:line="240" w:lineRule="auto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0"/>
          <w:szCs w:val="20"/>
        </w:rPr>
        <w:t xml:space="preserve">It is expected that both coach and participant </w:t>
      </w:r>
      <w:r>
        <w:rPr>
          <w:rFonts w:ascii="Rockwell" w:hAnsi="Rockwell"/>
          <w:b/>
          <w:sz w:val="20"/>
          <w:szCs w:val="20"/>
          <w:u w:val="single"/>
        </w:rPr>
        <w:t>RESPECT</w:t>
      </w:r>
      <w:r>
        <w:rPr>
          <w:rFonts w:ascii="Rockwell" w:hAnsi="Rockwell"/>
          <w:sz w:val="20"/>
          <w:szCs w:val="20"/>
        </w:rPr>
        <w:t xml:space="preserve"> all employees, members, the program itself and above all each other throughout the entire duration of the fitness program. </w:t>
      </w:r>
    </w:p>
    <w:p w14:paraId="47FDB97C" w14:textId="77777777" w:rsidR="003D6D77" w:rsidRDefault="003D6D77" w:rsidP="003D6D77">
      <w:pPr>
        <w:pStyle w:val="ListParagraph"/>
        <w:spacing w:after="0"/>
        <w:rPr>
          <w:rFonts w:ascii="Rockwell" w:hAnsi="Rockwell"/>
          <w:sz w:val="16"/>
          <w:szCs w:val="16"/>
        </w:rPr>
      </w:pPr>
    </w:p>
    <w:p w14:paraId="6BC1A934" w14:textId="77777777" w:rsidR="003D6D77" w:rsidRDefault="003D6D77" w:rsidP="003D6D77">
      <w:pPr>
        <w:pStyle w:val="ListParagraph"/>
        <w:numPr>
          <w:ilvl w:val="0"/>
          <w:numId w:val="10"/>
        </w:numPr>
        <w:spacing w:after="0" w:line="240" w:lineRule="auto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0"/>
          <w:szCs w:val="20"/>
        </w:rPr>
        <w:t xml:space="preserve">Sexual harassment, bullying, fighting, and any other inappropriate behavior will </w:t>
      </w:r>
      <w:r>
        <w:rPr>
          <w:rFonts w:ascii="Rockwell" w:hAnsi="Rockwell"/>
          <w:b/>
          <w:sz w:val="20"/>
          <w:szCs w:val="20"/>
          <w:u w:val="single"/>
        </w:rPr>
        <w:t>NOT</w:t>
      </w:r>
      <w:r>
        <w:rPr>
          <w:rFonts w:ascii="Rockwell" w:hAnsi="Rockwell"/>
          <w:sz w:val="20"/>
          <w:szCs w:val="20"/>
        </w:rPr>
        <w:t xml:space="preserve"> be tolerated at any time before, during and/or after training sessions. Any violations will be dealt with accordingly on a case by case basis by </w:t>
      </w:r>
      <w:r>
        <w:rPr>
          <w:rFonts w:ascii="Rockwell" w:hAnsi="Rockwell"/>
          <w:b/>
          <w:sz w:val="20"/>
          <w:szCs w:val="20"/>
          <w:u w:val="single"/>
        </w:rPr>
        <w:t xml:space="preserve">Coach Jonathan “Fly” James-Smith </w:t>
      </w:r>
      <w:r>
        <w:rPr>
          <w:rFonts w:ascii="Rockwell" w:hAnsi="Rockwell"/>
          <w:sz w:val="20"/>
          <w:szCs w:val="20"/>
        </w:rPr>
        <w:t>and/or, if necessary, by the appropriate legal or law enforcement representative.</w:t>
      </w:r>
    </w:p>
    <w:p w14:paraId="7F8523F3" w14:textId="77777777" w:rsidR="003D6D77" w:rsidRDefault="003D6D77" w:rsidP="003D6D77">
      <w:pPr>
        <w:spacing w:after="0"/>
        <w:rPr>
          <w:rFonts w:ascii="Rockwell" w:hAnsi="Rockwell"/>
          <w:sz w:val="16"/>
          <w:szCs w:val="16"/>
        </w:rPr>
      </w:pPr>
      <w:r>
        <w:rPr>
          <w:rFonts w:ascii="Rockwell" w:hAnsi="Rockwell"/>
          <w:sz w:val="20"/>
          <w:szCs w:val="20"/>
        </w:rPr>
        <w:t xml:space="preserve"> </w:t>
      </w:r>
    </w:p>
    <w:p w14:paraId="31C12F6B" w14:textId="77777777" w:rsidR="003D6D77" w:rsidRDefault="003D6D77" w:rsidP="003D6D77">
      <w:pPr>
        <w:pStyle w:val="ListParagraph"/>
        <w:numPr>
          <w:ilvl w:val="0"/>
          <w:numId w:val="10"/>
        </w:numPr>
        <w:spacing w:after="0" w:line="240" w:lineRule="auto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0"/>
          <w:szCs w:val="20"/>
        </w:rPr>
        <w:t xml:space="preserve">It is expected that both coach and participant approach each training session with a </w:t>
      </w:r>
      <w:r>
        <w:rPr>
          <w:rFonts w:ascii="Rockwell" w:hAnsi="Rockwell"/>
          <w:b/>
          <w:sz w:val="20"/>
          <w:szCs w:val="20"/>
          <w:u w:val="single"/>
        </w:rPr>
        <w:t>POSITIVE</w:t>
      </w:r>
      <w:r>
        <w:rPr>
          <w:rFonts w:ascii="Rockwell" w:hAnsi="Rockwell"/>
          <w:sz w:val="20"/>
          <w:szCs w:val="20"/>
        </w:rPr>
        <w:t xml:space="preserve"> mindset; giving a quality effort throughout the duration of each exercise and training session. 100% effort! </w:t>
      </w:r>
    </w:p>
    <w:p w14:paraId="5B44E560" w14:textId="77777777" w:rsidR="003D6D77" w:rsidRDefault="003D6D77" w:rsidP="003D6D77">
      <w:pPr>
        <w:pStyle w:val="ListParagraph"/>
        <w:rPr>
          <w:rFonts w:ascii="Rockwell" w:hAnsi="Rockwell"/>
          <w:sz w:val="16"/>
          <w:szCs w:val="16"/>
        </w:rPr>
      </w:pPr>
    </w:p>
    <w:p w14:paraId="7D2074FB" w14:textId="77777777" w:rsidR="003D6D77" w:rsidRDefault="003D6D77" w:rsidP="003D6D77">
      <w:pPr>
        <w:pStyle w:val="ListParagraph"/>
        <w:numPr>
          <w:ilvl w:val="0"/>
          <w:numId w:val="10"/>
        </w:numPr>
        <w:spacing w:after="0" w:line="240" w:lineRule="auto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0"/>
          <w:szCs w:val="20"/>
        </w:rPr>
        <w:t xml:space="preserve">It is expected that both coach and participant approach each exercise and/or training session with a </w:t>
      </w:r>
      <w:r>
        <w:rPr>
          <w:rFonts w:ascii="Rockwell" w:hAnsi="Rockwell"/>
          <w:b/>
          <w:sz w:val="20"/>
          <w:szCs w:val="20"/>
          <w:u w:val="single"/>
        </w:rPr>
        <w:t>SAFETY-FIRST</w:t>
      </w:r>
      <w:r>
        <w:rPr>
          <w:rFonts w:ascii="Rockwell" w:hAnsi="Rockwell"/>
          <w:sz w:val="20"/>
          <w:szCs w:val="20"/>
        </w:rPr>
        <w:t xml:space="preserve"> mentality. This includes knowing your limitations and not pushing beyond your physical and/or mental capacity. Err on the side of caution when challenging yourself. Respect “The Process of Progression.” </w:t>
      </w:r>
    </w:p>
    <w:p w14:paraId="6134AA9B" w14:textId="77777777" w:rsidR="003D6D77" w:rsidRDefault="003D6D77" w:rsidP="003D6D77">
      <w:pPr>
        <w:spacing w:after="0"/>
        <w:rPr>
          <w:rFonts w:ascii="Rockwell" w:hAnsi="Rockwell"/>
          <w:sz w:val="16"/>
          <w:szCs w:val="16"/>
        </w:rPr>
      </w:pPr>
    </w:p>
    <w:p w14:paraId="3C81EC07" w14:textId="77777777" w:rsidR="003D6D77" w:rsidRDefault="003D6D77" w:rsidP="003D6D77">
      <w:pPr>
        <w:pStyle w:val="ListParagraph"/>
        <w:numPr>
          <w:ilvl w:val="0"/>
          <w:numId w:val="10"/>
        </w:numPr>
        <w:spacing w:after="0" w:line="240" w:lineRule="auto"/>
        <w:rPr>
          <w:rFonts w:ascii="Rockwell" w:hAnsi="Rockwell"/>
          <w:b/>
          <w:sz w:val="20"/>
          <w:szCs w:val="20"/>
        </w:rPr>
      </w:pPr>
      <w:r>
        <w:rPr>
          <w:rFonts w:ascii="Rockwell" w:hAnsi="Rockwell"/>
          <w:sz w:val="20"/>
          <w:szCs w:val="20"/>
        </w:rPr>
        <w:t xml:space="preserve">A commitment to these expectations will not only improve the quality of the program but the business relationship between coach and participant. </w:t>
      </w:r>
    </w:p>
    <w:p w14:paraId="5F489BB6" w14:textId="77777777" w:rsidR="003D6D77" w:rsidRDefault="003D6D77" w:rsidP="003D6D77">
      <w:pPr>
        <w:spacing w:after="0"/>
        <w:rPr>
          <w:rFonts w:ascii="Rockwell" w:hAnsi="Rockwell"/>
          <w:b/>
          <w:sz w:val="16"/>
          <w:szCs w:val="16"/>
        </w:rPr>
      </w:pPr>
    </w:p>
    <w:p w14:paraId="7F8A86C8" w14:textId="77777777" w:rsidR="003D6D77" w:rsidRDefault="003D6D77" w:rsidP="003D6D77">
      <w:pPr>
        <w:spacing w:after="0"/>
        <w:rPr>
          <w:rFonts w:ascii="Rockwell" w:hAnsi="Rockwell"/>
          <w:b/>
          <w:sz w:val="24"/>
          <w:szCs w:val="24"/>
        </w:rPr>
      </w:pPr>
      <w:r>
        <w:rPr>
          <w:rFonts w:ascii="Rockwell" w:hAnsi="Rockwell"/>
          <w:b/>
        </w:rPr>
        <w:t>I hereby affirm that I have read, have been honest and fully understand the above information.</w:t>
      </w:r>
    </w:p>
    <w:p w14:paraId="0061958E" w14:textId="77777777" w:rsidR="003D6D77" w:rsidRDefault="003D6D77" w:rsidP="003D6D77">
      <w:pPr>
        <w:spacing w:after="0"/>
        <w:rPr>
          <w:rFonts w:ascii="Rockwell" w:hAnsi="Rockwell"/>
          <w:b/>
          <w:sz w:val="28"/>
          <w:szCs w:val="28"/>
        </w:rPr>
      </w:pPr>
    </w:p>
    <w:p w14:paraId="3AB31578" w14:textId="77777777" w:rsidR="003D6D77" w:rsidRDefault="003D6D77" w:rsidP="003D6D77">
      <w:pPr>
        <w:spacing w:after="0"/>
        <w:rPr>
          <w:rFonts w:ascii="Rockwell" w:hAnsi="Rockwell"/>
          <w:sz w:val="20"/>
          <w:szCs w:val="20"/>
          <w:u w:val="single"/>
        </w:rPr>
      </w:pPr>
      <w:r>
        <w:rPr>
          <w:rFonts w:ascii="Rockwell" w:hAnsi="Rockwell"/>
          <w:sz w:val="20"/>
          <w:szCs w:val="20"/>
        </w:rPr>
        <w:t>X</w:t>
      </w:r>
      <w:r>
        <w:rPr>
          <w:rFonts w:ascii="Rockwell" w:hAnsi="Rockwell"/>
          <w:sz w:val="20"/>
          <w:szCs w:val="20"/>
          <w:u w:val="single"/>
        </w:rPr>
        <w:t>____________________________________________</w:t>
      </w:r>
      <w:r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ab/>
      </w:r>
      <w:proofErr w:type="gramStart"/>
      <w:r>
        <w:rPr>
          <w:rFonts w:ascii="Rockwell" w:hAnsi="Rockwell"/>
          <w:sz w:val="20"/>
          <w:szCs w:val="20"/>
        </w:rPr>
        <w:t>DATE:</w:t>
      </w:r>
      <w:r>
        <w:rPr>
          <w:rFonts w:ascii="Rockwell" w:hAnsi="Rockwell"/>
          <w:sz w:val="20"/>
          <w:szCs w:val="20"/>
          <w:u w:val="single"/>
        </w:rPr>
        <w:t>_</w:t>
      </w:r>
      <w:proofErr w:type="gramEnd"/>
      <w:r>
        <w:rPr>
          <w:rFonts w:ascii="Rockwell" w:hAnsi="Rockwell"/>
          <w:sz w:val="20"/>
          <w:szCs w:val="20"/>
          <w:u w:val="single"/>
        </w:rPr>
        <w:t>_____________________________</w:t>
      </w:r>
    </w:p>
    <w:p w14:paraId="034B6EDF" w14:textId="77777777" w:rsidR="003D6D77" w:rsidRDefault="003D6D77" w:rsidP="003D6D77">
      <w:pPr>
        <w:spacing w:after="0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0"/>
          <w:szCs w:val="20"/>
        </w:rPr>
        <w:t>Coach Signature</w:t>
      </w:r>
    </w:p>
    <w:p w14:paraId="7FE90D71" w14:textId="77777777" w:rsidR="003D6D77" w:rsidRDefault="003D6D77" w:rsidP="003D6D77">
      <w:pPr>
        <w:spacing w:after="0"/>
        <w:rPr>
          <w:rFonts w:ascii="Rockwell" w:hAnsi="Rockwell"/>
          <w:sz w:val="20"/>
          <w:szCs w:val="20"/>
        </w:rPr>
      </w:pPr>
    </w:p>
    <w:p w14:paraId="2AB59D3E" w14:textId="77777777" w:rsidR="003D6D77" w:rsidRDefault="003D6D77" w:rsidP="003D6D77">
      <w:pPr>
        <w:spacing w:after="0"/>
        <w:rPr>
          <w:rFonts w:ascii="Rockwell" w:hAnsi="Rockwell"/>
          <w:sz w:val="20"/>
          <w:szCs w:val="20"/>
          <w:u w:val="single"/>
        </w:rPr>
      </w:pPr>
      <w:r>
        <w:rPr>
          <w:rFonts w:ascii="Rockwell" w:hAnsi="Rockwell"/>
          <w:sz w:val="20"/>
          <w:szCs w:val="20"/>
        </w:rPr>
        <w:t>X</w:t>
      </w:r>
      <w:r>
        <w:rPr>
          <w:rFonts w:ascii="Rockwell" w:hAnsi="Rockwell"/>
          <w:sz w:val="20"/>
          <w:szCs w:val="20"/>
          <w:u w:val="single"/>
        </w:rPr>
        <w:t>____________________________________________</w:t>
      </w:r>
      <w:r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ab/>
      </w:r>
      <w:proofErr w:type="gramStart"/>
      <w:r>
        <w:rPr>
          <w:rFonts w:ascii="Rockwell" w:hAnsi="Rockwell"/>
          <w:sz w:val="20"/>
          <w:szCs w:val="20"/>
        </w:rPr>
        <w:t>DATE:</w:t>
      </w:r>
      <w:r>
        <w:rPr>
          <w:rFonts w:ascii="Rockwell" w:hAnsi="Rockwell"/>
          <w:sz w:val="20"/>
          <w:szCs w:val="20"/>
          <w:u w:val="single"/>
        </w:rPr>
        <w:t>_</w:t>
      </w:r>
      <w:proofErr w:type="gramEnd"/>
      <w:r>
        <w:rPr>
          <w:rFonts w:ascii="Rockwell" w:hAnsi="Rockwell"/>
          <w:sz w:val="20"/>
          <w:szCs w:val="20"/>
          <w:u w:val="single"/>
        </w:rPr>
        <w:t>_____________________________</w:t>
      </w:r>
    </w:p>
    <w:p w14:paraId="145E2160" w14:textId="77777777" w:rsidR="003D6D77" w:rsidRDefault="003D6D77" w:rsidP="003D6D77">
      <w:pPr>
        <w:spacing w:after="0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0"/>
          <w:szCs w:val="20"/>
        </w:rPr>
        <w:t>Participant’s Signature</w:t>
      </w:r>
    </w:p>
    <w:p w14:paraId="7A332F25" w14:textId="77777777" w:rsidR="003D6D77" w:rsidRDefault="003D6D77" w:rsidP="003D6D77">
      <w:pPr>
        <w:spacing w:after="0"/>
        <w:rPr>
          <w:rFonts w:ascii="Rockwell" w:hAnsi="Rockwell"/>
          <w:sz w:val="20"/>
          <w:szCs w:val="20"/>
        </w:rPr>
      </w:pPr>
    </w:p>
    <w:p w14:paraId="18A4A564" w14:textId="77777777" w:rsidR="003D6D77" w:rsidRDefault="003D6D77" w:rsidP="003D6D77">
      <w:pPr>
        <w:spacing w:after="0"/>
        <w:rPr>
          <w:rFonts w:ascii="Rockwell" w:hAnsi="Rockwell"/>
          <w:sz w:val="20"/>
          <w:szCs w:val="20"/>
          <w:u w:val="single"/>
        </w:rPr>
      </w:pPr>
      <w:r>
        <w:rPr>
          <w:rFonts w:ascii="Rockwell" w:hAnsi="Rockwell"/>
          <w:sz w:val="20"/>
          <w:szCs w:val="20"/>
        </w:rPr>
        <w:t>X</w:t>
      </w:r>
      <w:r>
        <w:rPr>
          <w:rFonts w:ascii="Rockwell" w:hAnsi="Rockwell"/>
          <w:sz w:val="20"/>
          <w:szCs w:val="20"/>
          <w:u w:val="single"/>
        </w:rPr>
        <w:t>____________________________________________</w:t>
      </w:r>
      <w:r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ab/>
      </w:r>
      <w:proofErr w:type="gramStart"/>
      <w:r>
        <w:rPr>
          <w:rFonts w:ascii="Rockwell" w:hAnsi="Rockwell"/>
          <w:sz w:val="20"/>
          <w:szCs w:val="20"/>
        </w:rPr>
        <w:t>DATE:</w:t>
      </w:r>
      <w:r>
        <w:rPr>
          <w:rFonts w:ascii="Rockwell" w:hAnsi="Rockwell"/>
          <w:sz w:val="20"/>
          <w:szCs w:val="20"/>
          <w:u w:val="single"/>
        </w:rPr>
        <w:t>_</w:t>
      </w:r>
      <w:proofErr w:type="gramEnd"/>
      <w:r>
        <w:rPr>
          <w:rFonts w:ascii="Rockwell" w:hAnsi="Rockwell"/>
          <w:sz w:val="20"/>
          <w:szCs w:val="20"/>
          <w:u w:val="single"/>
        </w:rPr>
        <w:t>_____________________________</w:t>
      </w:r>
    </w:p>
    <w:p w14:paraId="7F69A60C" w14:textId="77777777" w:rsidR="003D6D77" w:rsidRDefault="003D6D77" w:rsidP="003D6D77">
      <w:pPr>
        <w:spacing w:after="0"/>
        <w:rPr>
          <w:sz w:val="24"/>
          <w:szCs w:val="24"/>
        </w:rPr>
      </w:pPr>
      <w:r>
        <w:rPr>
          <w:rFonts w:ascii="Rockwell" w:hAnsi="Rockwell"/>
          <w:sz w:val="20"/>
          <w:szCs w:val="20"/>
        </w:rPr>
        <w:t>Guardian’s Signature</w:t>
      </w:r>
    </w:p>
    <w:p w14:paraId="674EEFF9" w14:textId="5A59089C" w:rsidR="00882DC9" w:rsidRDefault="00882DC9" w:rsidP="00882DC9">
      <w:pPr>
        <w:spacing w:after="0" w:line="240" w:lineRule="auto"/>
        <w:rPr>
          <w:rFonts w:ascii="Rockwell" w:hAnsi="Rockwell"/>
          <w:b/>
          <w:sz w:val="20"/>
          <w:szCs w:val="20"/>
        </w:rPr>
      </w:pPr>
    </w:p>
    <w:p w14:paraId="05BE9B1C" w14:textId="7C5145E1" w:rsidR="00882DC9" w:rsidRDefault="00882DC9" w:rsidP="00882DC9">
      <w:pPr>
        <w:spacing w:after="0" w:line="240" w:lineRule="auto"/>
        <w:rPr>
          <w:rFonts w:ascii="Rockwell" w:hAnsi="Rockwell"/>
          <w:b/>
          <w:sz w:val="20"/>
          <w:szCs w:val="20"/>
        </w:rPr>
      </w:pPr>
    </w:p>
    <w:p w14:paraId="54F2B83B" w14:textId="7E92940F" w:rsidR="00882DC9" w:rsidRDefault="00882DC9" w:rsidP="00882DC9">
      <w:pPr>
        <w:spacing w:after="0" w:line="240" w:lineRule="auto"/>
        <w:rPr>
          <w:rFonts w:ascii="Rockwell" w:hAnsi="Rockwell"/>
          <w:b/>
          <w:sz w:val="20"/>
          <w:szCs w:val="20"/>
        </w:rPr>
      </w:pPr>
    </w:p>
    <w:p w14:paraId="5847017A" w14:textId="77777777" w:rsidR="00882DC9" w:rsidRPr="00882DC9" w:rsidRDefault="00882DC9" w:rsidP="00882DC9">
      <w:pPr>
        <w:spacing w:after="0" w:line="240" w:lineRule="auto"/>
        <w:rPr>
          <w:rFonts w:ascii="Rockwell" w:hAnsi="Rockwell"/>
          <w:b/>
          <w:sz w:val="20"/>
          <w:szCs w:val="20"/>
        </w:rPr>
      </w:pPr>
    </w:p>
    <w:p w14:paraId="35BCDA3D" w14:textId="77777777" w:rsidR="00882DC9" w:rsidRDefault="00882DC9" w:rsidP="00882DC9">
      <w:pPr>
        <w:spacing w:after="0"/>
        <w:rPr>
          <w:rFonts w:ascii="Rockwell" w:hAnsi="Rockwell"/>
          <w:b/>
          <w:sz w:val="20"/>
          <w:szCs w:val="20"/>
        </w:rPr>
      </w:pPr>
    </w:p>
    <w:p w14:paraId="290D1B8C" w14:textId="77777777" w:rsidR="00882DC9" w:rsidRDefault="00882DC9" w:rsidP="00882DC9">
      <w:pPr>
        <w:spacing w:after="0"/>
        <w:rPr>
          <w:rFonts w:ascii="Rockwell" w:hAnsi="Rockwell"/>
          <w:b/>
          <w:sz w:val="20"/>
          <w:szCs w:val="20"/>
        </w:rPr>
      </w:pPr>
    </w:p>
    <w:p w14:paraId="3ED015B3" w14:textId="4FDD41A7" w:rsidR="00A27756" w:rsidRPr="00A27756" w:rsidRDefault="00A27756" w:rsidP="00A27756">
      <w:pPr>
        <w:jc w:val="center"/>
        <w:rPr>
          <w:rFonts w:ascii="Batang" w:eastAsia="Batang" w:hAnsi="Batang" w:cs="Mongolian Baiti"/>
          <w:sz w:val="23"/>
          <w:szCs w:val="23"/>
        </w:rPr>
      </w:pPr>
    </w:p>
    <w:p w14:paraId="762C8466" w14:textId="77777777" w:rsidR="00A27756" w:rsidRPr="00A27756" w:rsidRDefault="00A27756" w:rsidP="00A27756">
      <w:pPr>
        <w:rPr>
          <w:rFonts w:ascii="Batang" w:eastAsia="Batang" w:hAnsi="Batang" w:cs="Mongolian Baiti"/>
          <w:sz w:val="23"/>
          <w:szCs w:val="23"/>
        </w:rPr>
      </w:pPr>
    </w:p>
    <w:sectPr w:rsidR="00A27756" w:rsidRPr="00A27756" w:rsidSect="009214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34B8E" w14:textId="77777777" w:rsidR="007A1447" w:rsidRDefault="007A1447" w:rsidP="003A7B74">
      <w:r>
        <w:separator/>
      </w:r>
    </w:p>
  </w:endnote>
  <w:endnote w:type="continuationSeparator" w:id="0">
    <w:p w14:paraId="2A6112A7" w14:textId="77777777" w:rsidR="007A1447" w:rsidRDefault="007A1447" w:rsidP="003A7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Rockwell Extra Bold">
    <w:panose1 w:val="02060903040505020403"/>
    <w:charset w:val="4D"/>
    <w:family w:val="roman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F8730" w14:textId="77777777" w:rsidR="003D6D77" w:rsidRDefault="003D6D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C302B" w14:textId="3C313DA9" w:rsidR="00BA6389" w:rsidRDefault="008E7376" w:rsidP="008E7376">
    <w:pPr>
      <w:pStyle w:val="Foot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8174E37" wp14:editId="54D30204">
          <wp:simplePos x="0" y="0"/>
          <wp:positionH relativeFrom="column">
            <wp:posOffset>2622550</wp:posOffset>
          </wp:positionH>
          <wp:positionV relativeFrom="paragraph">
            <wp:posOffset>-564938</wp:posOffset>
          </wp:positionV>
          <wp:extent cx="1104900" cy="11049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490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A8C50" w14:textId="77777777" w:rsidR="003D6D77" w:rsidRDefault="003D6D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1D1CD" w14:textId="77777777" w:rsidR="007A1447" w:rsidRDefault="007A1447" w:rsidP="003A7B74">
      <w:r>
        <w:separator/>
      </w:r>
    </w:p>
  </w:footnote>
  <w:footnote w:type="continuationSeparator" w:id="0">
    <w:p w14:paraId="679A8E2F" w14:textId="77777777" w:rsidR="007A1447" w:rsidRDefault="007A1447" w:rsidP="003A7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C21A6" w14:textId="77777777" w:rsidR="003D6D77" w:rsidRDefault="003D6D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0" w:rightFromText="180" w:vertAnchor="text" w:horzAnchor="page" w:tblpX="1151" w:tblpY="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648"/>
      <w:gridCol w:w="1152"/>
    </w:tblGrid>
    <w:tr w:rsidR="00BA6389" w14:paraId="10ADCAF8" w14:textId="77777777" w:rsidTr="00A27756">
      <w:trPr>
        <w:trHeight w:val="180"/>
      </w:trPr>
      <w:tc>
        <w:tcPr>
          <w:tcW w:w="0" w:type="auto"/>
          <w:tcBorders>
            <w:right w:val="single" w:sz="6" w:space="0" w:color="000000"/>
          </w:tcBorders>
        </w:tcPr>
        <w:bookmarkStart w:id="0" w:name="_Hlk28852566" w:displacedByCustomXml="next"/>
        <w:sdt>
          <w:sdtPr>
            <w:rPr>
              <w:rStyle w:val="Strong"/>
              <w:sz w:val="28"/>
              <w:szCs w:val="28"/>
              <w:u w:val="thick"/>
            </w:rPr>
            <w:alias w:val="Company"/>
            <w:id w:val="78735422"/>
            <w:placeholder>
              <w:docPart w:val="F6B4AB58501CD4459B936D12CA6CFB52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>
            <w:rPr>
              <w:rStyle w:val="Strong"/>
            </w:rPr>
          </w:sdtEndPr>
          <w:sdtContent>
            <w:p w14:paraId="0EA59CBA" w14:textId="77777777" w:rsidR="00BA6389" w:rsidRPr="0092141F" w:rsidRDefault="00BA6389" w:rsidP="00E325C4">
              <w:pPr>
                <w:pStyle w:val="Header"/>
                <w:spacing w:after="0"/>
                <w:jc w:val="right"/>
                <w:rPr>
                  <w:rStyle w:val="Strong"/>
                  <w:sz w:val="28"/>
                  <w:szCs w:val="28"/>
                  <w:u w:val="thick"/>
                </w:rPr>
              </w:pPr>
              <w:r w:rsidRPr="0092141F">
                <w:rPr>
                  <w:rStyle w:val="Strong"/>
                  <w:sz w:val="28"/>
                  <w:szCs w:val="28"/>
                  <w:u w:val="thick"/>
                </w:rPr>
                <w:t>4.1.6 Max-P Fitness</w:t>
              </w:r>
            </w:p>
          </w:sdtContent>
        </w:sdt>
        <w:sdt>
          <w:sdtPr>
            <w:rPr>
              <w:b/>
              <w:bCs/>
              <w:color w:val="B5B04F"/>
              <w:sz w:val="28"/>
              <w:szCs w:val="28"/>
              <w14:shadow w14:blurRad="63500" w14:dist="50800" w14:dir="16200000" w14:sx="0" w14:sy="0" w14:kx="0" w14:ky="0" w14:algn="none">
                <w14:srgbClr w14:val="000000">
                  <w14:alpha w14:val="50000"/>
                </w14:srgbClr>
              </w14:shadow>
            </w:rPr>
            <w:alias w:val="Title"/>
            <w:id w:val="78735415"/>
            <w:placeholder>
              <w:docPart w:val="5192472FF7A0BA4082947B72DD1413B0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027A5694" w14:textId="70EDCE97" w:rsidR="00BA6389" w:rsidRDefault="003D6D77" w:rsidP="00E325C4">
              <w:pPr>
                <w:pStyle w:val="Header"/>
                <w:spacing w:after="0"/>
                <w:jc w:val="right"/>
                <w:rPr>
                  <w:b/>
                  <w:bCs/>
                </w:rPr>
              </w:pPr>
              <w:r>
                <w:rPr>
                  <w:b/>
                  <w:bCs/>
                  <w:color w:val="B5B04F"/>
                  <w:sz w:val="28"/>
                  <w:szCs w:val="28"/>
                  <w14:shadow w14:blurRad="63500" w14:dist="50800" w14:dir="16200000" w14:sx="0" w14:sy="0" w14:kx="0" w14:ky="0" w14:algn="none">
                    <w14:srgbClr w14:val="000000">
                      <w14:alpha w14:val="50000"/>
                    </w14:srgbClr>
                  </w14:shadow>
                </w:rPr>
                <w:t>Commitment To “The Process”</w:t>
              </w:r>
            </w:p>
          </w:sdtContent>
        </w:sdt>
      </w:tc>
      <w:tc>
        <w:tcPr>
          <w:tcW w:w="1152" w:type="dxa"/>
          <w:tcBorders>
            <w:left w:val="single" w:sz="6" w:space="0" w:color="000000"/>
          </w:tcBorders>
        </w:tcPr>
        <w:p w14:paraId="2A58186D" w14:textId="77777777" w:rsidR="00BA6389" w:rsidRDefault="00BA6389" w:rsidP="00E325C4">
          <w:pPr>
            <w:pStyle w:val="Header"/>
            <w:rPr>
              <w:b/>
            </w:rPr>
          </w:pPr>
        </w:p>
      </w:tc>
    </w:tr>
    <w:bookmarkEnd w:id="0"/>
  </w:tbl>
  <w:p w14:paraId="76504D81" w14:textId="77777777" w:rsidR="00BA6389" w:rsidRDefault="00BA63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1AD85" w14:textId="77777777" w:rsidR="003D6D77" w:rsidRDefault="003D6D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7561"/>
    <w:multiLevelType w:val="hybridMultilevel"/>
    <w:tmpl w:val="BE766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F005A"/>
    <w:multiLevelType w:val="hybridMultilevel"/>
    <w:tmpl w:val="72688E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27924"/>
    <w:multiLevelType w:val="hybridMultilevel"/>
    <w:tmpl w:val="39667E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F4540"/>
    <w:multiLevelType w:val="hybridMultilevel"/>
    <w:tmpl w:val="9722A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E41E3"/>
    <w:multiLevelType w:val="hybridMultilevel"/>
    <w:tmpl w:val="B82A90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F1242"/>
    <w:multiLevelType w:val="hybridMultilevel"/>
    <w:tmpl w:val="2EA60D7E"/>
    <w:lvl w:ilvl="0" w:tplc="79D6A14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96FFE"/>
    <w:multiLevelType w:val="hybridMultilevel"/>
    <w:tmpl w:val="65C474D4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61FD0474"/>
    <w:multiLevelType w:val="hybridMultilevel"/>
    <w:tmpl w:val="2892BD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5D3CDC"/>
    <w:multiLevelType w:val="hybridMultilevel"/>
    <w:tmpl w:val="0DA4AD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97766"/>
    <w:multiLevelType w:val="hybridMultilevel"/>
    <w:tmpl w:val="BA04B8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202502">
    <w:abstractNumId w:val="7"/>
  </w:num>
  <w:num w:numId="2" w16cid:durableId="362681075">
    <w:abstractNumId w:val="9"/>
  </w:num>
  <w:num w:numId="3" w16cid:durableId="671102680">
    <w:abstractNumId w:val="2"/>
  </w:num>
  <w:num w:numId="4" w16cid:durableId="467749918">
    <w:abstractNumId w:val="4"/>
  </w:num>
  <w:num w:numId="5" w16cid:durableId="1221550480">
    <w:abstractNumId w:val="1"/>
  </w:num>
  <w:num w:numId="6" w16cid:durableId="459418834">
    <w:abstractNumId w:val="8"/>
  </w:num>
  <w:num w:numId="7" w16cid:durableId="1257792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6306481">
    <w:abstractNumId w:val="6"/>
  </w:num>
  <w:num w:numId="9" w16cid:durableId="841092975">
    <w:abstractNumId w:val="5"/>
  </w:num>
  <w:num w:numId="10" w16cid:durableId="1258831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B74"/>
    <w:rsid w:val="000D5A99"/>
    <w:rsid w:val="00113599"/>
    <w:rsid w:val="0016347B"/>
    <w:rsid w:val="002076AD"/>
    <w:rsid w:val="002521DB"/>
    <w:rsid w:val="002E10E9"/>
    <w:rsid w:val="0033496E"/>
    <w:rsid w:val="003A7B74"/>
    <w:rsid w:val="003D6D77"/>
    <w:rsid w:val="00400076"/>
    <w:rsid w:val="00411108"/>
    <w:rsid w:val="00456852"/>
    <w:rsid w:val="004A4A9B"/>
    <w:rsid w:val="0063545D"/>
    <w:rsid w:val="007A1447"/>
    <w:rsid w:val="008522D6"/>
    <w:rsid w:val="00882DC9"/>
    <w:rsid w:val="008C5D13"/>
    <w:rsid w:val="008E7376"/>
    <w:rsid w:val="0092141F"/>
    <w:rsid w:val="00A27756"/>
    <w:rsid w:val="00A66096"/>
    <w:rsid w:val="00AB65DF"/>
    <w:rsid w:val="00BA0C29"/>
    <w:rsid w:val="00BA6389"/>
    <w:rsid w:val="00D5674D"/>
    <w:rsid w:val="00E325C4"/>
    <w:rsid w:val="00E8564B"/>
    <w:rsid w:val="00EA3D00"/>
    <w:rsid w:val="00F6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492BFE"/>
  <w14:defaultImageDpi w14:val="300"/>
  <w15:docId w15:val="{246967DF-D24F-9A43-85FF-4A3125094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41F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B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B74"/>
  </w:style>
  <w:style w:type="paragraph" w:styleId="Footer">
    <w:name w:val="footer"/>
    <w:basedOn w:val="Normal"/>
    <w:link w:val="FooterChar"/>
    <w:uiPriority w:val="99"/>
    <w:unhideWhenUsed/>
    <w:rsid w:val="003A7B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B74"/>
  </w:style>
  <w:style w:type="table" w:styleId="TableGrid">
    <w:name w:val="Table Grid"/>
    <w:basedOn w:val="TableNormal"/>
    <w:uiPriority w:val="1"/>
    <w:rsid w:val="003A7B74"/>
    <w:rPr>
      <w:sz w:val="22"/>
      <w:szCs w:val="22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7B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B74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3A7B74"/>
    <w:rPr>
      <w:b/>
      <w:bCs/>
    </w:rPr>
  </w:style>
  <w:style w:type="paragraph" w:styleId="ListParagraph">
    <w:name w:val="List Paragraph"/>
    <w:basedOn w:val="Normal"/>
    <w:uiPriority w:val="34"/>
    <w:qFormat/>
    <w:rsid w:val="00921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B4AB58501CD4459B936D12CA6CF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B8FDD-50A6-7B4B-B2C8-8F8348D19EAB}"/>
      </w:docPartPr>
      <w:docPartBody>
        <w:p w:rsidR="00C501F1" w:rsidRDefault="00C501F1" w:rsidP="00C501F1">
          <w:pPr>
            <w:pStyle w:val="F6B4AB58501CD4459B936D12CA6CFB52"/>
          </w:pPr>
          <w:r>
            <w:t>[Type the company name]</w:t>
          </w:r>
        </w:p>
      </w:docPartBody>
    </w:docPart>
    <w:docPart>
      <w:docPartPr>
        <w:name w:val="5192472FF7A0BA4082947B72DD141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0C954-1C78-BA43-A44D-94616AB4CDD2}"/>
      </w:docPartPr>
      <w:docPartBody>
        <w:p w:rsidR="00C501F1" w:rsidRDefault="00C501F1" w:rsidP="00C501F1">
          <w:pPr>
            <w:pStyle w:val="5192472FF7A0BA4082947B72DD1413B0"/>
          </w:pPr>
          <w:r>
            <w:rPr>
              <w:b/>
              <w:bCs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Rockwell Extra Bold">
    <w:panose1 w:val="02060903040505020403"/>
    <w:charset w:val="4D"/>
    <w:family w:val="roman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1F1"/>
    <w:rsid w:val="00147272"/>
    <w:rsid w:val="00527E0C"/>
    <w:rsid w:val="005B6946"/>
    <w:rsid w:val="009647DA"/>
    <w:rsid w:val="009A6FE4"/>
    <w:rsid w:val="00C501F1"/>
    <w:rsid w:val="00C6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B4AB58501CD4459B936D12CA6CFB52">
    <w:name w:val="F6B4AB58501CD4459B936D12CA6CFB52"/>
    <w:rsid w:val="00C501F1"/>
  </w:style>
  <w:style w:type="paragraph" w:customStyle="1" w:styleId="5192472FF7A0BA4082947B72DD1413B0">
    <w:name w:val="5192472FF7A0BA4082947B72DD1413B0"/>
    <w:rsid w:val="00C501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092632-5BE2-468C-986B-8B9D4C0A1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Commitment To “The Process”</vt:lpstr>
    </vt:vector>
  </TitlesOfParts>
  <Company>4.1.6 Max-P Fitness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Commitment To “The Process”</dc:title>
  <dc:subject/>
  <dc:creator>Jonathan Smith</dc:creator>
  <cp:keywords>Unrestricted</cp:keywords>
  <dc:description/>
  <cp:lastModifiedBy>Jonathan James-Smith</cp:lastModifiedBy>
  <cp:revision>4</cp:revision>
  <cp:lastPrinted>2020-01-02T15:32:00Z</cp:lastPrinted>
  <dcterms:created xsi:type="dcterms:W3CDTF">2020-01-02T15:23:00Z</dcterms:created>
  <dcterms:modified xsi:type="dcterms:W3CDTF">2022-05-09T09:40:00Z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M SIP Document Sensitivity">
    <vt:lpwstr/>
  </property>
  <property fmtid="{D5CDD505-2E9C-101B-9397-08002B2CF9AE}" pid="3" name="Document Author">
    <vt:lpwstr>US\n9369a</vt:lpwstr>
  </property>
  <property fmtid="{D5CDD505-2E9C-101B-9397-08002B2CF9AE}" pid="4" name="Document Sensitivity">
    <vt:lpwstr>1</vt:lpwstr>
  </property>
  <property fmtid="{D5CDD505-2E9C-101B-9397-08002B2CF9AE}" pid="5" name="ThirdParty">
    <vt:lpwstr/>
  </property>
  <property fmtid="{D5CDD505-2E9C-101B-9397-08002B2CF9AE}" pid="6" name="OCI Restriction">
    <vt:bool>false</vt:bool>
  </property>
  <property fmtid="{D5CDD505-2E9C-101B-9397-08002B2CF9AE}" pid="7" name="OCI Additional Info">
    <vt:lpwstr/>
  </property>
  <property fmtid="{D5CDD505-2E9C-101B-9397-08002B2CF9AE}" pid="8" name="Allow Header Overwrite">
    <vt:bool>true</vt:bool>
  </property>
  <property fmtid="{D5CDD505-2E9C-101B-9397-08002B2CF9AE}" pid="9" name="Allow Footer Overwrite">
    <vt:bool>true</vt:bool>
  </property>
  <property fmtid="{D5CDD505-2E9C-101B-9397-08002B2CF9AE}" pid="10" name="Multiple Selected">
    <vt:lpwstr>-1</vt:lpwstr>
  </property>
  <property fmtid="{D5CDD505-2E9C-101B-9397-08002B2CF9AE}" pid="11" name="SIPLongWording">
    <vt:lpwstr>_x000d_
_x000d_
</vt:lpwstr>
  </property>
  <property fmtid="{D5CDD505-2E9C-101B-9397-08002B2CF9AE}" pid="12" name="ExpCountry">
    <vt:lpwstr/>
  </property>
</Properties>
</file>