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461C4" w14:textId="1756D66D" w:rsidR="005058B9" w:rsidRDefault="005058B9" w:rsidP="005058B9">
      <w:pPr>
        <w:jc w:val="both"/>
        <w:rPr>
          <w:sz w:val="28"/>
          <w:szCs w:val="28"/>
        </w:rPr>
      </w:pPr>
      <w:r>
        <w:rPr>
          <w:noProof/>
          <w:sz w:val="28"/>
          <w:szCs w:val="28"/>
        </w:rPr>
        <mc:AlternateContent>
          <mc:Choice Requires="wps">
            <w:drawing>
              <wp:anchor distT="0" distB="0" distL="114300" distR="114300" simplePos="0" relativeHeight="251659264" behindDoc="0" locked="0" layoutInCell="1" allowOverlap="1" wp14:anchorId="796CE03F" wp14:editId="200A9AF0">
                <wp:simplePos x="0" y="0"/>
                <wp:positionH relativeFrom="column">
                  <wp:posOffset>3727174</wp:posOffset>
                </wp:positionH>
                <wp:positionV relativeFrom="paragraph">
                  <wp:posOffset>-463826</wp:posOffset>
                </wp:positionV>
                <wp:extent cx="2703443" cy="1948069"/>
                <wp:effectExtent l="0" t="0" r="14605" b="8255"/>
                <wp:wrapNone/>
                <wp:docPr id="4" name="Text Box 4"/>
                <wp:cNvGraphicFramePr/>
                <a:graphic xmlns:a="http://schemas.openxmlformats.org/drawingml/2006/main">
                  <a:graphicData uri="http://schemas.microsoft.com/office/word/2010/wordprocessingShape">
                    <wps:wsp>
                      <wps:cNvSpPr txBox="1"/>
                      <wps:spPr>
                        <a:xfrm>
                          <a:off x="0" y="0"/>
                          <a:ext cx="2703443" cy="1948069"/>
                        </a:xfrm>
                        <a:prstGeom prst="rect">
                          <a:avLst/>
                        </a:prstGeom>
                        <a:solidFill>
                          <a:schemeClr val="lt1"/>
                        </a:solidFill>
                        <a:ln w="6350">
                          <a:solidFill>
                            <a:prstClr val="black"/>
                          </a:solidFill>
                        </a:ln>
                      </wps:spPr>
                      <wps:txbx>
                        <w:txbxContent>
                          <w:p w14:paraId="1DCDDD35" w14:textId="797144D4" w:rsidR="005058B9" w:rsidRDefault="005058B9">
                            <w:r>
                              <w:rPr>
                                <w:noProof/>
                              </w:rPr>
                              <w:drawing>
                                <wp:inline distT="0" distB="0" distL="0" distR="0" wp14:anchorId="096A6BF6" wp14:editId="6090BA25">
                                  <wp:extent cx="1849755" cy="1849755"/>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gicCityDance_final.jpg"/>
                                          <pic:cNvPicPr/>
                                        </pic:nvPicPr>
                                        <pic:blipFill>
                                          <a:blip r:embed="rId4">
                                            <a:extLst>
                                              <a:ext uri="{28A0092B-C50C-407E-A947-70E740481C1C}">
                                                <a14:useLocalDpi xmlns:a14="http://schemas.microsoft.com/office/drawing/2010/main" val="0"/>
                                              </a:ext>
                                            </a:extLst>
                                          </a:blip>
                                          <a:stretch>
                                            <a:fillRect/>
                                          </a:stretch>
                                        </pic:blipFill>
                                        <pic:spPr>
                                          <a:xfrm>
                                            <a:off x="0" y="0"/>
                                            <a:ext cx="1849755" cy="18497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6CE03F" id="_x0000_t202" coordsize="21600,21600" o:spt="202" path="m,l,21600r21600,l21600,xe">
                <v:stroke joinstyle="miter"/>
                <v:path gradientshapeok="t" o:connecttype="rect"/>
              </v:shapetype>
              <v:shape id="Text Box 4" o:spid="_x0000_s1026" type="#_x0000_t202" style="position:absolute;left:0;text-align:left;margin-left:293.5pt;margin-top:-36.5pt;width:212.85pt;height:15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" fillcolor="white [3201]" strokeweight=".5pt">
                <v:textbox>
                  <w:txbxContent>
                    <w:p w14:paraId="1DCDDD35" w14:textId="797144D4" w:rsidR="005058B9" w:rsidRDefault="005058B9">
                      <w:r>
                        <w:rPr>
                          <w:noProof/>
                        </w:rPr>
                        <w:drawing>
                          <wp:inline distT="0" distB="0" distL="0" distR="0" wp14:anchorId="096A6BF6" wp14:editId="6090BA25">
                            <wp:extent cx="1849755" cy="1849755"/>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gicCityDance_final.jpg"/>
                                    <pic:cNvPicPr/>
                                  </pic:nvPicPr>
                                  <pic:blipFill>
                                    <a:blip r:embed="rId5">
                                      <a:extLst>
                                        <a:ext uri="{28A0092B-C50C-407E-A947-70E740481C1C}">
                                          <a14:useLocalDpi xmlns:a14="http://schemas.microsoft.com/office/drawing/2010/main" val="0"/>
                                        </a:ext>
                                      </a:extLst>
                                    </a:blip>
                                    <a:stretch>
                                      <a:fillRect/>
                                    </a:stretch>
                                  </pic:blipFill>
                                  <pic:spPr>
                                    <a:xfrm>
                                      <a:off x="0" y="0"/>
                                      <a:ext cx="1849755" cy="1849755"/>
                                    </a:xfrm>
                                    <a:prstGeom prst="rect">
                                      <a:avLst/>
                                    </a:prstGeom>
                                  </pic:spPr>
                                </pic:pic>
                              </a:graphicData>
                            </a:graphic>
                          </wp:inline>
                        </w:drawing>
                      </w:r>
                    </w:p>
                  </w:txbxContent>
                </v:textbox>
              </v:shape>
            </w:pict>
          </mc:Fallback>
        </mc:AlternateContent>
      </w:r>
      <w:r>
        <w:rPr>
          <w:sz w:val="28"/>
          <w:szCs w:val="28"/>
        </w:rPr>
        <w:t xml:space="preserve">MAGIC CITY’S DANCE WORLD </w:t>
      </w:r>
    </w:p>
    <w:p w14:paraId="1CEF670E" w14:textId="3931559F" w:rsidR="005058B9" w:rsidRPr="005058B9" w:rsidRDefault="005058B9" w:rsidP="005058B9">
      <w:pPr>
        <w:jc w:val="both"/>
        <w:rPr>
          <w:b/>
          <w:bCs/>
          <w:sz w:val="28"/>
          <w:szCs w:val="28"/>
        </w:rPr>
      </w:pPr>
      <w:r w:rsidRPr="005058B9">
        <w:rPr>
          <w:b/>
          <w:bCs/>
          <w:sz w:val="28"/>
          <w:szCs w:val="28"/>
        </w:rPr>
        <w:t>REVISED RULES AND REGULATIONS</w:t>
      </w:r>
    </w:p>
    <w:p w14:paraId="3C7D6AF1" w14:textId="6D034F4A" w:rsidR="005058B9" w:rsidRDefault="005058B9" w:rsidP="005058B9">
      <w:pPr>
        <w:jc w:val="both"/>
        <w:rPr>
          <w:sz w:val="28"/>
          <w:szCs w:val="28"/>
        </w:rPr>
      </w:pPr>
      <w:r>
        <w:rPr>
          <w:sz w:val="28"/>
          <w:szCs w:val="28"/>
        </w:rPr>
        <w:t>IMPORTANT INFORMATION—PLEASE READ</w:t>
      </w:r>
    </w:p>
    <w:p w14:paraId="7DE4B9CE" w14:textId="02DE7D1E" w:rsidR="005058B9" w:rsidRDefault="005058B9" w:rsidP="005058B9">
      <w:pPr>
        <w:jc w:val="both"/>
        <w:rPr>
          <w:sz w:val="28"/>
          <w:szCs w:val="28"/>
        </w:rPr>
      </w:pPr>
    </w:p>
    <w:p w14:paraId="7E25C618" w14:textId="46B05E2A" w:rsidR="005058B9" w:rsidRDefault="005058B9" w:rsidP="005058B9">
      <w:pPr>
        <w:jc w:val="both"/>
      </w:pPr>
      <w:r>
        <w:t>Studio Directors:</w:t>
      </w:r>
    </w:p>
    <w:p w14:paraId="0A2D905E" w14:textId="76E7E435" w:rsidR="005058B9" w:rsidRDefault="005058B9" w:rsidP="005058B9">
      <w:pPr>
        <w:jc w:val="both"/>
      </w:pPr>
      <w:r w:rsidRPr="001D00C4">
        <w:rPr>
          <w:u w:val="single"/>
        </w:rPr>
        <w:t>You must complete one entry form for every routine</w:t>
      </w:r>
      <w:r>
        <w:t>. Please review your registrations.  The parent, or guardian must sign a waiver release for each dancer participating.  Studio Directors may NOT sign on behalf of a parent or legal guardian.</w:t>
      </w:r>
    </w:p>
    <w:p w14:paraId="11080D30" w14:textId="392AC3A9" w:rsidR="005058B9" w:rsidRDefault="005058B9" w:rsidP="005058B9">
      <w:pPr>
        <w:jc w:val="both"/>
      </w:pPr>
      <w:r>
        <w:t xml:space="preserve">MCDW has no restriction for the number of entries one dancer submits.  However, the dancers entering multiple solos may only place through their </w:t>
      </w:r>
      <w:r w:rsidRPr="001A4EFE">
        <w:rPr>
          <w:u w:val="single"/>
        </w:rPr>
        <w:t>own</w:t>
      </w:r>
      <w:r>
        <w:t xml:space="preserve"> highest scoring routine and may register on ONE level. </w:t>
      </w:r>
    </w:p>
    <w:p w14:paraId="7CEEB643" w14:textId="2DD5A9F3" w:rsidR="005058B9" w:rsidRDefault="005058B9" w:rsidP="005058B9">
      <w:pPr>
        <w:jc w:val="both"/>
      </w:pPr>
      <w:r>
        <w:t xml:space="preserve">On the day of the event, studio directors must register their school at least one hour prior to their first performance.  Dancers must arrive on the day of the event at least one hour prior to their performance. </w:t>
      </w:r>
    </w:p>
    <w:p w14:paraId="6CD321A5" w14:textId="77777777" w:rsidR="005058B9" w:rsidRDefault="005058B9" w:rsidP="005058B9">
      <w:pPr>
        <w:jc w:val="both"/>
      </w:pPr>
      <w:r>
        <w:t xml:space="preserve">This is a competition.  Long hours are expected.   Please do not bring infants.  Crying in the audience may be distracting to performers. Rising or walking in the theater is restricted.  While a performer is dancing, movement in the audience is prohibited.  It is the responsibility of the studio owner to relate this rule to parents or other attendees supporting their school.   </w:t>
      </w:r>
    </w:p>
    <w:p w14:paraId="32EB5D16" w14:textId="77777777" w:rsidR="005058B9" w:rsidRDefault="005058B9" w:rsidP="005058B9">
      <w:pPr>
        <w:jc w:val="both"/>
      </w:pPr>
      <w:r>
        <w:t xml:space="preserve">Concessions are open all day; also available for purchase are souvenirs, dance supplies, and photos and videos. OUTSIDE FOOD OR DRINKS ARE NOT ALLOWED.  ALCOHOL IS PROHIBITED.  </w:t>
      </w:r>
    </w:p>
    <w:p w14:paraId="50FE841D" w14:textId="3F0739A9" w:rsidR="005058B9" w:rsidRDefault="005058B9" w:rsidP="005058B9">
      <w:pPr>
        <w:jc w:val="both"/>
      </w:pPr>
      <w:r>
        <w:t>You may purchase all your photos and videos through your studio at a reduced rate OR parents may purchase individual photos.  Studios who entered one to six routines may purchase the entire roll at $300.  Studios who entered seven or more routines, may purchase the entire roll for $600.  This package is offered only through pre-sales.  It will NOT be available at the competition.  The purchase must be made through the school or studio, though the cost may be split by participating dancers.</w:t>
      </w:r>
    </w:p>
    <w:p w14:paraId="7ABEBA23" w14:textId="06A659E5" w:rsidR="005058B9" w:rsidRDefault="005058B9" w:rsidP="005058B9">
      <w:pPr>
        <w:jc w:val="both"/>
      </w:pPr>
      <w:r>
        <w:t xml:space="preserve">Personal photography or video-taping is not permitted during performances.  We are urging all studio owners, teachers and parents who witness a violation of this rule to report it immediately.  Disqualification may occur.  We are protecting the integrity of the choreographers who own their dances.  </w:t>
      </w:r>
    </w:p>
    <w:p w14:paraId="01F7D305" w14:textId="77777777" w:rsidR="005058B9" w:rsidRDefault="005058B9" w:rsidP="005058B9">
      <w:pPr>
        <w:jc w:val="both"/>
      </w:pPr>
      <w:r>
        <w:t xml:space="preserve">Routines that are entered in the wrong category are subject to point deductions, or disqualification. </w:t>
      </w:r>
      <w:r w:rsidRPr="008B4D46">
        <w:rPr>
          <w:u w:val="single"/>
        </w:rPr>
        <w:t>The age group entered for any routine is the age of the oldest dancer in the routine</w:t>
      </w:r>
      <w:r>
        <w:t xml:space="preserve">. Averaging ages is NOT accepted. </w:t>
      </w:r>
      <w:r w:rsidRPr="008B4D46">
        <w:rPr>
          <w:u w:val="single"/>
        </w:rPr>
        <w:t>The level entered for any routine is the highest level of one third (1/3) of the dancers in that routine</w:t>
      </w:r>
      <w:r>
        <w:t xml:space="preserve">.  For example, a routine with 9 participants, three advanced, three intermediate, and three novice dancers, is entered as advance. It is the teacher’s responsibility to enter this information correctly.  </w:t>
      </w:r>
    </w:p>
    <w:p w14:paraId="1B671580" w14:textId="77777777" w:rsidR="005058B9" w:rsidRDefault="005058B9" w:rsidP="005058B9">
      <w:pPr>
        <w:jc w:val="both"/>
      </w:pPr>
      <w:r>
        <w:t xml:space="preserve">Production numbers may be up to 7 minutes in length.  A minimum of 12 participants may be in a production number. This is an Open Category.  Dancers of all ages and abilities may participate.  Teachers are not allowed to participate. </w:t>
      </w:r>
    </w:p>
    <w:p w14:paraId="67F54654" w14:textId="77777777" w:rsidR="005058B9" w:rsidRDefault="005058B9" w:rsidP="005058B9">
      <w:pPr>
        <w:jc w:val="both"/>
      </w:pPr>
      <w:r>
        <w:lastRenderedPageBreak/>
        <w:t xml:space="preserve">Props are allowed in all categories.  A prop is anything not worn on the body.  Props may not require extensive set up. Electricity, fire, smoke and fog devices, knives, confetti, balloons, glitter, live animals, or any item deemed unsafe at the moment by Magic City’s Dance World Staff are not allowed. The dance floor must be in the same condition at entry and at exit. </w:t>
      </w:r>
    </w:p>
    <w:p w14:paraId="5CB08932" w14:textId="729EB8FE" w:rsidR="005058B9" w:rsidRDefault="005058B9" w:rsidP="005058B9">
      <w:pPr>
        <w:jc w:val="both"/>
      </w:pPr>
      <w:r>
        <w:t>Tumbling/</w:t>
      </w:r>
      <w:proofErr w:type="spellStart"/>
      <w:r>
        <w:t>Acro</w:t>
      </w:r>
      <w:proofErr w:type="spellEnd"/>
      <w:r>
        <w:t>/and lifts such as cartwheels, somersaults, handstands, walkovers are allowed. However, no more than three moves per routine are allowed, unless the routine is entered in the OPEN category.</w:t>
      </w:r>
      <w:r w:rsidR="00FB4DB3">
        <w:t xml:space="preserve"> We will determine Real </w:t>
      </w:r>
      <w:proofErr w:type="spellStart"/>
      <w:r w:rsidR="00FB4DB3">
        <w:t>Acro</w:t>
      </w:r>
      <w:proofErr w:type="spellEnd"/>
      <w:r w:rsidR="00FB4DB3">
        <w:t xml:space="preserve"> categories as registrations are entered.</w:t>
      </w:r>
      <w:r>
        <w:t xml:space="preserve">  Magic City’s Dance World is a Dance Challenge Competition, not a Talent Competition.  Routines violating rules may be disqualified.</w:t>
      </w:r>
      <w:bookmarkStart w:id="0" w:name="_GoBack"/>
      <w:bookmarkEnd w:id="0"/>
    </w:p>
    <w:p w14:paraId="7B8C2EC2" w14:textId="24737946" w:rsidR="005058B9" w:rsidRDefault="005058B9" w:rsidP="005058B9">
      <w:pPr>
        <w:jc w:val="both"/>
      </w:pPr>
      <w:r>
        <w:rPr>
          <w:b/>
          <w:bCs/>
        </w:rPr>
        <w:t>IMPORTANT--</w:t>
      </w:r>
      <w:r w:rsidRPr="005058B9">
        <w:rPr>
          <w:b/>
          <w:bCs/>
        </w:rPr>
        <w:t>Music-</w:t>
      </w:r>
      <w:r>
        <w:t xml:space="preserve">All music must be on a good quality CD.  Only ONE song per CD. The performance number must be written on the CD sleeve and on the CD. The music must be cued to Track </w:t>
      </w:r>
      <w:proofErr w:type="gramStart"/>
      <w:r>
        <w:t>I</w:t>
      </w:r>
      <w:proofErr w:type="gramEnd"/>
      <w:r>
        <w:t xml:space="preserve"> to start immediately. It is recommended that you carry a back-up set of CDs.  Maximum timing for all music is three (3) minutes, with </w:t>
      </w:r>
      <w:proofErr w:type="gramStart"/>
      <w:r>
        <w:t>the  exception</w:t>
      </w:r>
      <w:proofErr w:type="gramEnd"/>
      <w:r>
        <w:t xml:space="preserve"> of production, which may be up to seven (7) minutes. Entrances and </w:t>
      </w:r>
      <w:proofErr w:type="spellStart"/>
      <w:r>
        <w:t>exists</w:t>
      </w:r>
      <w:proofErr w:type="spellEnd"/>
      <w:r>
        <w:t xml:space="preserve"> from the floor may NOT exceed 10 seconds. </w:t>
      </w:r>
    </w:p>
    <w:p w14:paraId="4BEAC262" w14:textId="4C4C1DDD" w:rsidR="005058B9" w:rsidRDefault="005058B9" w:rsidP="005058B9">
      <w:pPr>
        <w:jc w:val="both"/>
      </w:pPr>
      <w:r>
        <w:t xml:space="preserve">Awards-Entries compete against a determined amount of points.   A “Titanium” is the highest award that can be received and only granted to Advanced Dancers.  It is followed by Platinum, High Gold, Gold, and Silver. All dancers will receive medals indicating their rating. First Place trophies will be given to the top scoring routine in the category.  Routines will be ranked in order of highest score in each category.  Routines earning </w:t>
      </w:r>
      <w:proofErr w:type="gramStart"/>
      <w:r>
        <w:t>Silver,  or</w:t>
      </w:r>
      <w:proofErr w:type="gramEnd"/>
      <w:r>
        <w:t xml:space="preserve"> lower are not eligible for a medal.   If only one entry exists in the category, it will receive a first place trophy, but </w:t>
      </w:r>
      <w:proofErr w:type="gramStart"/>
      <w:r>
        <w:t>only  if</w:t>
      </w:r>
      <w:proofErr w:type="gramEnd"/>
      <w:r>
        <w:t xml:space="preserve"> it earned a Platinum, or Higher.  All high score participants in each age group division will receive 1</w:t>
      </w:r>
      <w:r w:rsidRPr="002B3C7B">
        <w:rPr>
          <w:vertAlign w:val="superscript"/>
        </w:rPr>
        <w:t>st</w:t>
      </w:r>
      <w:r>
        <w:t xml:space="preserve"> through 10</w:t>
      </w:r>
      <w:r w:rsidRPr="002B3C7B">
        <w:rPr>
          <w:vertAlign w:val="superscript"/>
        </w:rPr>
        <w:t>th</w:t>
      </w:r>
      <w:r>
        <w:t xml:space="preserve"> place plaques.  </w:t>
      </w:r>
    </w:p>
    <w:tbl>
      <w:tblPr>
        <w:tblStyle w:val="TableGrid"/>
        <w:tblW w:w="0" w:type="auto"/>
        <w:tblLook w:val="00A0" w:firstRow="1" w:lastRow="0" w:firstColumn="1" w:lastColumn="0" w:noHBand="0" w:noVBand="0"/>
      </w:tblPr>
      <w:tblGrid>
        <w:gridCol w:w="1686"/>
        <w:gridCol w:w="1671"/>
        <w:gridCol w:w="1707"/>
        <w:gridCol w:w="1671"/>
        <w:gridCol w:w="1664"/>
        <w:gridCol w:w="1671"/>
      </w:tblGrid>
      <w:tr w:rsidR="005058B9" w14:paraId="1710584C" w14:textId="77777777" w:rsidTr="005058B9">
        <w:tc>
          <w:tcPr>
            <w:tcW w:w="1686" w:type="dxa"/>
            <w:shd w:val="pct5" w:color="auto" w:fill="auto"/>
          </w:tcPr>
          <w:p w14:paraId="083017D3" w14:textId="77777777" w:rsidR="005058B9" w:rsidRDefault="005058B9" w:rsidP="00DC1FDB">
            <w:pPr>
              <w:jc w:val="both"/>
            </w:pPr>
            <w:r>
              <w:t>ADVANCED</w:t>
            </w:r>
          </w:p>
        </w:tc>
        <w:tc>
          <w:tcPr>
            <w:tcW w:w="1671" w:type="dxa"/>
            <w:shd w:val="pct5" w:color="auto" w:fill="auto"/>
          </w:tcPr>
          <w:p w14:paraId="380EB48C" w14:textId="77777777" w:rsidR="005058B9" w:rsidRDefault="005058B9" w:rsidP="00DC1FDB">
            <w:pPr>
              <w:jc w:val="both"/>
            </w:pPr>
          </w:p>
        </w:tc>
        <w:tc>
          <w:tcPr>
            <w:tcW w:w="1707" w:type="dxa"/>
            <w:shd w:val="pct10" w:color="auto" w:fill="auto"/>
          </w:tcPr>
          <w:p w14:paraId="27312FDC" w14:textId="77777777" w:rsidR="005058B9" w:rsidRDefault="005058B9" w:rsidP="00DC1FDB">
            <w:pPr>
              <w:jc w:val="both"/>
            </w:pPr>
            <w:r>
              <w:t>INTERMEDIATE</w:t>
            </w:r>
          </w:p>
        </w:tc>
        <w:tc>
          <w:tcPr>
            <w:tcW w:w="1671" w:type="dxa"/>
            <w:shd w:val="pct10" w:color="auto" w:fill="auto"/>
          </w:tcPr>
          <w:p w14:paraId="2505CBF6" w14:textId="77777777" w:rsidR="005058B9" w:rsidRDefault="005058B9" w:rsidP="00DC1FDB">
            <w:pPr>
              <w:jc w:val="both"/>
            </w:pPr>
          </w:p>
        </w:tc>
        <w:tc>
          <w:tcPr>
            <w:tcW w:w="1664" w:type="dxa"/>
            <w:shd w:val="pct15" w:color="auto" w:fill="auto"/>
          </w:tcPr>
          <w:p w14:paraId="6A6E6951" w14:textId="77777777" w:rsidR="005058B9" w:rsidRDefault="005058B9" w:rsidP="00DC1FDB">
            <w:pPr>
              <w:jc w:val="both"/>
            </w:pPr>
            <w:r>
              <w:t>NOVICE</w:t>
            </w:r>
          </w:p>
        </w:tc>
        <w:tc>
          <w:tcPr>
            <w:tcW w:w="1671" w:type="dxa"/>
            <w:shd w:val="pct15" w:color="auto" w:fill="auto"/>
          </w:tcPr>
          <w:p w14:paraId="28CB372C" w14:textId="77777777" w:rsidR="005058B9" w:rsidRDefault="005058B9" w:rsidP="00DC1FDB">
            <w:pPr>
              <w:jc w:val="both"/>
            </w:pPr>
          </w:p>
        </w:tc>
      </w:tr>
      <w:tr w:rsidR="005058B9" w14:paraId="2D9722C9" w14:textId="77777777" w:rsidTr="005058B9">
        <w:tc>
          <w:tcPr>
            <w:tcW w:w="1686" w:type="dxa"/>
            <w:shd w:val="pct5" w:color="auto" w:fill="auto"/>
          </w:tcPr>
          <w:p w14:paraId="69180FC2" w14:textId="77777777" w:rsidR="005058B9" w:rsidRDefault="005058B9" w:rsidP="00DC1FDB">
            <w:pPr>
              <w:jc w:val="both"/>
            </w:pPr>
            <w:r>
              <w:t>95-100</w:t>
            </w:r>
          </w:p>
        </w:tc>
        <w:tc>
          <w:tcPr>
            <w:tcW w:w="1671" w:type="dxa"/>
            <w:shd w:val="pct5" w:color="auto" w:fill="auto"/>
          </w:tcPr>
          <w:p w14:paraId="5B216F80" w14:textId="77777777" w:rsidR="005058B9" w:rsidRDefault="005058B9" w:rsidP="00DC1FDB">
            <w:pPr>
              <w:jc w:val="both"/>
            </w:pPr>
            <w:r>
              <w:t>Titanium</w:t>
            </w:r>
          </w:p>
        </w:tc>
        <w:tc>
          <w:tcPr>
            <w:tcW w:w="1707" w:type="dxa"/>
            <w:shd w:val="pct10" w:color="auto" w:fill="auto"/>
          </w:tcPr>
          <w:p w14:paraId="2CBF5C2A" w14:textId="77777777" w:rsidR="005058B9" w:rsidRDefault="005058B9" w:rsidP="00DC1FDB">
            <w:pPr>
              <w:jc w:val="both"/>
            </w:pPr>
          </w:p>
        </w:tc>
        <w:tc>
          <w:tcPr>
            <w:tcW w:w="1671" w:type="dxa"/>
            <w:shd w:val="pct10" w:color="auto" w:fill="auto"/>
          </w:tcPr>
          <w:p w14:paraId="443F88DB" w14:textId="77777777" w:rsidR="005058B9" w:rsidRDefault="005058B9" w:rsidP="00DC1FDB">
            <w:pPr>
              <w:jc w:val="both"/>
            </w:pPr>
          </w:p>
        </w:tc>
        <w:tc>
          <w:tcPr>
            <w:tcW w:w="1664" w:type="dxa"/>
            <w:shd w:val="pct15" w:color="auto" w:fill="auto"/>
          </w:tcPr>
          <w:p w14:paraId="54720BFB" w14:textId="77777777" w:rsidR="005058B9" w:rsidRDefault="005058B9" w:rsidP="00DC1FDB">
            <w:pPr>
              <w:jc w:val="both"/>
            </w:pPr>
          </w:p>
        </w:tc>
        <w:tc>
          <w:tcPr>
            <w:tcW w:w="1671" w:type="dxa"/>
            <w:shd w:val="pct15" w:color="auto" w:fill="auto"/>
          </w:tcPr>
          <w:p w14:paraId="36426E88" w14:textId="77777777" w:rsidR="005058B9" w:rsidRDefault="005058B9" w:rsidP="00DC1FDB">
            <w:pPr>
              <w:jc w:val="both"/>
            </w:pPr>
          </w:p>
        </w:tc>
      </w:tr>
      <w:tr w:rsidR="005058B9" w14:paraId="5F384A6A" w14:textId="77777777" w:rsidTr="005058B9">
        <w:tc>
          <w:tcPr>
            <w:tcW w:w="1686" w:type="dxa"/>
            <w:shd w:val="pct5" w:color="auto" w:fill="auto"/>
          </w:tcPr>
          <w:p w14:paraId="1A1E4885" w14:textId="77777777" w:rsidR="005058B9" w:rsidRDefault="005058B9" w:rsidP="00DC1FDB">
            <w:pPr>
              <w:jc w:val="both"/>
            </w:pPr>
            <w:r>
              <w:t>90-94.99</w:t>
            </w:r>
          </w:p>
        </w:tc>
        <w:tc>
          <w:tcPr>
            <w:tcW w:w="1671" w:type="dxa"/>
            <w:shd w:val="pct5" w:color="auto" w:fill="auto"/>
          </w:tcPr>
          <w:p w14:paraId="16D0E572" w14:textId="77777777" w:rsidR="005058B9" w:rsidRDefault="005058B9" w:rsidP="00DC1FDB">
            <w:pPr>
              <w:jc w:val="both"/>
            </w:pPr>
            <w:r>
              <w:t>Platinum</w:t>
            </w:r>
          </w:p>
        </w:tc>
        <w:tc>
          <w:tcPr>
            <w:tcW w:w="1707" w:type="dxa"/>
            <w:shd w:val="pct10" w:color="auto" w:fill="auto"/>
          </w:tcPr>
          <w:p w14:paraId="66FEF2B2" w14:textId="77777777" w:rsidR="005058B9" w:rsidRDefault="005058B9" w:rsidP="00DC1FDB">
            <w:pPr>
              <w:jc w:val="both"/>
            </w:pPr>
            <w:r>
              <w:t>83-100</w:t>
            </w:r>
          </w:p>
        </w:tc>
        <w:tc>
          <w:tcPr>
            <w:tcW w:w="1671" w:type="dxa"/>
            <w:shd w:val="pct10" w:color="auto" w:fill="auto"/>
          </w:tcPr>
          <w:p w14:paraId="5DB17DEA" w14:textId="77777777" w:rsidR="005058B9" w:rsidRDefault="005058B9" w:rsidP="00DC1FDB">
            <w:pPr>
              <w:jc w:val="both"/>
            </w:pPr>
            <w:r>
              <w:t>Platinum</w:t>
            </w:r>
          </w:p>
        </w:tc>
        <w:tc>
          <w:tcPr>
            <w:tcW w:w="1664" w:type="dxa"/>
            <w:shd w:val="pct15" w:color="auto" w:fill="auto"/>
          </w:tcPr>
          <w:p w14:paraId="7D385F62" w14:textId="77777777" w:rsidR="005058B9" w:rsidRDefault="005058B9" w:rsidP="00DC1FDB">
            <w:pPr>
              <w:jc w:val="both"/>
            </w:pPr>
            <w:r>
              <w:t>79-100</w:t>
            </w:r>
          </w:p>
        </w:tc>
        <w:tc>
          <w:tcPr>
            <w:tcW w:w="1671" w:type="dxa"/>
            <w:shd w:val="pct15" w:color="auto" w:fill="auto"/>
          </w:tcPr>
          <w:p w14:paraId="76B02996" w14:textId="77777777" w:rsidR="005058B9" w:rsidRDefault="005058B9" w:rsidP="00DC1FDB">
            <w:pPr>
              <w:jc w:val="both"/>
            </w:pPr>
            <w:r>
              <w:t>Platinum</w:t>
            </w:r>
          </w:p>
        </w:tc>
      </w:tr>
      <w:tr w:rsidR="005058B9" w14:paraId="1FC8DF01" w14:textId="77777777" w:rsidTr="005058B9">
        <w:tc>
          <w:tcPr>
            <w:tcW w:w="1686" w:type="dxa"/>
            <w:shd w:val="pct5" w:color="auto" w:fill="auto"/>
          </w:tcPr>
          <w:p w14:paraId="0D8BA625" w14:textId="77777777" w:rsidR="005058B9" w:rsidRDefault="005058B9" w:rsidP="00DC1FDB">
            <w:pPr>
              <w:jc w:val="both"/>
            </w:pPr>
            <w:r>
              <w:t>85-89.99</w:t>
            </w:r>
          </w:p>
        </w:tc>
        <w:tc>
          <w:tcPr>
            <w:tcW w:w="1671" w:type="dxa"/>
            <w:shd w:val="pct5" w:color="auto" w:fill="auto"/>
          </w:tcPr>
          <w:p w14:paraId="4171808E" w14:textId="77777777" w:rsidR="005058B9" w:rsidRDefault="005058B9" w:rsidP="00DC1FDB">
            <w:pPr>
              <w:jc w:val="both"/>
            </w:pPr>
            <w:r>
              <w:t>High Gold</w:t>
            </w:r>
          </w:p>
        </w:tc>
        <w:tc>
          <w:tcPr>
            <w:tcW w:w="1707" w:type="dxa"/>
            <w:shd w:val="pct10" w:color="auto" w:fill="auto"/>
          </w:tcPr>
          <w:p w14:paraId="3A5D9A62" w14:textId="77777777" w:rsidR="005058B9" w:rsidRDefault="005058B9" w:rsidP="00DC1FDB">
            <w:pPr>
              <w:jc w:val="both"/>
            </w:pPr>
            <w:r>
              <w:t>80-82.99</w:t>
            </w:r>
          </w:p>
        </w:tc>
        <w:tc>
          <w:tcPr>
            <w:tcW w:w="1671" w:type="dxa"/>
            <w:shd w:val="pct10" w:color="auto" w:fill="auto"/>
          </w:tcPr>
          <w:p w14:paraId="33F8706D" w14:textId="77777777" w:rsidR="005058B9" w:rsidRDefault="005058B9" w:rsidP="00DC1FDB">
            <w:pPr>
              <w:jc w:val="both"/>
            </w:pPr>
            <w:r>
              <w:t>High Gold</w:t>
            </w:r>
          </w:p>
        </w:tc>
        <w:tc>
          <w:tcPr>
            <w:tcW w:w="1664" w:type="dxa"/>
            <w:shd w:val="pct15" w:color="auto" w:fill="auto"/>
          </w:tcPr>
          <w:p w14:paraId="5CFDE2BB" w14:textId="77777777" w:rsidR="005058B9" w:rsidRDefault="005058B9" w:rsidP="00DC1FDB">
            <w:pPr>
              <w:jc w:val="both"/>
            </w:pPr>
            <w:r>
              <w:t>74-78.99</w:t>
            </w:r>
          </w:p>
        </w:tc>
        <w:tc>
          <w:tcPr>
            <w:tcW w:w="1671" w:type="dxa"/>
            <w:shd w:val="pct15" w:color="auto" w:fill="auto"/>
          </w:tcPr>
          <w:p w14:paraId="12F017AC" w14:textId="77777777" w:rsidR="005058B9" w:rsidRDefault="005058B9" w:rsidP="00DC1FDB">
            <w:pPr>
              <w:jc w:val="both"/>
            </w:pPr>
            <w:r>
              <w:t>High Gold</w:t>
            </w:r>
          </w:p>
        </w:tc>
      </w:tr>
      <w:tr w:rsidR="005058B9" w14:paraId="244351DC" w14:textId="77777777" w:rsidTr="005058B9">
        <w:tc>
          <w:tcPr>
            <w:tcW w:w="1686" w:type="dxa"/>
            <w:shd w:val="pct5" w:color="auto" w:fill="auto"/>
          </w:tcPr>
          <w:p w14:paraId="781FE1B5" w14:textId="77777777" w:rsidR="005058B9" w:rsidRDefault="005058B9" w:rsidP="00DC1FDB">
            <w:pPr>
              <w:jc w:val="both"/>
            </w:pPr>
            <w:r>
              <w:t>80-84.99</w:t>
            </w:r>
          </w:p>
        </w:tc>
        <w:tc>
          <w:tcPr>
            <w:tcW w:w="1671" w:type="dxa"/>
            <w:shd w:val="pct5" w:color="auto" w:fill="auto"/>
          </w:tcPr>
          <w:p w14:paraId="7A22CD5E" w14:textId="77777777" w:rsidR="005058B9" w:rsidRDefault="005058B9" w:rsidP="00DC1FDB">
            <w:pPr>
              <w:jc w:val="both"/>
            </w:pPr>
            <w:r>
              <w:t>Gold</w:t>
            </w:r>
          </w:p>
        </w:tc>
        <w:tc>
          <w:tcPr>
            <w:tcW w:w="1707" w:type="dxa"/>
            <w:shd w:val="pct10" w:color="auto" w:fill="auto"/>
          </w:tcPr>
          <w:p w14:paraId="242D8FA7" w14:textId="77777777" w:rsidR="005058B9" w:rsidRDefault="005058B9" w:rsidP="00DC1FDB">
            <w:pPr>
              <w:jc w:val="both"/>
            </w:pPr>
            <w:r>
              <w:t>75-79.99</w:t>
            </w:r>
          </w:p>
        </w:tc>
        <w:tc>
          <w:tcPr>
            <w:tcW w:w="1671" w:type="dxa"/>
            <w:shd w:val="pct10" w:color="auto" w:fill="auto"/>
          </w:tcPr>
          <w:p w14:paraId="02ECC0EE" w14:textId="77777777" w:rsidR="005058B9" w:rsidRDefault="005058B9" w:rsidP="00DC1FDB">
            <w:pPr>
              <w:jc w:val="both"/>
            </w:pPr>
            <w:r>
              <w:t>Gold</w:t>
            </w:r>
          </w:p>
        </w:tc>
        <w:tc>
          <w:tcPr>
            <w:tcW w:w="1664" w:type="dxa"/>
            <w:shd w:val="pct15" w:color="auto" w:fill="auto"/>
          </w:tcPr>
          <w:p w14:paraId="4FB213F8" w14:textId="77777777" w:rsidR="005058B9" w:rsidRDefault="005058B9" w:rsidP="00DC1FDB">
            <w:pPr>
              <w:jc w:val="both"/>
            </w:pPr>
            <w:r>
              <w:t>70-73.99</w:t>
            </w:r>
          </w:p>
        </w:tc>
        <w:tc>
          <w:tcPr>
            <w:tcW w:w="1671" w:type="dxa"/>
            <w:shd w:val="pct15" w:color="auto" w:fill="auto"/>
          </w:tcPr>
          <w:p w14:paraId="7DB5030F" w14:textId="77777777" w:rsidR="005058B9" w:rsidRDefault="005058B9" w:rsidP="00DC1FDB">
            <w:pPr>
              <w:jc w:val="both"/>
            </w:pPr>
            <w:r>
              <w:t>Gold</w:t>
            </w:r>
          </w:p>
        </w:tc>
      </w:tr>
      <w:tr w:rsidR="005058B9" w14:paraId="684FCF7A" w14:textId="77777777" w:rsidTr="005058B9">
        <w:tc>
          <w:tcPr>
            <w:tcW w:w="1686" w:type="dxa"/>
            <w:shd w:val="pct5" w:color="auto" w:fill="auto"/>
          </w:tcPr>
          <w:p w14:paraId="45A81EB1" w14:textId="77777777" w:rsidR="005058B9" w:rsidRDefault="005058B9" w:rsidP="00DC1FDB">
            <w:pPr>
              <w:jc w:val="both"/>
            </w:pPr>
            <w:r>
              <w:t>75-79.99</w:t>
            </w:r>
          </w:p>
        </w:tc>
        <w:tc>
          <w:tcPr>
            <w:tcW w:w="1671" w:type="dxa"/>
            <w:shd w:val="pct5" w:color="auto" w:fill="auto"/>
          </w:tcPr>
          <w:p w14:paraId="5DAE47DD" w14:textId="77777777" w:rsidR="005058B9" w:rsidRDefault="005058B9" w:rsidP="00DC1FDB">
            <w:pPr>
              <w:jc w:val="both"/>
            </w:pPr>
            <w:r>
              <w:t>Silver</w:t>
            </w:r>
          </w:p>
        </w:tc>
        <w:tc>
          <w:tcPr>
            <w:tcW w:w="1707" w:type="dxa"/>
            <w:shd w:val="pct10" w:color="auto" w:fill="auto"/>
          </w:tcPr>
          <w:p w14:paraId="0207C1C8" w14:textId="77777777" w:rsidR="005058B9" w:rsidRDefault="005058B9" w:rsidP="00DC1FDB">
            <w:pPr>
              <w:jc w:val="both"/>
            </w:pPr>
            <w:r>
              <w:t>70-74.99</w:t>
            </w:r>
          </w:p>
        </w:tc>
        <w:tc>
          <w:tcPr>
            <w:tcW w:w="1671" w:type="dxa"/>
            <w:shd w:val="pct10" w:color="auto" w:fill="auto"/>
          </w:tcPr>
          <w:p w14:paraId="7EA1B69F" w14:textId="77777777" w:rsidR="005058B9" w:rsidRDefault="005058B9" w:rsidP="00DC1FDB">
            <w:pPr>
              <w:jc w:val="both"/>
            </w:pPr>
            <w:r>
              <w:t>Silver</w:t>
            </w:r>
          </w:p>
        </w:tc>
        <w:tc>
          <w:tcPr>
            <w:tcW w:w="1664" w:type="dxa"/>
            <w:shd w:val="pct15" w:color="auto" w:fill="auto"/>
          </w:tcPr>
          <w:p w14:paraId="1CE7EEF9" w14:textId="77777777" w:rsidR="005058B9" w:rsidRDefault="005058B9" w:rsidP="00DC1FDB">
            <w:pPr>
              <w:jc w:val="both"/>
            </w:pPr>
            <w:r>
              <w:t>67-69.99</w:t>
            </w:r>
          </w:p>
        </w:tc>
        <w:tc>
          <w:tcPr>
            <w:tcW w:w="1671" w:type="dxa"/>
            <w:shd w:val="pct15" w:color="auto" w:fill="auto"/>
          </w:tcPr>
          <w:p w14:paraId="08C77E95" w14:textId="77777777" w:rsidR="005058B9" w:rsidRDefault="005058B9" w:rsidP="00DC1FDB">
            <w:pPr>
              <w:jc w:val="both"/>
            </w:pPr>
            <w:r>
              <w:t>Silver</w:t>
            </w:r>
          </w:p>
        </w:tc>
      </w:tr>
    </w:tbl>
    <w:p w14:paraId="7EAB4BD9" w14:textId="77777777" w:rsidR="005058B9" w:rsidRDefault="005058B9" w:rsidP="005058B9">
      <w:pPr>
        <w:jc w:val="both"/>
      </w:pPr>
    </w:p>
    <w:p w14:paraId="1A9471A4" w14:textId="565DB1A4" w:rsidR="005058B9" w:rsidRDefault="005058B9" w:rsidP="005058B9">
      <w:pPr>
        <w:jc w:val="both"/>
      </w:pPr>
      <w:r>
        <w:t>Time schedule, final directions and updates will be released by E-mail to all studio directors by January 11, 2019.  It is imperative that studio directors review the schedule and report discrepancies immediately.  No refunds to dancers who cannot attend will be issued.</w:t>
      </w:r>
    </w:p>
    <w:p w14:paraId="4BD86C8E" w14:textId="202E6D4D" w:rsidR="005058B9" w:rsidRDefault="005058B9" w:rsidP="005058B9">
      <w:pPr>
        <w:jc w:val="both"/>
      </w:pPr>
      <w:r>
        <w:t xml:space="preserve">Scholarships and MCDW dollars may be awarded to </w:t>
      </w:r>
      <w:proofErr w:type="gramStart"/>
      <w:r>
        <w:t>performers, but</w:t>
      </w:r>
      <w:proofErr w:type="gramEnd"/>
      <w:r>
        <w:t xml:space="preserve"> must be redeemed at the National Competition. If you are awarded a free entry solo or group pass, the named recipient must use it. Further, you must still attend the studio where you earned it. </w:t>
      </w:r>
    </w:p>
    <w:p w14:paraId="1488D09A" w14:textId="63EE4081" w:rsidR="005058B9" w:rsidRDefault="005058B9" w:rsidP="005058B9">
      <w:pPr>
        <w:jc w:val="both"/>
      </w:pPr>
      <w:r>
        <w:t>Our judges are available to offer personal feedback during private sessions.  Private sessions are available for $50.00 per routine and must be scheduled through Magic City’s Dance World.</w:t>
      </w:r>
    </w:p>
    <w:p w14:paraId="3E1339CD" w14:textId="77777777" w:rsidR="005058B9" w:rsidRDefault="005058B9" w:rsidP="005058B9">
      <w:pPr>
        <w:jc w:val="both"/>
      </w:pPr>
      <w:r>
        <w:lastRenderedPageBreak/>
        <w:t xml:space="preserve">By entering, studio directors agree that all judge’s decisions are final.  Routines cannot dance out of order under any circumstances. </w:t>
      </w:r>
    </w:p>
    <w:p w14:paraId="48C96478" w14:textId="1F22925C" w:rsidR="005058B9" w:rsidRDefault="005058B9" w:rsidP="005058B9">
      <w:pPr>
        <w:jc w:val="both"/>
      </w:pPr>
      <w:r>
        <w:t>Be Ready! Inappropriate music including sexual content and racial slurs will result in disqualification.</w:t>
      </w:r>
    </w:p>
    <w:p w14:paraId="0C559C8E" w14:textId="20EFE019" w:rsidR="005058B9" w:rsidRDefault="005058B9" w:rsidP="005058B9">
      <w:pPr>
        <w:jc w:val="both"/>
      </w:pPr>
      <w:r>
        <w:t xml:space="preserve">Spirit Day is January 26! The studio or school showing the most Spirit will win a $700 Magic Ticket to </w:t>
      </w:r>
      <w:proofErr w:type="spellStart"/>
      <w:r>
        <w:t>Naitonals</w:t>
      </w:r>
      <w:proofErr w:type="spellEnd"/>
      <w:r>
        <w:t>!</w:t>
      </w:r>
    </w:p>
    <w:p w14:paraId="5AA45DFF" w14:textId="6DBE77CF" w:rsidR="005058B9" w:rsidRDefault="005058B9" w:rsidP="005058B9">
      <w:pPr>
        <w:jc w:val="both"/>
      </w:pPr>
      <w:r>
        <w:t>Magic City’s Dance World must be in receipt of all signed waivers by January 15, 2019.</w:t>
      </w:r>
    </w:p>
    <w:p w14:paraId="56A812B0" w14:textId="77777777" w:rsidR="005058B9" w:rsidRDefault="005058B9" w:rsidP="005058B9">
      <w:pPr>
        <w:jc w:val="both"/>
      </w:pPr>
    </w:p>
    <w:p w14:paraId="7120241C" w14:textId="77777777" w:rsidR="005058B9" w:rsidRDefault="005058B9" w:rsidP="005058B9">
      <w:pPr>
        <w:jc w:val="both"/>
      </w:pPr>
    </w:p>
    <w:p w14:paraId="7916422D" w14:textId="77777777" w:rsidR="005058B9" w:rsidRDefault="005058B9" w:rsidP="005058B9">
      <w:pPr>
        <w:jc w:val="both"/>
      </w:pPr>
    </w:p>
    <w:p w14:paraId="65F5A9DD" w14:textId="77777777" w:rsidR="005058B9" w:rsidRDefault="005058B9" w:rsidP="005058B9">
      <w:pPr>
        <w:jc w:val="both"/>
      </w:pPr>
    </w:p>
    <w:p w14:paraId="785E109A" w14:textId="65EB8106" w:rsidR="0004532E" w:rsidRDefault="0004532E"/>
    <w:p w14:paraId="16C1AA6F" w14:textId="1EB42357" w:rsidR="00104DC9" w:rsidRDefault="00104DC9"/>
    <w:p w14:paraId="7FBC913A" w14:textId="001C48FF" w:rsidR="00104DC9" w:rsidRDefault="00104DC9"/>
    <w:p w14:paraId="582919E7" w14:textId="3BD3A6C2" w:rsidR="00104DC9" w:rsidRDefault="00104DC9"/>
    <w:p w14:paraId="41B141A9" w14:textId="4830BA6C" w:rsidR="00104DC9" w:rsidRDefault="00104DC9"/>
    <w:p w14:paraId="106CACC2" w14:textId="342C5B0E" w:rsidR="00104DC9" w:rsidRDefault="00104DC9"/>
    <w:p w14:paraId="24ADF3FE" w14:textId="40760AD3" w:rsidR="00104DC9" w:rsidRDefault="00104DC9"/>
    <w:p w14:paraId="0B8A194C" w14:textId="4BF92784" w:rsidR="00104DC9" w:rsidRDefault="00104DC9"/>
    <w:p w14:paraId="306DC18E" w14:textId="7DA72CD0" w:rsidR="00104DC9" w:rsidRDefault="00104DC9"/>
    <w:p w14:paraId="116F2BAA" w14:textId="70EAD539" w:rsidR="00104DC9" w:rsidRDefault="00104DC9"/>
    <w:p w14:paraId="7C02DBF2" w14:textId="14BCD704" w:rsidR="00104DC9" w:rsidRDefault="00104DC9"/>
    <w:p w14:paraId="2B9170EC" w14:textId="05A5D79E" w:rsidR="00104DC9" w:rsidRDefault="00104DC9"/>
    <w:p w14:paraId="464D7F9F" w14:textId="2625CB95" w:rsidR="00104DC9" w:rsidRDefault="00104DC9"/>
    <w:p w14:paraId="12FFDE49" w14:textId="7CFF511C" w:rsidR="00104DC9" w:rsidRDefault="00104DC9"/>
    <w:p w14:paraId="69D7A105" w14:textId="104934C8" w:rsidR="00104DC9" w:rsidRDefault="00104DC9"/>
    <w:p w14:paraId="637A88B6" w14:textId="6EDBA6D3" w:rsidR="00104DC9" w:rsidRDefault="00104DC9"/>
    <w:p w14:paraId="7B9BDE64" w14:textId="25AF9858" w:rsidR="00104DC9" w:rsidRDefault="00104DC9"/>
    <w:p w14:paraId="5C741EBD" w14:textId="6DCC3065" w:rsidR="00104DC9" w:rsidRDefault="00104DC9"/>
    <w:p w14:paraId="4D697692" w14:textId="61F69DD2" w:rsidR="00104DC9" w:rsidRDefault="00104DC9"/>
    <w:p w14:paraId="4D1178E0" w14:textId="3256FF52" w:rsidR="00104DC9" w:rsidRDefault="00104DC9"/>
    <w:p w14:paraId="4E8DAD60" w14:textId="2C412BBF" w:rsidR="00104DC9" w:rsidRDefault="00104DC9"/>
    <w:p w14:paraId="5B37F921" w14:textId="0D5D506A" w:rsidR="00104DC9" w:rsidRDefault="00104DC9"/>
    <w:p w14:paraId="55BA8487" w14:textId="77777777" w:rsidR="00104DC9" w:rsidRPr="004415DA" w:rsidRDefault="00104DC9" w:rsidP="00104DC9">
      <w:pPr>
        <w:jc w:val="center"/>
        <w:rPr>
          <w:b/>
        </w:rPr>
      </w:pPr>
      <w:r w:rsidRPr="004415DA">
        <w:rPr>
          <w:b/>
        </w:rPr>
        <w:t>Waiver and Release of Liability</w:t>
      </w:r>
    </w:p>
    <w:p w14:paraId="6F7B05CF" w14:textId="77777777" w:rsidR="00104DC9" w:rsidRDefault="00104DC9" w:rsidP="00104DC9">
      <w:pPr>
        <w:jc w:val="both"/>
      </w:pPr>
      <w:r>
        <w:t>I hereby waive all claims of injury, damage, or loss to my person and property during my participation.  Further, I release the promoters, directors, officers, and all employees or sub-contractors of Magic City’s Dance World from any liability.</w:t>
      </w:r>
    </w:p>
    <w:p w14:paraId="5D9ACB76" w14:textId="77777777" w:rsidR="00104DC9" w:rsidRDefault="00104DC9" w:rsidP="00104DC9">
      <w:pPr>
        <w:jc w:val="both"/>
      </w:pPr>
      <w:r>
        <w:t xml:space="preserve">I understand that the purpose of Magic City’s Dance World is to provide performing experiences, including possible rehearsals and/or workshops by all participants.  I understand I will be competing with other dancers and groups.  I understand that photographs, recording, taping and other types of filming may be used by any staff member of Magic City’s Dance World for future publicity or to be posted in social media. </w:t>
      </w:r>
    </w:p>
    <w:p w14:paraId="167C520D" w14:textId="77777777" w:rsidR="00104DC9" w:rsidRDefault="00104DC9" w:rsidP="00104DC9">
      <w:pPr>
        <w:jc w:val="both"/>
      </w:pPr>
      <w:r>
        <w:t>By signing below, the parent and participant agree to be bound by the above waiver and release agreement. It is required that both the parent (or legal guardian) and the dancer sign the agreement.  Teachers or Directors may not sign for the parents or the dancer.  If the form is not completed, the dancer may not participate.</w:t>
      </w:r>
    </w:p>
    <w:p w14:paraId="3A646A94" w14:textId="77777777" w:rsidR="00104DC9" w:rsidRDefault="00104DC9" w:rsidP="00104DC9">
      <w:pPr>
        <w:rPr>
          <w:b/>
          <w:u w:val="single"/>
        </w:rPr>
      </w:pPr>
    </w:p>
    <w:p w14:paraId="39598FE6" w14:textId="77777777" w:rsidR="00104DC9" w:rsidRDefault="00104DC9" w:rsidP="00104DC9">
      <w:r>
        <w:rPr>
          <w:b/>
          <w:u w:val="single"/>
        </w:rPr>
        <w:t>PLEASE PRINT</w:t>
      </w:r>
      <w:r>
        <w:rPr>
          <w:b/>
        </w:rPr>
        <w:tab/>
      </w:r>
      <w:r>
        <w:tab/>
      </w:r>
      <w:r>
        <w:tab/>
      </w:r>
      <w:r>
        <w:tab/>
      </w:r>
      <w:r>
        <w:tab/>
      </w:r>
      <w:r w:rsidRPr="004415DA">
        <w:rPr>
          <w:b/>
          <w:u w:val="single"/>
        </w:rPr>
        <w:t>PLEASE PRINT</w:t>
      </w:r>
      <w:r>
        <w:tab/>
      </w:r>
      <w:r>
        <w:tab/>
        <w:t xml:space="preserve">            </w:t>
      </w:r>
      <w:r w:rsidRPr="004415DA">
        <w:rPr>
          <w:b/>
          <w:u w:val="single"/>
        </w:rPr>
        <w:t>PLEASE SIGN</w:t>
      </w:r>
    </w:p>
    <w:tbl>
      <w:tblPr>
        <w:tblStyle w:val="TableGrid"/>
        <w:tblW w:w="10715" w:type="dxa"/>
        <w:tblLook w:val="04A0" w:firstRow="1" w:lastRow="0" w:firstColumn="1" w:lastColumn="0" w:noHBand="0" w:noVBand="1"/>
      </w:tblPr>
      <w:tblGrid>
        <w:gridCol w:w="2944"/>
        <w:gridCol w:w="1072"/>
        <w:gridCol w:w="2770"/>
        <w:gridCol w:w="2770"/>
        <w:gridCol w:w="1159"/>
      </w:tblGrid>
      <w:tr w:rsidR="00104DC9" w14:paraId="716409A9" w14:textId="77777777" w:rsidTr="00DC1FDB">
        <w:trPr>
          <w:trHeight w:val="398"/>
        </w:trPr>
        <w:tc>
          <w:tcPr>
            <w:tcW w:w="2944" w:type="dxa"/>
            <w:shd w:val="clear" w:color="auto" w:fill="D9D9D9" w:themeFill="background1" w:themeFillShade="D9"/>
          </w:tcPr>
          <w:p w14:paraId="3BF2461E" w14:textId="77777777" w:rsidR="00104DC9" w:rsidRDefault="00104DC9" w:rsidP="00DC1FDB">
            <w:r>
              <w:t>Dancer’s Name</w:t>
            </w:r>
          </w:p>
        </w:tc>
        <w:tc>
          <w:tcPr>
            <w:tcW w:w="1072" w:type="dxa"/>
            <w:shd w:val="clear" w:color="auto" w:fill="D9D9D9" w:themeFill="background1" w:themeFillShade="D9"/>
          </w:tcPr>
          <w:p w14:paraId="5878C563" w14:textId="77777777" w:rsidR="00104DC9" w:rsidRPr="004415DA" w:rsidRDefault="00104DC9" w:rsidP="00DC1FDB">
            <w:pPr>
              <w:rPr>
                <w:sz w:val="20"/>
                <w:szCs w:val="20"/>
              </w:rPr>
            </w:pPr>
            <w:r w:rsidRPr="004415DA">
              <w:rPr>
                <w:sz w:val="20"/>
                <w:szCs w:val="20"/>
              </w:rPr>
              <w:t>AGE</w:t>
            </w:r>
          </w:p>
          <w:p w14:paraId="2C3954A9" w14:textId="77777777" w:rsidR="00104DC9" w:rsidRDefault="00104DC9" w:rsidP="00DC1FDB">
            <w:r w:rsidRPr="004415DA">
              <w:rPr>
                <w:sz w:val="20"/>
                <w:szCs w:val="20"/>
              </w:rPr>
              <w:t>On Event Date</w:t>
            </w:r>
          </w:p>
        </w:tc>
        <w:tc>
          <w:tcPr>
            <w:tcW w:w="2770" w:type="dxa"/>
            <w:shd w:val="clear" w:color="auto" w:fill="D9D9D9" w:themeFill="background1" w:themeFillShade="D9"/>
          </w:tcPr>
          <w:p w14:paraId="2E71AE3D" w14:textId="77777777" w:rsidR="00104DC9" w:rsidRDefault="00104DC9" w:rsidP="00DC1FDB">
            <w:r>
              <w:t>Parent/ Legal Guardian’s Name</w:t>
            </w:r>
          </w:p>
        </w:tc>
        <w:tc>
          <w:tcPr>
            <w:tcW w:w="2770" w:type="dxa"/>
            <w:shd w:val="clear" w:color="auto" w:fill="D9D9D9" w:themeFill="background1" w:themeFillShade="D9"/>
          </w:tcPr>
          <w:p w14:paraId="5A3621A4" w14:textId="77777777" w:rsidR="00104DC9" w:rsidRDefault="00104DC9" w:rsidP="00DC1FDB">
            <w:r>
              <w:t>Parent/ Legal Guardian’s Name</w:t>
            </w:r>
          </w:p>
        </w:tc>
        <w:tc>
          <w:tcPr>
            <w:tcW w:w="1159" w:type="dxa"/>
            <w:shd w:val="clear" w:color="auto" w:fill="D9D9D9" w:themeFill="background1" w:themeFillShade="D9"/>
          </w:tcPr>
          <w:p w14:paraId="69B5755B" w14:textId="77777777" w:rsidR="00104DC9" w:rsidRDefault="00104DC9" w:rsidP="00DC1FDB">
            <w:r>
              <w:t>Date</w:t>
            </w:r>
          </w:p>
        </w:tc>
      </w:tr>
      <w:tr w:rsidR="00104DC9" w14:paraId="2FBA6354" w14:textId="77777777" w:rsidTr="00DC1FDB">
        <w:trPr>
          <w:trHeight w:val="374"/>
        </w:trPr>
        <w:tc>
          <w:tcPr>
            <w:tcW w:w="2944" w:type="dxa"/>
          </w:tcPr>
          <w:p w14:paraId="25D37DED" w14:textId="77777777" w:rsidR="00104DC9" w:rsidRDefault="00104DC9" w:rsidP="00DC1FDB"/>
        </w:tc>
        <w:tc>
          <w:tcPr>
            <w:tcW w:w="1072" w:type="dxa"/>
          </w:tcPr>
          <w:p w14:paraId="3D92A55F" w14:textId="77777777" w:rsidR="00104DC9" w:rsidRDefault="00104DC9" w:rsidP="00DC1FDB"/>
        </w:tc>
        <w:tc>
          <w:tcPr>
            <w:tcW w:w="2770" w:type="dxa"/>
          </w:tcPr>
          <w:p w14:paraId="3DDEF0CC" w14:textId="77777777" w:rsidR="00104DC9" w:rsidRDefault="00104DC9" w:rsidP="00DC1FDB"/>
        </w:tc>
        <w:tc>
          <w:tcPr>
            <w:tcW w:w="2770" w:type="dxa"/>
          </w:tcPr>
          <w:p w14:paraId="2CC8A04C" w14:textId="77777777" w:rsidR="00104DC9" w:rsidRDefault="00104DC9" w:rsidP="00DC1FDB"/>
        </w:tc>
        <w:tc>
          <w:tcPr>
            <w:tcW w:w="1159" w:type="dxa"/>
          </w:tcPr>
          <w:p w14:paraId="27BA4373" w14:textId="77777777" w:rsidR="00104DC9" w:rsidRDefault="00104DC9" w:rsidP="00DC1FDB"/>
        </w:tc>
      </w:tr>
      <w:tr w:rsidR="00104DC9" w14:paraId="0550F087" w14:textId="77777777" w:rsidTr="00DC1FDB">
        <w:trPr>
          <w:trHeight w:val="398"/>
        </w:trPr>
        <w:tc>
          <w:tcPr>
            <w:tcW w:w="2944" w:type="dxa"/>
          </w:tcPr>
          <w:p w14:paraId="1C814B1C" w14:textId="77777777" w:rsidR="00104DC9" w:rsidRDefault="00104DC9" w:rsidP="00DC1FDB"/>
        </w:tc>
        <w:tc>
          <w:tcPr>
            <w:tcW w:w="1072" w:type="dxa"/>
          </w:tcPr>
          <w:p w14:paraId="272B307D" w14:textId="77777777" w:rsidR="00104DC9" w:rsidRDefault="00104DC9" w:rsidP="00DC1FDB"/>
        </w:tc>
        <w:tc>
          <w:tcPr>
            <w:tcW w:w="2770" w:type="dxa"/>
          </w:tcPr>
          <w:p w14:paraId="3EEFF18B" w14:textId="77777777" w:rsidR="00104DC9" w:rsidRDefault="00104DC9" w:rsidP="00DC1FDB"/>
        </w:tc>
        <w:tc>
          <w:tcPr>
            <w:tcW w:w="2770" w:type="dxa"/>
          </w:tcPr>
          <w:p w14:paraId="16123BF0" w14:textId="77777777" w:rsidR="00104DC9" w:rsidRDefault="00104DC9" w:rsidP="00DC1FDB"/>
        </w:tc>
        <w:tc>
          <w:tcPr>
            <w:tcW w:w="1159" w:type="dxa"/>
          </w:tcPr>
          <w:p w14:paraId="549222E1" w14:textId="77777777" w:rsidR="00104DC9" w:rsidRDefault="00104DC9" w:rsidP="00DC1FDB"/>
        </w:tc>
      </w:tr>
      <w:tr w:rsidR="00104DC9" w14:paraId="7F5FD3E4" w14:textId="77777777" w:rsidTr="00DC1FDB">
        <w:trPr>
          <w:trHeight w:val="374"/>
        </w:trPr>
        <w:tc>
          <w:tcPr>
            <w:tcW w:w="2944" w:type="dxa"/>
          </w:tcPr>
          <w:p w14:paraId="0D2815E8" w14:textId="77777777" w:rsidR="00104DC9" w:rsidRDefault="00104DC9" w:rsidP="00DC1FDB"/>
        </w:tc>
        <w:tc>
          <w:tcPr>
            <w:tcW w:w="1072" w:type="dxa"/>
          </w:tcPr>
          <w:p w14:paraId="55DD14DC" w14:textId="77777777" w:rsidR="00104DC9" w:rsidRDefault="00104DC9" w:rsidP="00DC1FDB"/>
        </w:tc>
        <w:tc>
          <w:tcPr>
            <w:tcW w:w="2770" w:type="dxa"/>
          </w:tcPr>
          <w:p w14:paraId="1D7622E0" w14:textId="77777777" w:rsidR="00104DC9" w:rsidRDefault="00104DC9" w:rsidP="00DC1FDB"/>
        </w:tc>
        <w:tc>
          <w:tcPr>
            <w:tcW w:w="2770" w:type="dxa"/>
          </w:tcPr>
          <w:p w14:paraId="5824B4E1" w14:textId="77777777" w:rsidR="00104DC9" w:rsidRDefault="00104DC9" w:rsidP="00DC1FDB"/>
        </w:tc>
        <w:tc>
          <w:tcPr>
            <w:tcW w:w="1159" w:type="dxa"/>
          </w:tcPr>
          <w:p w14:paraId="133BFCD9" w14:textId="77777777" w:rsidR="00104DC9" w:rsidRDefault="00104DC9" w:rsidP="00DC1FDB"/>
        </w:tc>
      </w:tr>
      <w:tr w:rsidR="00104DC9" w14:paraId="6AD632D3" w14:textId="77777777" w:rsidTr="00DC1FDB">
        <w:trPr>
          <w:trHeight w:val="398"/>
        </w:trPr>
        <w:tc>
          <w:tcPr>
            <w:tcW w:w="2944" w:type="dxa"/>
          </w:tcPr>
          <w:p w14:paraId="1A50C179" w14:textId="77777777" w:rsidR="00104DC9" w:rsidRDefault="00104DC9" w:rsidP="00DC1FDB"/>
        </w:tc>
        <w:tc>
          <w:tcPr>
            <w:tcW w:w="1072" w:type="dxa"/>
          </w:tcPr>
          <w:p w14:paraId="271B0B50" w14:textId="77777777" w:rsidR="00104DC9" w:rsidRDefault="00104DC9" w:rsidP="00DC1FDB"/>
        </w:tc>
        <w:tc>
          <w:tcPr>
            <w:tcW w:w="2770" w:type="dxa"/>
          </w:tcPr>
          <w:p w14:paraId="538DB30F" w14:textId="77777777" w:rsidR="00104DC9" w:rsidRDefault="00104DC9" w:rsidP="00DC1FDB"/>
        </w:tc>
        <w:tc>
          <w:tcPr>
            <w:tcW w:w="2770" w:type="dxa"/>
          </w:tcPr>
          <w:p w14:paraId="7E1B2CB9" w14:textId="77777777" w:rsidR="00104DC9" w:rsidRDefault="00104DC9" w:rsidP="00DC1FDB"/>
        </w:tc>
        <w:tc>
          <w:tcPr>
            <w:tcW w:w="1159" w:type="dxa"/>
          </w:tcPr>
          <w:p w14:paraId="738FB315" w14:textId="77777777" w:rsidR="00104DC9" w:rsidRDefault="00104DC9" w:rsidP="00DC1FDB"/>
        </w:tc>
      </w:tr>
      <w:tr w:rsidR="00104DC9" w14:paraId="6B569FAD" w14:textId="77777777" w:rsidTr="00DC1FDB">
        <w:trPr>
          <w:trHeight w:val="374"/>
        </w:trPr>
        <w:tc>
          <w:tcPr>
            <w:tcW w:w="2944" w:type="dxa"/>
          </w:tcPr>
          <w:p w14:paraId="3668AEC8" w14:textId="77777777" w:rsidR="00104DC9" w:rsidRDefault="00104DC9" w:rsidP="00DC1FDB"/>
        </w:tc>
        <w:tc>
          <w:tcPr>
            <w:tcW w:w="1072" w:type="dxa"/>
          </w:tcPr>
          <w:p w14:paraId="6905F84F" w14:textId="77777777" w:rsidR="00104DC9" w:rsidRDefault="00104DC9" w:rsidP="00DC1FDB"/>
        </w:tc>
        <w:tc>
          <w:tcPr>
            <w:tcW w:w="2770" w:type="dxa"/>
          </w:tcPr>
          <w:p w14:paraId="2513DDBF" w14:textId="77777777" w:rsidR="00104DC9" w:rsidRDefault="00104DC9" w:rsidP="00DC1FDB"/>
        </w:tc>
        <w:tc>
          <w:tcPr>
            <w:tcW w:w="2770" w:type="dxa"/>
          </w:tcPr>
          <w:p w14:paraId="062EA336" w14:textId="77777777" w:rsidR="00104DC9" w:rsidRDefault="00104DC9" w:rsidP="00DC1FDB"/>
        </w:tc>
        <w:tc>
          <w:tcPr>
            <w:tcW w:w="1159" w:type="dxa"/>
          </w:tcPr>
          <w:p w14:paraId="4637F248" w14:textId="77777777" w:rsidR="00104DC9" w:rsidRDefault="00104DC9" w:rsidP="00DC1FDB"/>
        </w:tc>
      </w:tr>
      <w:tr w:rsidR="00104DC9" w14:paraId="7BD0398A" w14:textId="77777777" w:rsidTr="00DC1FDB">
        <w:trPr>
          <w:trHeight w:val="398"/>
        </w:trPr>
        <w:tc>
          <w:tcPr>
            <w:tcW w:w="2944" w:type="dxa"/>
          </w:tcPr>
          <w:p w14:paraId="7538A2C9" w14:textId="77777777" w:rsidR="00104DC9" w:rsidRDefault="00104DC9" w:rsidP="00DC1FDB"/>
        </w:tc>
        <w:tc>
          <w:tcPr>
            <w:tcW w:w="1072" w:type="dxa"/>
          </w:tcPr>
          <w:p w14:paraId="18C9EB70" w14:textId="77777777" w:rsidR="00104DC9" w:rsidRDefault="00104DC9" w:rsidP="00DC1FDB"/>
        </w:tc>
        <w:tc>
          <w:tcPr>
            <w:tcW w:w="2770" w:type="dxa"/>
          </w:tcPr>
          <w:p w14:paraId="1559E941" w14:textId="77777777" w:rsidR="00104DC9" w:rsidRDefault="00104DC9" w:rsidP="00DC1FDB"/>
        </w:tc>
        <w:tc>
          <w:tcPr>
            <w:tcW w:w="2770" w:type="dxa"/>
          </w:tcPr>
          <w:p w14:paraId="3556139E" w14:textId="77777777" w:rsidR="00104DC9" w:rsidRDefault="00104DC9" w:rsidP="00DC1FDB"/>
        </w:tc>
        <w:tc>
          <w:tcPr>
            <w:tcW w:w="1159" w:type="dxa"/>
          </w:tcPr>
          <w:p w14:paraId="423B664C" w14:textId="77777777" w:rsidR="00104DC9" w:rsidRDefault="00104DC9" w:rsidP="00DC1FDB"/>
        </w:tc>
      </w:tr>
      <w:tr w:rsidR="00104DC9" w14:paraId="78CA58DF" w14:textId="77777777" w:rsidTr="00DC1FDB">
        <w:trPr>
          <w:trHeight w:val="398"/>
        </w:trPr>
        <w:tc>
          <w:tcPr>
            <w:tcW w:w="2944" w:type="dxa"/>
          </w:tcPr>
          <w:p w14:paraId="7E3C4B5B" w14:textId="77777777" w:rsidR="00104DC9" w:rsidRDefault="00104DC9" w:rsidP="00DC1FDB"/>
        </w:tc>
        <w:tc>
          <w:tcPr>
            <w:tcW w:w="1072" w:type="dxa"/>
          </w:tcPr>
          <w:p w14:paraId="6A23D55F" w14:textId="77777777" w:rsidR="00104DC9" w:rsidRDefault="00104DC9" w:rsidP="00DC1FDB"/>
        </w:tc>
        <w:tc>
          <w:tcPr>
            <w:tcW w:w="2770" w:type="dxa"/>
          </w:tcPr>
          <w:p w14:paraId="7BBD8C54" w14:textId="77777777" w:rsidR="00104DC9" w:rsidRDefault="00104DC9" w:rsidP="00DC1FDB"/>
        </w:tc>
        <w:tc>
          <w:tcPr>
            <w:tcW w:w="2770" w:type="dxa"/>
          </w:tcPr>
          <w:p w14:paraId="31BD6528" w14:textId="77777777" w:rsidR="00104DC9" w:rsidRDefault="00104DC9" w:rsidP="00DC1FDB"/>
        </w:tc>
        <w:tc>
          <w:tcPr>
            <w:tcW w:w="1159" w:type="dxa"/>
          </w:tcPr>
          <w:p w14:paraId="49DE8613" w14:textId="77777777" w:rsidR="00104DC9" w:rsidRDefault="00104DC9" w:rsidP="00DC1FDB"/>
        </w:tc>
      </w:tr>
      <w:tr w:rsidR="00104DC9" w14:paraId="1C04E1F4" w14:textId="77777777" w:rsidTr="00DC1FDB">
        <w:trPr>
          <w:trHeight w:val="374"/>
        </w:trPr>
        <w:tc>
          <w:tcPr>
            <w:tcW w:w="2944" w:type="dxa"/>
          </w:tcPr>
          <w:p w14:paraId="05C05847" w14:textId="77777777" w:rsidR="00104DC9" w:rsidRDefault="00104DC9" w:rsidP="00DC1FDB"/>
        </w:tc>
        <w:tc>
          <w:tcPr>
            <w:tcW w:w="1072" w:type="dxa"/>
          </w:tcPr>
          <w:p w14:paraId="3F07599C" w14:textId="77777777" w:rsidR="00104DC9" w:rsidRDefault="00104DC9" w:rsidP="00DC1FDB"/>
        </w:tc>
        <w:tc>
          <w:tcPr>
            <w:tcW w:w="2770" w:type="dxa"/>
          </w:tcPr>
          <w:p w14:paraId="180589E5" w14:textId="77777777" w:rsidR="00104DC9" w:rsidRDefault="00104DC9" w:rsidP="00DC1FDB"/>
        </w:tc>
        <w:tc>
          <w:tcPr>
            <w:tcW w:w="2770" w:type="dxa"/>
          </w:tcPr>
          <w:p w14:paraId="2787CFF7" w14:textId="77777777" w:rsidR="00104DC9" w:rsidRDefault="00104DC9" w:rsidP="00DC1FDB"/>
        </w:tc>
        <w:tc>
          <w:tcPr>
            <w:tcW w:w="1159" w:type="dxa"/>
          </w:tcPr>
          <w:p w14:paraId="2041EBEF" w14:textId="77777777" w:rsidR="00104DC9" w:rsidRDefault="00104DC9" w:rsidP="00DC1FDB"/>
        </w:tc>
      </w:tr>
      <w:tr w:rsidR="00104DC9" w14:paraId="6AF8446B" w14:textId="77777777" w:rsidTr="00DC1FDB">
        <w:trPr>
          <w:trHeight w:val="398"/>
        </w:trPr>
        <w:tc>
          <w:tcPr>
            <w:tcW w:w="2944" w:type="dxa"/>
          </w:tcPr>
          <w:p w14:paraId="025D14FA" w14:textId="77777777" w:rsidR="00104DC9" w:rsidRDefault="00104DC9" w:rsidP="00DC1FDB"/>
        </w:tc>
        <w:tc>
          <w:tcPr>
            <w:tcW w:w="1072" w:type="dxa"/>
          </w:tcPr>
          <w:p w14:paraId="47FA6B4C" w14:textId="77777777" w:rsidR="00104DC9" w:rsidRDefault="00104DC9" w:rsidP="00DC1FDB"/>
        </w:tc>
        <w:tc>
          <w:tcPr>
            <w:tcW w:w="2770" w:type="dxa"/>
          </w:tcPr>
          <w:p w14:paraId="6CF33074" w14:textId="77777777" w:rsidR="00104DC9" w:rsidRDefault="00104DC9" w:rsidP="00DC1FDB"/>
        </w:tc>
        <w:tc>
          <w:tcPr>
            <w:tcW w:w="2770" w:type="dxa"/>
          </w:tcPr>
          <w:p w14:paraId="4896CDEC" w14:textId="77777777" w:rsidR="00104DC9" w:rsidRDefault="00104DC9" w:rsidP="00DC1FDB"/>
        </w:tc>
        <w:tc>
          <w:tcPr>
            <w:tcW w:w="1159" w:type="dxa"/>
          </w:tcPr>
          <w:p w14:paraId="5C66B345" w14:textId="77777777" w:rsidR="00104DC9" w:rsidRDefault="00104DC9" w:rsidP="00DC1FDB"/>
        </w:tc>
      </w:tr>
      <w:tr w:rsidR="00104DC9" w14:paraId="08320EF1" w14:textId="77777777" w:rsidTr="00DC1FDB">
        <w:trPr>
          <w:trHeight w:val="374"/>
        </w:trPr>
        <w:tc>
          <w:tcPr>
            <w:tcW w:w="2944" w:type="dxa"/>
          </w:tcPr>
          <w:p w14:paraId="51659B5B" w14:textId="77777777" w:rsidR="00104DC9" w:rsidRDefault="00104DC9" w:rsidP="00DC1FDB"/>
        </w:tc>
        <w:tc>
          <w:tcPr>
            <w:tcW w:w="1072" w:type="dxa"/>
          </w:tcPr>
          <w:p w14:paraId="4205CDD9" w14:textId="77777777" w:rsidR="00104DC9" w:rsidRDefault="00104DC9" w:rsidP="00DC1FDB"/>
        </w:tc>
        <w:tc>
          <w:tcPr>
            <w:tcW w:w="2770" w:type="dxa"/>
          </w:tcPr>
          <w:p w14:paraId="73B6C4DC" w14:textId="77777777" w:rsidR="00104DC9" w:rsidRDefault="00104DC9" w:rsidP="00DC1FDB"/>
        </w:tc>
        <w:tc>
          <w:tcPr>
            <w:tcW w:w="2770" w:type="dxa"/>
          </w:tcPr>
          <w:p w14:paraId="45AB339E" w14:textId="77777777" w:rsidR="00104DC9" w:rsidRDefault="00104DC9" w:rsidP="00DC1FDB"/>
        </w:tc>
        <w:tc>
          <w:tcPr>
            <w:tcW w:w="1159" w:type="dxa"/>
          </w:tcPr>
          <w:p w14:paraId="53E80C70" w14:textId="77777777" w:rsidR="00104DC9" w:rsidRDefault="00104DC9" w:rsidP="00DC1FDB"/>
        </w:tc>
      </w:tr>
      <w:tr w:rsidR="00104DC9" w14:paraId="326BB4FF" w14:textId="77777777" w:rsidTr="00DC1FDB">
        <w:trPr>
          <w:trHeight w:val="398"/>
        </w:trPr>
        <w:tc>
          <w:tcPr>
            <w:tcW w:w="2944" w:type="dxa"/>
          </w:tcPr>
          <w:p w14:paraId="0373D665" w14:textId="77777777" w:rsidR="00104DC9" w:rsidRDefault="00104DC9" w:rsidP="00DC1FDB"/>
        </w:tc>
        <w:tc>
          <w:tcPr>
            <w:tcW w:w="1072" w:type="dxa"/>
          </w:tcPr>
          <w:p w14:paraId="0DF4A5EE" w14:textId="77777777" w:rsidR="00104DC9" w:rsidRDefault="00104DC9" w:rsidP="00DC1FDB"/>
        </w:tc>
        <w:tc>
          <w:tcPr>
            <w:tcW w:w="2770" w:type="dxa"/>
          </w:tcPr>
          <w:p w14:paraId="7D8E48A4" w14:textId="77777777" w:rsidR="00104DC9" w:rsidRDefault="00104DC9" w:rsidP="00DC1FDB"/>
        </w:tc>
        <w:tc>
          <w:tcPr>
            <w:tcW w:w="2770" w:type="dxa"/>
          </w:tcPr>
          <w:p w14:paraId="5685A9B9" w14:textId="77777777" w:rsidR="00104DC9" w:rsidRDefault="00104DC9" w:rsidP="00DC1FDB"/>
        </w:tc>
        <w:tc>
          <w:tcPr>
            <w:tcW w:w="1159" w:type="dxa"/>
          </w:tcPr>
          <w:p w14:paraId="60CCF8A5" w14:textId="77777777" w:rsidR="00104DC9" w:rsidRDefault="00104DC9" w:rsidP="00DC1FDB"/>
        </w:tc>
      </w:tr>
      <w:tr w:rsidR="00104DC9" w14:paraId="4412EB89" w14:textId="77777777" w:rsidTr="00DC1FDB">
        <w:trPr>
          <w:trHeight w:val="374"/>
        </w:trPr>
        <w:tc>
          <w:tcPr>
            <w:tcW w:w="2944" w:type="dxa"/>
          </w:tcPr>
          <w:p w14:paraId="690B796B" w14:textId="77777777" w:rsidR="00104DC9" w:rsidRDefault="00104DC9" w:rsidP="00DC1FDB"/>
        </w:tc>
        <w:tc>
          <w:tcPr>
            <w:tcW w:w="1072" w:type="dxa"/>
          </w:tcPr>
          <w:p w14:paraId="783DF574" w14:textId="77777777" w:rsidR="00104DC9" w:rsidRDefault="00104DC9" w:rsidP="00DC1FDB"/>
        </w:tc>
        <w:tc>
          <w:tcPr>
            <w:tcW w:w="2770" w:type="dxa"/>
          </w:tcPr>
          <w:p w14:paraId="7BFE5F71" w14:textId="77777777" w:rsidR="00104DC9" w:rsidRDefault="00104DC9" w:rsidP="00DC1FDB"/>
        </w:tc>
        <w:tc>
          <w:tcPr>
            <w:tcW w:w="2770" w:type="dxa"/>
          </w:tcPr>
          <w:p w14:paraId="68A07F70" w14:textId="77777777" w:rsidR="00104DC9" w:rsidRDefault="00104DC9" w:rsidP="00DC1FDB"/>
        </w:tc>
        <w:tc>
          <w:tcPr>
            <w:tcW w:w="1159" w:type="dxa"/>
          </w:tcPr>
          <w:p w14:paraId="7045E299" w14:textId="77777777" w:rsidR="00104DC9" w:rsidRDefault="00104DC9" w:rsidP="00DC1FDB"/>
        </w:tc>
      </w:tr>
      <w:tr w:rsidR="00104DC9" w14:paraId="4EACA675" w14:textId="77777777" w:rsidTr="00DC1FDB">
        <w:trPr>
          <w:trHeight w:val="398"/>
        </w:trPr>
        <w:tc>
          <w:tcPr>
            <w:tcW w:w="2944" w:type="dxa"/>
          </w:tcPr>
          <w:p w14:paraId="24E2CC99" w14:textId="77777777" w:rsidR="00104DC9" w:rsidRDefault="00104DC9" w:rsidP="00DC1FDB"/>
        </w:tc>
        <w:tc>
          <w:tcPr>
            <w:tcW w:w="1072" w:type="dxa"/>
          </w:tcPr>
          <w:p w14:paraId="2BCFDDA7" w14:textId="77777777" w:rsidR="00104DC9" w:rsidRDefault="00104DC9" w:rsidP="00DC1FDB"/>
        </w:tc>
        <w:tc>
          <w:tcPr>
            <w:tcW w:w="2770" w:type="dxa"/>
          </w:tcPr>
          <w:p w14:paraId="607721DD" w14:textId="77777777" w:rsidR="00104DC9" w:rsidRDefault="00104DC9" w:rsidP="00DC1FDB"/>
        </w:tc>
        <w:tc>
          <w:tcPr>
            <w:tcW w:w="2770" w:type="dxa"/>
          </w:tcPr>
          <w:p w14:paraId="555AFF17" w14:textId="77777777" w:rsidR="00104DC9" w:rsidRDefault="00104DC9" w:rsidP="00DC1FDB"/>
        </w:tc>
        <w:tc>
          <w:tcPr>
            <w:tcW w:w="1159" w:type="dxa"/>
          </w:tcPr>
          <w:p w14:paraId="1EF8ED19" w14:textId="77777777" w:rsidR="00104DC9" w:rsidRDefault="00104DC9" w:rsidP="00DC1FDB"/>
        </w:tc>
      </w:tr>
      <w:tr w:rsidR="00104DC9" w14:paraId="1B7550AA" w14:textId="77777777" w:rsidTr="00DC1FDB">
        <w:trPr>
          <w:trHeight w:val="398"/>
        </w:trPr>
        <w:tc>
          <w:tcPr>
            <w:tcW w:w="2944" w:type="dxa"/>
          </w:tcPr>
          <w:p w14:paraId="507AB031" w14:textId="77777777" w:rsidR="00104DC9" w:rsidRDefault="00104DC9" w:rsidP="00DC1FDB"/>
        </w:tc>
        <w:tc>
          <w:tcPr>
            <w:tcW w:w="1072" w:type="dxa"/>
          </w:tcPr>
          <w:p w14:paraId="0DC631E7" w14:textId="77777777" w:rsidR="00104DC9" w:rsidRDefault="00104DC9" w:rsidP="00DC1FDB"/>
        </w:tc>
        <w:tc>
          <w:tcPr>
            <w:tcW w:w="2770" w:type="dxa"/>
          </w:tcPr>
          <w:p w14:paraId="07752631" w14:textId="77777777" w:rsidR="00104DC9" w:rsidRDefault="00104DC9" w:rsidP="00DC1FDB"/>
        </w:tc>
        <w:tc>
          <w:tcPr>
            <w:tcW w:w="2770" w:type="dxa"/>
          </w:tcPr>
          <w:p w14:paraId="3446CCEA" w14:textId="77777777" w:rsidR="00104DC9" w:rsidRDefault="00104DC9" w:rsidP="00DC1FDB"/>
        </w:tc>
        <w:tc>
          <w:tcPr>
            <w:tcW w:w="1159" w:type="dxa"/>
          </w:tcPr>
          <w:p w14:paraId="1B2FFFCE" w14:textId="77777777" w:rsidR="00104DC9" w:rsidRDefault="00104DC9" w:rsidP="00DC1FDB"/>
        </w:tc>
      </w:tr>
      <w:tr w:rsidR="00104DC9" w14:paraId="799B3FE1" w14:textId="77777777" w:rsidTr="00DC1FDB">
        <w:trPr>
          <w:trHeight w:val="374"/>
        </w:trPr>
        <w:tc>
          <w:tcPr>
            <w:tcW w:w="2944" w:type="dxa"/>
          </w:tcPr>
          <w:p w14:paraId="7EA44087" w14:textId="77777777" w:rsidR="00104DC9" w:rsidRDefault="00104DC9" w:rsidP="00DC1FDB"/>
        </w:tc>
        <w:tc>
          <w:tcPr>
            <w:tcW w:w="1072" w:type="dxa"/>
          </w:tcPr>
          <w:p w14:paraId="7E4C72C6" w14:textId="77777777" w:rsidR="00104DC9" w:rsidRDefault="00104DC9" w:rsidP="00DC1FDB"/>
        </w:tc>
        <w:tc>
          <w:tcPr>
            <w:tcW w:w="2770" w:type="dxa"/>
          </w:tcPr>
          <w:p w14:paraId="55DC2052" w14:textId="77777777" w:rsidR="00104DC9" w:rsidRDefault="00104DC9" w:rsidP="00DC1FDB"/>
        </w:tc>
        <w:tc>
          <w:tcPr>
            <w:tcW w:w="2770" w:type="dxa"/>
          </w:tcPr>
          <w:p w14:paraId="78D0D682" w14:textId="77777777" w:rsidR="00104DC9" w:rsidRDefault="00104DC9" w:rsidP="00DC1FDB"/>
        </w:tc>
        <w:tc>
          <w:tcPr>
            <w:tcW w:w="1159" w:type="dxa"/>
          </w:tcPr>
          <w:p w14:paraId="7EC22891" w14:textId="77777777" w:rsidR="00104DC9" w:rsidRDefault="00104DC9" w:rsidP="00DC1FDB"/>
        </w:tc>
      </w:tr>
      <w:tr w:rsidR="00104DC9" w14:paraId="0D4FE27D" w14:textId="77777777" w:rsidTr="00DC1FDB">
        <w:trPr>
          <w:trHeight w:val="398"/>
        </w:trPr>
        <w:tc>
          <w:tcPr>
            <w:tcW w:w="2944" w:type="dxa"/>
            <w:shd w:val="clear" w:color="auto" w:fill="D9D9D9" w:themeFill="background1" w:themeFillShade="D9"/>
          </w:tcPr>
          <w:p w14:paraId="05F36A38" w14:textId="77777777" w:rsidR="00104DC9" w:rsidRDefault="00104DC9" w:rsidP="00DC1FDB">
            <w:r>
              <w:t>Dancer’s Name</w:t>
            </w:r>
          </w:p>
        </w:tc>
        <w:tc>
          <w:tcPr>
            <w:tcW w:w="1072" w:type="dxa"/>
            <w:shd w:val="clear" w:color="auto" w:fill="D9D9D9" w:themeFill="background1" w:themeFillShade="D9"/>
          </w:tcPr>
          <w:p w14:paraId="663EA761" w14:textId="77777777" w:rsidR="00104DC9" w:rsidRPr="004415DA" w:rsidRDefault="00104DC9" w:rsidP="00DC1FDB">
            <w:pPr>
              <w:rPr>
                <w:sz w:val="20"/>
                <w:szCs w:val="20"/>
              </w:rPr>
            </w:pPr>
            <w:r w:rsidRPr="004415DA">
              <w:rPr>
                <w:sz w:val="20"/>
                <w:szCs w:val="20"/>
              </w:rPr>
              <w:t>AGE</w:t>
            </w:r>
          </w:p>
          <w:p w14:paraId="0CA8278E" w14:textId="77777777" w:rsidR="00104DC9" w:rsidRDefault="00104DC9" w:rsidP="00DC1FDB">
            <w:r w:rsidRPr="004415DA">
              <w:rPr>
                <w:sz w:val="20"/>
                <w:szCs w:val="20"/>
              </w:rPr>
              <w:t>On Event Date</w:t>
            </w:r>
          </w:p>
        </w:tc>
        <w:tc>
          <w:tcPr>
            <w:tcW w:w="2770" w:type="dxa"/>
            <w:shd w:val="clear" w:color="auto" w:fill="D9D9D9" w:themeFill="background1" w:themeFillShade="D9"/>
          </w:tcPr>
          <w:p w14:paraId="2A023AF8" w14:textId="77777777" w:rsidR="00104DC9" w:rsidRDefault="00104DC9" w:rsidP="00DC1FDB">
            <w:r>
              <w:t>Parent/ Legal Guardian’s Name</w:t>
            </w:r>
          </w:p>
        </w:tc>
        <w:tc>
          <w:tcPr>
            <w:tcW w:w="2770" w:type="dxa"/>
            <w:shd w:val="clear" w:color="auto" w:fill="D9D9D9" w:themeFill="background1" w:themeFillShade="D9"/>
          </w:tcPr>
          <w:p w14:paraId="329D0167" w14:textId="77777777" w:rsidR="00104DC9" w:rsidRDefault="00104DC9" w:rsidP="00DC1FDB">
            <w:r>
              <w:t>Parent/ Legal Guardian’s Name</w:t>
            </w:r>
          </w:p>
        </w:tc>
        <w:tc>
          <w:tcPr>
            <w:tcW w:w="1159" w:type="dxa"/>
            <w:shd w:val="clear" w:color="auto" w:fill="D9D9D9" w:themeFill="background1" w:themeFillShade="D9"/>
          </w:tcPr>
          <w:p w14:paraId="4C4BA6EE" w14:textId="77777777" w:rsidR="00104DC9" w:rsidRDefault="00104DC9" w:rsidP="00DC1FDB">
            <w:r>
              <w:t>Date</w:t>
            </w:r>
          </w:p>
        </w:tc>
      </w:tr>
      <w:tr w:rsidR="00104DC9" w14:paraId="4B004321" w14:textId="77777777" w:rsidTr="00DC1FDB">
        <w:trPr>
          <w:trHeight w:val="374"/>
        </w:trPr>
        <w:tc>
          <w:tcPr>
            <w:tcW w:w="2944" w:type="dxa"/>
          </w:tcPr>
          <w:p w14:paraId="4CB089B6" w14:textId="77777777" w:rsidR="00104DC9" w:rsidRDefault="00104DC9" w:rsidP="00DC1FDB"/>
        </w:tc>
        <w:tc>
          <w:tcPr>
            <w:tcW w:w="1072" w:type="dxa"/>
          </w:tcPr>
          <w:p w14:paraId="2B9FDCB7" w14:textId="77777777" w:rsidR="00104DC9" w:rsidRDefault="00104DC9" w:rsidP="00DC1FDB"/>
        </w:tc>
        <w:tc>
          <w:tcPr>
            <w:tcW w:w="2770" w:type="dxa"/>
          </w:tcPr>
          <w:p w14:paraId="2EE32AE7" w14:textId="77777777" w:rsidR="00104DC9" w:rsidRDefault="00104DC9" w:rsidP="00DC1FDB"/>
        </w:tc>
        <w:tc>
          <w:tcPr>
            <w:tcW w:w="2770" w:type="dxa"/>
          </w:tcPr>
          <w:p w14:paraId="5BF1B243" w14:textId="77777777" w:rsidR="00104DC9" w:rsidRDefault="00104DC9" w:rsidP="00DC1FDB"/>
        </w:tc>
        <w:tc>
          <w:tcPr>
            <w:tcW w:w="1159" w:type="dxa"/>
          </w:tcPr>
          <w:p w14:paraId="6250A614" w14:textId="77777777" w:rsidR="00104DC9" w:rsidRDefault="00104DC9" w:rsidP="00DC1FDB"/>
        </w:tc>
      </w:tr>
      <w:tr w:rsidR="00104DC9" w14:paraId="43F483A6" w14:textId="77777777" w:rsidTr="00DC1FDB">
        <w:trPr>
          <w:trHeight w:val="398"/>
        </w:trPr>
        <w:tc>
          <w:tcPr>
            <w:tcW w:w="2944" w:type="dxa"/>
          </w:tcPr>
          <w:p w14:paraId="641C181C" w14:textId="77777777" w:rsidR="00104DC9" w:rsidRDefault="00104DC9" w:rsidP="00DC1FDB"/>
        </w:tc>
        <w:tc>
          <w:tcPr>
            <w:tcW w:w="1072" w:type="dxa"/>
          </w:tcPr>
          <w:p w14:paraId="24D5E32F" w14:textId="77777777" w:rsidR="00104DC9" w:rsidRDefault="00104DC9" w:rsidP="00DC1FDB"/>
        </w:tc>
        <w:tc>
          <w:tcPr>
            <w:tcW w:w="2770" w:type="dxa"/>
          </w:tcPr>
          <w:p w14:paraId="3C7942F6" w14:textId="77777777" w:rsidR="00104DC9" w:rsidRDefault="00104DC9" w:rsidP="00DC1FDB"/>
        </w:tc>
        <w:tc>
          <w:tcPr>
            <w:tcW w:w="2770" w:type="dxa"/>
          </w:tcPr>
          <w:p w14:paraId="130ABCC0" w14:textId="77777777" w:rsidR="00104DC9" w:rsidRDefault="00104DC9" w:rsidP="00DC1FDB"/>
        </w:tc>
        <w:tc>
          <w:tcPr>
            <w:tcW w:w="1159" w:type="dxa"/>
          </w:tcPr>
          <w:p w14:paraId="1DF7BC03" w14:textId="77777777" w:rsidR="00104DC9" w:rsidRDefault="00104DC9" w:rsidP="00DC1FDB"/>
        </w:tc>
      </w:tr>
      <w:tr w:rsidR="00104DC9" w14:paraId="1B982BA0" w14:textId="77777777" w:rsidTr="00DC1FDB">
        <w:trPr>
          <w:trHeight w:val="398"/>
        </w:trPr>
        <w:tc>
          <w:tcPr>
            <w:tcW w:w="2944" w:type="dxa"/>
          </w:tcPr>
          <w:p w14:paraId="166B58DD" w14:textId="77777777" w:rsidR="00104DC9" w:rsidRDefault="00104DC9" w:rsidP="00DC1FDB"/>
        </w:tc>
        <w:tc>
          <w:tcPr>
            <w:tcW w:w="1072" w:type="dxa"/>
          </w:tcPr>
          <w:p w14:paraId="2F3CDCCB" w14:textId="77777777" w:rsidR="00104DC9" w:rsidRDefault="00104DC9" w:rsidP="00DC1FDB"/>
        </w:tc>
        <w:tc>
          <w:tcPr>
            <w:tcW w:w="2770" w:type="dxa"/>
          </w:tcPr>
          <w:p w14:paraId="4CEF2EAA" w14:textId="77777777" w:rsidR="00104DC9" w:rsidRDefault="00104DC9" w:rsidP="00DC1FDB"/>
        </w:tc>
        <w:tc>
          <w:tcPr>
            <w:tcW w:w="2770" w:type="dxa"/>
          </w:tcPr>
          <w:p w14:paraId="0EDDFE36" w14:textId="77777777" w:rsidR="00104DC9" w:rsidRDefault="00104DC9" w:rsidP="00DC1FDB"/>
        </w:tc>
        <w:tc>
          <w:tcPr>
            <w:tcW w:w="1159" w:type="dxa"/>
          </w:tcPr>
          <w:p w14:paraId="756E17E9" w14:textId="77777777" w:rsidR="00104DC9" w:rsidRDefault="00104DC9" w:rsidP="00DC1FDB"/>
        </w:tc>
      </w:tr>
      <w:tr w:rsidR="00104DC9" w14:paraId="4FEFDC77" w14:textId="77777777" w:rsidTr="00DC1FDB">
        <w:trPr>
          <w:trHeight w:val="374"/>
        </w:trPr>
        <w:tc>
          <w:tcPr>
            <w:tcW w:w="2944" w:type="dxa"/>
          </w:tcPr>
          <w:p w14:paraId="37CE54D8" w14:textId="77777777" w:rsidR="00104DC9" w:rsidRDefault="00104DC9" w:rsidP="00DC1FDB"/>
        </w:tc>
        <w:tc>
          <w:tcPr>
            <w:tcW w:w="1072" w:type="dxa"/>
          </w:tcPr>
          <w:p w14:paraId="0199B365" w14:textId="77777777" w:rsidR="00104DC9" w:rsidRDefault="00104DC9" w:rsidP="00DC1FDB"/>
        </w:tc>
        <w:tc>
          <w:tcPr>
            <w:tcW w:w="2770" w:type="dxa"/>
          </w:tcPr>
          <w:p w14:paraId="0083E3C4" w14:textId="77777777" w:rsidR="00104DC9" w:rsidRDefault="00104DC9" w:rsidP="00DC1FDB"/>
        </w:tc>
        <w:tc>
          <w:tcPr>
            <w:tcW w:w="2770" w:type="dxa"/>
          </w:tcPr>
          <w:p w14:paraId="5EC580E9" w14:textId="77777777" w:rsidR="00104DC9" w:rsidRDefault="00104DC9" w:rsidP="00DC1FDB"/>
        </w:tc>
        <w:tc>
          <w:tcPr>
            <w:tcW w:w="1159" w:type="dxa"/>
          </w:tcPr>
          <w:p w14:paraId="59EF6483" w14:textId="77777777" w:rsidR="00104DC9" w:rsidRDefault="00104DC9" w:rsidP="00DC1FDB"/>
        </w:tc>
      </w:tr>
      <w:tr w:rsidR="00104DC9" w14:paraId="6A7ABD28" w14:textId="77777777" w:rsidTr="00DC1FDB">
        <w:trPr>
          <w:trHeight w:val="398"/>
        </w:trPr>
        <w:tc>
          <w:tcPr>
            <w:tcW w:w="2944" w:type="dxa"/>
          </w:tcPr>
          <w:p w14:paraId="3FE9AA21" w14:textId="77777777" w:rsidR="00104DC9" w:rsidRDefault="00104DC9" w:rsidP="00DC1FDB"/>
        </w:tc>
        <w:tc>
          <w:tcPr>
            <w:tcW w:w="1072" w:type="dxa"/>
          </w:tcPr>
          <w:p w14:paraId="02309938" w14:textId="77777777" w:rsidR="00104DC9" w:rsidRDefault="00104DC9" w:rsidP="00DC1FDB"/>
        </w:tc>
        <w:tc>
          <w:tcPr>
            <w:tcW w:w="2770" w:type="dxa"/>
          </w:tcPr>
          <w:p w14:paraId="1D72BC08" w14:textId="77777777" w:rsidR="00104DC9" w:rsidRDefault="00104DC9" w:rsidP="00DC1FDB"/>
        </w:tc>
        <w:tc>
          <w:tcPr>
            <w:tcW w:w="2770" w:type="dxa"/>
          </w:tcPr>
          <w:p w14:paraId="55A44BB6" w14:textId="77777777" w:rsidR="00104DC9" w:rsidRDefault="00104DC9" w:rsidP="00DC1FDB"/>
        </w:tc>
        <w:tc>
          <w:tcPr>
            <w:tcW w:w="1159" w:type="dxa"/>
          </w:tcPr>
          <w:p w14:paraId="1AF95691" w14:textId="77777777" w:rsidR="00104DC9" w:rsidRDefault="00104DC9" w:rsidP="00DC1FDB"/>
        </w:tc>
      </w:tr>
      <w:tr w:rsidR="00104DC9" w14:paraId="23C7E78D" w14:textId="77777777" w:rsidTr="00DC1FDB">
        <w:trPr>
          <w:trHeight w:val="398"/>
        </w:trPr>
        <w:tc>
          <w:tcPr>
            <w:tcW w:w="2944" w:type="dxa"/>
          </w:tcPr>
          <w:p w14:paraId="01B7A87D" w14:textId="77777777" w:rsidR="00104DC9" w:rsidRDefault="00104DC9" w:rsidP="00DC1FDB"/>
        </w:tc>
        <w:tc>
          <w:tcPr>
            <w:tcW w:w="1072" w:type="dxa"/>
          </w:tcPr>
          <w:p w14:paraId="7DC767AC" w14:textId="77777777" w:rsidR="00104DC9" w:rsidRDefault="00104DC9" w:rsidP="00DC1FDB"/>
        </w:tc>
        <w:tc>
          <w:tcPr>
            <w:tcW w:w="2770" w:type="dxa"/>
          </w:tcPr>
          <w:p w14:paraId="65E12E64" w14:textId="77777777" w:rsidR="00104DC9" w:rsidRDefault="00104DC9" w:rsidP="00DC1FDB"/>
        </w:tc>
        <w:tc>
          <w:tcPr>
            <w:tcW w:w="2770" w:type="dxa"/>
          </w:tcPr>
          <w:p w14:paraId="0ABD9B4E" w14:textId="77777777" w:rsidR="00104DC9" w:rsidRDefault="00104DC9" w:rsidP="00DC1FDB"/>
        </w:tc>
        <w:tc>
          <w:tcPr>
            <w:tcW w:w="1159" w:type="dxa"/>
          </w:tcPr>
          <w:p w14:paraId="26FBC52C" w14:textId="77777777" w:rsidR="00104DC9" w:rsidRDefault="00104DC9" w:rsidP="00DC1FDB"/>
        </w:tc>
      </w:tr>
      <w:tr w:rsidR="00104DC9" w14:paraId="46C486C7" w14:textId="77777777" w:rsidTr="00DC1FDB">
        <w:trPr>
          <w:trHeight w:val="374"/>
        </w:trPr>
        <w:tc>
          <w:tcPr>
            <w:tcW w:w="2944" w:type="dxa"/>
          </w:tcPr>
          <w:p w14:paraId="470AD966" w14:textId="77777777" w:rsidR="00104DC9" w:rsidRDefault="00104DC9" w:rsidP="00DC1FDB"/>
        </w:tc>
        <w:tc>
          <w:tcPr>
            <w:tcW w:w="1072" w:type="dxa"/>
          </w:tcPr>
          <w:p w14:paraId="0642FB58" w14:textId="77777777" w:rsidR="00104DC9" w:rsidRDefault="00104DC9" w:rsidP="00DC1FDB"/>
        </w:tc>
        <w:tc>
          <w:tcPr>
            <w:tcW w:w="2770" w:type="dxa"/>
          </w:tcPr>
          <w:p w14:paraId="52B117EA" w14:textId="77777777" w:rsidR="00104DC9" w:rsidRDefault="00104DC9" w:rsidP="00DC1FDB"/>
        </w:tc>
        <w:tc>
          <w:tcPr>
            <w:tcW w:w="2770" w:type="dxa"/>
          </w:tcPr>
          <w:p w14:paraId="6EEF47A4" w14:textId="77777777" w:rsidR="00104DC9" w:rsidRDefault="00104DC9" w:rsidP="00DC1FDB"/>
        </w:tc>
        <w:tc>
          <w:tcPr>
            <w:tcW w:w="1159" w:type="dxa"/>
          </w:tcPr>
          <w:p w14:paraId="6C9C6466" w14:textId="77777777" w:rsidR="00104DC9" w:rsidRDefault="00104DC9" w:rsidP="00DC1FDB"/>
        </w:tc>
      </w:tr>
      <w:tr w:rsidR="00104DC9" w14:paraId="210A228F" w14:textId="77777777" w:rsidTr="00DC1FDB">
        <w:trPr>
          <w:trHeight w:val="398"/>
        </w:trPr>
        <w:tc>
          <w:tcPr>
            <w:tcW w:w="2944" w:type="dxa"/>
          </w:tcPr>
          <w:p w14:paraId="7C736585" w14:textId="77777777" w:rsidR="00104DC9" w:rsidRDefault="00104DC9" w:rsidP="00DC1FDB"/>
        </w:tc>
        <w:tc>
          <w:tcPr>
            <w:tcW w:w="1072" w:type="dxa"/>
          </w:tcPr>
          <w:p w14:paraId="720A885D" w14:textId="77777777" w:rsidR="00104DC9" w:rsidRDefault="00104DC9" w:rsidP="00DC1FDB"/>
        </w:tc>
        <w:tc>
          <w:tcPr>
            <w:tcW w:w="2770" w:type="dxa"/>
          </w:tcPr>
          <w:p w14:paraId="191E4B1A" w14:textId="77777777" w:rsidR="00104DC9" w:rsidRDefault="00104DC9" w:rsidP="00DC1FDB"/>
        </w:tc>
        <w:tc>
          <w:tcPr>
            <w:tcW w:w="2770" w:type="dxa"/>
          </w:tcPr>
          <w:p w14:paraId="3A33ECE7" w14:textId="77777777" w:rsidR="00104DC9" w:rsidRDefault="00104DC9" w:rsidP="00DC1FDB"/>
        </w:tc>
        <w:tc>
          <w:tcPr>
            <w:tcW w:w="1159" w:type="dxa"/>
          </w:tcPr>
          <w:p w14:paraId="75142631" w14:textId="77777777" w:rsidR="00104DC9" w:rsidRDefault="00104DC9" w:rsidP="00DC1FDB"/>
        </w:tc>
      </w:tr>
      <w:tr w:rsidR="00104DC9" w14:paraId="59E24A25" w14:textId="77777777" w:rsidTr="00DC1FDB">
        <w:trPr>
          <w:trHeight w:val="398"/>
        </w:trPr>
        <w:tc>
          <w:tcPr>
            <w:tcW w:w="2944" w:type="dxa"/>
          </w:tcPr>
          <w:p w14:paraId="1CDC8C10" w14:textId="77777777" w:rsidR="00104DC9" w:rsidRDefault="00104DC9" w:rsidP="00DC1FDB"/>
        </w:tc>
        <w:tc>
          <w:tcPr>
            <w:tcW w:w="1072" w:type="dxa"/>
          </w:tcPr>
          <w:p w14:paraId="53F5F98F" w14:textId="77777777" w:rsidR="00104DC9" w:rsidRDefault="00104DC9" w:rsidP="00DC1FDB"/>
        </w:tc>
        <w:tc>
          <w:tcPr>
            <w:tcW w:w="2770" w:type="dxa"/>
          </w:tcPr>
          <w:p w14:paraId="1E73C22F" w14:textId="77777777" w:rsidR="00104DC9" w:rsidRDefault="00104DC9" w:rsidP="00DC1FDB"/>
        </w:tc>
        <w:tc>
          <w:tcPr>
            <w:tcW w:w="2770" w:type="dxa"/>
          </w:tcPr>
          <w:p w14:paraId="59ED59BE" w14:textId="77777777" w:rsidR="00104DC9" w:rsidRDefault="00104DC9" w:rsidP="00DC1FDB"/>
        </w:tc>
        <w:tc>
          <w:tcPr>
            <w:tcW w:w="1159" w:type="dxa"/>
          </w:tcPr>
          <w:p w14:paraId="0198B19B" w14:textId="77777777" w:rsidR="00104DC9" w:rsidRDefault="00104DC9" w:rsidP="00DC1FDB"/>
        </w:tc>
      </w:tr>
      <w:tr w:rsidR="00104DC9" w14:paraId="7ED9ACFE" w14:textId="77777777" w:rsidTr="00DC1FDB">
        <w:trPr>
          <w:trHeight w:val="374"/>
        </w:trPr>
        <w:tc>
          <w:tcPr>
            <w:tcW w:w="2944" w:type="dxa"/>
          </w:tcPr>
          <w:p w14:paraId="5943482E" w14:textId="77777777" w:rsidR="00104DC9" w:rsidRDefault="00104DC9" w:rsidP="00DC1FDB"/>
        </w:tc>
        <w:tc>
          <w:tcPr>
            <w:tcW w:w="1072" w:type="dxa"/>
          </w:tcPr>
          <w:p w14:paraId="0534F0BE" w14:textId="77777777" w:rsidR="00104DC9" w:rsidRDefault="00104DC9" w:rsidP="00DC1FDB"/>
        </w:tc>
        <w:tc>
          <w:tcPr>
            <w:tcW w:w="2770" w:type="dxa"/>
          </w:tcPr>
          <w:p w14:paraId="5B046F4E" w14:textId="77777777" w:rsidR="00104DC9" w:rsidRDefault="00104DC9" w:rsidP="00DC1FDB"/>
        </w:tc>
        <w:tc>
          <w:tcPr>
            <w:tcW w:w="2770" w:type="dxa"/>
          </w:tcPr>
          <w:p w14:paraId="542EEBB6" w14:textId="77777777" w:rsidR="00104DC9" w:rsidRDefault="00104DC9" w:rsidP="00DC1FDB"/>
        </w:tc>
        <w:tc>
          <w:tcPr>
            <w:tcW w:w="1159" w:type="dxa"/>
          </w:tcPr>
          <w:p w14:paraId="27157FEF" w14:textId="77777777" w:rsidR="00104DC9" w:rsidRDefault="00104DC9" w:rsidP="00DC1FDB"/>
        </w:tc>
      </w:tr>
      <w:tr w:rsidR="00104DC9" w14:paraId="48BAF972" w14:textId="77777777" w:rsidTr="00DC1FDB">
        <w:trPr>
          <w:trHeight w:val="398"/>
        </w:trPr>
        <w:tc>
          <w:tcPr>
            <w:tcW w:w="2944" w:type="dxa"/>
          </w:tcPr>
          <w:p w14:paraId="7FCE7CD0" w14:textId="77777777" w:rsidR="00104DC9" w:rsidRDefault="00104DC9" w:rsidP="00DC1FDB"/>
        </w:tc>
        <w:tc>
          <w:tcPr>
            <w:tcW w:w="1072" w:type="dxa"/>
          </w:tcPr>
          <w:p w14:paraId="2F97312C" w14:textId="77777777" w:rsidR="00104DC9" w:rsidRDefault="00104DC9" w:rsidP="00DC1FDB"/>
        </w:tc>
        <w:tc>
          <w:tcPr>
            <w:tcW w:w="2770" w:type="dxa"/>
          </w:tcPr>
          <w:p w14:paraId="56463754" w14:textId="77777777" w:rsidR="00104DC9" w:rsidRDefault="00104DC9" w:rsidP="00DC1FDB"/>
        </w:tc>
        <w:tc>
          <w:tcPr>
            <w:tcW w:w="2770" w:type="dxa"/>
          </w:tcPr>
          <w:p w14:paraId="5EC58341" w14:textId="77777777" w:rsidR="00104DC9" w:rsidRDefault="00104DC9" w:rsidP="00DC1FDB"/>
        </w:tc>
        <w:tc>
          <w:tcPr>
            <w:tcW w:w="1159" w:type="dxa"/>
          </w:tcPr>
          <w:p w14:paraId="5A494A79" w14:textId="77777777" w:rsidR="00104DC9" w:rsidRDefault="00104DC9" w:rsidP="00DC1FDB"/>
        </w:tc>
      </w:tr>
      <w:tr w:rsidR="00104DC9" w14:paraId="4E2D6A3D" w14:textId="77777777" w:rsidTr="00DC1FDB">
        <w:trPr>
          <w:trHeight w:val="398"/>
        </w:trPr>
        <w:tc>
          <w:tcPr>
            <w:tcW w:w="2944" w:type="dxa"/>
          </w:tcPr>
          <w:p w14:paraId="48005D0F" w14:textId="77777777" w:rsidR="00104DC9" w:rsidRDefault="00104DC9" w:rsidP="00DC1FDB"/>
        </w:tc>
        <w:tc>
          <w:tcPr>
            <w:tcW w:w="1072" w:type="dxa"/>
          </w:tcPr>
          <w:p w14:paraId="50FEEFB3" w14:textId="77777777" w:rsidR="00104DC9" w:rsidRDefault="00104DC9" w:rsidP="00DC1FDB"/>
        </w:tc>
        <w:tc>
          <w:tcPr>
            <w:tcW w:w="2770" w:type="dxa"/>
          </w:tcPr>
          <w:p w14:paraId="5F3E8B67" w14:textId="77777777" w:rsidR="00104DC9" w:rsidRDefault="00104DC9" w:rsidP="00DC1FDB"/>
        </w:tc>
        <w:tc>
          <w:tcPr>
            <w:tcW w:w="2770" w:type="dxa"/>
          </w:tcPr>
          <w:p w14:paraId="7D76E567" w14:textId="77777777" w:rsidR="00104DC9" w:rsidRDefault="00104DC9" w:rsidP="00DC1FDB"/>
        </w:tc>
        <w:tc>
          <w:tcPr>
            <w:tcW w:w="1159" w:type="dxa"/>
          </w:tcPr>
          <w:p w14:paraId="554B8B57" w14:textId="77777777" w:rsidR="00104DC9" w:rsidRDefault="00104DC9" w:rsidP="00DC1FDB"/>
        </w:tc>
      </w:tr>
      <w:tr w:rsidR="00104DC9" w14:paraId="2BE65572" w14:textId="77777777" w:rsidTr="00DC1FDB">
        <w:trPr>
          <w:trHeight w:val="374"/>
        </w:trPr>
        <w:tc>
          <w:tcPr>
            <w:tcW w:w="2944" w:type="dxa"/>
          </w:tcPr>
          <w:p w14:paraId="3F5173A3" w14:textId="77777777" w:rsidR="00104DC9" w:rsidRDefault="00104DC9" w:rsidP="00DC1FDB"/>
        </w:tc>
        <w:tc>
          <w:tcPr>
            <w:tcW w:w="1072" w:type="dxa"/>
          </w:tcPr>
          <w:p w14:paraId="32CE0703" w14:textId="77777777" w:rsidR="00104DC9" w:rsidRDefault="00104DC9" w:rsidP="00DC1FDB"/>
        </w:tc>
        <w:tc>
          <w:tcPr>
            <w:tcW w:w="2770" w:type="dxa"/>
          </w:tcPr>
          <w:p w14:paraId="24EFCCEB" w14:textId="77777777" w:rsidR="00104DC9" w:rsidRDefault="00104DC9" w:rsidP="00DC1FDB"/>
        </w:tc>
        <w:tc>
          <w:tcPr>
            <w:tcW w:w="2770" w:type="dxa"/>
          </w:tcPr>
          <w:p w14:paraId="1E950A25" w14:textId="77777777" w:rsidR="00104DC9" w:rsidRDefault="00104DC9" w:rsidP="00DC1FDB"/>
        </w:tc>
        <w:tc>
          <w:tcPr>
            <w:tcW w:w="1159" w:type="dxa"/>
          </w:tcPr>
          <w:p w14:paraId="56B2FED0" w14:textId="77777777" w:rsidR="00104DC9" w:rsidRDefault="00104DC9" w:rsidP="00DC1FDB"/>
        </w:tc>
      </w:tr>
      <w:tr w:rsidR="00104DC9" w14:paraId="3FF3AA00" w14:textId="77777777" w:rsidTr="00DC1FDB">
        <w:trPr>
          <w:trHeight w:val="398"/>
        </w:trPr>
        <w:tc>
          <w:tcPr>
            <w:tcW w:w="2944" w:type="dxa"/>
          </w:tcPr>
          <w:p w14:paraId="3E68AEC3" w14:textId="77777777" w:rsidR="00104DC9" w:rsidRDefault="00104DC9" w:rsidP="00DC1FDB"/>
        </w:tc>
        <w:tc>
          <w:tcPr>
            <w:tcW w:w="1072" w:type="dxa"/>
          </w:tcPr>
          <w:p w14:paraId="51053918" w14:textId="77777777" w:rsidR="00104DC9" w:rsidRDefault="00104DC9" w:rsidP="00DC1FDB"/>
        </w:tc>
        <w:tc>
          <w:tcPr>
            <w:tcW w:w="2770" w:type="dxa"/>
          </w:tcPr>
          <w:p w14:paraId="506C27C8" w14:textId="77777777" w:rsidR="00104DC9" w:rsidRDefault="00104DC9" w:rsidP="00DC1FDB"/>
        </w:tc>
        <w:tc>
          <w:tcPr>
            <w:tcW w:w="2770" w:type="dxa"/>
          </w:tcPr>
          <w:p w14:paraId="603F0A3B" w14:textId="77777777" w:rsidR="00104DC9" w:rsidRDefault="00104DC9" w:rsidP="00DC1FDB"/>
        </w:tc>
        <w:tc>
          <w:tcPr>
            <w:tcW w:w="1159" w:type="dxa"/>
          </w:tcPr>
          <w:p w14:paraId="6D786CD2" w14:textId="77777777" w:rsidR="00104DC9" w:rsidRDefault="00104DC9" w:rsidP="00DC1FDB"/>
        </w:tc>
      </w:tr>
      <w:tr w:rsidR="00104DC9" w14:paraId="523A3244" w14:textId="77777777" w:rsidTr="00DC1FDB">
        <w:trPr>
          <w:trHeight w:val="398"/>
        </w:trPr>
        <w:tc>
          <w:tcPr>
            <w:tcW w:w="2944" w:type="dxa"/>
          </w:tcPr>
          <w:p w14:paraId="01CDA9A1" w14:textId="77777777" w:rsidR="00104DC9" w:rsidRDefault="00104DC9" w:rsidP="00DC1FDB"/>
        </w:tc>
        <w:tc>
          <w:tcPr>
            <w:tcW w:w="1072" w:type="dxa"/>
          </w:tcPr>
          <w:p w14:paraId="49F140FB" w14:textId="77777777" w:rsidR="00104DC9" w:rsidRDefault="00104DC9" w:rsidP="00DC1FDB"/>
        </w:tc>
        <w:tc>
          <w:tcPr>
            <w:tcW w:w="2770" w:type="dxa"/>
          </w:tcPr>
          <w:p w14:paraId="4756BF91" w14:textId="77777777" w:rsidR="00104DC9" w:rsidRDefault="00104DC9" w:rsidP="00DC1FDB"/>
        </w:tc>
        <w:tc>
          <w:tcPr>
            <w:tcW w:w="2770" w:type="dxa"/>
          </w:tcPr>
          <w:p w14:paraId="65FFFB1C" w14:textId="77777777" w:rsidR="00104DC9" w:rsidRDefault="00104DC9" w:rsidP="00DC1FDB"/>
        </w:tc>
        <w:tc>
          <w:tcPr>
            <w:tcW w:w="1159" w:type="dxa"/>
          </w:tcPr>
          <w:p w14:paraId="28514E6B" w14:textId="77777777" w:rsidR="00104DC9" w:rsidRDefault="00104DC9" w:rsidP="00DC1FDB"/>
        </w:tc>
      </w:tr>
      <w:tr w:rsidR="00104DC9" w14:paraId="272BE4BD" w14:textId="77777777" w:rsidTr="00DC1FDB">
        <w:trPr>
          <w:trHeight w:val="374"/>
        </w:trPr>
        <w:tc>
          <w:tcPr>
            <w:tcW w:w="2944" w:type="dxa"/>
          </w:tcPr>
          <w:p w14:paraId="1DA73AEA" w14:textId="77777777" w:rsidR="00104DC9" w:rsidRDefault="00104DC9" w:rsidP="00DC1FDB"/>
        </w:tc>
        <w:tc>
          <w:tcPr>
            <w:tcW w:w="1072" w:type="dxa"/>
          </w:tcPr>
          <w:p w14:paraId="338BDF2D" w14:textId="77777777" w:rsidR="00104DC9" w:rsidRDefault="00104DC9" w:rsidP="00DC1FDB"/>
        </w:tc>
        <w:tc>
          <w:tcPr>
            <w:tcW w:w="2770" w:type="dxa"/>
          </w:tcPr>
          <w:p w14:paraId="17FD95B8" w14:textId="77777777" w:rsidR="00104DC9" w:rsidRDefault="00104DC9" w:rsidP="00DC1FDB"/>
        </w:tc>
        <w:tc>
          <w:tcPr>
            <w:tcW w:w="2770" w:type="dxa"/>
          </w:tcPr>
          <w:p w14:paraId="76657B8C" w14:textId="77777777" w:rsidR="00104DC9" w:rsidRDefault="00104DC9" w:rsidP="00DC1FDB"/>
        </w:tc>
        <w:tc>
          <w:tcPr>
            <w:tcW w:w="1159" w:type="dxa"/>
          </w:tcPr>
          <w:p w14:paraId="2E41A38B" w14:textId="77777777" w:rsidR="00104DC9" w:rsidRDefault="00104DC9" w:rsidP="00DC1FDB"/>
        </w:tc>
      </w:tr>
      <w:tr w:rsidR="00104DC9" w14:paraId="7E7A4C8E" w14:textId="77777777" w:rsidTr="00DC1FDB">
        <w:trPr>
          <w:trHeight w:val="398"/>
        </w:trPr>
        <w:tc>
          <w:tcPr>
            <w:tcW w:w="2944" w:type="dxa"/>
          </w:tcPr>
          <w:p w14:paraId="59F2E6F3" w14:textId="77777777" w:rsidR="00104DC9" w:rsidRDefault="00104DC9" w:rsidP="00DC1FDB"/>
        </w:tc>
        <w:tc>
          <w:tcPr>
            <w:tcW w:w="1072" w:type="dxa"/>
          </w:tcPr>
          <w:p w14:paraId="5692CC45" w14:textId="77777777" w:rsidR="00104DC9" w:rsidRDefault="00104DC9" w:rsidP="00DC1FDB"/>
        </w:tc>
        <w:tc>
          <w:tcPr>
            <w:tcW w:w="2770" w:type="dxa"/>
          </w:tcPr>
          <w:p w14:paraId="58B364A8" w14:textId="77777777" w:rsidR="00104DC9" w:rsidRDefault="00104DC9" w:rsidP="00DC1FDB"/>
        </w:tc>
        <w:tc>
          <w:tcPr>
            <w:tcW w:w="2770" w:type="dxa"/>
          </w:tcPr>
          <w:p w14:paraId="752968F4" w14:textId="77777777" w:rsidR="00104DC9" w:rsidRDefault="00104DC9" w:rsidP="00DC1FDB"/>
        </w:tc>
        <w:tc>
          <w:tcPr>
            <w:tcW w:w="1159" w:type="dxa"/>
          </w:tcPr>
          <w:p w14:paraId="50AC565F" w14:textId="77777777" w:rsidR="00104DC9" w:rsidRDefault="00104DC9" w:rsidP="00DC1FDB"/>
        </w:tc>
      </w:tr>
      <w:tr w:rsidR="00104DC9" w14:paraId="01E403B7" w14:textId="77777777" w:rsidTr="00DC1FDB">
        <w:trPr>
          <w:trHeight w:val="398"/>
        </w:trPr>
        <w:tc>
          <w:tcPr>
            <w:tcW w:w="2944" w:type="dxa"/>
          </w:tcPr>
          <w:p w14:paraId="34D7DFD1" w14:textId="77777777" w:rsidR="00104DC9" w:rsidRDefault="00104DC9" w:rsidP="00DC1FDB"/>
        </w:tc>
        <w:tc>
          <w:tcPr>
            <w:tcW w:w="1072" w:type="dxa"/>
          </w:tcPr>
          <w:p w14:paraId="58B2350F" w14:textId="77777777" w:rsidR="00104DC9" w:rsidRDefault="00104DC9" w:rsidP="00DC1FDB"/>
        </w:tc>
        <w:tc>
          <w:tcPr>
            <w:tcW w:w="2770" w:type="dxa"/>
          </w:tcPr>
          <w:p w14:paraId="47AA5C03" w14:textId="77777777" w:rsidR="00104DC9" w:rsidRDefault="00104DC9" w:rsidP="00DC1FDB"/>
        </w:tc>
        <w:tc>
          <w:tcPr>
            <w:tcW w:w="2770" w:type="dxa"/>
          </w:tcPr>
          <w:p w14:paraId="6D98B794" w14:textId="77777777" w:rsidR="00104DC9" w:rsidRDefault="00104DC9" w:rsidP="00DC1FDB"/>
        </w:tc>
        <w:tc>
          <w:tcPr>
            <w:tcW w:w="1159" w:type="dxa"/>
          </w:tcPr>
          <w:p w14:paraId="16C79677" w14:textId="77777777" w:rsidR="00104DC9" w:rsidRDefault="00104DC9" w:rsidP="00DC1FDB"/>
        </w:tc>
      </w:tr>
      <w:tr w:rsidR="00104DC9" w14:paraId="002051E3" w14:textId="77777777" w:rsidTr="00DC1FDB">
        <w:trPr>
          <w:trHeight w:val="374"/>
        </w:trPr>
        <w:tc>
          <w:tcPr>
            <w:tcW w:w="2944" w:type="dxa"/>
          </w:tcPr>
          <w:p w14:paraId="236F249A" w14:textId="77777777" w:rsidR="00104DC9" w:rsidRDefault="00104DC9" w:rsidP="00DC1FDB"/>
        </w:tc>
        <w:tc>
          <w:tcPr>
            <w:tcW w:w="1072" w:type="dxa"/>
          </w:tcPr>
          <w:p w14:paraId="79DBE65C" w14:textId="77777777" w:rsidR="00104DC9" w:rsidRDefault="00104DC9" w:rsidP="00DC1FDB"/>
        </w:tc>
        <w:tc>
          <w:tcPr>
            <w:tcW w:w="2770" w:type="dxa"/>
          </w:tcPr>
          <w:p w14:paraId="04215408" w14:textId="77777777" w:rsidR="00104DC9" w:rsidRDefault="00104DC9" w:rsidP="00DC1FDB"/>
        </w:tc>
        <w:tc>
          <w:tcPr>
            <w:tcW w:w="2770" w:type="dxa"/>
          </w:tcPr>
          <w:p w14:paraId="0DA16D15" w14:textId="77777777" w:rsidR="00104DC9" w:rsidRDefault="00104DC9" w:rsidP="00DC1FDB"/>
        </w:tc>
        <w:tc>
          <w:tcPr>
            <w:tcW w:w="1159" w:type="dxa"/>
          </w:tcPr>
          <w:p w14:paraId="04E27E9F" w14:textId="77777777" w:rsidR="00104DC9" w:rsidRDefault="00104DC9" w:rsidP="00DC1FDB"/>
        </w:tc>
      </w:tr>
      <w:tr w:rsidR="00104DC9" w14:paraId="75FC23E9" w14:textId="77777777" w:rsidTr="00DC1FDB">
        <w:trPr>
          <w:trHeight w:val="398"/>
        </w:trPr>
        <w:tc>
          <w:tcPr>
            <w:tcW w:w="2944" w:type="dxa"/>
          </w:tcPr>
          <w:p w14:paraId="72F226D0" w14:textId="77777777" w:rsidR="00104DC9" w:rsidRDefault="00104DC9" w:rsidP="00DC1FDB"/>
        </w:tc>
        <w:tc>
          <w:tcPr>
            <w:tcW w:w="1072" w:type="dxa"/>
          </w:tcPr>
          <w:p w14:paraId="4EC7DFFE" w14:textId="77777777" w:rsidR="00104DC9" w:rsidRDefault="00104DC9" w:rsidP="00DC1FDB"/>
        </w:tc>
        <w:tc>
          <w:tcPr>
            <w:tcW w:w="2770" w:type="dxa"/>
          </w:tcPr>
          <w:p w14:paraId="64E8E0D3" w14:textId="77777777" w:rsidR="00104DC9" w:rsidRDefault="00104DC9" w:rsidP="00DC1FDB"/>
        </w:tc>
        <w:tc>
          <w:tcPr>
            <w:tcW w:w="2770" w:type="dxa"/>
          </w:tcPr>
          <w:p w14:paraId="5505D86A" w14:textId="77777777" w:rsidR="00104DC9" w:rsidRDefault="00104DC9" w:rsidP="00DC1FDB"/>
        </w:tc>
        <w:tc>
          <w:tcPr>
            <w:tcW w:w="1159" w:type="dxa"/>
          </w:tcPr>
          <w:p w14:paraId="5C4C4B93" w14:textId="77777777" w:rsidR="00104DC9" w:rsidRDefault="00104DC9" w:rsidP="00DC1FDB"/>
        </w:tc>
      </w:tr>
      <w:tr w:rsidR="00104DC9" w14:paraId="26010105" w14:textId="77777777" w:rsidTr="00DC1FDB">
        <w:trPr>
          <w:trHeight w:val="398"/>
        </w:trPr>
        <w:tc>
          <w:tcPr>
            <w:tcW w:w="2944" w:type="dxa"/>
          </w:tcPr>
          <w:p w14:paraId="64FA95DB" w14:textId="77777777" w:rsidR="00104DC9" w:rsidRDefault="00104DC9" w:rsidP="00DC1FDB"/>
        </w:tc>
        <w:tc>
          <w:tcPr>
            <w:tcW w:w="1072" w:type="dxa"/>
          </w:tcPr>
          <w:p w14:paraId="7C53E845" w14:textId="77777777" w:rsidR="00104DC9" w:rsidRDefault="00104DC9" w:rsidP="00DC1FDB"/>
        </w:tc>
        <w:tc>
          <w:tcPr>
            <w:tcW w:w="2770" w:type="dxa"/>
          </w:tcPr>
          <w:p w14:paraId="3A02869E" w14:textId="77777777" w:rsidR="00104DC9" w:rsidRDefault="00104DC9" w:rsidP="00DC1FDB"/>
        </w:tc>
        <w:tc>
          <w:tcPr>
            <w:tcW w:w="2770" w:type="dxa"/>
          </w:tcPr>
          <w:p w14:paraId="0DF33671" w14:textId="77777777" w:rsidR="00104DC9" w:rsidRDefault="00104DC9" w:rsidP="00DC1FDB"/>
        </w:tc>
        <w:tc>
          <w:tcPr>
            <w:tcW w:w="1159" w:type="dxa"/>
          </w:tcPr>
          <w:p w14:paraId="467C34C3" w14:textId="77777777" w:rsidR="00104DC9" w:rsidRDefault="00104DC9" w:rsidP="00DC1FDB"/>
        </w:tc>
      </w:tr>
      <w:tr w:rsidR="00104DC9" w14:paraId="53EE148D" w14:textId="77777777" w:rsidTr="00DC1FDB">
        <w:trPr>
          <w:trHeight w:val="374"/>
        </w:trPr>
        <w:tc>
          <w:tcPr>
            <w:tcW w:w="2944" w:type="dxa"/>
          </w:tcPr>
          <w:p w14:paraId="0F90F10A" w14:textId="77777777" w:rsidR="00104DC9" w:rsidRDefault="00104DC9" w:rsidP="00DC1FDB"/>
        </w:tc>
        <w:tc>
          <w:tcPr>
            <w:tcW w:w="1072" w:type="dxa"/>
          </w:tcPr>
          <w:p w14:paraId="467BC667" w14:textId="77777777" w:rsidR="00104DC9" w:rsidRDefault="00104DC9" w:rsidP="00DC1FDB"/>
        </w:tc>
        <w:tc>
          <w:tcPr>
            <w:tcW w:w="2770" w:type="dxa"/>
          </w:tcPr>
          <w:p w14:paraId="157738FC" w14:textId="77777777" w:rsidR="00104DC9" w:rsidRDefault="00104DC9" w:rsidP="00DC1FDB"/>
        </w:tc>
        <w:tc>
          <w:tcPr>
            <w:tcW w:w="2770" w:type="dxa"/>
          </w:tcPr>
          <w:p w14:paraId="19D1CDAD" w14:textId="77777777" w:rsidR="00104DC9" w:rsidRDefault="00104DC9" w:rsidP="00DC1FDB"/>
        </w:tc>
        <w:tc>
          <w:tcPr>
            <w:tcW w:w="1159" w:type="dxa"/>
          </w:tcPr>
          <w:p w14:paraId="20CC2D2E" w14:textId="77777777" w:rsidR="00104DC9" w:rsidRDefault="00104DC9" w:rsidP="00DC1FDB"/>
        </w:tc>
      </w:tr>
      <w:tr w:rsidR="00104DC9" w14:paraId="31852F0A" w14:textId="77777777" w:rsidTr="00DC1FDB">
        <w:trPr>
          <w:trHeight w:val="398"/>
        </w:trPr>
        <w:tc>
          <w:tcPr>
            <w:tcW w:w="2944" w:type="dxa"/>
          </w:tcPr>
          <w:p w14:paraId="6F975311" w14:textId="77777777" w:rsidR="00104DC9" w:rsidRDefault="00104DC9" w:rsidP="00DC1FDB"/>
        </w:tc>
        <w:tc>
          <w:tcPr>
            <w:tcW w:w="1072" w:type="dxa"/>
          </w:tcPr>
          <w:p w14:paraId="1B5A97F5" w14:textId="77777777" w:rsidR="00104DC9" w:rsidRDefault="00104DC9" w:rsidP="00DC1FDB"/>
        </w:tc>
        <w:tc>
          <w:tcPr>
            <w:tcW w:w="2770" w:type="dxa"/>
          </w:tcPr>
          <w:p w14:paraId="7D845151" w14:textId="77777777" w:rsidR="00104DC9" w:rsidRDefault="00104DC9" w:rsidP="00DC1FDB"/>
        </w:tc>
        <w:tc>
          <w:tcPr>
            <w:tcW w:w="2770" w:type="dxa"/>
          </w:tcPr>
          <w:p w14:paraId="58307CEC" w14:textId="77777777" w:rsidR="00104DC9" w:rsidRDefault="00104DC9" w:rsidP="00DC1FDB"/>
        </w:tc>
        <w:tc>
          <w:tcPr>
            <w:tcW w:w="1159" w:type="dxa"/>
          </w:tcPr>
          <w:p w14:paraId="5735442C" w14:textId="77777777" w:rsidR="00104DC9" w:rsidRDefault="00104DC9" w:rsidP="00DC1FDB"/>
        </w:tc>
      </w:tr>
      <w:tr w:rsidR="00104DC9" w14:paraId="1E2C3C98" w14:textId="77777777" w:rsidTr="00DC1FDB">
        <w:trPr>
          <w:trHeight w:val="398"/>
        </w:trPr>
        <w:tc>
          <w:tcPr>
            <w:tcW w:w="2944" w:type="dxa"/>
          </w:tcPr>
          <w:p w14:paraId="5D6A716A" w14:textId="77777777" w:rsidR="00104DC9" w:rsidRDefault="00104DC9" w:rsidP="00DC1FDB"/>
        </w:tc>
        <w:tc>
          <w:tcPr>
            <w:tcW w:w="1072" w:type="dxa"/>
          </w:tcPr>
          <w:p w14:paraId="578DE718" w14:textId="77777777" w:rsidR="00104DC9" w:rsidRDefault="00104DC9" w:rsidP="00DC1FDB"/>
        </w:tc>
        <w:tc>
          <w:tcPr>
            <w:tcW w:w="2770" w:type="dxa"/>
          </w:tcPr>
          <w:p w14:paraId="79E759A9" w14:textId="77777777" w:rsidR="00104DC9" w:rsidRDefault="00104DC9" w:rsidP="00DC1FDB"/>
        </w:tc>
        <w:tc>
          <w:tcPr>
            <w:tcW w:w="2770" w:type="dxa"/>
          </w:tcPr>
          <w:p w14:paraId="3B678F59" w14:textId="77777777" w:rsidR="00104DC9" w:rsidRDefault="00104DC9" w:rsidP="00DC1FDB"/>
        </w:tc>
        <w:tc>
          <w:tcPr>
            <w:tcW w:w="1159" w:type="dxa"/>
          </w:tcPr>
          <w:p w14:paraId="0EF312FD" w14:textId="77777777" w:rsidR="00104DC9" w:rsidRDefault="00104DC9" w:rsidP="00DC1FDB"/>
        </w:tc>
      </w:tr>
      <w:tr w:rsidR="00104DC9" w14:paraId="6882BC9F" w14:textId="77777777" w:rsidTr="00DC1FDB">
        <w:trPr>
          <w:trHeight w:val="374"/>
        </w:trPr>
        <w:tc>
          <w:tcPr>
            <w:tcW w:w="2944" w:type="dxa"/>
          </w:tcPr>
          <w:p w14:paraId="221D4E0A" w14:textId="77777777" w:rsidR="00104DC9" w:rsidRDefault="00104DC9" w:rsidP="00DC1FDB"/>
        </w:tc>
        <w:tc>
          <w:tcPr>
            <w:tcW w:w="1072" w:type="dxa"/>
          </w:tcPr>
          <w:p w14:paraId="59479FA9" w14:textId="77777777" w:rsidR="00104DC9" w:rsidRDefault="00104DC9" w:rsidP="00DC1FDB"/>
        </w:tc>
        <w:tc>
          <w:tcPr>
            <w:tcW w:w="2770" w:type="dxa"/>
          </w:tcPr>
          <w:p w14:paraId="2BC501EB" w14:textId="77777777" w:rsidR="00104DC9" w:rsidRDefault="00104DC9" w:rsidP="00DC1FDB"/>
        </w:tc>
        <w:tc>
          <w:tcPr>
            <w:tcW w:w="2770" w:type="dxa"/>
          </w:tcPr>
          <w:p w14:paraId="3FE760F3" w14:textId="77777777" w:rsidR="00104DC9" w:rsidRDefault="00104DC9" w:rsidP="00DC1FDB"/>
        </w:tc>
        <w:tc>
          <w:tcPr>
            <w:tcW w:w="1159" w:type="dxa"/>
          </w:tcPr>
          <w:p w14:paraId="2A7F162E" w14:textId="77777777" w:rsidR="00104DC9" w:rsidRDefault="00104DC9" w:rsidP="00DC1FDB"/>
        </w:tc>
      </w:tr>
    </w:tbl>
    <w:p w14:paraId="006249EC" w14:textId="77777777" w:rsidR="00104DC9" w:rsidRDefault="00104DC9"/>
    <w:sectPr w:rsidR="00104DC9" w:rsidSect="007E182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B9"/>
    <w:rsid w:val="0004532E"/>
    <w:rsid w:val="00104DC9"/>
    <w:rsid w:val="005058B9"/>
    <w:rsid w:val="00DE302E"/>
    <w:rsid w:val="00FB4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5A86"/>
  <w15:chartTrackingRefBased/>
  <w15:docId w15:val="{51960720-0AA3-0946-961D-D4EF37F6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8B9"/>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8B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1163</Words>
  <Characters>6632</Characters>
  <Application>Microsoft Office Word</Application>
  <DocSecurity>0</DocSecurity>
  <Lines>55</Lines>
  <Paragraphs>15</Paragraphs>
  <ScaleCrop>false</ScaleCrop>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Belkis Puns</dc:creator>
  <cp:keywords/>
  <dc:description/>
  <cp:lastModifiedBy>Belkis Puns</cp:lastModifiedBy>
  <cp:revision>3</cp:revision>
  <dcterms:created xsi:type="dcterms:W3CDTF">2019-01-03T14:06:00Z</dcterms:created>
  <dcterms:modified xsi:type="dcterms:W3CDTF">2019-01-04T15:35:00Z</dcterms:modified>
</cp:coreProperties>
</file>