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D37DB" w14:textId="4EEFF15E" w:rsidR="00EA0EA9" w:rsidRPr="00EA0EA9" w:rsidRDefault="000B3157">
      <w:pPr>
        <w:jc w:val="center"/>
        <w:rPr>
          <w:rFonts w:asciiTheme="minorHAnsi" w:eastAsia="Tahoma" w:hAnsiTheme="minorHAnsi" w:cstheme="minorHAnsi"/>
          <w:b/>
          <w:sz w:val="32"/>
          <w:szCs w:val="32"/>
          <w:u w:val="single"/>
        </w:rPr>
      </w:pPr>
      <w:r>
        <w:rPr>
          <w:noProof/>
        </w:rPr>
        <w:drawing>
          <wp:anchor distT="0" distB="0" distL="114300" distR="114300" simplePos="0" relativeHeight="251658240" behindDoc="1" locked="0" layoutInCell="1" allowOverlap="1" wp14:anchorId="6968032A" wp14:editId="3FB94668">
            <wp:simplePos x="0" y="0"/>
            <wp:positionH relativeFrom="column">
              <wp:posOffset>18415</wp:posOffset>
            </wp:positionH>
            <wp:positionV relativeFrom="paragraph">
              <wp:posOffset>214944</wp:posOffset>
            </wp:positionV>
            <wp:extent cx="3280410" cy="702310"/>
            <wp:effectExtent l="0" t="0" r="0" b="0"/>
            <wp:wrapTight wrapText="bothSides">
              <wp:wrapPolygon edited="0">
                <wp:start x="0" y="0"/>
                <wp:lineTo x="0" y="21092"/>
                <wp:lineTo x="21491" y="21092"/>
                <wp:lineTo x="21491" y="0"/>
                <wp:lineTo x="0" y="0"/>
              </wp:wrapPolygon>
            </wp:wrapTight>
            <wp:docPr id="1826866992" name="Picture 1" descr="Foresthill Community Develop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76567" descr="Foresthill Community Development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041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CBB2B" w14:textId="77D55A23" w:rsidR="00EB22B7" w:rsidRPr="000B3157" w:rsidRDefault="000B3157" w:rsidP="000B3157">
      <w:pPr>
        <w:tabs>
          <w:tab w:val="left" w:pos="0"/>
        </w:tabs>
        <w:jc w:val="center"/>
        <w:rPr>
          <w:rFonts w:asciiTheme="minorHAnsi" w:eastAsia="Tahoma" w:hAnsiTheme="minorHAnsi" w:cstheme="minorHAnsi"/>
          <w:b/>
          <w:sz w:val="24"/>
          <w:szCs w:val="24"/>
          <w:u w:val="single"/>
        </w:rPr>
      </w:pPr>
      <w:r>
        <w:fldChar w:fldCharType="begin"/>
      </w:r>
      <w:r>
        <w:instrText xml:space="preserve"> INCLUDEPICTURE "https://img1.wsimg.com/isteam/ip/011959c6-04aa-4d37-8863-98716a54434f/logo/c2d5ca1d-bbcf-4c72-b689-3b8782e61c1d.jpg/:/rs=h:80,cg:true,m/qt=q:95" \* MERGEFORMATINET </w:instrText>
      </w:r>
      <w:r>
        <w:fldChar w:fldCharType="separate"/>
      </w:r>
      <w:r>
        <w:fldChar w:fldCharType="end"/>
      </w:r>
      <w:r w:rsidRPr="00EA0EA9">
        <w:rPr>
          <w:rFonts w:asciiTheme="minorHAnsi" w:eastAsia="Tahoma" w:hAnsiTheme="minorHAnsi" w:cstheme="minorHAnsi"/>
          <w:b/>
          <w:sz w:val="24"/>
          <w:szCs w:val="24"/>
        </w:rPr>
        <w:t>FORESTHILL COMMUNITY DEVELOPMENT COUNCIL</w:t>
      </w:r>
    </w:p>
    <w:p w14:paraId="0589BE9E" w14:textId="2809F8E9" w:rsidR="00EA0EA9" w:rsidRDefault="00103CDA" w:rsidP="00EA0EA9">
      <w:pPr>
        <w:jc w:val="center"/>
        <w:rPr>
          <w:rFonts w:asciiTheme="minorHAnsi" w:eastAsia="Tahoma" w:hAnsiTheme="minorHAnsi" w:cstheme="minorHAnsi"/>
          <w:b/>
          <w:sz w:val="24"/>
          <w:szCs w:val="24"/>
        </w:rPr>
      </w:pPr>
      <w:r>
        <w:rPr>
          <w:rFonts w:asciiTheme="minorHAnsi" w:eastAsia="Tahoma" w:hAnsiTheme="minorHAnsi" w:cstheme="minorHAnsi"/>
          <w:b/>
          <w:sz w:val="24"/>
          <w:szCs w:val="24"/>
        </w:rPr>
        <w:t>February 23</w:t>
      </w:r>
      <w:r w:rsidR="00EA0EA9" w:rsidRPr="00EA0EA9">
        <w:rPr>
          <w:rFonts w:asciiTheme="minorHAnsi" w:eastAsia="Tahoma" w:hAnsiTheme="minorHAnsi" w:cstheme="minorHAnsi"/>
          <w:b/>
          <w:sz w:val="24"/>
          <w:szCs w:val="24"/>
        </w:rPr>
        <w:t>, 202</w:t>
      </w:r>
      <w:r>
        <w:rPr>
          <w:rFonts w:asciiTheme="minorHAnsi" w:eastAsia="Tahoma" w:hAnsiTheme="minorHAnsi" w:cstheme="minorHAnsi"/>
          <w:b/>
          <w:sz w:val="24"/>
          <w:szCs w:val="24"/>
        </w:rPr>
        <w:t>6</w:t>
      </w:r>
      <w:r w:rsidR="00EA0EA9">
        <w:rPr>
          <w:rFonts w:asciiTheme="minorHAnsi" w:eastAsia="Tahoma" w:hAnsiTheme="minorHAnsi" w:cstheme="minorHAnsi"/>
          <w:b/>
          <w:sz w:val="24"/>
          <w:szCs w:val="24"/>
        </w:rPr>
        <w:t xml:space="preserve">, </w:t>
      </w:r>
      <w:r w:rsidR="00EA0EA9" w:rsidRPr="00EA0EA9">
        <w:rPr>
          <w:rFonts w:asciiTheme="minorHAnsi" w:eastAsia="Tahoma" w:hAnsiTheme="minorHAnsi" w:cstheme="minorHAnsi"/>
          <w:b/>
          <w:sz w:val="24"/>
          <w:szCs w:val="24"/>
        </w:rPr>
        <w:t xml:space="preserve">6:00 PM – 7:00 PM </w:t>
      </w:r>
      <w:r>
        <w:rPr>
          <w:rFonts w:asciiTheme="minorHAnsi" w:eastAsia="Tahoma" w:hAnsiTheme="minorHAnsi" w:cstheme="minorHAnsi"/>
          <w:b/>
          <w:sz w:val="24"/>
          <w:szCs w:val="24"/>
        </w:rPr>
        <w:t>PS</w:t>
      </w:r>
      <w:r w:rsidR="00EA0EA9" w:rsidRPr="00EA0EA9">
        <w:rPr>
          <w:rFonts w:asciiTheme="minorHAnsi" w:eastAsia="Tahoma" w:hAnsiTheme="minorHAnsi" w:cstheme="minorHAnsi"/>
          <w:b/>
          <w:sz w:val="24"/>
          <w:szCs w:val="24"/>
        </w:rPr>
        <w:t xml:space="preserve">T </w:t>
      </w:r>
    </w:p>
    <w:p w14:paraId="0A931855" w14:textId="04A69409" w:rsidR="00EA0EA9" w:rsidRPr="00EA0EA9" w:rsidRDefault="00EA0EA9" w:rsidP="00EA0EA9">
      <w:pPr>
        <w:jc w:val="center"/>
        <w:rPr>
          <w:rFonts w:asciiTheme="minorHAnsi" w:eastAsia="Tahoma" w:hAnsiTheme="minorHAnsi" w:cstheme="minorHAnsi"/>
          <w:b/>
          <w:sz w:val="24"/>
          <w:szCs w:val="24"/>
        </w:rPr>
      </w:pPr>
      <w:r w:rsidRPr="00EA0EA9">
        <w:rPr>
          <w:rFonts w:asciiTheme="minorHAnsi" w:eastAsia="Tahoma" w:hAnsiTheme="minorHAnsi" w:cstheme="minorHAnsi"/>
          <w:b/>
          <w:sz w:val="24"/>
          <w:szCs w:val="24"/>
        </w:rPr>
        <w:t>Via call in: 530-367-8484; code 95631</w:t>
      </w:r>
    </w:p>
    <w:p w14:paraId="594417CE" w14:textId="48192EB9" w:rsidR="00EB22B7" w:rsidRPr="00EA0EA9" w:rsidRDefault="00EB22B7" w:rsidP="00EA0EA9">
      <w:pPr>
        <w:jc w:val="center"/>
        <w:rPr>
          <w:rFonts w:asciiTheme="minorHAnsi" w:eastAsia="Tahoma" w:hAnsiTheme="minorHAnsi" w:cstheme="minorHAnsi"/>
          <w:b/>
          <w:sz w:val="24"/>
          <w:szCs w:val="24"/>
        </w:rPr>
      </w:pPr>
    </w:p>
    <w:p w14:paraId="24520D9C" w14:textId="77777777" w:rsidR="00EB22B7" w:rsidRPr="00EA0EA9" w:rsidRDefault="00000000">
      <w:pPr>
        <w:rPr>
          <w:rFonts w:asciiTheme="minorHAnsi" w:eastAsia="Tahoma" w:hAnsiTheme="minorHAnsi" w:cstheme="minorHAnsi"/>
          <w:sz w:val="24"/>
          <w:szCs w:val="24"/>
        </w:rPr>
      </w:pPr>
      <w:r w:rsidRPr="00EA0EA9">
        <w:rPr>
          <w:rFonts w:asciiTheme="minorHAnsi" w:eastAsia="Tahoma" w:hAnsiTheme="minorHAnsi" w:cstheme="minorHAnsi"/>
          <w:sz w:val="24"/>
          <w:szCs w:val="24"/>
        </w:rPr>
        <w:t> </w:t>
      </w:r>
    </w:p>
    <w:p w14:paraId="77331C75" w14:textId="7EC85CA6" w:rsidR="000B3157" w:rsidRPr="000B3157" w:rsidRDefault="000B3157" w:rsidP="000B3157">
      <w:pPr>
        <w:pBdr>
          <w:top w:val="nil"/>
          <w:left w:val="nil"/>
          <w:bottom w:val="nil"/>
          <w:right w:val="nil"/>
          <w:between w:val="nil"/>
        </w:pBdr>
        <w:spacing w:line="276" w:lineRule="auto"/>
        <w:ind w:left="1080"/>
        <w:jc w:val="center"/>
        <w:rPr>
          <w:rFonts w:asciiTheme="minorHAnsi" w:eastAsia="Tahoma" w:hAnsiTheme="minorHAnsi" w:cstheme="minorHAnsi"/>
          <w:b/>
          <w:color w:val="000000"/>
          <w:sz w:val="24"/>
          <w:szCs w:val="24"/>
          <w:u w:val="single"/>
        </w:rPr>
      </w:pPr>
      <w:r w:rsidRPr="000B3157">
        <w:rPr>
          <w:rFonts w:asciiTheme="minorHAnsi" w:eastAsia="Tahoma" w:hAnsiTheme="minorHAnsi" w:cstheme="minorHAnsi"/>
          <w:b/>
          <w:color w:val="000000"/>
          <w:sz w:val="24"/>
          <w:szCs w:val="24"/>
          <w:u w:val="single"/>
        </w:rPr>
        <w:t xml:space="preserve">MEETING </w:t>
      </w:r>
      <w:r w:rsidR="00636CE0">
        <w:rPr>
          <w:rFonts w:asciiTheme="minorHAnsi" w:eastAsia="Tahoma" w:hAnsiTheme="minorHAnsi" w:cstheme="minorHAnsi"/>
          <w:b/>
          <w:color w:val="000000"/>
          <w:sz w:val="24"/>
          <w:szCs w:val="24"/>
          <w:u w:val="single"/>
        </w:rPr>
        <w:t>MINUTES</w:t>
      </w:r>
    </w:p>
    <w:p w14:paraId="34D78E85" w14:textId="77777777" w:rsidR="000B3157" w:rsidRDefault="000B3157">
      <w:pPr>
        <w:pBdr>
          <w:top w:val="nil"/>
          <w:left w:val="nil"/>
          <w:bottom w:val="nil"/>
          <w:right w:val="nil"/>
          <w:between w:val="nil"/>
        </w:pBdr>
        <w:spacing w:line="276" w:lineRule="auto"/>
        <w:ind w:left="1080"/>
        <w:rPr>
          <w:rFonts w:asciiTheme="minorHAnsi" w:eastAsia="Tahoma" w:hAnsiTheme="minorHAnsi" w:cstheme="minorHAnsi"/>
          <w:b/>
          <w:color w:val="000000"/>
          <w:sz w:val="20"/>
          <w:szCs w:val="20"/>
          <w:u w:val="single"/>
        </w:rPr>
      </w:pPr>
    </w:p>
    <w:p w14:paraId="12201FA2" w14:textId="63AC92EA" w:rsid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 xml:space="preserve">CALL TO </w:t>
      </w:r>
      <w:r w:rsidR="00D30EEC" w:rsidRPr="000B3157">
        <w:rPr>
          <w:rFonts w:asciiTheme="minorHAnsi" w:eastAsia="Tahoma" w:hAnsiTheme="minorHAnsi" w:cstheme="minorHAnsi"/>
          <w:b/>
          <w:color w:val="000000"/>
          <w:sz w:val="20"/>
          <w:szCs w:val="20"/>
          <w:u w:val="single"/>
        </w:rPr>
        <w:t xml:space="preserve">ORDER </w:t>
      </w:r>
      <w:r w:rsidR="00636CE0">
        <w:rPr>
          <w:rFonts w:asciiTheme="minorHAnsi" w:eastAsia="Tahoma" w:hAnsiTheme="minorHAnsi" w:cstheme="minorHAnsi"/>
          <w:b/>
          <w:color w:val="000000"/>
          <w:sz w:val="20"/>
          <w:szCs w:val="20"/>
        </w:rPr>
        <w:t>–</w:t>
      </w:r>
      <w:r w:rsidR="00D30EEC">
        <w:rPr>
          <w:rFonts w:asciiTheme="minorHAnsi" w:eastAsia="Tahoma" w:hAnsiTheme="minorHAnsi" w:cstheme="minorHAnsi"/>
          <w:b/>
          <w:color w:val="000000"/>
          <w:sz w:val="20"/>
          <w:szCs w:val="20"/>
        </w:rPr>
        <w:t xml:space="preserve"> </w:t>
      </w:r>
      <w:r w:rsidR="00636CE0">
        <w:rPr>
          <w:rFonts w:asciiTheme="minorHAnsi" w:eastAsia="Tahoma" w:hAnsiTheme="minorHAnsi" w:cstheme="minorHAnsi"/>
          <w:b/>
          <w:color w:val="000000"/>
          <w:sz w:val="20"/>
          <w:szCs w:val="20"/>
        </w:rPr>
        <w:t>6:02 PST</w:t>
      </w:r>
    </w:p>
    <w:p w14:paraId="50DC29E9" w14:textId="06248DB3" w:rsidR="000B3157" w:rsidRPr="000B3157" w:rsidRDefault="00EA0EA9"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MEMBER’S PRESENT:</w:t>
      </w:r>
      <w:r w:rsidRPr="000B3157">
        <w:rPr>
          <w:rFonts w:asciiTheme="minorHAnsi" w:eastAsia="Tahoma" w:hAnsiTheme="minorHAnsi" w:cstheme="minorHAnsi"/>
          <w:b/>
          <w:color w:val="000000"/>
          <w:sz w:val="20"/>
          <w:szCs w:val="20"/>
        </w:rPr>
        <w:t xml:space="preserve">  </w:t>
      </w:r>
      <w:r w:rsidR="00126551" w:rsidRPr="00D30EEC">
        <w:rPr>
          <w:rFonts w:asciiTheme="minorHAnsi" w:eastAsia="Tahoma" w:hAnsiTheme="minorHAnsi" w:cstheme="minorHAnsi"/>
          <w:sz w:val="20"/>
          <w:szCs w:val="20"/>
          <w:u w:val="single"/>
        </w:rPr>
        <w:t>C. Dowling</w:t>
      </w:r>
      <w:r w:rsidR="00126551">
        <w:rPr>
          <w:rFonts w:asciiTheme="minorHAnsi" w:eastAsia="Tahoma" w:hAnsiTheme="minorHAnsi" w:cstheme="minorHAnsi"/>
          <w:sz w:val="20"/>
          <w:szCs w:val="20"/>
          <w:u w:val="single"/>
        </w:rPr>
        <w:t>,</w:t>
      </w:r>
      <w:r w:rsidR="00126551" w:rsidRPr="00126551">
        <w:rPr>
          <w:rFonts w:asciiTheme="minorHAnsi" w:eastAsia="Tahoma" w:hAnsiTheme="minorHAnsi" w:cstheme="minorHAnsi"/>
          <w:sz w:val="20"/>
          <w:szCs w:val="20"/>
        </w:rPr>
        <w:t xml:space="preserve"> </w:t>
      </w:r>
      <w:r w:rsidR="00126551" w:rsidRPr="00D30EEC">
        <w:rPr>
          <w:rFonts w:asciiTheme="minorHAnsi" w:eastAsia="Tahoma" w:hAnsiTheme="minorHAnsi" w:cstheme="minorHAnsi"/>
          <w:color w:val="000000"/>
          <w:sz w:val="20"/>
          <w:szCs w:val="20"/>
          <w:u w:val="single"/>
        </w:rPr>
        <w:t>J. Miller</w:t>
      </w:r>
      <w:r w:rsidR="00636CE0">
        <w:rPr>
          <w:rFonts w:asciiTheme="minorHAnsi" w:eastAsia="Tahoma" w:hAnsiTheme="minorHAnsi" w:cstheme="minorHAnsi"/>
          <w:color w:val="000000"/>
          <w:sz w:val="20"/>
          <w:szCs w:val="20"/>
          <w:u w:val="single"/>
        </w:rPr>
        <w:t xml:space="preserve"> (Joined Late)</w:t>
      </w:r>
      <w:r w:rsidR="00126551" w:rsidRPr="000B3157">
        <w:rPr>
          <w:rFonts w:asciiTheme="minorHAnsi" w:eastAsia="Tahoma" w:hAnsiTheme="minorHAnsi" w:cstheme="minorHAnsi"/>
          <w:color w:val="000000"/>
          <w:sz w:val="20"/>
          <w:szCs w:val="20"/>
        </w:rPr>
        <w:t xml:space="preserve">, </w:t>
      </w:r>
      <w:r w:rsidRPr="00D30EEC">
        <w:rPr>
          <w:rFonts w:asciiTheme="minorHAnsi" w:eastAsia="Tahoma" w:hAnsiTheme="minorHAnsi" w:cstheme="minorHAnsi"/>
          <w:color w:val="000000"/>
          <w:sz w:val="20"/>
          <w:szCs w:val="20"/>
          <w:u w:val="single"/>
        </w:rPr>
        <w:t>L. Nelson</w:t>
      </w:r>
      <w:r w:rsidRPr="000B3157">
        <w:rPr>
          <w:rFonts w:asciiTheme="minorHAnsi" w:eastAsia="Tahoma" w:hAnsiTheme="minorHAnsi" w:cstheme="minorHAnsi"/>
          <w:color w:val="000000"/>
          <w:sz w:val="20"/>
          <w:szCs w:val="20"/>
        </w:rPr>
        <w:t xml:space="preserve">, </w:t>
      </w:r>
      <w:r w:rsidRPr="00D30EEC">
        <w:rPr>
          <w:rFonts w:asciiTheme="minorHAnsi" w:eastAsia="Tahoma" w:hAnsiTheme="minorHAnsi" w:cstheme="minorHAnsi"/>
          <w:sz w:val="20"/>
          <w:szCs w:val="20"/>
          <w:u w:val="single"/>
        </w:rPr>
        <w:t>R. Husmann</w:t>
      </w:r>
      <w:r w:rsidRPr="000B3157">
        <w:rPr>
          <w:rFonts w:asciiTheme="minorHAnsi" w:eastAsia="Tahoma" w:hAnsiTheme="minorHAnsi" w:cstheme="minorHAnsi"/>
          <w:sz w:val="20"/>
          <w:szCs w:val="20"/>
        </w:rPr>
        <w:t xml:space="preserve"> </w:t>
      </w:r>
    </w:p>
    <w:p w14:paraId="42284D5C" w14:textId="00B04C71" w:rsidR="000B3157" w:rsidRPr="001174DA"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APPROVE AGENDA</w:t>
      </w:r>
      <w:r w:rsidR="00D30EEC">
        <w:rPr>
          <w:rFonts w:asciiTheme="minorHAnsi" w:eastAsia="Tahoma" w:hAnsiTheme="minorHAnsi" w:cstheme="minorHAnsi"/>
          <w:bCs/>
          <w:color w:val="000000"/>
          <w:sz w:val="20"/>
          <w:szCs w:val="20"/>
        </w:rPr>
        <w:t xml:space="preserve"> – </w:t>
      </w:r>
      <w:r w:rsidR="00636CE0">
        <w:rPr>
          <w:rFonts w:ascii="Arial" w:hAnsi="Arial" w:cs="Arial"/>
          <w:color w:val="222222"/>
          <w:shd w:val="clear" w:color="auto" w:fill="FFFFFF"/>
        </w:rPr>
        <w:t>Robyn motioned to approve, Laura 2nd</w:t>
      </w:r>
    </w:p>
    <w:p w14:paraId="3907D712" w14:textId="50244152" w:rsidR="001174DA" w:rsidRDefault="001174DA"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Pr>
          <w:rFonts w:asciiTheme="minorHAnsi" w:eastAsia="Tahoma" w:hAnsiTheme="minorHAnsi" w:cstheme="minorHAnsi"/>
          <w:b/>
          <w:color w:val="000000"/>
          <w:sz w:val="20"/>
          <w:szCs w:val="20"/>
          <w:u w:val="single"/>
        </w:rPr>
        <w:t xml:space="preserve">APPROVE MINUTES </w:t>
      </w:r>
      <w:r w:rsidRPr="00AD354F">
        <w:rPr>
          <w:rFonts w:asciiTheme="minorHAnsi" w:eastAsia="Tahoma" w:hAnsiTheme="minorHAnsi" w:cstheme="minorHAnsi"/>
          <w:b/>
          <w:color w:val="000000"/>
          <w:sz w:val="20"/>
          <w:szCs w:val="20"/>
        </w:rPr>
        <w:t xml:space="preserve">– </w:t>
      </w:r>
      <w:r w:rsidR="000558D6">
        <w:rPr>
          <w:rFonts w:asciiTheme="minorHAnsi" w:eastAsia="Tahoma" w:hAnsiTheme="minorHAnsi" w:cstheme="minorHAnsi"/>
          <w:b/>
          <w:color w:val="000000"/>
          <w:sz w:val="20"/>
          <w:szCs w:val="20"/>
        </w:rPr>
        <w:t>October 27</w:t>
      </w:r>
      <w:r w:rsidR="009D30ED" w:rsidRPr="00AD354F">
        <w:rPr>
          <w:rFonts w:asciiTheme="minorHAnsi" w:eastAsia="Tahoma" w:hAnsiTheme="minorHAnsi" w:cstheme="minorHAnsi"/>
          <w:b/>
          <w:color w:val="000000"/>
          <w:sz w:val="20"/>
          <w:szCs w:val="20"/>
        </w:rPr>
        <w:t>, 2025</w:t>
      </w:r>
      <w:r w:rsidR="00636CE0">
        <w:rPr>
          <w:rFonts w:asciiTheme="minorHAnsi" w:eastAsia="Tahoma" w:hAnsiTheme="minorHAnsi" w:cstheme="minorHAnsi"/>
          <w:b/>
          <w:color w:val="000000"/>
          <w:sz w:val="20"/>
          <w:szCs w:val="20"/>
        </w:rPr>
        <w:t xml:space="preserve"> - </w:t>
      </w:r>
      <w:r w:rsidR="00636CE0">
        <w:rPr>
          <w:rFonts w:ascii="Arial" w:hAnsi="Arial" w:cs="Arial"/>
          <w:color w:val="222222"/>
          <w:shd w:val="clear" w:color="auto" w:fill="FFFFFF"/>
        </w:rPr>
        <w:t>Laura motioned to approve, Robyn 2nd</w:t>
      </w:r>
    </w:p>
    <w:p w14:paraId="3D211024" w14:textId="77777777" w:rsidR="000558D6" w:rsidRDefault="009D30ED" w:rsidP="000558D6">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Pr>
          <w:rFonts w:asciiTheme="minorHAnsi" w:eastAsia="Tahoma" w:hAnsiTheme="minorHAnsi" w:cstheme="minorHAnsi"/>
          <w:b/>
          <w:color w:val="000000"/>
          <w:sz w:val="20"/>
          <w:szCs w:val="20"/>
          <w:u w:val="single"/>
        </w:rPr>
        <w:t>ACTION ITEMS</w:t>
      </w:r>
    </w:p>
    <w:p w14:paraId="0678B6EE" w14:textId="07704CF3" w:rsidR="000558D6" w:rsidRPr="000558D6" w:rsidRDefault="009D30ED" w:rsidP="000558D6">
      <w:pPr>
        <w:pStyle w:val="ListParagraph"/>
        <w:numPr>
          <w:ilvl w:val="1"/>
          <w:numId w:val="3"/>
        </w:numPr>
        <w:pBdr>
          <w:top w:val="nil"/>
          <w:left w:val="nil"/>
          <w:bottom w:val="nil"/>
          <w:right w:val="nil"/>
          <w:between w:val="nil"/>
        </w:pBdr>
        <w:spacing w:after="0" w:line="240" w:lineRule="auto"/>
        <w:rPr>
          <w:rFonts w:asciiTheme="minorHAnsi" w:eastAsia="Tahoma" w:hAnsiTheme="minorHAnsi" w:cstheme="minorHAnsi"/>
          <w:b/>
          <w:color w:val="000000"/>
          <w:sz w:val="20"/>
          <w:szCs w:val="20"/>
          <w:u w:val="single"/>
        </w:rPr>
      </w:pPr>
      <w:r>
        <w:t xml:space="preserve">Find Treasurer Elect </w:t>
      </w:r>
      <w:r w:rsidR="000558D6">
        <w:t>–</w:t>
      </w:r>
      <w:r>
        <w:t xml:space="preserve"> All</w:t>
      </w:r>
      <w:r w:rsidR="00636CE0">
        <w:t xml:space="preserve"> - </w:t>
      </w:r>
      <w:r w:rsidR="00636CE0">
        <w:rPr>
          <w:rFonts w:ascii="Arial" w:hAnsi="Arial" w:cs="Arial"/>
          <w:color w:val="222222"/>
          <w:shd w:val="clear" w:color="auto" w:fill="FFFFFF"/>
        </w:rPr>
        <w:t>Chase has talked to Lisa Collins and Chelsea Henry about the position</w:t>
      </w:r>
    </w:p>
    <w:p w14:paraId="3682CF1A" w14:textId="3FC48201" w:rsidR="000558D6" w:rsidRPr="000558D6" w:rsidRDefault="009D30ED" w:rsidP="000558D6">
      <w:pPr>
        <w:pStyle w:val="ListParagraph"/>
        <w:numPr>
          <w:ilvl w:val="1"/>
          <w:numId w:val="3"/>
        </w:numPr>
        <w:pBdr>
          <w:top w:val="nil"/>
          <w:left w:val="nil"/>
          <w:bottom w:val="nil"/>
          <w:right w:val="nil"/>
          <w:between w:val="nil"/>
        </w:pBdr>
        <w:spacing w:after="0" w:line="240" w:lineRule="auto"/>
        <w:rPr>
          <w:rFonts w:asciiTheme="minorHAnsi" w:eastAsia="Tahoma" w:hAnsiTheme="minorHAnsi" w:cstheme="minorHAnsi"/>
          <w:b/>
          <w:color w:val="000000"/>
          <w:sz w:val="20"/>
          <w:szCs w:val="20"/>
          <w:u w:val="single"/>
        </w:rPr>
      </w:pPr>
      <w:r>
        <w:t>Find more info on Fireman’s Garage Sale – Husmann/Dowling</w:t>
      </w:r>
      <w:r w:rsidR="00636CE0">
        <w:t xml:space="preserve"> - </w:t>
      </w:r>
      <w:r w:rsidR="00636CE0">
        <w:rPr>
          <w:rFonts w:ascii="Arial" w:hAnsi="Arial" w:cs="Arial"/>
          <w:color w:val="222222"/>
          <w:shd w:val="clear" w:color="auto" w:fill="FFFFFF"/>
        </w:rPr>
        <w:t>no other info other than the post on the Garage Sales Facebook page explaining the situation.  Question about what has happened to the "Foresthill" sign that was taken from the Sunset Building and placed on the Porter Bldg....suggestion to check with Larry Jordan</w:t>
      </w:r>
    </w:p>
    <w:p w14:paraId="28F800DF" w14:textId="534F3969" w:rsidR="000558D6" w:rsidRPr="000558D6" w:rsidRDefault="000558D6" w:rsidP="000558D6">
      <w:pPr>
        <w:pStyle w:val="ListParagraph"/>
        <w:numPr>
          <w:ilvl w:val="1"/>
          <w:numId w:val="3"/>
        </w:numPr>
        <w:pBdr>
          <w:top w:val="nil"/>
          <w:left w:val="nil"/>
          <w:bottom w:val="nil"/>
          <w:right w:val="nil"/>
          <w:between w:val="nil"/>
        </w:pBdr>
        <w:spacing w:after="0" w:line="240" w:lineRule="auto"/>
        <w:rPr>
          <w:rFonts w:asciiTheme="minorHAnsi" w:eastAsia="Tahoma" w:hAnsiTheme="minorHAnsi" w:cstheme="minorHAnsi"/>
          <w:b/>
          <w:color w:val="000000"/>
          <w:sz w:val="20"/>
          <w:szCs w:val="20"/>
          <w:u w:val="single"/>
        </w:rPr>
      </w:pPr>
      <w:r w:rsidRPr="000558D6">
        <w:rPr>
          <w:rFonts w:asciiTheme="minorHAnsi" w:eastAsia="Tahoma" w:hAnsiTheme="minorHAnsi" w:cstheme="minorHAnsi"/>
          <w:bCs/>
          <w:color w:val="000000"/>
          <w:sz w:val="20"/>
          <w:szCs w:val="20"/>
        </w:rPr>
        <w:t xml:space="preserve">Update / Remove Signers on Bank Accounts – </w:t>
      </w:r>
      <w:r w:rsidR="00636CE0">
        <w:rPr>
          <w:rFonts w:ascii="Arial" w:hAnsi="Arial" w:cs="Arial"/>
          <w:color w:val="222222"/>
          <w:shd w:val="clear" w:color="auto" w:fill="FFFFFF"/>
        </w:rPr>
        <w:t xml:space="preserve">Laura made a Motion to confirm removal of </w:t>
      </w:r>
      <w:proofErr w:type="spellStart"/>
      <w:r w:rsidR="00636CE0">
        <w:rPr>
          <w:rFonts w:ascii="Arial" w:hAnsi="Arial" w:cs="Arial"/>
          <w:color w:val="222222"/>
          <w:shd w:val="clear" w:color="auto" w:fill="FFFFFF"/>
        </w:rPr>
        <w:t>Marjene</w:t>
      </w:r>
      <w:proofErr w:type="spellEnd"/>
      <w:r w:rsidR="00636CE0">
        <w:rPr>
          <w:rFonts w:ascii="Arial" w:hAnsi="Arial" w:cs="Arial"/>
          <w:color w:val="222222"/>
          <w:shd w:val="clear" w:color="auto" w:fill="FFFFFF"/>
        </w:rPr>
        <w:t xml:space="preserve"> Streeper from the BMO account and add Chase Dowling - Robyn 2nd.</w:t>
      </w:r>
      <w:r w:rsidR="00636CE0">
        <w:rPr>
          <w:rFonts w:ascii="Arial" w:hAnsi="Arial" w:cs="Arial"/>
          <w:color w:val="222222"/>
        </w:rPr>
        <w:t xml:space="preserve"> </w:t>
      </w:r>
      <w:r w:rsidR="00636CE0">
        <w:rPr>
          <w:rFonts w:ascii="Arial" w:hAnsi="Arial" w:cs="Arial"/>
          <w:color w:val="222222"/>
          <w:shd w:val="clear" w:color="auto" w:fill="FFFFFF"/>
        </w:rPr>
        <w:t>Laura to confirm to Chase what is needed to get him added to the account...need to find notes on the conversation with the bank</w:t>
      </w:r>
    </w:p>
    <w:p w14:paraId="2493EBC9" w14:textId="77777777" w:rsidR="000558D6" w:rsidRPr="000558D6" w:rsidRDefault="000558D6" w:rsidP="000558D6">
      <w:pPr>
        <w:pStyle w:val="ListParagraph"/>
        <w:pBdr>
          <w:top w:val="nil"/>
          <w:left w:val="nil"/>
          <w:bottom w:val="nil"/>
          <w:right w:val="nil"/>
          <w:between w:val="nil"/>
        </w:pBdr>
        <w:spacing w:after="0" w:line="240" w:lineRule="auto"/>
        <w:ind w:left="1440"/>
        <w:rPr>
          <w:rFonts w:asciiTheme="minorHAnsi" w:eastAsia="Tahoma" w:hAnsiTheme="minorHAnsi" w:cstheme="minorHAnsi"/>
          <w:b/>
          <w:color w:val="000000"/>
          <w:sz w:val="20"/>
          <w:szCs w:val="20"/>
          <w:u w:val="single"/>
        </w:rPr>
      </w:pPr>
    </w:p>
    <w:p w14:paraId="0D86EFB8" w14:textId="5C4B3751" w:rsid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 xml:space="preserve">UNFINISHED BUSINESS </w:t>
      </w:r>
    </w:p>
    <w:p w14:paraId="6F075CCE" w14:textId="5153B3FC" w:rsidR="000558D6" w:rsidRPr="000558D6" w:rsidRDefault="000558D6" w:rsidP="000558D6">
      <w:pPr>
        <w:pStyle w:val="ListParagraph"/>
        <w:numPr>
          <w:ilvl w:val="1"/>
          <w:numId w:val="3"/>
        </w:numPr>
        <w:pBdr>
          <w:top w:val="nil"/>
          <w:left w:val="nil"/>
          <w:bottom w:val="nil"/>
          <w:right w:val="nil"/>
          <w:between w:val="nil"/>
        </w:pBd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Worton’s Roundup</w:t>
      </w:r>
      <w:r w:rsidR="00636CE0">
        <w:rPr>
          <w:rFonts w:asciiTheme="minorHAnsi" w:eastAsia="Tahoma" w:hAnsiTheme="minorHAnsi" w:cstheme="minorHAnsi"/>
          <w:bCs/>
          <w:color w:val="000000"/>
          <w:sz w:val="20"/>
          <w:szCs w:val="20"/>
        </w:rPr>
        <w:t xml:space="preserve"> - </w:t>
      </w:r>
      <w:r w:rsidR="00636CE0">
        <w:rPr>
          <w:rFonts w:ascii="Arial" w:hAnsi="Arial" w:cs="Arial"/>
          <w:color w:val="222222"/>
          <w:shd w:val="clear" w:color="auto" w:fill="FFFFFF"/>
        </w:rPr>
        <w:t>Chase spoke to John</w:t>
      </w:r>
      <w:r w:rsidR="002346C0">
        <w:rPr>
          <w:rFonts w:ascii="Arial" w:hAnsi="Arial" w:cs="Arial"/>
          <w:color w:val="222222"/>
          <w:shd w:val="clear" w:color="auto" w:fill="FFFFFF"/>
        </w:rPr>
        <w:t>ny</w:t>
      </w:r>
      <w:r w:rsidR="00636CE0">
        <w:rPr>
          <w:rFonts w:ascii="Arial" w:hAnsi="Arial" w:cs="Arial"/>
          <w:color w:val="222222"/>
          <w:shd w:val="clear" w:color="auto" w:fill="FFFFFF"/>
        </w:rPr>
        <w:t xml:space="preserve"> and invited him to the meeting.  They are looking into whether to do more frequently or just once a year.  Several Board member questions popped up and Chase and Robyn are committed to setting up a face-to-face meeting with Worton's to have a more detailed discussion on the subject. (Joh</w:t>
      </w:r>
      <w:r w:rsidR="002346C0">
        <w:rPr>
          <w:rFonts w:ascii="Arial" w:hAnsi="Arial" w:cs="Arial"/>
          <w:color w:val="222222"/>
          <w:shd w:val="clear" w:color="auto" w:fill="FFFFFF"/>
        </w:rPr>
        <w:t>nny</w:t>
      </w:r>
      <w:r w:rsidR="00636CE0">
        <w:rPr>
          <w:rFonts w:ascii="Arial" w:hAnsi="Arial" w:cs="Arial"/>
          <w:color w:val="222222"/>
          <w:shd w:val="clear" w:color="auto" w:fill="FFFFFF"/>
        </w:rPr>
        <w:t xml:space="preserve"> also asked to join the Board)</w:t>
      </w:r>
    </w:p>
    <w:p w14:paraId="17899155" w14:textId="2331F539" w:rsidR="000B3157" w:rsidRDefault="00000000" w:rsidP="001174DA">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NEW BUSINESS</w:t>
      </w:r>
    </w:p>
    <w:p w14:paraId="17D4CAA7" w14:textId="1CB9FFFF" w:rsidR="000B3157" w:rsidRPr="002346C0" w:rsidRDefault="00000000" w:rsidP="002346C0">
      <w:pPr>
        <w:pStyle w:val="ListParagraph"/>
        <w:numPr>
          <w:ilvl w:val="0"/>
          <w:numId w:val="3"/>
        </w:numPr>
        <w:pBdr>
          <w:top w:val="nil"/>
          <w:left w:val="nil"/>
          <w:bottom w:val="nil"/>
          <w:right w:val="nil"/>
          <w:between w:val="nil"/>
        </w:pBdr>
        <w:rPr>
          <w:rFonts w:asciiTheme="minorHAnsi" w:eastAsia="Tahoma" w:hAnsiTheme="minorHAnsi" w:cstheme="minorHAnsi"/>
          <w:bCs/>
          <w:color w:val="000000"/>
          <w:sz w:val="20"/>
          <w:szCs w:val="20"/>
        </w:rPr>
      </w:pPr>
      <w:r w:rsidRPr="000B3157">
        <w:rPr>
          <w:rFonts w:asciiTheme="minorHAnsi" w:eastAsia="Tahoma" w:hAnsiTheme="minorHAnsi" w:cstheme="minorHAnsi"/>
          <w:b/>
          <w:color w:val="000000"/>
          <w:sz w:val="20"/>
          <w:szCs w:val="20"/>
          <w:u w:val="single"/>
        </w:rPr>
        <w:t>TREASURER’S REPORT (15 minutes)</w:t>
      </w:r>
      <w:r w:rsidR="00A31236" w:rsidRPr="00A31236">
        <w:rPr>
          <w:rFonts w:asciiTheme="minorHAnsi" w:eastAsia="Tahoma" w:hAnsiTheme="minorHAnsi" w:cstheme="minorHAnsi"/>
          <w:bCs/>
          <w:color w:val="000000"/>
          <w:sz w:val="20"/>
          <w:szCs w:val="20"/>
        </w:rPr>
        <w:t xml:space="preserve"> </w:t>
      </w:r>
      <w:r w:rsidR="00A31236">
        <w:rPr>
          <w:rFonts w:asciiTheme="minorHAnsi" w:eastAsia="Tahoma" w:hAnsiTheme="minorHAnsi" w:cstheme="minorHAnsi"/>
          <w:bCs/>
          <w:color w:val="000000"/>
          <w:sz w:val="20"/>
          <w:szCs w:val="20"/>
        </w:rPr>
        <w:t>–</w:t>
      </w:r>
      <w:r w:rsidR="00A31236" w:rsidRPr="00A31236">
        <w:rPr>
          <w:rFonts w:asciiTheme="minorHAnsi" w:eastAsia="Tahoma" w:hAnsiTheme="minorHAnsi" w:cstheme="minorHAnsi"/>
          <w:bCs/>
          <w:color w:val="000000"/>
          <w:sz w:val="20"/>
          <w:szCs w:val="20"/>
        </w:rPr>
        <w:t xml:space="preserve"> </w:t>
      </w:r>
      <w:r w:rsidR="002346C0" w:rsidRPr="002346C0">
        <w:rPr>
          <w:rFonts w:asciiTheme="minorHAnsi" w:eastAsia="Tahoma" w:hAnsiTheme="minorHAnsi" w:cstheme="minorHAnsi"/>
          <w:bCs/>
          <w:color w:val="000000"/>
          <w:sz w:val="20"/>
          <w:szCs w:val="20"/>
        </w:rPr>
        <w:t>Treasurer’s reports reviewed. Laura informed the Board she removed Fabric Friends class as</w:t>
      </w:r>
      <w:r w:rsidR="002346C0">
        <w:rPr>
          <w:rFonts w:asciiTheme="minorHAnsi" w:eastAsia="Tahoma" w:hAnsiTheme="minorHAnsi" w:cstheme="minorHAnsi"/>
          <w:bCs/>
          <w:color w:val="000000"/>
          <w:sz w:val="20"/>
          <w:szCs w:val="20"/>
        </w:rPr>
        <w:t xml:space="preserve"> </w:t>
      </w:r>
      <w:r w:rsidR="002346C0" w:rsidRPr="002346C0">
        <w:rPr>
          <w:rFonts w:asciiTheme="minorHAnsi" w:eastAsia="Tahoma" w:hAnsiTheme="minorHAnsi" w:cstheme="minorHAnsi"/>
          <w:bCs/>
          <w:color w:val="000000"/>
          <w:sz w:val="20"/>
          <w:szCs w:val="20"/>
        </w:rPr>
        <w:t>they are no longer a program under the FCDC. The program balance was combined with</w:t>
      </w:r>
      <w:r w:rsidR="002346C0">
        <w:rPr>
          <w:rFonts w:asciiTheme="minorHAnsi" w:eastAsia="Tahoma" w:hAnsiTheme="minorHAnsi" w:cstheme="minorHAnsi"/>
          <w:bCs/>
          <w:color w:val="000000"/>
          <w:sz w:val="20"/>
          <w:szCs w:val="20"/>
        </w:rPr>
        <w:t xml:space="preserve"> </w:t>
      </w:r>
      <w:r w:rsidR="002346C0" w:rsidRPr="002346C0">
        <w:rPr>
          <w:rFonts w:asciiTheme="minorHAnsi" w:eastAsia="Tahoma" w:hAnsiTheme="minorHAnsi" w:cstheme="minorHAnsi"/>
          <w:bCs/>
          <w:color w:val="000000"/>
          <w:sz w:val="20"/>
          <w:szCs w:val="20"/>
        </w:rPr>
        <w:t xml:space="preserve">administration. She also completed the annual membership invoicing. </w:t>
      </w:r>
      <w:r w:rsidR="002346C0">
        <w:rPr>
          <w:rFonts w:ascii="Arial" w:hAnsi="Arial" w:cs="Arial"/>
          <w:color w:val="222222"/>
          <w:shd w:val="clear" w:color="auto" w:fill="FFFFFF"/>
        </w:rPr>
        <w:t>Robyn motioned to approve, Laura 2nd</w:t>
      </w:r>
      <w:r w:rsidR="002346C0">
        <w:rPr>
          <w:rFonts w:asciiTheme="minorHAnsi" w:eastAsia="Tahoma" w:hAnsiTheme="minorHAnsi" w:cstheme="minorHAnsi"/>
          <w:bCs/>
          <w:color w:val="000000"/>
          <w:sz w:val="20"/>
          <w:szCs w:val="20"/>
        </w:rPr>
        <w:t xml:space="preserve"> U</w:t>
      </w:r>
      <w:r w:rsidR="002346C0" w:rsidRPr="002346C0">
        <w:rPr>
          <w:rFonts w:asciiTheme="minorHAnsi" w:eastAsia="Tahoma" w:hAnsiTheme="minorHAnsi" w:cstheme="minorHAnsi"/>
          <w:bCs/>
          <w:color w:val="000000"/>
          <w:sz w:val="20"/>
          <w:szCs w:val="20"/>
        </w:rPr>
        <w:t>nanimous.</w:t>
      </w:r>
    </w:p>
    <w:p w14:paraId="2AF9849B" w14:textId="1ABE683B" w:rsidR="00EF1A3D" w:rsidRPr="00EF1A3D" w:rsidRDefault="00000000" w:rsidP="00EF1A3D">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 xml:space="preserve">BOARD </w:t>
      </w:r>
      <w:r w:rsidR="00EA0EA9" w:rsidRPr="000B3157">
        <w:rPr>
          <w:rFonts w:asciiTheme="minorHAnsi" w:eastAsia="Tahoma" w:hAnsiTheme="minorHAnsi" w:cstheme="minorHAnsi"/>
          <w:b/>
          <w:color w:val="000000"/>
          <w:sz w:val="20"/>
          <w:szCs w:val="20"/>
          <w:u w:val="single"/>
        </w:rPr>
        <w:t xml:space="preserve">MEMBER </w:t>
      </w:r>
      <w:r w:rsidRPr="000B3157">
        <w:rPr>
          <w:rFonts w:asciiTheme="minorHAnsi" w:eastAsia="Tahoma" w:hAnsiTheme="minorHAnsi" w:cstheme="minorHAnsi"/>
          <w:b/>
          <w:color w:val="000000"/>
          <w:sz w:val="20"/>
          <w:szCs w:val="20"/>
          <w:u w:val="single"/>
        </w:rPr>
        <w:t>COMMENT</w:t>
      </w:r>
      <w:r w:rsidRPr="00A31236">
        <w:rPr>
          <w:rFonts w:asciiTheme="minorHAnsi" w:eastAsia="Tahoma" w:hAnsiTheme="minorHAnsi" w:cstheme="minorHAnsi"/>
          <w:bCs/>
          <w:color w:val="000000"/>
          <w:sz w:val="20"/>
          <w:szCs w:val="20"/>
        </w:rPr>
        <w:t xml:space="preserve"> </w:t>
      </w:r>
      <w:r w:rsidR="00636CE0">
        <w:rPr>
          <w:rFonts w:asciiTheme="minorHAnsi" w:eastAsia="Tahoma" w:hAnsiTheme="minorHAnsi" w:cstheme="minorHAnsi"/>
          <w:bCs/>
          <w:color w:val="000000"/>
          <w:sz w:val="20"/>
          <w:szCs w:val="20"/>
        </w:rPr>
        <w:t>– Josh</w:t>
      </w:r>
      <w:r w:rsidR="00636CE0">
        <w:rPr>
          <w:rFonts w:ascii="Arial" w:hAnsi="Arial" w:cs="Arial"/>
          <w:color w:val="222222"/>
          <w:shd w:val="clear" w:color="auto" w:fill="FFFFFF"/>
        </w:rPr>
        <w:t xml:space="preserve"> may possibly be moving in the near future, Laura- requested that Josh post the meetings on the website (our listing in the Messenger, refers people to the website and our Facebook page.)</w:t>
      </w:r>
    </w:p>
    <w:p w14:paraId="0E6AC3D1" w14:textId="747F83F6" w:rsidR="000B315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NEXT MEETING</w:t>
      </w:r>
      <w:r w:rsidR="007B5DDD" w:rsidRPr="007B5DDD">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w:t>
      </w:r>
      <w:r w:rsidR="007B5DDD" w:rsidRPr="007B5DDD">
        <w:rPr>
          <w:rFonts w:asciiTheme="minorHAnsi" w:eastAsia="Tahoma" w:hAnsiTheme="minorHAnsi" w:cstheme="minorHAnsi"/>
          <w:bCs/>
          <w:color w:val="000000"/>
          <w:sz w:val="20"/>
          <w:szCs w:val="20"/>
        </w:rPr>
        <w:t xml:space="preserve"> </w:t>
      </w:r>
      <w:r w:rsidR="00636CE0">
        <w:rPr>
          <w:rFonts w:asciiTheme="minorHAnsi" w:eastAsia="Tahoma" w:hAnsiTheme="minorHAnsi" w:cstheme="minorHAnsi"/>
          <w:bCs/>
          <w:color w:val="000000"/>
          <w:sz w:val="20"/>
          <w:szCs w:val="20"/>
        </w:rPr>
        <w:t>March 23</w:t>
      </w:r>
      <w:r w:rsidR="009D30ED">
        <w:rPr>
          <w:rFonts w:asciiTheme="minorHAnsi" w:eastAsia="Tahoma" w:hAnsiTheme="minorHAnsi" w:cstheme="minorHAnsi"/>
          <w:bCs/>
          <w:color w:val="000000"/>
          <w:sz w:val="20"/>
          <w:szCs w:val="20"/>
        </w:rPr>
        <w:t xml:space="preserve"> @ 6:00 PM Pacific </w:t>
      </w:r>
      <w:r w:rsidR="00636CE0">
        <w:rPr>
          <w:rFonts w:asciiTheme="minorHAnsi" w:eastAsia="Tahoma" w:hAnsiTheme="minorHAnsi" w:cstheme="minorHAnsi"/>
          <w:bCs/>
          <w:color w:val="000000"/>
          <w:sz w:val="20"/>
          <w:szCs w:val="20"/>
        </w:rPr>
        <w:t xml:space="preserve">Daylight </w:t>
      </w:r>
      <w:r w:rsidR="009D30ED">
        <w:rPr>
          <w:rFonts w:asciiTheme="minorHAnsi" w:eastAsia="Tahoma" w:hAnsiTheme="minorHAnsi" w:cstheme="minorHAnsi"/>
          <w:bCs/>
          <w:color w:val="000000"/>
          <w:sz w:val="20"/>
          <w:szCs w:val="20"/>
        </w:rPr>
        <w:t>Time</w:t>
      </w:r>
    </w:p>
    <w:p w14:paraId="01B935EF" w14:textId="1598CA4F" w:rsidR="00EB22B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ADJOURN</w:t>
      </w:r>
      <w:r w:rsidR="001F153F" w:rsidRPr="001F153F">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w:t>
      </w:r>
      <w:r w:rsidR="001F153F" w:rsidRPr="001F153F">
        <w:rPr>
          <w:rFonts w:asciiTheme="minorHAnsi" w:eastAsia="Tahoma" w:hAnsiTheme="minorHAnsi" w:cstheme="minorHAnsi"/>
          <w:bCs/>
          <w:color w:val="000000"/>
          <w:sz w:val="20"/>
          <w:szCs w:val="20"/>
        </w:rPr>
        <w:t xml:space="preserve"> </w:t>
      </w:r>
      <w:r w:rsidR="00636CE0">
        <w:rPr>
          <w:rFonts w:asciiTheme="minorHAnsi" w:eastAsia="Tahoma" w:hAnsiTheme="minorHAnsi" w:cstheme="minorHAnsi"/>
          <w:bCs/>
          <w:color w:val="000000"/>
          <w:sz w:val="20"/>
          <w:szCs w:val="20"/>
        </w:rPr>
        <w:t>6:43 PST</w:t>
      </w:r>
    </w:p>
    <w:sectPr w:rsidR="00EB22B7" w:rsidRPr="000B3157" w:rsidSect="00EA0EA9">
      <w:headerReference w:type="default" r:id="rId9"/>
      <w:pgSz w:w="12240" w:h="15840"/>
      <w:pgMar w:top="720" w:right="720" w:bottom="720" w:left="720" w:header="288"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63FBB" w14:textId="77777777" w:rsidR="00547700" w:rsidRDefault="00547700" w:rsidP="00EA0EA9">
      <w:r>
        <w:separator/>
      </w:r>
    </w:p>
  </w:endnote>
  <w:endnote w:type="continuationSeparator" w:id="0">
    <w:p w14:paraId="72166DA8" w14:textId="77777777" w:rsidR="00547700" w:rsidRDefault="00547700" w:rsidP="00EA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FE0CE4E-ABBA-294E-9017-FFBA2BEC539D}"/>
  </w:font>
  <w:font w:name="Calibri">
    <w:panose1 w:val="020F0502020204030204"/>
    <w:charset w:val="00"/>
    <w:family w:val="swiss"/>
    <w:pitch w:val="variable"/>
    <w:sig w:usb0="E0002AFF" w:usb1="C000247B" w:usb2="00000009" w:usb3="00000000" w:csb0="000001FF" w:csb1="00000000"/>
    <w:embedRegular r:id="rId3" w:fontKey="{03FAB749-5076-2949-896F-41160D2F876B}"/>
    <w:embedBold r:id="rId4" w:fontKey="{86F083A1-0D9B-834A-8DFF-888439A5284A}"/>
  </w:font>
  <w:font w:name="Times New Roman">
    <w:panose1 w:val="02020603050405020304"/>
    <w:charset w:val="00"/>
    <w:family w:val="roman"/>
    <w:pitch w:val="variable"/>
    <w:sig w:usb0="E0002EFF" w:usb1="C000785B" w:usb2="00000009" w:usb3="00000000" w:csb0="000001FF" w:csb1="00000000"/>
    <w:embedRegular r:id="rId5" w:fontKey="{448CEAB8-3F23-A94D-B0E7-93BC1D0C77CB}"/>
    <w:embedBold r:id="rId6" w:fontKey="{8DE8B18B-04FD-BB49-94F5-464891F9AFF3}"/>
  </w:font>
  <w:font w:name="Segoe UI">
    <w:panose1 w:val="020B0502040204020203"/>
    <w:charset w:val="00"/>
    <w:family w:val="swiss"/>
    <w:pitch w:val="variable"/>
    <w:sig w:usb0="E4002EFF" w:usb1="C000E47F" w:usb2="00000009" w:usb3="00000000" w:csb0="000001FF" w:csb1="00000000"/>
    <w:embedRegular r:id="rId7" w:fontKey="{0E3079E5-4A04-6249-8C86-A449E3552168}"/>
  </w:font>
  <w:font w:name="Cambria">
    <w:panose1 w:val="02040503050406030204"/>
    <w:charset w:val="00"/>
    <w:family w:val="roman"/>
    <w:pitch w:val="variable"/>
    <w:sig w:usb0="E00002FF" w:usb1="400004FF" w:usb2="00000000" w:usb3="00000000" w:csb0="0000019F" w:csb1="00000000"/>
    <w:embedRegular r:id="rId8" w:fontKey="{2DD81E91-4922-F948-BE1B-BEE949ED846E}"/>
  </w:font>
  <w:font w:name="Georgia">
    <w:panose1 w:val="02040502050405020303"/>
    <w:charset w:val="00"/>
    <w:family w:val="roman"/>
    <w:pitch w:val="variable"/>
    <w:sig w:usb0="00000287" w:usb1="00000000" w:usb2="00000000" w:usb3="00000000" w:csb0="0000009F" w:csb1="00000000"/>
    <w:embedRegular r:id="rId9" w:fontKey="{476C11B2-D623-664E-86E6-9811F8015AC6}"/>
    <w:embedItalic r:id="rId10" w:fontKey="{76D355F4-0F77-B243-A75E-1672C90245D9}"/>
  </w:font>
  <w:font w:name="Tahoma">
    <w:panose1 w:val="020B0604030504040204"/>
    <w:charset w:val="00"/>
    <w:family w:val="swiss"/>
    <w:pitch w:val="variable"/>
    <w:sig w:usb0="E1002EFF" w:usb1="C000605B" w:usb2="00000029" w:usb3="00000000" w:csb0="000101FF" w:csb1="00000000"/>
    <w:embedRegular r:id="rId11" w:fontKey="{38D6E7C6-D11B-9245-B58A-0EF602DE0320}"/>
    <w:embedBold r:id="rId12" w:fontKey="{5AD14E26-D9F5-134A-A779-E472B85A45A7}"/>
  </w:font>
  <w:font w:name="Arial">
    <w:panose1 w:val="020B0604020202020204"/>
    <w:charset w:val="00"/>
    <w:family w:val="swiss"/>
    <w:pitch w:val="variable"/>
    <w:sig w:usb0="E0002AFF" w:usb1="C0007843" w:usb2="00000009" w:usb3="00000000" w:csb0="000001FF" w:csb1="00000000"/>
    <w:embedRegular r:id="rId13" w:fontKey="{6822251E-17F2-7442-93F3-D22591C619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4A816" w14:textId="77777777" w:rsidR="00547700" w:rsidRDefault="00547700" w:rsidP="00EA0EA9">
      <w:r>
        <w:separator/>
      </w:r>
    </w:p>
  </w:footnote>
  <w:footnote w:type="continuationSeparator" w:id="0">
    <w:p w14:paraId="1197190B" w14:textId="77777777" w:rsidR="00547700" w:rsidRDefault="00547700" w:rsidP="00EA0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6A2F" w14:textId="2582B7EC" w:rsidR="00EA0EA9" w:rsidRDefault="00636CE0" w:rsidP="000B3157">
    <w:pPr>
      <w:pStyle w:val="Header"/>
      <w:jc w:val="right"/>
    </w:pPr>
    <w:r>
      <w:t>Minutes</w:t>
    </w:r>
    <w:r w:rsidR="00EA0EA9">
      <w:t xml:space="preserve"> for </w:t>
    </w:r>
    <w:r w:rsidR="00103CDA">
      <w:t>02/23/2026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52EBE"/>
    <w:multiLevelType w:val="hybridMultilevel"/>
    <w:tmpl w:val="FB98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42DF6"/>
    <w:multiLevelType w:val="multilevel"/>
    <w:tmpl w:val="CF2ED60A"/>
    <w:lvl w:ilvl="0">
      <w:start w:val="1"/>
      <w:numFmt w:val="upperLetter"/>
      <w:lvlText w:val="%1."/>
      <w:lvlJc w:val="left"/>
      <w:pPr>
        <w:ind w:left="1080" w:hanging="72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center"/>
      <w:pPr>
        <w:ind w:left="2160" w:hanging="18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194826"/>
    <w:multiLevelType w:val="hybridMultilevel"/>
    <w:tmpl w:val="CDF61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F34B1"/>
    <w:multiLevelType w:val="multilevel"/>
    <w:tmpl w:val="60E6B3A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353410886">
    <w:abstractNumId w:val="1"/>
  </w:num>
  <w:num w:numId="2" w16cid:durableId="1984461953">
    <w:abstractNumId w:val="3"/>
  </w:num>
  <w:num w:numId="3" w16cid:durableId="1348369647">
    <w:abstractNumId w:val="2"/>
  </w:num>
  <w:num w:numId="4" w16cid:durableId="59101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2B7"/>
    <w:rsid w:val="00022F7D"/>
    <w:rsid w:val="000558D6"/>
    <w:rsid w:val="000B3157"/>
    <w:rsid w:val="00100E39"/>
    <w:rsid w:val="00103CDA"/>
    <w:rsid w:val="001174DA"/>
    <w:rsid w:val="00126551"/>
    <w:rsid w:val="001F153F"/>
    <w:rsid w:val="002346C0"/>
    <w:rsid w:val="002C3806"/>
    <w:rsid w:val="00322A0D"/>
    <w:rsid w:val="00322AC1"/>
    <w:rsid w:val="00327C65"/>
    <w:rsid w:val="0033142F"/>
    <w:rsid w:val="003F1EB6"/>
    <w:rsid w:val="00445A29"/>
    <w:rsid w:val="004A54CF"/>
    <w:rsid w:val="004C08B6"/>
    <w:rsid w:val="00537161"/>
    <w:rsid w:val="00547700"/>
    <w:rsid w:val="00597548"/>
    <w:rsid w:val="00620C15"/>
    <w:rsid w:val="00636CE0"/>
    <w:rsid w:val="0065009A"/>
    <w:rsid w:val="006D6AA7"/>
    <w:rsid w:val="0076305D"/>
    <w:rsid w:val="007B5DDD"/>
    <w:rsid w:val="007C4675"/>
    <w:rsid w:val="00805BAB"/>
    <w:rsid w:val="008E1F43"/>
    <w:rsid w:val="00927BFF"/>
    <w:rsid w:val="009D30ED"/>
    <w:rsid w:val="00A31236"/>
    <w:rsid w:val="00A43D84"/>
    <w:rsid w:val="00AD354F"/>
    <w:rsid w:val="00AD650C"/>
    <w:rsid w:val="00BB0F82"/>
    <w:rsid w:val="00C022C4"/>
    <w:rsid w:val="00C14BE9"/>
    <w:rsid w:val="00C1694B"/>
    <w:rsid w:val="00C51F7E"/>
    <w:rsid w:val="00CA4759"/>
    <w:rsid w:val="00CB2CBF"/>
    <w:rsid w:val="00D30EEC"/>
    <w:rsid w:val="00DF50F3"/>
    <w:rsid w:val="00EA0EA9"/>
    <w:rsid w:val="00EB22B7"/>
    <w:rsid w:val="00EF1A3D"/>
    <w:rsid w:val="00F4635A"/>
    <w:rsid w:val="00F92745"/>
    <w:rsid w:val="00FB2923"/>
    <w:rsid w:val="00FD5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2B3E9"/>
  <w15:docId w15:val="{3B608C37-5160-4E41-B3F5-095F52E3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C5C"/>
  </w:style>
  <w:style w:type="paragraph" w:styleId="Heading1">
    <w:name w:val="heading 1"/>
    <w:basedOn w:val="Normal"/>
    <w:next w:val="Normal"/>
    <w:link w:val="Heading1Char"/>
    <w:uiPriority w:val="9"/>
    <w:qFormat/>
    <w:rsid w:val="0046797B"/>
    <w:pPr>
      <w:widowControl w:val="0"/>
      <w:autoSpaceDE w:val="0"/>
      <w:autoSpaceDN w:val="0"/>
      <w:adjustRightInd w:val="0"/>
      <w:spacing w:line="274" w:lineRule="exact"/>
      <w:ind w:left="112"/>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432C5C"/>
    <w:rPr>
      <w:color w:val="0563C1"/>
      <w:u w:val="single"/>
    </w:rPr>
  </w:style>
  <w:style w:type="paragraph" w:styleId="ListParagraph">
    <w:name w:val="List Paragraph"/>
    <w:basedOn w:val="Normal"/>
    <w:uiPriority w:val="34"/>
    <w:qFormat/>
    <w:rsid w:val="00432C5C"/>
    <w:pPr>
      <w:spacing w:after="200" w:line="276" w:lineRule="auto"/>
      <w:ind w:left="720"/>
    </w:pPr>
  </w:style>
  <w:style w:type="paragraph" w:styleId="Header">
    <w:name w:val="header"/>
    <w:basedOn w:val="Normal"/>
    <w:link w:val="HeaderChar"/>
    <w:uiPriority w:val="99"/>
    <w:unhideWhenUsed/>
    <w:rsid w:val="00C939AA"/>
    <w:pPr>
      <w:tabs>
        <w:tab w:val="center" w:pos="4680"/>
        <w:tab w:val="right" w:pos="9360"/>
      </w:tabs>
    </w:pPr>
  </w:style>
  <w:style w:type="character" w:customStyle="1" w:styleId="HeaderChar">
    <w:name w:val="Header Char"/>
    <w:basedOn w:val="DefaultParagraphFont"/>
    <w:link w:val="Header"/>
    <w:uiPriority w:val="99"/>
    <w:rsid w:val="00C939AA"/>
    <w:rPr>
      <w:rFonts w:ascii="Calibri" w:hAnsi="Calibri" w:cs="Calibri"/>
    </w:rPr>
  </w:style>
  <w:style w:type="paragraph" w:styleId="Footer">
    <w:name w:val="footer"/>
    <w:basedOn w:val="Normal"/>
    <w:link w:val="FooterChar"/>
    <w:uiPriority w:val="99"/>
    <w:unhideWhenUsed/>
    <w:rsid w:val="00C939AA"/>
    <w:pPr>
      <w:tabs>
        <w:tab w:val="center" w:pos="4680"/>
        <w:tab w:val="right" w:pos="9360"/>
      </w:tabs>
    </w:pPr>
  </w:style>
  <w:style w:type="character" w:customStyle="1" w:styleId="FooterChar">
    <w:name w:val="Footer Char"/>
    <w:basedOn w:val="DefaultParagraphFont"/>
    <w:link w:val="Footer"/>
    <w:uiPriority w:val="99"/>
    <w:rsid w:val="00C939AA"/>
    <w:rPr>
      <w:rFonts w:ascii="Calibri" w:hAnsi="Calibri" w:cs="Calibri"/>
    </w:rPr>
  </w:style>
  <w:style w:type="paragraph" w:styleId="BalloonText">
    <w:name w:val="Balloon Text"/>
    <w:basedOn w:val="Normal"/>
    <w:link w:val="BalloonTextChar"/>
    <w:uiPriority w:val="99"/>
    <w:semiHidden/>
    <w:unhideWhenUsed/>
    <w:rsid w:val="006F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28D"/>
    <w:rPr>
      <w:rFonts w:ascii="Segoe UI" w:hAnsi="Segoe UI" w:cs="Segoe UI"/>
      <w:sz w:val="18"/>
      <w:szCs w:val="18"/>
    </w:rPr>
  </w:style>
  <w:style w:type="table" w:styleId="TableGrid">
    <w:name w:val="Table Grid"/>
    <w:basedOn w:val="TableNormal"/>
    <w:uiPriority w:val="59"/>
    <w:rsid w:val="00834546"/>
    <w:rPr>
      <w:rFonts w:asciiTheme="majorHAnsi" w:hAnsiTheme="majorHAnsi" w:cstheme="majorBid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6797B"/>
    <w:rPr>
      <w:rFonts w:ascii="Times New Roman" w:eastAsia="Times New Roman" w:hAnsi="Times New Roman" w:cs="Times New Roman"/>
      <w:b/>
      <w:bCs/>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n60hGdcNa2CILImOUTcNwKoMA==">CgMxLjAyCGguZ2pkZ3hzMgloLjMwajB6bGw4AHIhMTd2X2thQkZ6M0V4TTVwUHBiNWdnT3RnZE52VjBtVmE2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Husmann</dc:creator>
  <cp:lastModifiedBy>Joshua Miller</cp:lastModifiedBy>
  <cp:revision>3</cp:revision>
  <cp:lastPrinted>2025-07-15T16:47:00Z</cp:lastPrinted>
  <dcterms:created xsi:type="dcterms:W3CDTF">2026-03-11T01:47:00Z</dcterms:created>
  <dcterms:modified xsi:type="dcterms:W3CDTF">2026-03-13T00:25:00Z</dcterms:modified>
</cp:coreProperties>
</file>