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A6B3" w14:textId="117D2C13" w:rsidR="00F82C62" w:rsidRPr="00444E95" w:rsidRDefault="00F93281" w:rsidP="00F82C62">
      <w:pPr>
        <w:tabs>
          <w:tab w:val="left" w:pos="2385"/>
          <w:tab w:val="center" w:pos="5544"/>
        </w:tabs>
        <w:jc w:val="center"/>
        <w:rPr>
          <w:rFonts w:ascii="Lucida Bright" w:hAnsi="Lucida Bright" w:cs="Lucida Bright"/>
          <w:bCs/>
          <w:sz w:val="22"/>
          <w:szCs w:val="22"/>
        </w:rPr>
      </w:pPr>
      <w:r>
        <w:rPr>
          <w:rFonts w:ascii="Lucida Bright" w:hAnsi="Lucida Bright" w:cs="Lucida Bright"/>
          <w:bCs/>
          <w:sz w:val="22"/>
          <w:szCs w:val="22"/>
        </w:rPr>
        <w:t>Never Limit Equestrian LLC</w:t>
      </w:r>
    </w:p>
    <w:p w14:paraId="3D8CBDE8" w14:textId="3691EB51" w:rsidR="00F82C62" w:rsidRDefault="5CB1969F" w:rsidP="5CB1969F">
      <w:pPr>
        <w:jc w:val="center"/>
        <w:rPr>
          <w:rFonts w:ascii="Lucida Bright" w:hAnsi="Lucida Bright" w:cs="Lucida Bright"/>
          <w:sz w:val="22"/>
          <w:szCs w:val="22"/>
        </w:rPr>
      </w:pPr>
      <w:r w:rsidRPr="5CB1969F">
        <w:rPr>
          <w:rFonts w:ascii="Lucida Bright" w:hAnsi="Lucida Bright" w:cs="Lucida Bright"/>
          <w:sz w:val="22"/>
          <w:szCs w:val="22"/>
        </w:rPr>
        <w:t>Spring Schooling Show 202</w:t>
      </w:r>
      <w:r w:rsidR="00F93281">
        <w:rPr>
          <w:rFonts w:ascii="Lucida Bright" w:hAnsi="Lucida Bright" w:cs="Lucida Bright"/>
          <w:sz w:val="22"/>
          <w:szCs w:val="22"/>
        </w:rPr>
        <w:t>5</w:t>
      </w:r>
      <w:r w:rsidRPr="5CB1969F">
        <w:rPr>
          <w:rFonts w:ascii="Lucida Bright" w:hAnsi="Lucida Bright" w:cs="Lucida Bright"/>
          <w:sz w:val="22"/>
          <w:szCs w:val="22"/>
        </w:rPr>
        <w:t xml:space="preserve"> Class List</w:t>
      </w:r>
    </w:p>
    <w:p w14:paraId="64C39C8C" w14:textId="77777777" w:rsidR="00F82C62" w:rsidRPr="00F82C62" w:rsidRDefault="00F82C62" w:rsidP="00F82C62">
      <w:pPr>
        <w:jc w:val="center"/>
        <w:rPr>
          <w:rFonts w:ascii="Lucida Bright" w:hAnsi="Lucida Bright" w:cs="Lucida Bright"/>
          <w:bCs/>
          <w:sz w:val="22"/>
          <w:szCs w:val="22"/>
        </w:rPr>
      </w:pPr>
      <w:r>
        <w:rPr>
          <w:rFonts w:ascii="Lucida Bright" w:hAnsi="Lucida Bright" w:cs="Lucida Bright"/>
          <w:bCs/>
          <w:sz w:val="22"/>
          <w:szCs w:val="22"/>
        </w:rPr>
        <w:t xml:space="preserve">Show starts at </w:t>
      </w:r>
      <w:smartTag w:uri="urn:schemas-microsoft-com:office:smarttags" w:element="time">
        <w:smartTagPr>
          <w:attr w:name="Hour" w:val="9"/>
          <w:attr w:name="Minute" w:val="0"/>
        </w:smartTagPr>
        <w:r>
          <w:rPr>
            <w:rFonts w:ascii="Lucida Bright" w:hAnsi="Lucida Bright" w:cs="Lucida Bright"/>
            <w:bCs/>
            <w:sz w:val="22"/>
            <w:szCs w:val="22"/>
          </w:rPr>
          <w:t>9:00 a.m.</w:t>
        </w:r>
      </w:smartTag>
    </w:p>
    <w:tbl>
      <w:tblPr>
        <w:tblpPr w:leftFromText="180" w:rightFromText="180" w:vertAnchor="text" w:tblpY="18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
        <w:gridCol w:w="4860"/>
        <w:gridCol w:w="540"/>
        <w:gridCol w:w="4860"/>
      </w:tblGrid>
      <w:tr w:rsidR="001055EA" w14:paraId="5C48440F"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649841BE" w14:textId="77777777" w:rsidR="001055EA" w:rsidRPr="008339A4" w:rsidRDefault="001055EA" w:rsidP="001055EA">
            <w:pPr>
              <w:jc w:val="center"/>
              <w:rPr>
                <w:rFonts w:ascii="Arial Narrow" w:hAnsi="Arial Narrow"/>
                <w:bCs/>
                <w:iCs/>
              </w:rPr>
            </w:pPr>
            <w:r w:rsidRPr="008339A4">
              <w:rPr>
                <w:rFonts w:ascii="Arial Narrow" w:hAnsi="Arial Narrow"/>
                <w:bCs/>
                <w:iCs/>
              </w:rPr>
              <w:t>1</w:t>
            </w:r>
          </w:p>
        </w:tc>
        <w:tc>
          <w:tcPr>
            <w:tcW w:w="2250" w:type="pct"/>
            <w:tcBorders>
              <w:top w:val="single" w:sz="4" w:space="0" w:color="auto"/>
              <w:left w:val="single" w:sz="4" w:space="0" w:color="auto"/>
              <w:bottom w:val="single" w:sz="4" w:space="0" w:color="auto"/>
              <w:right w:val="single" w:sz="4" w:space="0" w:color="auto"/>
            </w:tcBorders>
          </w:tcPr>
          <w:p w14:paraId="04684233" w14:textId="77777777" w:rsidR="001055EA" w:rsidRDefault="001055EA" w:rsidP="001055EA">
            <w:pPr>
              <w:rPr>
                <w:rFonts w:ascii="Arial Narrow" w:hAnsi="Arial Narrow"/>
                <w:sz w:val="28"/>
              </w:rPr>
            </w:pPr>
            <w:r>
              <w:rPr>
                <w:rFonts w:ascii="Arial Narrow" w:hAnsi="Arial Narrow"/>
                <w:sz w:val="28"/>
              </w:rPr>
              <w:t>Advanced Hunter on the flat</w:t>
            </w:r>
          </w:p>
        </w:tc>
        <w:tc>
          <w:tcPr>
            <w:tcW w:w="250" w:type="pct"/>
            <w:tcBorders>
              <w:top w:val="single" w:sz="4" w:space="0" w:color="auto"/>
              <w:left w:val="single" w:sz="4" w:space="0" w:color="auto"/>
              <w:bottom w:val="single" w:sz="4" w:space="0" w:color="auto"/>
              <w:right w:val="single" w:sz="4" w:space="0" w:color="auto"/>
            </w:tcBorders>
            <w:vAlign w:val="center"/>
          </w:tcPr>
          <w:p w14:paraId="4E1E336A" w14:textId="2C33497C" w:rsidR="001055EA" w:rsidRPr="008339A4" w:rsidRDefault="001055EA" w:rsidP="001055EA">
            <w:pPr>
              <w:jc w:val="center"/>
              <w:rPr>
                <w:rFonts w:ascii="Arial Narrow" w:hAnsi="Arial Narrow"/>
              </w:rPr>
            </w:pPr>
            <w:r w:rsidRPr="5CB1969F">
              <w:rPr>
                <w:rFonts w:ascii="Arial Narrow" w:hAnsi="Arial Narrow"/>
              </w:rPr>
              <w:t>1</w:t>
            </w:r>
            <w:r>
              <w:rPr>
                <w:rFonts w:ascii="Arial Narrow" w:hAnsi="Arial Narrow"/>
              </w:rPr>
              <w:t>3</w:t>
            </w:r>
          </w:p>
        </w:tc>
        <w:tc>
          <w:tcPr>
            <w:tcW w:w="2250" w:type="pct"/>
            <w:tcBorders>
              <w:top w:val="single" w:sz="4" w:space="0" w:color="auto"/>
              <w:left w:val="single" w:sz="4" w:space="0" w:color="auto"/>
              <w:bottom w:val="single" w:sz="4" w:space="0" w:color="auto"/>
              <w:right w:val="single" w:sz="4" w:space="0" w:color="auto"/>
            </w:tcBorders>
          </w:tcPr>
          <w:p w14:paraId="672A6659" w14:textId="3C3A3252" w:rsidR="001055EA" w:rsidRDefault="001055EA" w:rsidP="001055EA">
            <w:pPr>
              <w:rPr>
                <w:rFonts w:ascii="Arial Narrow" w:hAnsi="Arial Narrow"/>
                <w:sz w:val="28"/>
                <w:szCs w:val="28"/>
              </w:rPr>
            </w:pPr>
            <w:r w:rsidRPr="5CB1969F">
              <w:rPr>
                <w:rFonts w:ascii="Arial Narrow" w:hAnsi="Arial Narrow"/>
                <w:sz w:val="28"/>
                <w:szCs w:val="28"/>
              </w:rPr>
              <w:t xml:space="preserve">$$ </w:t>
            </w:r>
            <w:r>
              <w:rPr>
                <w:rFonts w:ascii="Arial Narrow" w:hAnsi="Arial Narrow"/>
                <w:sz w:val="28"/>
                <w:szCs w:val="28"/>
              </w:rPr>
              <w:t>Never Limit Equestrian</w:t>
            </w:r>
            <w:r w:rsidRPr="5CB1969F">
              <w:rPr>
                <w:rFonts w:ascii="Arial Narrow" w:hAnsi="Arial Narrow"/>
                <w:sz w:val="28"/>
                <w:szCs w:val="28"/>
              </w:rPr>
              <w:t xml:space="preserve"> Medal $$</w:t>
            </w:r>
          </w:p>
        </w:tc>
      </w:tr>
      <w:tr w:rsidR="001055EA" w14:paraId="23354F74"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18F999B5" w14:textId="77777777" w:rsidR="001055EA" w:rsidRPr="008339A4" w:rsidRDefault="001055EA" w:rsidP="001055EA">
            <w:pPr>
              <w:jc w:val="center"/>
              <w:rPr>
                <w:rFonts w:ascii="Arial Narrow" w:hAnsi="Arial Narrow"/>
                <w:bCs/>
                <w:iCs/>
              </w:rPr>
            </w:pPr>
            <w:r w:rsidRPr="008339A4">
              <w:rPr>
                <w:rFonts w:ascii="Arial Narrow" w:hAnsi="Arial Narrow"/>
                <w:bCs/>
                <w:iCs/>
              </w:rPr>
              <w:t>2</w:t>
            </w:r>
          </w:p>
        </w:tc>
        <w:tc>
          <w:tcPr>
            <w:tcW w:w="2250" w:type="pct"/>
            <w:tcBorders>
              <w:top w:val="single" w:sz="4" w:space="0" w:color="auto"/>
              <w:left w:val="single" w:sz="4" w:space="0" w:color="auto"/>
              <w:bottom w:val="single" w:sz="4" w:space="0" w:color="auto"/>
              <w:right w:val="single" w:sz="4" w:space="0" w:color="auto"/>
            </w:tcBorders>
          </w:tcPr>
          <w:p w14:paraId="4ECC4B0C" w14:textId="77777777" w:rsidR="001055EA" w:rsidRDefault="001055EA" w:rsidP="001055EA">
            <w:pPr>
              <w:rPr>
                <w:rFonts w:ascii="Arial Narrow" w:hAnsi="Arial Narrow"/>
                <w:sz w:val="28"/>
              </w:rPr>
            </w:pPr>
            <w:r>
              <w:rPr>
                <w:rFonts w:ascii="Arial Narrow" w:hAnsi="Arial Narrow"/>
                <w:sz w:val="28"/>
              </w:rPr>
              <w:t xml:space="preserve">Advanced Equitation on the flat </w:t>
            </w:r>
          </w:p>
        </w:tc>
        <w:tc>
          <w:tcPr>
            <w:tcW w:w="250" w:type="pct"/>
            <w:tcBorders>
              <w:top w:val="single" w:sz="4" w:space="0" w:color="auto"/>
              <w:left w:val="single" w:sz="4" w:space="0" w:color="auto"/>
              <w:bottom w:val="single" w:sz="4" w:space="0" w:color="auto"/>
              <w:right w:val="single" w:sz="4" w:space="0" w:color="auto"/>
            </w:tcBorders>
            <w:vAlign w:val="center"/>
          </w:tcPr>
          <w:p w14:paraId="33CFEC6B" w14:textId="240F2B91" w:rsidR="001055EA" w:rsidRPr="008339A4" w:rsidRDefault="001055EA" w:rsidP="001055EA">
            <w:pPr>
              <w:jc w:val="center"/>
              <w:rPr>
                <w:rFonts w:ascii="Arial Narrow" w:hAnsi="Arial Narrow"/>
              </w:rPr>
            </w:pPr>
            <w:r w:rsidRPr="5CB1969F">
              <w:rPr>
                <w:rFonts w:ascii="Arial Narrow" w:hAnsi="Arial Narrow"/>
              </w:rPr>
              <w:t>1</w:t>
            </w:r>
            <w:r>
              <w:rPr>
                <w:rFonts w:ascii="Arial Narrow" w:hAnsi="Arial Narrow"/>
              </w:rPr>
              <w:t>4</w:t>
            </w:r>
          </w:p>
        </w:tc>
        <w:tc>
          <w:tcPr>
            <w:tcW w:w="2250" w:type="pct"/>
            <w:tcBorders>
              <w:top w:val="single" w:sz="4" w:space="0" w:color="auto"/>
              <w:left w:val="single" w:sz="4" w:space="0" w:color="auto"/>
              <w:bottom w:val="single" w:sz="4" w:space="0" w:color="auto"/>
              <w:right w:val="single" w:sz="4" w:space="0" w:color="auto"/>
            </w:tcBorders>
          </w:tcPr>
          <w:p w14:paraId="56CF26E9" w14:textId="55D9CEDB" w:rsidR="001055EA" w:rsidRDefault="001055EA" w:rsidP="001055EA">
            <w:pPr>
              <w:rPr>
                <w:rFonts w:ascii="Arial Narrow" w:hAnsi="Arial Narrow"/>
                <w:sz w:val="28"/>
                <w:szCs w:val="28"/>
              </w:rPr>
            </w:pPr>
            <w:r w:rsidRPr="5CB1969F">
              <w:rPr>
                <w:rFonts w:ascii="Arial Narrow" w:hAnsi="Arial Narrow"/>
                <w:sz w:val="28"/>
                <w:szCs w:val="28"/>
              </w:rPr>
              <w:t>Hunter Hack</w:t>
            </w:r>
          </w:p>
        </w:tc>
      </w:tr>
      <w:tr w:rsidR="001055EA" w14:paraId="3564815A"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5FCD5EC4" w14:textId="77777777" w:rsidR="001055EA" w:rsidRPr="008339A4" w:rsidRDefault="001055EA" w:rsidP="001055EA">
            <w:pPr>
              <w:jc w:val="center"/>
              <w:rPr>
                <w:rFonts w:ascii="Arial Narrow" w:hAnsi="Arial Narrow"/>
                <w:bCs/>
                <w:iCs/>
              </w:rPr>
            </w:pPr>
            <w:r w:rsidRPr="008339A4">
              <w:rPr>
                <w:rFonts w:ascii="Arial Narrow" w:hAnsi="Arial Narrow"/>
                <w:bCs/>
                <w:iCs/>
              </w:rPr>
              <w:t>3</w:t>
            </w:r>
          </w:p>
        </w:tc>
        <w:tc>
          <w:tcPr>
            <w:tcW w:w="2250" w:type="pct"/>
            <w:tcBorders>
              <w:top w:val="single" w:sz="4" w:space="0" w:color="auto"/>
              <w:left w:val="single" w:sz="4" w:space="0" w:color="auto"/>
              <w:bottom w:val="single" w:sz="4" w:space="0" w:color="auto"/>
              <w:right w:val="single" w:sz="4" w:space="0" w:color="auto"/>
            </w:tcBorders>
          </w:tcPr>
          <w:p w14:paraId="7A879549" w14:textId="77777777" w:rsidR="001055EA" w:rsidRDefault="001055EA" w:rsidP="001055EA">
            <w:pPr>
              <w:rPr>
                <w:rFonts w:ascii="Arial Narrow" w:hAnsi="Arial Narrow"/>
                <w:sz w:val="28"/>
              </w:rPr>
            </w:pPr>
            <w:r>
              <w:rPr>
                <w:rFonts w:ascii="Arial Narrow" w:hAnsi="Arial Narrow"/>
                <w:sz w:val="28"/>
              </w:rPr>
              <w:t>Intermediate Hunter on the flat</w:t>
            </w:r>
          </w:p>
        </w:tc>
        <w:tc>
          <w:tcPr>
            <w:tcW w:w="250" w:type="pct"/>
            <w:tcBorders>
              <w:top w:val="single" w:sz="4" w:space="0" w:color="auto"/>
              <w:left w:val="single" w:sz="4" w:space="0" w:color="auto"/>
              <w:bottom w:val="single" w:sz="4" w:space="0" w:color="auto"/>
              <w:right w:val="single" w:sz="4" w:space="0" w:color="auto"/>
            </w:tcBorders>
            <w:vAlign w:val="center"/>
          </w:tcPr>
          <w:p w14:paraId="0EB5E791" w14:textId="2DBDDE3E" w:rsidR="001055EA" w:rsidRPr="008339A4" w:rsidRDefault="001055EA" w:rsidP="001055EA">
            <w:pPr>
              <w:jc w:val="center"/>
              <w:rPr>
                <w:rFonts w:ascii="Arial Narrow" w:hAnsi="Arial Narrow"/>
              </w:rPr>
            </w:pPr>
            <w:r w:rsidRPr="5CB1969F">
              <w:rPr>
                <w:rFonts w:ascii="Arial Narrow" w:hAnsi="Arial Narrow"/>
              </w:rPr>
              <w:t>1</w:t>
            </w:r>
            <w:r>
              <w:rPr>
                <w:rFonts w:ascii="Arial Narrow" w:hAnsi="Arial Narrow"/>
              </w:rPr>
              <w:t>5</w:t>
            </w:r>
          </w:p>
        </w:tc>
        <w:tc>
          <w:tcPr>
            <w:tcW w:w="2250" w:type="pct"/>
            <w:tcBorders>
              <w:top w:val="single" w:sz="4" w:space="0" w:color="auto"/>
              <w:left w:val="single" w:sz="4" w:space="0" w:color="auto"/>
              <w:bottom w:val="single" w:sz="4" w:space="0" w:color="auto"/>
              <w:right w:val="single" w:sz="4" w:space="0" w:color="auto"/>
            </w:tcBorders>
          </w:tcPr>
          <w:p w14:paraId="1B95DBC6" w14:textId="56ECCF4E" w:rsidR="001055EA" w:rsidRDefault="001055EA" w:rsidP="001055EA">
            <w:pPr>
              <w:rPr>
                <w:rFonts w:ascii="Arial Narrow" w:hAnsi="Arial Narrow"/>
                <w:sz w:val="28"/>
              </w:rPr>
            </w:pPr>
            <w:r>
              <w:rPr>
                <w:rFonts w:ascii="Arial Narrow" w:hAnsi="Arial Narrow"/>
                <w:sz w:val="28"/>
              </w:rPr>
              <w:t xml:space="preserve">Warm up low  </w:t>
            </w:r>
            <w:r w:rsidRPr="00A564B3">
              <w:rPr>
                <w:rFonts w:ascii="Arial Narrow" w:hAnsi="Arial Narrow"/>
                <w:bCs/>
                <w:i/>
                <w:iCs/>
                <w:sz w:val="20"/>
                <w:szCs w:val="20"/>
              </w:rPr>
              <w:t>X-rails</w:t>
            </w:r>
          </w:p>
        </w:tc>
      </w:tr>
      <w:tr w:rsidR="001055EA" w14:paraId="314F8F89"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2598DEE6" w14:textId="77777777" w:rsidR="001055EA" w:rsidRPr="008339A4" w:rsidRDefault="001055EA" w:rsidP="001055EA">
            <w:pPr>
              <w:jc w:val="center"/>
              <w:rPr>
                <w:rFonts w:ascii="Arial Narrow" w:hAnsi="Arial Narrow"/>
                <w:bCs/>
                <w:iCs/>
              </w:rPr>
            </w:pPr>
            <w:r w:rsidRPr="008339A4">
              <w:rPr>
                <w:rFonts w:ascii="Arial Narrow" w:hAnsi="Arial Narrow"/>
                <w:bCs/>
                <w:iCs/>
              </w:rPr>
              <w:t>4</w:t>
            </w:r>
          </w:p>
        </w:tc>
        <w:tc>
          <w:tcPr>
            <w:tcW w:w="2250" w:type="pct"/>
            <w:tcBorders>
              <w:top w:val="single" w:sz="4" w:space="0" w:color="auto"/>
              <w:left w:val="single" w:sz="4" w:space="0" w:color="auto"/>
              <w:bottom w:val="single" w:sz="4" w:space="0" w:color="auto"/>
              <w:right w:val="single" w:sz="4" w:space="0" w:color="auto"/>
            </w:tcBorders>
          </w:tcPr>
          <w:p w14:paraId="77EDA482" w14:textId="77777777" w:rsidR="001055EA" w:rsidRDefault="001055EA" w:rsidP="001055EA">
            <w:pPr>
              <w:rPr>
                <w:rFonts w:ascii="Arial Narrow" w:hAnsi="Arial Narrow"/>
                <w:sz w:val="28"/>
              </w:rPr>
            </w:pPr>
            <w:r>
              <w:rPr>
                <w:rFonts w:ascii="Arial Narrow" w:hAnsi="Arial Narrow"/>
                <w:sz w:val="28"/>
              </w:rPr>
              <w:t>Intermediate Equitation on the flat</w:t>
            </w:r>
          </w:p>
        </w:tc>
        <w:tc>
          <w:tcPr>
            <w:tcW w:w="250" w:type="pct"/>
            <w:tcBorders>
              <w:top w:val="single" w:sz="4" w:space="0" w:color="auto"/>
              <w:left w:val="single" w:sz="4" w:space="0" w:color="auto"/>
              <w:bottom w:val="single" w:sz="4" w:space="0" w:color="auto"/>
              <w:right w:val="single" w:sz="4" w:space="0" w:color="auto"/>
            </w:tcBorders>
            <w:vAlign w:val="center"/>
          </w:tcPr>
          <w:p w14:paraId="111B77A1" w14:textId="721B7E9D" w:rsidR="001055EA" w:rsidRPr="008339A4" w:rsidRDefault="001055EA" w:rsidP="001055EA">
            <w:pPr>
              <w:jc w:val="center"/>
              <w:rPr>
                <w:rFonts w:ascii="Arial Narrow" w:hAnsi="Arial Narrow"/>
              </w:rPr>
            </w:pPr>
            <w:r w:rsidRPr="5CB1969F">
              <w:rPr>
                <w:rFonts w:ascii="Arial Narrow" w:hAnsi="Arial Narrow"/>
              </w:rPr>
              <w:t>1</w:t>
            </w:r>
            <w:r>
              <w:rPr>
                <w:rFonts w:ascii="Arial Narrow" w:hAnsi="Arial Narrow"/>
              </w:rPr>
              <w:t>6</w:t>
            </w:r>
          </w:p>
        </w:tc>
        <w:tc>
          <w:tcPr>
            <w:tcW w:w="2250" w:type="pct"/>
            <w:tcBorders>
              <w:top w:val="single" w:sz="4" w:space="0" w:color="auto"/>
              <w:left w:val="single" w:sz="4" w:space="0" w:color="auto"/>
              <w:bottom w:val="single" w:sz="4" w:space="0" w:color="auto"/>
              <w:right w:val="single" w:sz="4" w:space="0" w:color="auto"/>
            </w:tcBorders>
          </w:tcPr>
          <w:p w14:paraId="46685659" w14:textId="194F96FF" w:rsidR="001055EA" w:rsidRDefault="001055EA" w:rsidP="001055EA">
            <w:pPr>
              <w:rPr>
                <w:rFonts w:ascii="Arial Narrow" w:hAnsi="Arial Narrow"/>
                <w:sz w:val="28"/>
              </w:rPr>
            </w:pPr>
            <w:r>
              <w:rPr>
                <w:rFonts w:ascii="Arial Narrow" w:hAnsi="Arial Narrow"/>
                <w:sz w:val="28"/>
              </w:rPr>
              <w:t xml:space="preserve">Beginner Hunter Over Fences </w:t>
            </w:r>
            <w:r>
              <w:rPr>
                <w:rFonts w:ascii="Arial Narrow" w:hAnsi="Arial Narrow"/>
                <w:sz w:val="18"/>
                <w:szCs w:val="18"/>
              </w:rPr>
              <w:t>X-Rails</w:t>
            </w:r>
          </w:p>
        </w:tc>
      </w:tr>
      <w:tr w:rsidR="001055EA" w14:paraId="0AEA04F5" w14:textId="77777777" w:rsidTr="005345CC">
        <w:trPr>
          <w:trHeight w:val="300"/>
        </w:trPr>
        <w:tc>
          <w:tcPr>
            <w:tcW w:w="250" w:type="pct"/>
            <w:tcBorders>
              <w:top w:val="single" w:sz="4" w:space="0" w:color="auto"/>
              <w:left w:val="single" w:sz="4" w:space="0" w:color="auto"/>
              <w:bottom w:val="single" w:sz="4" w:space="0" w:color="auto"/>
              <w:right w:val="single" w:sz="4" w:space="0" w:color="auto"/>
            </w:tcBorders>
            <w:vAlign w:val="center"/>
          </w:tcPr>
          <w:p w14:paraId="76A9FE62" w14:textId="3621A79B" w:rsidR="001055EA" w:rsidRDefault="001055EA" w:rsidP="001055EA">
            <w:pPr>
              <w:jc w:val="center"/>
              <w:rPr>
                <w:rFonts w:ascii="Arial Narrow" w:hAnsi="Arial Narrow"/>
              </w:rPr>
            </w:pPr>
            <w:r w:rsidRPr="5CB1969F">
              <w:rPr>
                <w:rFonts w:ascii="Arial Narrow" w:hAnsi="Arial Narrow"/>
              </w:rPr>
              <w:t>5</w:t>
            </w:r>
          </w:p>
        </w:tc>
        <w:tc>
          <w:tcPr>
            <w:tcW w:w="2250" w:type="pct"/>
            <w:tcBorders>
              <w:top w:val="single" w:sz="4" w:space="0" w:color="auto"/>
              <w:left w:val="single" w:sz="4" w:space="0" w:color="auto"/>
              <w:bottom w:val="single" w:sz="4" w:space="0" w:color="auto"/>
              <w:right w:val="single" w:sz="4" w:space="0" w:color="auto"/>
            </w:tcBorders>
          </w:tcPr>
          <w:p w14:paraId="7527AA33" w14:textId="524BA3A1" w:rsidR="001055EA" w:rsidRDefault="001055EA" w:rsidP="001055EA">
            <w:pPr>
              <w:rPr>
                <w:rFonts w:ascii="Arial Narrow" w:hAnsi="Arial Narrow"/>
                <w:sz w:val="28"/>
                <w:szCs w:val="28"/>
              </w:rPr>
            </w:pPr>
            <w:r w:rsidRPr="5CB1969F">
              <w:rPr>
                <w:rFonts w:ascii="Arial Narrow" w:hAnsi="Arial Narrow"/>
                <w:sz w:val="28"/>
                <w:szCs w:val="28"/>
              </w:rPr>
              <w:t>Beginner Hunter on the flat</w:t>
            </w:r>
          </w:p>
        </w:tc>
        <w:tc>
          <w:tcPr>
            <w:tcW w:w="250" w:type="pct"/>
            <w:tcBorders>
              <w:top w:val="single" w:sz="4" w:space="0" w:color="auto"/>
              <w:left w:val="single" w:sz="4" w:space="0" w:color="auto"/>
              <w:bottom w:val="single" w:sz="4" w:space="0" w:color="auto"/>
              <w:right w:val="single" w:sz="4" w:space="0" w:color="auto"/>
            </w:tcBorders>
            <w:vAlign w:val="center"/>
          </w:tcPr>
          <w:p w14:paraId="5576FFB0" w14:textId="46660CE9" w:rsidR="001055EA" w:rsidRDefault="001055EA" w:rsidP="001055EA">
            <w:pPr>
              <w:jc w:val="center"/>
              <w:rPr>
                <w:rFonts w:ascii="Arial Narrow" w:hAnsi="Arial Narrow"/>
              </w:rPr>
            </w:pPr>
            <w:r>
              <w:rPr>
                <w:rFonts w:ascii="Arial Narrow" w:hAnsi="Arial Narrow"/>
              </w:rPr>
              <w:t>17</w:t>
            </w:r>
          </w:p>
        </w:tc>
        <w:tc>
          <w:tcPr>
            <w:tcW w:w="2250" w:type="pct"/>
            <w:tcBorders>
              <w:top w:val="single" w:sz="4" w:space="0" w:color="auto"/>
              <w:left w:val="single" w:sz="4" w:space="0" w:color="auto"/>
              <w:bottom w:val="single" w:sz="4" w:space="0" w:color="auto"/>
              <w:right w:val="single" w:sz="4" w:space="0" w:color="auto"/>
            </w:tcBorders>
          </w:tcPr>
          <w:p w14:paraId="444D0D1B" w14:textId="16EB8DAF" w:rsidR="001055EA" w:rsidRDefault="001055EA" w:rsidP="001055EA">
            <w:pPr>
              <w:rPr>
                <w:rFonts w:ascii="Arial Narrow" w:hAnsi="Arial Narrow"/>
                <w:sz w:val="28"/>
                <w:szCs w:val="28"/>
              </w:rPr>
            </w:pPr>
            <w:r>
              <w:rPr>
                <w:rFonts w:ascii="Arial Narrow" w:hAnsi="Arial Narrow"/>
                <w:sz w:val="28"/>
              </w:rPr>
              <w:t xml:space="preserve">Beginner Equitation Over Fences </w:t>
            </w:r>
            <w:r>
              <w:rPr>
                <w:rFonts w:ascii="Arial Narrow" w:hAnsi="Arial Narrow"/>
                <w:bCs/>
                <w:i/>
                <w:iCs/>
                <w:sz w:val="18"/>
                <w:szCs w:val="18"/>
              </w:rPr>
              <w:t>X-Rails</w:t>
            </w:r>
          </w:p>
        </w:tc>
      </w:tr>
      <w:tr w:rsidR="001055EA" w14:paraId="4DEAED2E" w14:textId="77777777" w:rsidTr="005345CC">
        <w:trPr>
          <w:trHeight w:val="300"/>
        </w:trPr>
        <w:tc>
          <w:tcPr>
            <w:tcW w:w="250" w:type="pct"/>
            <w:tcBorders>
              <w:top w:val="single" w:sz="4" w:space="0" w:color="auto"/>
              <w:left w:val="single" w:sz="4" w:space="0" w:color="auto"/>
              <w:bottom w:val="single" w:sz="4" w:space="0" w:color="auto"/>
              <w:right w:val="single" w:sz="4" w:space="0" w:color="auto"/>
            </w:tcBorders>
            <w:vAlign w:val="center"/>
          </w:tcPr>
          <w:p w14:paraId="02DBB33F" w14:textId="0727C5EC" w:rsidR="001055EA" w:rsidRDefault="001055EA" w:rsidP="001055EA">
            <w:pPr>
              <w:jc w:val="center"/>
              <w:rPr>
                <w:rFonts w:ascii="Arial Narrow" w:hAnsi="Arial Narrow"/>
              </w:rPr>
            </w:pPr>
            <w:r w:rsidRPr="5CB1969F">
              <w:rPr>
                <w:rFonts w:ascii="Arial Narrow" w:hAnsi="Arial Narrow"/>
              </w:rPr>
              <w:t>6</w:t>
            </w:r>
          </w:p>
        </w:tc>
        <w:tc>
          <w:tcPr>
            <w:tcW w:w="2250" w:type="pct"/>
            <w:tcBorders>
              <w:top w:val="single" w:sz="4" w:space="0" w:color="auto"/>
              <w:left w:val="single" w:sz="4" w:space="0" w:color="auto"/>
              <w:bottom w:val="single" w:sz="4" w:space="0" w:color="auto"/>
              <w:right w:val="single" w:sz="4" w:space="0" w:color="auto"/>
            </w:tcBorders>
          </w:tcPr>
          <w:p w14:paraId="65801067" w14:textId="79D77054" w:rsidR="001055EA" w:rsidRDefault="001055EA" w:rsidP="001055EA">
            <w:pPr>
              <w:rPr>
                <w:rFonts w:ascii="Arial Narrow" w:hAnsi="Arial Narrow"/>
                <w:sz w:val="28"/>
                <w:szCs w:val="28"/>
              </w:rPr>
            </w:pPr>
            <w:r w:rsidRPr="5CB1969F">
              <w:rPr>
                <w:rFonts w:ascii="Arial Narrow" w:hAnsi="Arial Narrow"/>
                <w:sz w:val="28"/>
                <w:szCs w:val="28"/>
              </w:rPr>
              <w:t>Beginner Equitation on the flat</w:t>
            </w:r>
          </w:p>
        </w:tc>
        <w:tc>
          <w:tcPr>
            <w:tcW w:w="250" w:type="pct"/>
            <w:tcBorders>
              <w:top w:val="single" w:sz="4" w:space="0" w:color="auto"/>
              <w:left w:val="single" w:sz="4" w:space="0" w:color="auto"/>
              <w:bottom w:val="single" w:sz="4" w:space="0" w:color="auto"/>
              <w:right w:val="single" w:sz="4" w:space="0" w:color="auto"/>
            </w:tcBorders>
            <w:vAlign w:val="center"/>
          </w:tcPr>
          <w:p w14:paraId="20B33217" w14:textId="241420A4" w:rsidR="001055EA" w:rsidRDefault="001055EA" w:rsidP="001055EA">
            <w:pPr>
              <w:jc w:val="center"/>
              <w:rPr>
                <w:rFonts w:ascii="Arial Narrow" w:hAnsi="Arial Narrow"/>
              </w:rPr>
            </w:pPr>
            <w:r>
              <w:rPr>
                <w:rFonts w:ascii="Arial Narrow" w:hAnsi="Arial Narrow"/>
              </w:rPr>
              <w:t>18</w:t>
            </w:r>
          </w:p>
        </w:tc>
        <w:tc>
          <w:tcPr>
            <w:tcW w:w="2250" w:type="pct"/>
            <w:tcBorders>
              <w:top w:val="single" w:sz="4" w:space="0" w:color="auto"/>
              <w:left w:val="single" w:sz="4" w:space="0" w:color="auto"/>
              <w:bottom w:val="single" w:sz="4" w:space="0" w:color="auto"/>
              <w:right w:val="single" w:sz="4" w:space="0" w:color="auto"/>
            </w:tcBorders>
          </w:tcPr>
          <w:p w14:paraId="5B376522" w14:textId="542AAC56" w:rsidR="001055EA" w:rsidRDefault="001055EA" w:rsidP="001055EA">
            <w:pPr>
              <w:rPr>
                <w:rFonts w:ascii="Arial Narrow" w:hAnsi="Arial Narrow"/>
                <w:sz w:val="28"/>
                <w:szCs w:val="28"/>
              </w:rPr>
            </w:pPr>
            <w:r>
              <w:rPr>
                <w:rFonts w:ascii="Arial Narrow" w:hAnsi="Arial Narrow"/>
                <w:sz w:val="28"/>
              </w:rPr>
              <w:t xml:space="preserve">Walk Trot Hunter on the flat </w:t>
            </w:r>
          </w:p>
        </w:tc>
      </w:tr>
      <w:tr w:rsidR="001055EA" w14:paraId="25C90C27"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78941E47" w14:textId="23DF3167" w:rsidR="001055EA" w:rsidRPr="008339A4" w:rsidRDefault="001055EA" w:rsidP="001055EA">
            <w:pPr>
              <w:jc w:val="center"/>
              <w:rPr>
                <w:rFonts w:ascii="Arial Narrow" w:hAnsi="Arial Narrow"/>
              </w:rPr>
            </w:pPr>
            <w:r w:rsidRPr="5CB1969F">
              <w:rPr>
                <w:rFonts w:ascii="Arial Narrow" w:hAnsi="Arial Narrow"/>
              </w:rPr>
              <w:t>7</w:t>
            </w:r>
          </w:p>
        </w:tc>
        <w:tc>
          <w:tcPr>
            <w:tcW w:w="2250" w:type="pct"/>
            <w:tcBorders>
              <w:top w:val="single" w:sz="4" w:space="0" w:color="auto"/>
              <w:left w:val="single" w:sz="4" w:space="0" w:color="auto"/>
              <w:bottom w:val="single" w:sz="4" w:space="0" w:color="auto"/>
              <w:right w:val="single" w:sz="4" w:space="0" w:color="auto"/>
            </w:tcBorders>
          </w:tcPr>
          <w:p w14:paraId="3DB50F6C" w14:textId="7B9975C3" w:rsidR="001055EA" w:rsidRDefault="001055EA" w:rsidP="001055EA">
            <w:pPr>
              <w:rPr>
                <w:rFonts w:ascii="Arial Narrow" w:hAnsi="Arial Narrow"/>
                <w:sz w:val="28"/>
                <w:szCs w:val="28"/>
              </w:rPr>
            </w:pPr>
            <w:r w:rsidRPr="5CB1969F">
              <w:rPr>
                <w:rFonts w:ascii="Arial Narrow" w:hAnsi="Arial Narrow"/>
                <w:sz w:val="28"/>
                <w:szCs w:val="28"/>
              </w:rPr>
              <w:t>Warm up High</w:t>
            </w:r>
          </w:p>
        </w:tc>
        <w:tc>
          <w:tcPr>
            <w:tcW w:w="250" w:type="pct"/>
            <w:tcBorders>
              <w:top w:val="single" w:sz="4" w:space="0" w:color="auto"/>
              <w:left w:val="single" w:sz="4" w:space="0" w:color="auto"/>
              <w:bottom w:val="single" w:sz="4" w:space="0" w:color="auto"/>
              <w:right w:val="single" w:sz="4" w:space="0" w:color="auto"/>
            </w:tcBorders>
            <w:vAlign w:val="center"/>
          </w:tcPr>
          <w:p w14:paraId="526D80A2" w14:textId="75A56067" w:rsidR="001055EA" w:rsidRPr="008339A4" w:rsidRDefault="001055EA" w:rsidP="001055EA">
            <w:pPr>
              <w:jc w:val="center"/>
              <w:rPr>
                <w:rFonts w:ascii="Arial Narrow" w:hAnsi="Arial Narrow"/>
              </w:rPr>
            </w:pPr>
            <w:r>
              <w:rPr>
                <w:rFonts w:ascii="Arial Narrow" w:hAnsi="Arial Narrow"/>
              </w:rPr>
              <w:t>19</w:t>
            </w:r>
          </w:p>
        </w:tc>
        <w:tc>
          <w:tcPr>
            <w:tcW w:w="2250" w:type="pct"/>
            <w:tcBorders>
              <w:top w:val="single" w:sz="4" w:space="0" w:color="auto"/>
              <w:left w:val="single" w:sz="4" w:space="0" w:color="auto"/>
              <w:bottom w:val="single" w:sz="4" w:space="0" w:color="auto"/>
              <w:right w:val="single" w:sz="4" w:space="0" w:color="auto"/>
            </w:tcBorders>
          </w:tcPr>
          <w:p w14:paraId="7A8FF7A7" w14:textId="042248D2" w:rsidR="001055EA" w:rsidRPr="00372E15" w:rsidRDefault="001055EA" w:rsidP="001055EA">
            <w:pPr>
              <w:rPr>
                <w:rFonts w:ascii="Arial Narrow" w:hAnsi="Arial Narrow"/>
                <w:sz w:val="18"/>
                <w:szCs w:val="18"/>
              </w:rPr>
            </w:pPr>
            <w:r>
              <w:rPr>
                <w:rFonts w:ascii="Arial Narrow" w:hAnsi="Arial Narrow"/>
                <w:sz w:val="28"/>
              </w:rPr>
              <w:t>Walk Trot Equitation on the flat</w:t>
            </w:r>
          </w:p>
        </w:tc>
      </w:tr>
      <w:tr w:rsidR="001055EA" w14:paraId="15895458"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29B4EA11" w14:textId="50AE7C34" w:rsidR="001055EA" w:rsidRPr="008339A4" w:rsidRDefault="001055EA" w:rsidP="001055EA">
            <w:pPr>
              <w:jc w:val="center"/>
              <w:rPr>
                <w:rFonts w:ascii="Arial Narrow" w:hAnsi="Arial Narrow"/>
              </w:rPr>
            </w:pPr>
            <w:r w:rsidRPr="5CB1969F">
              <w:rPr>
                <w:rFonts w:ascii="Arial Narrow" w:hAnsi="Arial Narrow"/>
              </w:rPr>
              <w:t>8</w:t>
            </w:r>
          </w:p>
        </w:tc>
        <w:tc>
          <w:tcPr>
            <w:tcW w:w="2250" w:type="pct"/>
            <w:tcBorders>
              <w:top w:val="single" w:sz="4" w:space="0" w:color="auto"/>
              <w:left w:val="single" w:sz="4" w:space="0" w:color="auto"/>
              <w:bottom w:val="single" w:sz="4" w:space="0" w:color="auto"/>
              <w:right w:val="single" w:sz="4" w:space="0" w:color="auto"/>
            </w:tcBorders>
          </w:tcPr>
          <w:p w14:paraId="0A39F00A" w14:textId="4947B120" w:rsidR="001055EA" w:rsidRDefault="001055EA" w:rsidP="001055EA">
            <w:pPr>
              <w:rPr>
                <w:rFonts w:ascii="Arial Narrow" w:hAnsi="Arial Narrow"/>
                <w:sz w:val="28"/>
                <w:szCs w:val="28"/>
              </w:rPr>
            </w:pPr>
            <w:r w:rsidRPr="5CB1969F">
              <w:rPr>
                <w:rFonts w:ascii="Arial Narrow" w:hAnsi="Arial Narrow"/>
                <w:sz w:val="28"/>
                <w:szCs w:val="28"/>
              </w:rPr>
              <w:t xml:space="preserve">Advanced Hunter Over Fences </w:t>
            </w:r>
            <w:r w:rsidRPr="00B41FDF">
              <w:rPr>
                <w:rFonts w:ascii="Arial Narrow" w:hAnsi="Arial Narrow"/>
                <w:sz w:val="22"/>
                <w:szCs w:val="22"/>
              </w:rPr>
              <w:t>2’3”</w:t>
            </w:r>
          </w:p>
        </w:tc>
        <w:tc>
          <w:tcPr>
            <w:tcW w:w="250" w:type="pct"/>
            <w:tcBorders>
              <w:top w:val="single" w:sz="4" w:space="0" w:color="auto"/>
              <w:left w:val="single" w:sz="4" w:space="0" w:color="auto"/>
              <w:bottom w:val="single" w:sz="4" w:space="0" w:color="auto"/>
              <w:right w:val="single" w:sz="4" w:space="0" w:color="auto"/>
            </w:tcBorders>
            <w:vAlign w:val="center"/>
          </w:tcPr>
          <w:p w14:paraId="2847A633" w14:textId="40AEBAE9" w:rsidR="001055EA" w:rsidRPr="008339A4" w:rsidRDefault="001055EA" w:rsidP="001055EA">
            <w:pPr>
              <w:jc w:val="center"/>
              <w:rPr>
                <w:rFonts w:ascii="Arial Narrow" w:hAnsi="Arial Narrow"/>
              </w:rPr>
            </w:pPr>
            <w:r w:rsidRPr="5CB1969F">
              <w:rPr>
                <w:rFonts w:ascii="Arial Narrow" w:hAnsi="Arial Narrow"/>
              </w:rPr>
              <w:t>2</w:t>
            </w:r>
            <w:r>
              <w:rPr>
                <w:rFonts w:ascii="Arial Narrow" w:hAnsi="Arial Narrow"/>
              </w:rPr>
              <w:t>0</w:t>
            </w:r>
          </w:p>
        </w:tc>
        <w:tc>
          <w:tcPr>
            <w:tcW w:w="2250" w:type="pct"/>
            <w:tcBorders>
              <w:top w:val="single" w:sz="4" w:space="0" w:color="auto"/>
              <w:left w:val="single" w:sz="4" w:space="0" w:color="auto"/>
              <w:bottom w:val="single" w:sz="4" w:space="0" w:color="auto"/>
              <w:right w:val="single" w:sz="4" w:space="0" w:color="auto"/>
            </w:tcBorders>
          </w:tcPr>
          <w:p w14:paraId="55A796B7" w14:textId="32505125" w:rsidR="001055EA" w:rsidRDefault="001055EA" w:rsidP="001055EA">
            <w:pPr>
              <w:rPr>
                <w:rFonts w:ascii="Arial Narrow" w:hAnsi="Arial Narrow"/>
                <w:sz w:val="28"/>
              </w:rPr>
            </w:pPr>
            <w:r>
              <w:rPr>
                <w:rFonts w:ascii="Arial Narrow" w:hAnsi="Arial Narrow"/>
                <w:sz w:val="28"/>
              </w:rPr>
              <w:t xml:space="preserve">Pole Piles Hunter </w:t>
            </w:r>
          </w:p>
        </w:tc>
      </w:tr>
      <w:tr w:rsidR="001055EA" w14:paraId="5D5181E7"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75697EEC" w14:textId="37CB62C6" w:rsidR="001055EA" w:rsidRPr="008339A4" w:rsidRDefault="001055EA" w:rsidP="001055EA">
            <w:pPr>
              <w:jc w:val="center"/>
              <w:rPr>
                <w:rFonts w:ascii="Arial Narrow" w:hAnsi="Arial Narrow"/>
              </w:rPr>
            </w:pPr>
            <w:r w:rsidRPr="5CB1969F">
              <w:rPr>
                <w:rFonts w:ascii="Arial Narrow" w:hAnsi="Arial Narrow"/>
              </w:rPr>
              <w:t>9</w:t>
            </w:r>
          </w:p>
        </w:tc>
        <w:tc>
          <w:tcPr>
            <w:tcW w:w="2250" w:type="pct"/>
            <w:tcBorders>
              <w:top w:val="single" w:sz="4" w:space="0" w:color="auto"/>
              <w:left w:val="single" w:sz="4" w:space="0" w:color="auto"/>
              <w:bottom w:val="single" w:sz="4" w:space="0" w:color="auto"/>
              <w:right w:val="single" w:sz="4" w:space="0" w:color="auto"/>
            </w:tcBorders>
          </w:tcPr>
          <w:p w14:paraId="24648BCA" w14:textId="5E62F90E" w:rsidR="001055EA" w:rsidRDefault="001055EA" w:rsidP="001055EA">
            <w:pPr>
              <w:rPr>
                <w:rFonts w:ascii="Arial Narrow" w:hAnsi="Arial Narrow"/>
                <w:sz w:val="28"/>
                <w:szCs w:val="28"/>
              </w:rPr>
            </w:pPr>
            <w:r w:rsidRPr="5CB1969F">
              <w:rPr>
                <w:rFonts w:ascii="Arial Narrow" w:hAnsi="Arial Narrow"/>
                <w:sz w:val="28"/>
                <w:szCs w:val="28"/>
              </w:rPr>
              <w:t xml:space="preserve">Advanced Equitation Over Fences </w:t>
            </w:r>
            <w:r w:rsidRPr="00B41FDF">
              <w:rPr>
                <w:rFonts w:ascii="Arial Narrow" w:hAnsi="Arial Narrow"/>
                <w:sz w:val="22"/>
                <w:szCs w:val="22"/>
              </w:rPr>
              <w:t>2’3”</w:t>
            </w:r>
          </w:p>
        </w:tc>
        <w:tc>
          <w:tcPr>
            <w:tcW w:w="250" w:type="pct"/>
            <w:tcBorders>
              <w:top w:val="single" w:sz="4" w:space="0" w:color="auto"/>
              <w:left w:val="single" w:sz="4" w:space="0" w:color="auto"/>
              <w:bottom w:val="single" w:sz="4" w:space="0" w:color="auto"/>
              <w:right w:val="single" w:sz="4" w:space="0" w:color="auto"/>
            </w:tcBorders>
            <w:vAlign w:val="center"/>
          </w:tcPr>
          <w:p w14:paraId="5007C906" w14:textId="1F9B15AA" w:rsidR="001055EA" w:rsidRPr="008339A4" w:rsidRDefault="001055EA" w:rsidP="001055EA">
            <w:pPr>
              <w:jc w:val="center"/>
              <w:rPr>
                <w:rFonts w:ascii="Arial Narrow" w:hAnsi="Arial Narrow"/>
              </w:rPr>
            </w:pPr>
            <w:r w:rsidRPr="5CB1969F">
              <w:rPr>
                <w:rFonts w:ascii="Arial Narrow" w:hAnsi="Arial Narrow"/>
              </w:rPr>
              <w:t>2</w:t>
            </w:r>
            <w:r>
              <w:rPr>
                <w:rFonts w:ascii="Arial Narrow" w:hAnsi="Arial Narrow"/>
              </w:rPr>
              <w:t>1</w:t>
            </w:r>
          </w:p>
        </w:tc>
        <w:tc>
          <w:tcPr>
            <w:tcW w:w="2250" w:type="pct"/>
            <w:tcBorders>
              <w:top w:val="single" w:sz="4" w:space="0" w:color="auto"/>
              <w:left w:val="single" w:sz="4" w:space="0" w:color="auto"/>
              <w:bottom w:val="single" w:sz="4" w:space="0" w:color="auto"/>
              <w:right w:val="single" w:sz="4" w:space="0" w:color="auto"/>
            </w:tcBorders>
          </w:tcPr>
          <w:p w14:paraId="58BC4B94" w14:textId="4E45BC67" w:rsidR="001055EA" w:rsidRDefault="001055EA" w:rsidP="001055EA">
            <w:pPr>
              <w:rPr>
                <w:rFonts w:ascii="Arial Narrow" w:hAnsi="Arial Narrow"/>
                <w:sz w:val="28"/>
              </w:rPr>
            </w:pPr>
            <w:r>
              <w:rPr>
                <w:rFonts w:ascii="Arial Narrow" w:hAnsi="Arial Narrow"/>
                <w:bCs/>
                <w:sz w:val="28"/>
              </w:rPr>
              <w:t xml:space="preserve">Pole Piles </w:t>
            </w:r>
            <w:r>
              <w:rPr>
                <w:rFonts w:ascii="Arial Narrow" w:hAnsi="Arial Narrow"/>
                <w:sz w:val="28"/>
              </w:rPr>
              <w:t>Equitation</w:t>
            </w:r>
          </w:p>
        </w:tc>
      </w:tr>
      <w:tr w:rsidR="001055EA" w14:paraId="450DC5DA"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44B0A208" w14:textId="57B1B520" w:rsidR="001055EA" w:rsidRPr="008339A4" w:rsidRDefault="001055EA" w:rsidP="001055EA">
            <w:pPr>
              <w:jc w:val="center"/>
              <w:rPr>
                <w:rFonts w:ascii="Arial Narrow" w:hAnsi="Arial Narrow"/>
              </w:rPr>
            </w:pPr>
            <w:r w:rsidRPr="5CB1969F">
              <w:rPr>
                <w:rFonts w:ascii="Arial Narrow" w:hAnsi="Arial Narrow"/>
              </w:rPr>
              <w:t>10</w:t>
            </w:r>
          </w:p>
        </w:tc>
        <w:tc>
          <w:tcPr>
            <w:tcW w:w="2250" w:type="pct"/>
            <w:tcBorders>
              <w:top w:val="single" w:sz="4" w:space="0" w:color="auto"/>
              <w:left w:val="single" w:sz="4" w:space="0" w:color="auto"/>
              <w:bottom w:val="single" w:sz="4" w:space="0" w:color="auto"/>
              <w:right w:val="single" w:sz="4" w:space="0" w:color="auto"/>
            </w:tcBorders>
          </w:tcPr>
          <w:p w14:paraId="42B37678" w14:textId="15F98586" w:rsidR="001055EA" w:rsidRDefault="001055EA" w:rsidP="001055EA">
            <w:pPr>
              <w:rPr>
                <w:rFonts w:ascii="Arial Narrow" w:hAnsi="Arial Narrow"/>
                <w:sz w:val="28"/>
                <w:szCs w:val="28"/>
              </w:rPr>
            </w:pPr>
            <w:r w:rsidRPr="5CB1969F">
              <w:rPr>
                <w:rFonts w:ascii="Arial Narrow" w:hAnsi="Arial Narrow"/>
                <w:sz w:val="28"/>
                <w:szCs w:val="28"/>
              </w:rPr>
              <w:t>Intermediate Hunter Over Fences</w:t>
            </w:r>
            <w:r w:rsidRPr="00B41FDF">
              <w:rPr>
                <w:rFonts w:ascii="Arial Narrow" w:hAnsi="Arial Narrow"/>
                <w:sz w:val="22"/>
                <w:szCs w:val="22"/>
              </w:rPr>
              <w:t xml:space="preserve"> 2’</w:t>
            </w:r>
          </w:p>
        </w:tc>
        <w:tc>
          <w:tcPr>
            <w:tcW w:w="250" w:type="pct"/>
            <w:tcBorders>
              <w:top w:val="single" w:sz="4" w:space="0" w:color="auto"/>
              <w:left w:val="single" w:sz="4" w:space="0" w:color="auto"/>
              <w:bottom w:val="single" w:sz="4" w:space="0" w:color="auto"/>
              <w:right w:val="single" w:sz="4" w:space="0" w:color="auto"/>
            </w:tcBorders>
            <w:vAlign w:val="center"/>
          </w:tcPr>
          <w:p w14:paraId="7B568215" w14:textId="23DF9642" w:rsidR="001055EA" w:rsidRPr="008339A4" w:rsidRDefault="001055EA" w:rsidP="001055EA">
            <w:pPr>
              <w:jc w:val="center"/>
              <w:rPr>
                <w:rFonts w:ascii="Arial Narrow" w:hAnsi="Arial Narrow"/>
              </w:rPr>
            </w:pPr>
            <w:r>
              <w:rPr>
                <w:rFonts w:ascii="Arial Narrow" w:hAnsi="Arial Narrow"/>
              </w:rPr>
              <w:t>22</w:t>
            </w:r>
          </w:p>
        </w:tc>
        <w:tc>
          <w:tcPr>
            <w:tcW w:w="2250" w:type="pct"/>
            <w:tcBorders>
              <w:top w:val="single" w:sz="4" w:space="0" w:color="auto"/>
              <w:left w:val="single" w:sz="4" w:space="0" w:color="auto"/>
              <w:bottom w:val="single" w:sz="4" w:space="0" w:color="auto"/>
              <w:right w:val="single" w:sz="4" w:space="0" w:color="auto"/>
            </w:tcBorders>
          </w:tcPr>
          <w:p w14:paraId="2CE2A845" w14:textId="3D8BE52B" w:rsidR="001055EA" w:rsidRDefault="001055EA" w:rsidP="001055EA">
            <w:pPr>
              <w:rPr>
                <w:rFonts w:ascii="Arial Narrow" w:hAnsi="Arial Narrow"/>
                <w:sz w:val="28"/>
              </w:rPr>
            </w:pPr>
            <w:r>
              <w:rPr>
                <w:rFonts w:ascii="Arial Narrow" w:hAnsi="Arial Narrow"/>
                <w:sz w:val="28"/>
              </w:rPr>
              <w:t xml:space="preserve">Introductory Level –Tests A , B or C </w:t>
            </w:r>
          </w:p>
        </w:tc>
      </w:tr>
      <w:tr w:rsidR="001055EA" w14:paraId="4ADDFD85"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2B2B7304" w14:textId="1AEEB865" w:rsidR="001055EA" w:rsidRPr="008339A4" w:rsidRDefault="001055EA" w:rsidP="001055EA">
            <w:pPr>
              <w:jc w:val="center"/>
              <w:rPr>
                <w:rFonts w:ascii="Arial Narrow" w:hAnsi="Arial Narrow"/>
              </w:rPr>
            </w:pPr>
            <w:r w:rsidRPr="5CB1969F">
              <w:rPr>
                <w:rFonts w:ascii="Arial Narrow" w:hAnsi="Arial Narrow"/>
              </w:rPr>
              <w:t>11</w:t>
            </w:r>
          </w:p>
        </w:tc>
        <w:tc>
          <w:tcPr>
            <w:tcW w:w="2250" w:type="pct"/>
            <w:tcBorders>
              <w:top w:val="single" w:sz="4" w:space="0" w:color="auto"/>
              <w:left w:val="single" w:sz="4" w:space="0" w:color="auto"/>
              <w:bottom w:val="single" w:sz="4" w:space="0" w:color="auto"/>
              <w:right w:val="single" w:sz="4" w:space="0" w:color="auto"/>
            </w:tcBorders>
          </w:tcPr>
          <w:p w14:paraId="22F90DC7" w14:textId="20842DB0" w:rsidR="001055EA" w:rsidRDefault="001055EA" w:rsidP="001055EA">
            <w:pPr>
              <w:rPr>
                <w:rFonts w:ascii="Arial Narrow" w:hAnsi="Arial Narrow"/>
                <w:sz w:val="28"/>
                <w:szCs w:val="28"/>
              </w:rPr>
            </w:pPr>
            <w:r w:rsidRPr="5CB1969F">
              <w:rPr>
                <w:rFonts w:ascii="Arial Narrow" w:hAnsi="Arial Narrow"/>
                <w:sz w:val="28"/>
                <w:szCs w:val="28"/>
              </w:rPr>
              <w:t xml:space="preserve">Intermediate Equitation </w:t>
            </w:r>
            <w:r w:rsidRPr="00B41FDF">
              <w:rPr>
                <w:rFonts w:ascii="Arial Narrow" w:hAnsi="Arial Narrow"/>
                <w:sz w:val="22"/>
                <w:szCs w:val="22"/>
              </w:rPr>
              <w:t>2’</w:t>
            </w:r>
          </w:p>
        </w:tc>
        <w:tc>
          <w:tcPr>
            <w:tcW w:w="250" w:type="pct"/>
            <w:tcBorders>
              <w:top w:val="single" w:sz="4" w:space="0" w:color="auto"/>
              <w:left w:val="single" w:sz="4" w:space="0" w:color="auto"/>
              <w:bottom w:val="single" w:sz="4" w:space="0" w:color="auto"/>
              <w:right w:val="single" w:sz="4" w:space="0" w:color="auto"/>
            </w:tcBorders>
            <w:vAlign w:val="center"/>
          </w:tcPr>
          <w:p w14:paraId="44C26413" w14:textId="76634E24" w:rsidR="001055EA" w:rsidRPr="008339A4" w:rsidRDefault="001055EA" w:rsidP="001055EA">
            <w:pPr>
              <w:jc w:val="center"/>
              <w:rPr>
                <w:rFonts w:ascii="Arial Narrow" w:hAnsi="Arial Narrow"/>
              </w:rPr>
            </w:pPr>
            <w:r w:rsidRPr="5CB1969F">
              <w:rPr>
                <w:rFonts w:ascii="Arial Narrow" w:hAnsi="Arial Narrow"/>
              </w:rPr>
              <w:t>2</w:t>
            </w:r>
            <w:r>
              <w:rPr>
                <w:rFonts w:ascii="Arial Narrow" w:hAnsi="Arial Narrow"/>
              </w:rPr>
              <w:t>3</w:t>
            </w:r>
          </w:p>
        </w:tc>
        <w:tc>
          <w:tcPr>
            <w:tcW w:w="2250" w:type="pct"/>
            <w:tcBorders>
              <w:top w:val="single" w:sz="4" w:space="0" w:color="auto"/>
              <w:left w:val="single" w:sz="4" w:space="0" w:color="auto"/>
              <w:bottom w:val="single" w:sz="4" w:space="0" w:color="auto"/>
              <w:right w:val="single" w:sz="4" w:space="0" w:color="auto"/>
            </w:tcBorders>
          </w:tcPr>
          <w:p w14:paraId="780E1BFA" w14:textId="3AE37F9C" w:rsidR="001055EA" w:rsidRDefault="001055EA" w:rsidP="001055EA">
            <w:pPr>
              <w:rPr>
                <w:rFonts w:ascii="Arial Narrow" w:hAnsi="Arial Narrow"/>
                <w:sz w:val="28"/>
              </w:rPr>
            </w:pPr>
            <w:r>
              <w:rPr>
                <w:rFonts w:ascii="Arial Narrow" w:hAnsi="Arial Narrow"/>
                <w:sz w:val="28"/>
              </w:rPr>
              <w:t xml:space="preserve">Training Level – Tests 1 through 3   </w:t>
            </w:r>
          </w:p>
        </w:tc>
      </w:tr>
      <w:tr w:rsidR="001055EA" w14:paraId="334921BD" w14:textId="77777777" w:rsidTr="5CB1969F">
        <w:tc>
          <w:tcPr>
            <w:tcW w:w="250" w:type="pct"/>
            <w:tcBorders>
              <w:top w:val="single" w:sz="4" w:space="0" w:color="auto"/>
              <w:left w:val="single" w:sz="4" w:space="0" w:color="auto"/>
              <w:bottom w:val="single" w:sz="4" w:space="0" w:color="auto"/>
              <w:right w:val="single" w:sz="4" w:space="0" w:color="auto"/>
            </w:tcBorders>
            <w:vAlign w:val="center"/>
          </w:tcPr>
          <w:p w14:paraId="5D369756" w14:textId="14F29782" w:rsidR="001055EA" w:rsidRPr="008339A4" w:rsidRDefault="001055EA" w:rsidP="001055EA">
            <w:pPr>
              <w:jc w:val="center"/>
              <w:rPr>
                <w:rFonts w:ascii="Arial Narrow" w:hAnsi="Arial Narrow"/>
              </w:rPr>
            </w:pPr>
            <w:r w:rsidRPr="5CB1969F">
              <w:rPr>
                <w:rFonts w:ascii="Arial Narrow" w:hAnsi="Arial Narrow"/>
              </w:rPr>
              <w:t>12</w:t>
            </w:r>
          </w:p>
        </w:tc>
        <w:tc>
          <w:tcPr>
            <w:tcW w:w="2250" w:type="pct"/>
            <w:tcBorders>
              <w:top w:val="single" w:sz="4" w:space="0" w:color="auto"/>
              <w:left w:val="single" w:sz="4" w:space="0" w:color="auto"/>
              <w:bottom w:val="single" w:sz="4" w:space="0" w:color="auto"/>
              <w:right w:val="single" w:sz="4" w:space="0" w:color="auto"/>
            </w:tcBorders>
          </w:tcPr>
          <w:p w14:paraId="0FFC4996" w14:textId="7A41D161" w:rsidR="001055EA" w:rsidRDefault="001055EA" w:rsidP="001055EA">
            <w:pPr>
              <w:rPr>
                <w:rFonts w:ascii="Arial Narrow" w:hAnsi="Arial Narrow"/>
                <w:sz w:val="28"/>
                <w:szCs w:val="28"/>
              </w:rPr>
            </w:pPr>
            <w:r w:rsidRPr="5CB1969F">
              <w:rPr>
                <w:rFonts w:ascii="Arial Narrow" w:hAnsi="Arial Narrow"/>
                <w:sz w:val="28"/>
                <w:szCs w:val="28"/>
              </w:rPr>
              <w:t>$$ Handy Hunter Over Fences Jackpot $$</w:t>
            </w:r>
          </w:p>
        </w:tc>
        <w:tc>
          <w:tcPr>
            <w:tcW w:w="250" w:type="pct"/>
            <w:tcBorders>
              <w:top w:val="single" w:sz="4" w:space="0" w:color="auto"/>
              <w:left w:val="single" w:sz="4" w:space="0" w:color="auto"/>
              <w:bottom w:val="single" w:sz="4" w:space="0" w:color="auto"/>
              <w:right w:val="single" w:sz="4" w:space="0" w:color="auto"/>
            </w:tcBorders>
            <w:vAlign w:val="center"/>
          </w:tcPr>
          <w:p w14:paraId="72E4F76D" w14:textId="157D266D" w:rsidR="001055EA" w:rsidRPr="008339A4" w:rsidRDefault="001055EA" w:rsidP="001055EA">
            <w:pPr>
              <w:jc w:val="center"/>
              <w:rPr>
                <w:rFonts w:ascii="Arial Narrow" w:hAnsi="Arial Narrow"/>
              </w:rPr>
            </w:pPr>
            <w:r>
              <w:rPr>
                <w:rFonts w:ascii="Arial Narrow" w:hAnsi="Arial Narrow"/>
              </w:rPr>
              <w:t>24</w:t>
            </w:r>
          </w:p>
        </w:tc>
        <w:tc>
          <w:tcPr>
            <w:tcW w:w="2250" w:type="pct"/>
            <w:tcBorders>
              <w:top w:val="single" w:sz="4" w:space="0" w:color="auto"/>
              <w:left w:val="single" w:sz="4" w:space="0" w:color="auto"/>
              <w:bottom w:val="single" w:sz="4" w:space="0" w:color="auto"/>
              <w:right w:val="single" w:sz="4" w:space="0" w:color="auto"/>
            </w:tcBorders>
          </w:tcPr>
          <w:p w14:paraId="1778E189" w14:textId="5E502136" w:rsidR="001055EA" w:rsidRPr="00264212" w:rsidRDefault="001055EA" w:rsidP="001055EA">
            <w:pPr>
              <w:rPr>
                <w:rFonts w:ascii="Arial Narrow" w:hAnsi="Arial Narrow"/>
                <w:bCs/>
                <w:sz w:val="28"/>
              </w:rPr>
            </w:pPr>
            <w:r>
              <w:rPr>
                <w:rFonts w:ascii="Arial Narrow" w:hAnsi="Arial Narrow"/>
                <w:bCs/>
                <w:sz w:val="28"/>
              </w:rPr>
              <w:t>Test of Choice -First Level and Above</w:t>
            </w:r>
          </w:p>
        </w:tc>
      </w:tr>
    </w:tbl>
    <w:p w14:paraId="5DAB6C7B" w14:textId="77777777" w:rsidR="009E0334" w:rsidRDefault="009E0334" w:rsidP="00F82C62">
      <w:pPr>
        <w:rPr>
          <w:bCs/>
          <w:sz w:val="22"/>
          <w:szCs w:val="22"/>
        </w:rPr>
      </w:pPr>
    </w:p>
    <w:p w14:paraId="5A79EF85" w14:textId="1157018A" w:rsidR="00F82C62" w:rsidRPr="00F93281" w:rsidRDefault="005F4192" w:rsidP="00F82C62">
      <w:pPr>
        <w:rPr>
          <w:b/>
          <w:sz w:val="20"/>
          <w:szCs w:val="20"/>
        </w:rPr>
      </w:pPr>
      <w:r w:rsidRPr="00424915">
        <w:rPr>
          <w:b/>
          <w:sz w:val="20"/>
          <w:szCs w:val="20"/>
        </w:rPr>
        <w:t>ALL ENTRIES REC</w:t>
      </w:r>
      <w:r w:rsidR="00264212" w:rsidRPr="00424915">
        <w:rPr>
          <w:b/>
          <w:sz w:val="20"/>
          <w:szCs w:val="20"/>
        </w:rPr>
        <w:t>E</w:t>
      </w:r>
      <w:r w:rsidRPr="00424915">
        <w:rPr>
          <w:b/>
          <w:sz w:val="20"/>
          <w:szCs w:val="20"/>
        </w:rPr>
        <w:t>IVED AFTER CLOSING DATE ARE SUBJECT TO ADDITIONAL $20 FEE</w:t>
      </w:r>
      <w:r w:rsidR="00264212" w:rsidRPr="00424915">
        <w:rPr>
          <w:b/>
          <w:sz w:val="20"/>
          <w:szCs w:val="20"/>
        </w:rPr>
        <w:t>!</w:t>
      </w:r>
      <w:r w:rsidR="003D050E" w:rsidRPr="00424915">
        <w:rPr>
          <w:sz w:val="20"/>
          <w:szCs w:val="20"/>
        </w:rPr>
        <w:br/>
      </w:r>
    </w:p>
    <w:p w14:paraId="5DEA8BA6" w14:textId="671F24F6" w:rsidR="00F82C62" w:rsidRPr="00424915" w:rsidRDefault="00F82C62" w:rsidP="003D050E">
      <w:pPr>
        <w:rPr>
          <w:sz w:val="20"/>
          <w:szCs w:val="20"/>
        </w:rPr>
      </w:pPr>
      <w:r w:rsidRPr="00424915">
        <w:rPr>
          <w:sz w:val="20"/>
          <w:szCs w:val="20"/>
        </w:rPr>
        <w:t>Ride times for Classes 2</w:t>
      </w:r>
      <w:r w:rsidR="00166CCD">
        <w:rPr>
          <w:sz w:val="20"/>
          <w:szCs w:val="20"/>
        </w:rPr>
        <w:t>2,</w:t>
      </w:r>
      <w:r w:rsidR="000F7207">
        <w:rPr>
          <w:sz w:val="20"/>
          <w:szCs w:val="20"/>
        </w:rPr>
        <w:t>2</w:t>
      </w:r>
      <w:r w:rsidR="00166CCD">
        <w:rPr>
          <w:sz w:val="20"/>
          <w:szCs w:val="20"/>
        </w:rPr>
        <w:t>3, and 24</w:t>
      </w:r>
      <w:r w:rsidRPr="00424915">
        <w:rPr>
          <w:sz w:val="20"/>
          <w:szCs w:val="20"/>
        </w:rPr>
        <w:t xml:space="preserve"> will be on a “first come-first served” basis and </w:t>
      </w:r>
      <w:r w:rsidR="003D050E" w:rsidRPr="00424915">
        <w:rPr>
          <w:sz w:val="20"/>
          <w:szCs w:val="20"/>
        </w:rPr>
        <w:t>will be held in Ring 2</w:t>
      </w:r>
      <w:r w:rsidR="00354985" w:rsidRPr="00424915">
        <w:rPr>
          <w:sz w:val="20"/>
          <w:szCs w:val="20"/>
        </w:rPr>
        <w:t>.</w:t>
      </w:r>
      <w:r w:rsidR="00DB7C7E" w:rsidRPr="00424915">
        <w:rPr>
          <w:sz w:val="20"/>
          <w:szCs w:val="20"/>
        </w:rPr>
        <w:t xml:space="preserve"> </w:t>
      </w:r>
      <w:r w:rsidRPr="00424915">
        <w:rPr>
          <w:sz w:val="20"/>
          <w:szCs w:val="20"/>
        </w:rPr>
        <w:t>These classes run concurrently with those in Ring 1</w:t>
      </w:r>
      <w:r w:rsidR="00D07FF2" w:rsidRPr="00424915">
        <w:rPr>
          <w:sz w:val="20"/>
          <w:szCs w:val="20"/>
        </w:rPr>
        <w:t>.</w:t>
      </w:r>
    </w:p>
    <w:p w14:paraId="21A4709D" w14:textId="77777777" w:rsidR="00D113F6" w:rsidRPr="00424915" w:rsidRDefault="00D113F6" w:rsidP="003D050E">
      <w:pPr>
        <w:rPr>
          <w:sz w:val="20"/>
          <w:szCs w:val="20"/>
        </w:rPr>
      </w:pPr>
    </w:p>
    <w:p w14:paraId="264AE990" w14:textId="77777777" w:rsidR="00F82C62" w:rsidRPr="00424915" w:rsidRDefault="00F82C62" w:rsidP="00D113F6">
      <w:pPr>
        <w:rPr>
          <w:b/>
          <w:sz w:val="20"/>
          <w:szCs w:val="20"/>
          <w:u w:val="single"/>
        </w:rPr>
      </w:pPr>
      <w:r w:rsidRPr="00424915">
        <w:rPr>
          <w:b/>
          <w:sz w:val="20"/>
          <w:szCs w:val="20"/>
          <w:u w:val="single"/>
        </w:rPr>
        <w:t>Class Descriptions</w:t>
      </w:r>
    </w:p>
    <w:p w14:paraId="24C2E3B1" w14:textId="1BA2813B" w:rsidR="00F82C62" w:rsidRPr="00424915" w:rsidRDefault="5CB1969F" w:rsidP="00F82C62">
      <w:pPr>
        <w:spacing w:line="360" w:lineRule="auto"/>
        <w:rPr>
          <w:sz w:val="20"/>
          <w:szCs w:val="20"/>
        </w:rPr>
      </w:pPr>
      <w:r w:rsidRPr="00424915">
        <w:rPr>
          <w:sz w:val="20"/>
          <w:szCs w:val="20"/>
          <w:u w:val="single"/>
        </w:rPr>
        <w:t>Equitation:</w:t>
      </w:r>
      <w:r w:rsidRPr="00424915">
        <w:rPr>
          <w:sz w:val="20"/>
          <w:szCs w:val="20"/>
        </w:rPr>
        <w:t xml:space="preserve"> Advanced, Intermediate, Beginner. Walk/Trot/Canter in both directions.</w:t>
      </w:r>
    </w:p>
    <w:p w14:paraId="07612963" w14:textId="70B198E8" w:rsidR="00F82C62" w:rsidRPr="00424915" w:rsidRDefault="5CB1969F" w:rsidP="00F82C62">
      <w:pPr>
        <w:spacing w:line="360" w:lineRule="auto"/>
        <w:rPr>
          <w:sz w:val="20"/>
          <w:szCs w:val="20"/>
        </w:rPr>
      </w:pPr>
      <w:r w:rsidRPr="00424915">
        <w:rPr>
          <w:sz w:val="20"/>
          <w:szCs w:val="20"/>
          <w:u w:val="single"/>
        </w:rPr>
        <w:t xml:space="preserve">Hunter On </w:t>
      </w:r>
      <w:r w:rsidR="00A26F25" w:rsidRPr="00424915">
        <w:rPr>
          <w:sz w:val="20"/>
          <w:szCs w:val="20"/>
          <w:u w:val="single"/>
        </w:rPr>
        <w:t>the</w:t>
      </w:r>
      <w:r w:rsidRPr="00424915">
        <w:rPr>
          <w:sz w:val="20"/>
          <w:szCs w:val="20"/>
          <w:u w:val="single"/>
        </w:rPr>
        <w:t xml:space="preserve"> Flat:</w:t>
      </w:r>
      <w:r w:rsidRPr="00424915">
        <w:rPr>
          <w:sz w:val="20"/>
          <w:szCs w:val="20"/>
        </w:rPr>
        <w:t xml:space="preserve"> Advanced, Intermediate, Beginner. Walk/Trot/Canter in both directions.</w:t>
      </w:r>
    </w:p>
    <w:p w14:paraId="23E16C64" w14:textId="4CB48D03" w:rsidR="00F82C62" w:rsidRPr="00424915" w:rsidRDefault="00F82C62" w:rsidP="00F82C62">
      <w:pPr>
        <w:spacing w:line="360" w:lineRule="auto"/>
        <w:rPr>
          <w:b/>
          <w:sz w:val="20"/>
          <w:szCs w:val="20"/>
        </w:rPr>
      </w:pPr>
      <w:r w:rsidRPr="00424915">
        <w:rPr>
          <w:sz w:val="20"/>
          <w:szCs w:val="20"/>
          <w:u w:val="single"/>
        </w:rPr>
        <w:t>Pole Piles</w:t>
      </w:r>
      <w:r w:rsidRPr="00424915">
        <w:rPr>
          <w:b/>
          <w:sz w:val="20"/>
          <w:szCs w:val="20"/>
        </w:rPr>
        <w:t xml:space="preserve"> </w:t>
      </w:r>
      <w:r w:rsidRPr="00424915">
        <w:rPr>
          <w:sz w:val="20"/>
          <w:szCs w:val="20"/>
        </w:rPr>
        <w:t xml:space="preserve"> </w:t>
      </w:r>
      <w:r w:rsidRPr="00424915">
        <w:rPr>
          <w:b/>
          <w:sz w:val="20"/>
          <w:szCs w:val="20"/>
        </w:rPr>
        <w:t>Riders in this class may not enter any other jumping classes.</w:t>
      </w:r>
    </w:p>
    <w:p w14:paraId="246F881C" w14:textId="77777777" w:rsidR="00F82C62" w:rsidRPr="00424915" w:rsidRDefault="00F82C62" w:rsidP="00F82C62">
      <w:pPr>
        <w:spacing w:line="360" w:lineRule="auto"/>
        <w:rPr>
          <w:b/>
          <w:sz w:val="20"/>
          <w:szCs w:val="20"/>
        </w:rPr>
      </w:pPr>
      <w:r w:rsidRPr="00424915">
        <w:rPr>
          <w:sz w:val="20"/>
          <w:szCs w:val="20"/>
          <w:u w:val="single"/>
        </w:rPr>
        <w:t>Walk/Trot</w:t>
      </w:r>
      <w:r w:rsidRPr="00424915">
        <w:rPr>
          <w:sz w:val="20"/>
          <w:szCs w:val="20"/>
        </w:rPr>
        <w:t>:</w:t>
      </w:r>
      <w:r w:rsidRPr="00424915">
        <w:rPr>
          <w:b/>
          <w:sz w:val="20"/>
          <w:szCs w:val="20"/>
        </w:rPr>
        <w:t xml:space="preserve"> </w:t>
      </w:r>
      <w:r w:rsidRPr="00424915">
        <w:rPr>
          <w:sz w:val="20"/>
          <w:szCs w:val="20"/>
        </w:rPr>
        <w:t xml:space="preserve">For those not yet able to canter in a group class.  </w:t>
      </w:r>
      <w:r w:rsidRPr="00424915">
        <w:rPr>
          <w:b/>
          <w:sz w:val="20"/>
          <w:szCs w:val="20"/>
        </w:rPr>
        <w:t xml:space="preserve">Riders in this class may not enter any other classes except </w:t>
      </w:r>
    </w:p>
    <w:p w14:paraId="516E41F2" w14:textId="09437A4B" w:rsidR="00F82C62" w:rsidRPr="00424915" w:rsidRDefault="00F82C62" w:rsidP="00F82C62">
      <w:pPr>
        <w:spacing w:line="360" w:lineRule="auto"/>
        <w:rPr>
          <w:sz w:val="20"/>
          <w:szCs w:val="20"/>
        </w:rPr>
      </w:pPr>
      <w:r w:rsidRPr="00424915">
        <w:rPr>
          <w:b/>
          <w:sz w:val="20"/>
          <w:szCs w:val="20"/>
        </w:rPr>
        <w:t>Pole Piles &amp; Introductory Dressage</w:t>
      </w:r>
    </w:p>
    <w:p w14:paraId="03CDA0B2" w14:textId="71546351" w:rsidR="00F82C62" w:rsidRPr="00424915" w:rsidRDefault="5CB1969F" w:rsidP="00F82C62">
      <w:pPr>
        <w:spacing w:line="360" w:lineRule="auto"/>
        <w:rPr>
          <w:sz w:val="20"/>
          <w:szCs w:val="20"/>
        </w:rPr>
      </w:pPr>
      <w:r w:rsidRPr="00424915">
        <w:rPr>
          <w:sz w:val="20"/>
          <w:szCs w:val="20"/>
          <w:u w:val="single"/>
        </w:rPr>
        <w:t>Equitation Over Fences</w:t>
      </w:r>
      <w:r w:rsidRPr="00424915">
        <w:rPr>
          <w:b/>
          <w:bCs/>
          <w:sz w:val="20"/>
          <w:szCs w:val="20"/>
        </w:rPr>
        <w:t xml:space="preserve">: </w:t>
      </w:r>
      <w:r w:rsidRPr="00424915">
        <w:rPr>
          <w:sz w:val="20"/>
          <w:szCs w:val="20"/>
        </w:rPr>
        <w:t xml:space="preserve">Advanced, Intermediate, Beginner. Course of 6-8 fences ranging in height from x-rails to 2’3” </w:t>
      </w:r>
    </w:p>
    <w:p w14:paraId="11E4624A" w14:textId="61475CFD" w:rsidR="00F82C62" w:rsidRPr="00424915" w:rsidRDefault="5CB1969F" w:rsidP="5CB1969F">
      <w:pPr>
        <w:spacing w:line="360" w:lineRule="auto"/>
        <w:rPr>
          <w:b/>
          <w:bCs/>
          <w:sz w:val="20"/>
          <w:szCs w:val="20"/>
        </w:rPr>
      </w:pPr>
      <w:r w:rsidRPr="00424915">
        <w:rPr>
          <w:sz w:val="20"/>
          <w:szCs w:val="20"/>
          <w:u w:val="single"/>
        </w:rPr>
        <w:t>Hunter Over Fences</w:t>
      </w:r>
      <w:r w:rsidRPr="00424915">
        <w:rPr>
          <w:sz w:val="20"/>
          <w:szCs w:val="20"/>
        </w:rPr>
        <w:t>: Advanced, Intermediate, Beginner. Course of 6-8 fences ranging in height from x-rails to 2’3”</w:t>
      </w:r>
    </w:p>
    <w:p w14:paraId="20529DEC" w14:textId="100585DD" w:rsidR="00F82C62" w:rsidRPr="00424915" w:rsidRDefault="5CB1969F" w:rsidP="00F82C62">
      <w:pPr>
        <w:spacing w:line="360" w:lineRule="auto"/>
        <w:rPr>
          <w:sz w:val="20"/>
          <w:szCs w:val="20"/>
        </w:rPr>
      </w:pPr>
      <w:r w:rsidRPr="00424915">
        <w:rPr>
          <w:sz w:val="20"/>
          <w:szCs w:val="20"/>
          <w:u w:val="single"/>
        </w:rPr>
        <w:t>Hunter Hack</w:t>
      </w:r>
      <w:r w:rsidRPr="00424915">
        <w:rPr>
          <w:sz w:val="20"/>
          <w:szCs w:val="20"/>
        </w:rPr>
        <w:t>: W/T/C both directions as a group and 2 fences taken individually</w:t>
      </w:r>
    </w:p>
    <w:p w14:paraId="43839E8B" w14:textId="0D31B9D0" w:rsidR="00F82C62" w:rsidRPr="00424915" w:rsidRDefault="00F82C62" w:rsidP="00F82C62">
      <w:pPr>
        <w:rPr>
          <w:sz w:val="20"/>
          <w:szCs w:val="20"/>
        </w:rPr>
      </w:pPr>
      <w:r w:rsidRPr="00424915">
        <w:rPr>
          <w:b/>
          <w:sz w:val="20"/>
          <w:szCs w:val="20"/>
          <w:u w:val="single"/>
        </w:rPr>
        <w:t>$$ Handy Hunter Over Fences Jackpot $$</w:t>
      </w:r>
      <w:r w:rsidRPr="00424915">
        <w:rPr>
          <w:b/>
          <w:sz w:val="20"/>
          <w:szCs w:val="20"/>
        </w:rPr>
        <w:t>:</w:t>
      </w:r>
      <w:r w:rsidRPr="00424915">
        <w:rPr>
          <w:sz w:val="20"/>
          <w:szCs w:val="20"/>
        </w:rPr>
        <w:t xml:space="preserve"> Same as Hunter Over Fences, but rider will be expected to ride a more technically difficult course, which may include trot jump and/or halt, roll-back</w:t>
      </w:r>
      <w:r w:rsidR="00D07FF2" w:rsidRPr="00424915">
        <w:rPr>
          <w:sz w:val="20"/>
          <w:szCs w:val="20"/>
        </w:rPr>
        <w:t xml:space="preserve">. </w:t>
      </w:r>
      <w:r w:rsidRPr="00424915">
        <w:rPr>
          <w:sz w:val="20"/>
          <w:szCs w:val="20"/>
        </w:rPr>
        <w:t xml:space="preserve"> $5 additional entry fee goes directly towards jackpot and </w:t>
      </w:r>
      <w:r w:rsidR="008339A4" w:rsidRPr="00424915">
        <w:rPr>
          <w:sz w:val="20"/>
          <w:szCs w:val="20"/>
        </w:rPr>
        <w:t xml:space="preserve">it is a </w:t>
      </w:r>
      <w:r w:rsidR="008339A4" w:rsidRPr="00424915">
        <w:rPr>
          <w:b/>
          <w:sz w:val="20"/>
          <w:szCs w:val="20"/>
        </w:rPr>
        <w:t>Winner Take All</w:t>
      </w:r>
      <w:r w:rsidR="008339A4" w:rsidRPr="00424915">
        <w:rPr>
          <w:sz w:val="20"/>
          <w:szCs w:val="20"/>
        </w:rPr>
        <w:t>!  Up 2’</w:t>
      </w:r>
      <w:r w:rsidR="00A564B3">
        <w:rPr>
          <w:sz w:val="20"/>
          <w:szCs w:val="20"/>
        </w:rPr>
        <w:t>3</w:t>
      </w:r>
      <w:r w:rsidRPr="00424915">
        <w:rPr>
          <w:sz w:val="20"/>
          <w:szCs w:val="20"/>
        </w:rPr>
        <w:t xml:space="preserve">” fence. Must have 4 entries for class to run. </w:t>
      </w:r>
    </w:p>
    <w:p w14:paraId="02EB378F" w14:textId="77777777" w:rsidR="00F82C62" w:rsidRPr="00424915" w:rsidRDefault="00F82C62" w:rsidP="00F82C62">
      <w:pPr>
        <w:rPr>
          <w:sz w:val="20"/>
          <w:szCs w:val="20"/>
        </w:rPr>
      </w:pPr>
    </w:p>
    <w:p w14:paraId="0BB34DC4" w14:textId="3010C316" w:rsidR="00F82C62" w:rsidRPr="00424915" w:rsidRDefault="00F82C62" w:rsidP="00F82C62">
      <w:pPr>
        <w:jc w:val="center"/>
        <w:rPr>
          <w:b/>
          <w:sz w:val="20"/>
          <w:szCs w:val="20"/>
          <w:u w:val="single"/>
        </w:rPr>
      </w:pPr>
      <w:r w:rsidRPr="00424915">
        <w:rPr>
          <w:b/>
          <w:sz w:val="20"/>
          <w:szCs w:val="20"/>
        </w:rPr>
        <w:t xml:space="preserve">FOR DETAILED CLASS DESCRIPTIONS &amp; RULES, PLEASE VISIT OUR WEBSITE AT </w:t>
      </w:r>
      <w:smartTag w:uri="urn:schemas-microsoft-com:office:smarttags" w:element="stockticker">
        <w:r w:rsidRPr="00424915">
          <w:rPr>
            <w:b/>
            <w:sz w:val="20"/>
            <w:szCs w:val="20"/>
            <w:u w:val="single"/>
          </w:rPr>
          <w:t>WWW</w:t>
        </w:r>
      </w:smartTag>
      <w:r w:rsidR="001F10AC">
        <w:rPr>
          <w:b/>
          <w:sz w:val="20"/>
          <w:szCs w:val="20"/>
          <w:u w:val="single"/>
        </w:rPr>
        <w:t>.NEVERLIMITEQUESTRIAN.COM</w:t>
      </w:r>
    </w:p>
    <w:p w14:paraId="6336E7A6" w14:textId="77777777" w:rsidR="00F82C62" w:rsidRPr="00424915" w:rsidRDefault="00BC70E1" w:rsidP="00F82C62">
      <w:pPr>
        <w:rPr>
          <w:sz w:val="20"/>
          <w:szCs w:val="20"/>
        </w:rPr>
      </w:pPr>
      <w:r w:rsidRPr="00424915">
        <w:rPr>
          <w:noProof/>
          <w:sz w:val="20"/>
          <w:szCs w:val="20"/>
        </w:rPr>
        <mc:AlternateContent>
          <mc:Choice Requires="wps">
            <w:drawing>
              <wp:anchor distT="0" distB="0" distL="114300" distR="114300" simplePos="0" relativeHeight="251656704" behindDoc="0" locked="0" layoutInCell="1" allowOverlap="1" wp14:anchorId="1C0DFD93" wp14:editId="07777777">
                <wp:simplePos x="0" y="0"/>
                <wp:positionH relativeFrom="column">
                  <wp:posOffset>-182880</wp:posOffset>
                </wp:positionH>
                <wp:positionV relativeFrom="paragraph">
                  <wp:posOffset>73025</wp:posOffset>
                </wp:positionV>
                <wp:extent cx="7200900" cy="0"/>
                <wp:effectExtent l="7620" t="6350" r="11430" b="1270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1C084"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75pt" to="55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IrwEAAEgDAAAOAAAAZHJzL2Uyb0RvYy54bWysU8Fu2zAMvQ/YPwi6L3YCdFuNOD2k6y7d&#10;FqDdBzCSbAuTRYFUYufvJ6lJWmy3YT4Ikkg+vfdIr+/m0YmjIbboW7lc1FIYr1Bb37fy5/PDh8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">
                <w10:wrap type="square"/>
              </v:line>
            </w:pict>
          </mc:Fallback>
        </mc:AlternateContent>
      </w:r>
      <w:r w:rsidR="00F82C62" w:rsidRPr="00424915">
        <w:rPr>
          <w:sz w:val="20"/>
          <w:szCs w:val="20"/>
          <w:u w:val="single"/>
        </w:rPr>
        <w:t>Stabling:</w:t>
      </w:r>
      <w:r w:rsidR="00F82C62" w:rsidRPr="00424915">
        <w:rPr>
          <w:sz w:val="20"/>
          <w:szCs w:val="20"/>
        </w:rPr>
        <w:t xml:space="preserve"> Stalls are $35 with </w:t>
      </w:r>
      <w:r w:rsidR="00F82C62" w:rsidRPr="00424915">
        <w:rPr>
          <w:b/>
          <w:sz w:val="20"/>
          <w:szCs w:val="20"/>
        </w:rPr>
        <w:t>1</w:t>
      </w:r>
      <w:r w:rsidR="00F82C62" w:rsidRPr="00424915">
        <w:rPr>
          <w:b/>
          <w:sz w:val="20"/>
          <w:szCs w:val="20"/>
          <w:vertAlign w:val="superscript"/>
        </w:rPr>
        <w:t>st</w:t>
      </w:r>
      <w:r w:rsidR="00F82C62" w:rsidRPr="00424915">
        <w:rPr>
          <w:b/>
          <w:sz w:val="20"/>
          <w:szCs w:val="20"/>
        </w:rPr>
        <w:t xml:space="preserve"> bedding provided</w:t>
      </w:r>
      <w:r w:rsidR="00F82C62" w:rsidRPr="00424915">
        <w:rPr>
          <w:sz w:val="20"/>
          <w:szCs w:val="20"/>
        </w:rPr>
        <w:t>-</w:t>
      </w:r>
      <w:r w:rsidR="00F82C62" w:rsidRPr="00424915">
        <w:rPr>
          <w:b/>
          <w:bCs/>
          <w:sz w:val="20"/>
          <w:szCs w:val="20"/>
        </w:rPr>
        <w:t xml:space="preserve">STALL FEES </w:t>
      </w:r>
      <w:smartTag w:uri="urn:schemas-microsoft-com:office:smarttags" w:element="stockticker">
        <w:r w:rsidR="00F82C62" w:rsidRPr="00424915">
          <w:rPr>
            <w:b/>
            <w:bCs/>
            <w:sz w:val="20"/>
            <w:szCs w:val="20"/>
          </w:rPr>
          <w:t>ARE</w:t>
        </w:r>
      </w:smartTag>
      <w:r w:rsidR="00F82C62" w:rsidRPr="00424915">
        <w:rPr>
          <w:b/>
          <w:bCs/>
          <w:sz w:val="20"/>
          <w:szCs w:val="20"/>
        </w:rPr>
        <w:t xml:space="preserve"> NON REFUNDABLE</w:t>
      </w:r>
      <w:r w:rsidR="00F82C62" w:rsidRPr="00424915">
        <w:rPr>
          <w:b/>
          <w:bCs/>
          <w:sz w:val="20"/>
          <w:szCs w:val="20"/>
        </w:rPr>
        <w:br/>
      </w:r>
      <w:r w:rsidR="00F82C62" w:rsidRPr="00424915">
        <w:rPr>
          <w:sz w:val="20"/>
          <w:szCs w:val="20"/>
          <w:u w:val="single"/>
        </w:rPr>
        <w:t>Schooling Times</w:t>
      </w:r>
      <w:r w:rsidR="00F82C62" w:rsidRPr="00424915">
        <w:rPr>
          <w:sz w:val="20"/>
          <w:szCs w:val="20"/>
        </w:rPr>
        <w:t>: Schooling available in dressage &amp; jump arenas day before the show ONLY. Arenas closed for final dragging at dusk. No schooling permitted in any arena on show day. Sand warm up arena is available. Lunging permitted ONLY on the</w:t>
      </w:r>
      <w:r w:rsidR="003D050E" w:rsidRPr="00424915">
        <w:rPr>
          <w:sz w:val="20"/>
          <w:szCs w:val="20"/>
        </w:rPr>
        <w:t xml:space="preserve"> grass area north of show arena.</w:t>
      </w:r>
    </w:p>
    <w:p w14:paraId="282D410D" w14:textId="77777777" w:rsidR="00F82C62" w:rsidRPr="00424915" w:rsidRDefault="00F82C62" w:rsidP="00F82C62">
      <w:pPr>
        <w:rPr>
          <w:sz w:val="20"/>
          <w:szCs w:val="20"/>
        </w:rPr>
      </w:pPr>
      <w:r w:rsidRPr="00424915">
        <w:rPr>
          <w:b/>
          <w:bCs/>
          <w:sz w:val="20"/>
          <w:szCs w:val="20"/>
          <w:u w:val="single"/>
        </w:rPr>
        <w:t>Fees</w:t>
      </w:r>
      <w:r w:rsidRPr="00424915">
        <w:rPr>
          <w:sz w:val="20"/>
          <w:szCs w:val="20"/>
          <w:u w:val="single"/>
        </w:rPr>
        <w:t>:</w:t>
      </w:r>
      <w:r w:rsidRPr="00424915">
        <w:rPr>
          <w:b/>
          <w:bCs/>
          <w:sz w:val="20"/>
          <w:szCs w:val="20"/>
        </w:rPr>
        <w:t xml:space="preserve"> </w:t>
      </w:r>
      <w:r w:rsidRPr="00424915">
        <w:rPr>
          <w:sz w:val="20"/>
          <w:szCs w:val="20"/>
        </w:rPr>
        <w:t xml:space="preserve">All fees MUST accompany entry </w:t>
      </w:r>
      <w:r w:rsidR="004605F1" w:rsidRPr="00424915">
        <w:rPr>
          <w:sz w:val="20"/>
          <w:szCs w:val="20"/>
        </w:rPr>
        <w:t>form,</w:t>
      </w:r>
      <w:r w:rsidRPr="00424915">
        <w:rPr>
          <w:sz w:val="20"/>
          <w:szCs w:val="20"/>
        </w:rPr>
        <w:t xml:space="preserve"> or it will not be accepted</w:t>
      </w:r>
      <w:r w:rsidR="003D050E" w:rsidRPr="00424915">
        <w:rPr>
          <w:sz w:val="20"/>
          <w:szCs w:val="20"/>
        </w:rPr>
        <w:t>.</w:t>
      </w:r>
      <w:r w:rsidR="00264212" w:rsidRPr="00424915">
        <w:rPr>
          <w:sz w:val="20"/>
          <w:szCs w:val="20"/>
        </w:rPr>
        <w:t xml:space="preserve"> </w:t>
      </w:r>
      <w:r w:rsidR="00264212" w:rsidRPr="00424915">
        <w:rPr>
          <w:b/>
          <w:bCs/>
          <w:sz w:val="20"/>
          <w:szCs w:val="20"/>
        </w:rPr>
        <w:t>ALL ENTRIES RECEIVED AFTER CLOSING ARE SUBJECT TO A $20 FEE, NO EXCEPTIONS!</w:t>
      </w:r>
    </w:p>
    <w:p w14:paraId="3BE0CF90" w14:textId="30EB461B" w:rsidR="00F82C62" w:rsidRPr="00424915" w:rsidRDefault="00F82C62" w:rsidP="00F82C62">
      <w:pPr>
        <w:rPr>
          <w:sz w:val="20"/>
          <w:szCs w:val="20"/>
        </w:rPr>
      </w:pPr>
      <w:r w:rsidRPr="00424915">
        <w:rPr>
          <w:sz w:val="20"/>
          <w:szCs w:val="20"/>
          <w:u w:val="single"/>
        </w:rPr>
        <w:t>Refunds:</w:t>
      </w:r>
      <w:r w:rsidRPr="00424915">
        <w:rPr>
          <w:b/>
          <w:bCs/>
          <w:sz w:val="20"/>
          <w:szCs w:val="20"/>
        </w:rPr>
        <w:t xml:space="preserve"> </w:t>
      </w:r>
      <w:r w:rsidRPr="00424915">
        <w:rPr>
          <w:sz w:val="20"/>
          <w:szCs w:val="20"/>
        </w:rPr>
        <w:t xml:space="preserve">Refunds on </w:t>
      </w:r>
      <w:r w:rsidRPr="00424915">
        <w:rPr>
          <w:b/>
          <w:bCs/>
          <w:sz w:val="20"/>
          <w:szCs w:val="20"/>
        </w:rPr>
        <w:t>class fees only</w:t>
      </w:r>
      <w:r w:rsidRPr="00424915">
        <w:rPr>
          <w:sz w:val="20"/>
          <w:szCs w:val="20"/>
        </w:rPr>
        <w:t xml:space="preserve"> will be granted after closing date with a veterinary certificate and proper notification to the show secretary. ABSOLUTELY NO REFUNDS ON STALL OR OFFICE FEES. </w:t>
      </w:r>
    </w:p>
    <w:p w14:paraId="6A05A809" w14:textId="77777777" w:rsidR="00F82C62" w:rsidRPr="00424915" w:rsidRDefault="00F82C62" w:rsidP="00F82C62">
      <w:pPr>
        <w:jc w:val="both"/>
        <w:rPr>
          <w:sz w:val="20"/>
          <w:szCs w:val="20"/>
        </w:rPr>
      </w:pPr>
    </w:p>
    <w:p w14:paraId="43826BBD" w14:textId="00A122BD" w:rsidR="00F82C62" w:rsidRPr="00424915" w:rsidRDefault="00F82C62" w:rsidP="00F82C62">
      <w:pPr>
        <w:rPr>
          <w:sz w:val="20"/>
          <w:szCs w:val="20"/>
        </w:rPr>
      </w:pPr>
      <w:r w:rsidRPr="00424915">
        <w:rPr>
          <w:sz w:val="20"/>
          <w:szCs w:val="20"/>
        </w:rPr>
        <w:t xml:space="preserve">For entry Forms and/or information, visit our website at </w:t>
      </w:r>
      <w:hyperlink r:id="rId6" w:history="1">
        <w:r w:rsidR="006F2330" w:rsidRPr="00C95378">
          <w:rPr>
            <w:rStyle w:val="Hyperlink"/>
            <w:b/>
            <w:sz w:val="20"/>
            <w:szCs w:val="20"/>
          </w:rPr>
          <w:t>www.neverlimitequestrian.com</w:t>
        </w:r>
      </w:hyperlink>
      <w:r w:rsidR="00354985" w:rsidRPr="00424915">
        <w:rPr>
          <w:b/>
          <w:sz w:val="20"/>
          <w:szCs w:val="20"/>
        </w:rPr>
        <w:t xml:space="preserve"> </w:t>
      </w:r>
      <w:r w:rsidRPr="00424915">
        <w:rPr>
          <w:sz w:val="20"/>
          <w:szCs w:val="20"/>
        </w:rPr>
        <w:t>or join us on facebook!</w:t>
      </w:r>
    </w:p>
    <w:p w14:paraId="5A39BBE3" w14:textId="13C97E0C" w:rsidR="00F82C62" w:rsidRPr="00D113F6" w:rsidRDefault="00F82C62" w:rsidP="00F82C62">
      <w:pPr>
        <w:rPr>
          <w:sz w:val="22"/>
          <w:szCs w:val="22"/>
        </w:rPr>
      </w:pPr>
      <w:r w:rsidRPr="00424915">
        <w:rPr>
          <w:b/>
          <w:bCs/>
          <w:sz w:val="20"/>
          <w:szCs w:val="20"/>
        </w:rPr>
        <w:t>QUESTIONS?</w:t>
      </w:r>
      <w:r w:rsidRPr="00424915">
        <w:rPr>
          <w:sz w:val="20"/>
          <w:szCs w:val="20"/>
        </w:rPr>
        <w:t xml:space="preserve"> Email show secretary:</w:t>
      </w:r>
      <w:r w:rsidR="00F561A6" w:rsidRPr="00424915">
        <w:rPr>
          <w:sz w:val="20"/>
          <w:szCs w:val="20"/>
        </w:rPr>
        <w:t xml:space="preserve"> </w:t>
      </w:r>
      <w:hyperlink r:id="rId7" w:history="1">
        <w:r w:rsidR="006F2330" w:rsidRPr="00C95378">
          <w:rPr>
            <w:rStyle w:val="Hyperlink"/>
            <w:sz w:val="20"/>
            <w:szCs w:val="20"/>
          </w:rPr>
          <w:t>neverlimiteq@gmail.com</w:t>
        </w:r>
      </w:hyperlink>
      <w:r w:rsidR="00F561A6" w:rsidRPr="00424915">
        <w:rPr>
          <w:sz w:val="20"/>
          <w:szCs w:val="20"/>
        </w:rPr>
        <w:t xml:space="preserve"> </w:t>
      </w:r>
      <w:r w:rsidRPr="00424915">
        <w:rPr>
          <w:sz w:val="20"/>
          <w:szCs w:val="20"/>
        </w:rPr>
        <w:t xml:space="preserve">or call </w:t>
      </w:r>
      <w:r w:rsidR="0011100A" w:rsidRPr="00424915">
        <w:rPr>
          <w:sz w:val="20"/>
          <w:szCs w:val="20"/>
        </w:rPr>
        <w:t>248-</w:t>
      </w:r>
      <w:r w:rsidR="006F2330">
        <w:rPr>
          <w:sz w:val="20"/>
          <w:szCs w:val="20"/>
        </w:rPr>
        <w:t>343-0504</w:t>
      </w:r>
      <w:r w:rsidR="00DB7C7E">
        <w:br w:type="page"/>
      </w:r>
    </w:p>
    <w:p w14:paraId="61A67365" w14:textId="77777777" w:rsidR="00B70F05" w:rsidRDefault="00B70F05" w:rsidP="00D3592E">
      <w:pPr>
        <w:rPr>
          <w:rFonts w:ascii="Lucida Bright" w:hAnsi="Lucida Bright" w:cs="Tahoma"/>
          <w:b/>
          <w:sz w:val="40"/>
          <w:szCs w:val="40"/>
        </w:rPr>
        <w:sectPr w:rsidR="00B70F05" w:rsidSect="004575BB">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720" w:header="720" w:footer="720" w:gutter="0"/>
          <w:cols w:space="720"/>
          <w:noEndnote/>
          <w:docGrid w:linePitch="326"/>
        </w:sectPr>
      </w:pPr>
    </w:p>
    <w:p w14:paraId="6741033B" w14:textId="027B8537" w:rsidR="008339A4" w:rsidRDefault="00B70F05" w:rsidP="00D3592E">
      <w:pPr>
        <w:rPr>
          <w:rFonts w:ascii="Lucida Bright" w:hAnsi="Lucida Bright" w:cs="Tahoma"/>
          <w:b/>
          <w:sz w:val="32"/>
          <w:szCs w:val="32"/>
        </w:rPr>
      </w:pPr>
      <w:r>
        <w:rPr>
          <w:noProof/>
        </w:rPr>
        <w:lastRenderedPageBreak/>
        <w:drawing>
          <wp:anchor distT="0" distB="0" distL="114300" distR="114300" simplePos="0" relativeHeight="251658752" behindDoc="0" locked="0" layoutInCell="1" allowOverlap="1" wp14:anchorId="05A223D5" wp14:editId="65916059">
            <wp:simplePos x="457200" y="632460"/>
            <wp:positionH relativeFrom="margin">
              <wp:align>left</wp:align>
            </wp:positionH>
            <wp:positionV relativeFrom="margin">
              <wp:align>top</wp:align>
            </wp:positionV>
            <wp:extent cx="1219200" cy="959698"/>
            <wp:effectExtent l="0" t="0" r="0" b="0"/>
            <wp:wrapSquare wrapText="bothSides"/>
            <wp:docPr id="148579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959698"/>
                    </a:xfrm>
                    <a:prstGeom prst="rect">
                      <a:avLst/>
                    </a:prstGeom>
                    <a:noFill/>
                    <a:ln>
                      <a:noFill/>
                    </a:ln>
                  </pic:spPr>
                </pic:pic>
              </a:graphicData>
            </a:graphic>
          </wp:anchor>
        </w:drawing>
      </w:r>
      <w:r w:rsidR="00BC70E1">
        <w:rPr>
          <w:noProof/>
        </w:rPr>
        <mc:AlternateContent>
          <mc:Choice Requires="wps">
            <w:drawing>
              <wp:anchor distT="0" distB="0" distL="114300" distR="114300" simplePos="0" relativeHeight="251657728" behindDoc="0" locked="0" layoutInCell="1" allowOverlap="1" wp14:anchorId="32191079" wp14:editId="1D59956A">
                <wp:simplePos x="0" y="0"/>
                <wp:positionH relativeFrom="column">
                  <wp:posOffset>4419600</wp:posOffset>
                </wp:positionH>
                <wp:positionV relativeFrom="paragraph">
                  <wp:posOffset>31750</wp:posOffset>
                </wp:positionV>
                <wp:extent cx="2628900" cy="1200150"/>
                <wp:effectExtent l="9525" t="12700" r="9525" b="63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ect">
                          <a:avLst/>
                        </a:prstGeom>
                        <a:solidFill>
                          <a:srgbClr val="FFFFFF"/>
                        </a:solidFill>
                        <a:ln w="9525">
                          <a:solidFill>
                            <a:srgbClr val="000000"/>
                          </a:solidFill>
                          <a:miter lim="800000"/>
                          <a:headEnd/>
                          <a:tailEnd/>
                        </a:ln>
                      </wps:spPr>
                      <wps:txbx>
                        <w:txbxContent>
                          <w:p w14:paraId="0387119C" w14:textId="77777777" w:rsidR="008339A4" w:rsidRPr="001E628C" w:rsidRDefault="008339A4" w:rsidP="008339A4">
                            <w:pPr>
                              <w:rPr>
                                <w:rFonts w:ascii="Lucida Bright" w:hAnsi="Lucida Bright"/>
                                <w:b/>
                                <w:sz w:val="16"/>
                                <w:szCs w:val="16"/>
                              </w:rPr>
                            </w:pPr>
                            <w:r w:rsidRPr="001E628C">
                              <w:rPr>
                                <w:rFonts w:ascii="Lucida Bright" w:hAnsi="Lucida Bright"/>
                                <w:b/>
                                <w:sz w:val="20"/>
                                <w:szCs w:val="20"/>
                              </w:rPr>
                              <w:t xml:space="preserve">Mail Entries to: </w:t>
                            </w:r>
                          </w:p>
                          <w:p w14:paraId="1AD416FB" w14:textId="13F43A70" w:rsidR="001E628C" w:rsidRDefault="00B56A74" w:rsidP="008339A4">
                            <w:pPr>
                              <w:rPr>
                                <w:rFonts w:ascii="Lucida Bright" w:hAnsi="Lucida Bright"/>
                                <w:b/>
                                <w:sz w:val="20"/>
                                <w:szCs w:val="20"/>
                              </w:rPr>
                            </w:pPr>
                            <w:r>
                              <w:rPr>
                                <w:rFonts w:ascii="Lucida Bright" w:hAnsi="Lucida Bright"/>
                                <w:b/>
                                <w:sz w:val="20"/>
                                <w:szCs w:val="20"/>
                              </w:rPr>
                              <w:t>Never Limit Equestrian LLC</w:t>
                            </w:r>
                          </w:p>
                          <w:p w14:paraId="68740697" w14:textId="77777777" w:rsidR="00725444" w:rsidRDefault="00725444" w:rsidP="008339A4">
                            <w:pPr>
                              <w:rPr>
                                <w:rFonts w:ascii="Lucida Bright" w:hAnsi="Lucida Bright"/>
                                <w:b/>
                                <w:sz w:val="20"/>
                                <w:szCs w:val="20"/>
                              </w:rPr>
                            </w:pPr>
                            <w:r>
                              <w:rPr>
                                <w:rFonts w:ascii="Lucida Bright" w:hAnsi="Lucida Bright"/>
                                <w:b/>
                                <w:sz w:val="20"/>
                                <w:szCs w:val="20"/>
                              </w:rPr>
                              <w:t>56295 Card Rd.</w:t>
                            </w:r>
                          </w:p>
                          <w:p w14:paraId="5FD21C08" w14:textId="77777777" w:rsidR="00725444" w:rsidRPr="001E628C" w:rsidRDefault="00725444" w:rsidP="008339A4">
                            <w:pPr>
                              <w:rPr>
                                <w:rFonts w:ascii="Lucida Bright" w:hAnsi="Lucida Bright"/>
                                <w:b/>
                                <w:sz w:val="20"/>
                                <w:szCs w:val="20"/>
                              </w:rPr>
                            </w:pPr>
                            <w:r>
                              <w:rPr>
                                <w:rFonts w:ascii="Lucida Bright" w:hAnsi="Lucida Bright"/>
                                <w:b/>
                                <w:sz w:val="20"/>
                                <w:szCs w:val="20"/>
                              </w:rPr>
                              <w:t>Macomb, MI  48042</w:t>
                            </w:r>
                          </w:p>
                          <w:p w14:paraId="41C8F396" w14:textId="77777777" w:rsidR="008339A4" w:rsidRPr="003D050E" w:rsidRDefault="008339A4" w:rsidP="008339A4">
                            <w:pPr>
                              <w:rPr>
                                <w:rFonts w:ascii="Lucida Bright" w:hAnsi="Lucida Bright"/>
                                <w:sz w:val="16"/>
                                <w:szCs w:val="16"/>
                              </w:rPr>
                            </w:pPr>
                          </w:p>
                          <w:p w14:paraId="795D3ECF" w14:textId="72D90FFE" w:rsidR="008339A4" w:rsidRDefault="008339A4" w:rsidP="008339A4">
                            <w:pPr>
                              <w:rPr>
                                <w:rFonts w:ascii="Lucida Bright" w:hAnsi="Lucida Bright"/>
                                <w:sz w:val="20"/>
                                <w:szCs w:val="20"/>
                              </w:rPr>
                            </w:pPr>
                            <w:r>
                              <w:rPr>
                                <w:rFonts w:ascii="Lucida Bright" w:hAnsi="Lucida Bright"/>
                                <w:sz w:val="20"/>
                                <w:szCs w:val="20"/>
                              </w:rPr>
                              <w:t xml:space="preserve">Questions? Call </w:t>
                            </w:r>
                            <w:r w:rsidR="00AE5E50">
                              <w:rPr>
                                <w:rFonts w:ascii="Lucida Bright" w:hAnsi="Lucida Bright"/>
                                <w:sz w:val="20"/>
                                <w:szCs w:val="20"/>
                              </w:rPr>
                              <w:t>248-</w:t>
                            </w:r>
                            <w:r w:rsidR="00B56A74">
                              <w:rPr>
                                <w:rFonts w:ascii="Lucida Bright" w:hAnsi="Lucida Bright"/>
                                <w:sz w:val="20"/>
                                <w:szCs w:val="20"/>
                              </w:rPr>
                              <w:t>343-0504</w:t>
                            </w:r>
                          </w:p>
                          <w:p w14:paraId="5FF66683" w14:textId="62039644" w:rsidR="008339A4" w:rsidRPr="00741451" w:rsidRDefault="008339A4" w:rsidP="008339A4">
                            <w:pPr>
                              <w:rPr>
                                <w:rFonts w:ascii="Lucida Bright" w:hAnsi="Lucida Bright"/>
                                <w:sz w:val="20"/>
                                <w:szCs w:val="20"/>
                              </w:rPr>
                            </w:pPr>
                            <w:r>
                              <w:rPr>
                                <w:rFonts w:ascii="Lucida Bright" w:hAnsi="Lucida Bright"/>
                                <w:sz w:val="20"/>
                                <w:szCs w:val="20"/>
                              </w:rPr>
                              <w:t xml:space="preserve">Email: </w:t>
                            </w:r>
                            <w:r w:rsidR="00B56A74">
                              <w:rPr>
                                <w:rFonts w:ascii="Lucida Bright" w:hAnsi="Lucida Bright"/>
                                <w:sz w:val="20"/>
                                <w:szCs w:val="20"/>
                              </w:rPr>
                              <w:t>neverlimiteq</w:t>
                            </w:r>
                            <w:r w:rsidR="00F561A6">
                              <w:rPr>
                                <w:rFonts w:ascii="Lucida Bright" w:hAnsi="Lucida Bright"/>
                                <w:sz w:val="20"/>
                                <w:szCs w:val="20"/>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91079" id="_x0000_t202" coordsize="21600,21600" o:spt="202" path="m,l,21600r21600,l21600,xe">
                <v:stroke joinstyle="miter"/>
                <v:path gradientshapeok="t" o:connecttype="rect"/>
              </v:shapetype>
              <v:shape id="Text Box 5" o:spid="_x0000_s1026" type="#_x0000_t202" style="position:absolute;margin-left:348pt;margin-top:2.5pt;width:207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">
                <v:textbox>
                  <w:txbxContent>
                    <w:p w14:paraId="0387119C" w14:textId="77777777" w:rsidR="008339A4" w:rsidRPr="001E628C" w:rsidRDefault="008339A4" w:rsidP="008339A4">
                      <w:pPr>
                        <w:rPr>
                          <w:rFonts w:ascii="Lucida Bright" w:hAnsi="Lucida Bright"/>
                          <w:b/>
                          <w:sz w:val="16"/>
                          <w:szCs w:val="16"/>
                        </w:rPr>
                      </w:pPr>
                      <w:r w:rsidRPr="001E628C">
                        <w:rPr>
                          <w:rFonts w:ascii="Lucida Bright" w:hAnsi="Lucida Bright"/>
                          <w:b/>
                          <w:sz w:val="20"/>
                          <w:szCs w:val="20"/>
                        </w:rPr>
                        <w:t xml:space="preserve">Mail Entries to: </w:t>
                      </w:r>
                    </w:p>
                    <w:p w14:paraId="1AD416FB" w14:textId="13F43A70" w:rsidR="001E628C" w:rsidRDefault="00B56A74" w:rsidP="008339A4">
                      <w:pPr>
                        <w:rPr>
                          <w:rFonts w:ascii="Lucida Bright" w:hAnsi="Lucida Bright"/>
                          <w:b/>
                          <w:sz w:val="20"/>
                          <w:szCs w:val="20"/>
                        </w:rPr>
                      </w:pPr>
                      <w:r>
                        <w:rPr>
                          <w:rFonts w:ascii="Lucida Bright" w:hAnsi="Lucida Bright"/>
                          <w:b/>
                          <w:sz w:val="20"/>
                          <w:szCs w:val="20"/>
                        </w:rPr>
                        <w:t>Never Limit Equestrian LLC</w:t>
                      </w:r>
                    </w:p>
                    <w:p w14:paraId="68740697" w14:textId="77777777" w:rsidR="00725444" w:rsidRDefault="00725444" w:rsidP="008339A4">
                      <w:pPr>
                        <w:rPr>
                          <w:rFonts w:ascii="Lucida Bright" w:hAnsi="Lucida Bright"/>
                          <w:b/>
                          <w:sz w:val="20"/>
                          <w:szCs w:val="20"/>
                        </w:rPr>
                      </w:pPr>
                      <w:r>
                        <w:rPr>
                          <w:rFonts w:ascii="Lucida Bright" w:hAnsi="Lucida Bright"/>
                          <w:b/>
                          <w:sz w:val="20"/>
                          <w:szCs w:val="20"/>
                        </w:rPr>
                        <w:t>56295 Card Rd.</w:t>
                      </w:r>
                    </w:p>
                    <w:p w14:paraId="5FD21C08" w14:textId="77777777" w:rsidR="00725444" w:rsidRPr="001E628C" w:rsidRDefault="00725444" w:rsidP="008339A4">
                      <w:pPr>
                        <w:rPr>
                          <w:rFonts w:ascii="Lucida Bright" w:hAnsi="Lucida Bright"/>
                          <w:b/>
                          <w:sz w:val="20"/>
                          <w:szCs w:val="20"/>
                        </w:rPr>
                      </w:pPr>
                      <w:r>
                        <w:rPr>
                          <w:rFonts w:ascii="Lucida Bright" w:hAnsi="Lucida Bright"/>
                          <w:b/>
                          <w:sz w:val="20"/>
                          <w:szCs w:val="20"/>
                        </w:rPr>
                        <w:t>Macomb, MI  48042</w:t>
                      </w:r>
                    </w:p>
                    <w:p w14:paraId="41C8F396" w14:textId="77777777" w:rsidR="008339A4" w:rsidRPr="003D050E" w:rsidRDefault="008339A4" w:rsidP="008339A4">
                      <w:pPr>
                        <w:rPr>
                          <w:rFonts w:ascii="Lucida Bright" w:hAnsi="Lucida Bright"/>
                          <w:sz w:val="16"/>
                          <w:szCs w:val="16"/>
                        </w:rPr>
                      </w:pPr>
                    </w:p>
                    <w:p w14:paraId="795D3ECF" w14:textId="72D90FFE" w:rsidR="008339A4" w:rsidRDefault="008339A4" w:rsidP="008339A4">
                      <w:pPr>
                        <w:rPr>
                          <w:rFonts w:ascii="Lucida Bright" w:hAnsi="Lucida Bright"/>
                          <w:sz w:val="20"/>
                          <w:szCs w:val="20"/>
                        </w:rPr>
                      </w:pPr>
                      <w:r>
                        <w:rPr>
                          <w:rFonts w:ascii="Lucida Bright" w:hAnsi="Lucida Bright"/>
                          <w:sz w:val="20"/>
                          <w:szCs w:val="20"/>
                        </w:rPr>
                        <w:t xml:space="preserve">Questions? Call </w:t>
                      </w:r>
                      <w:r w:rsidR="00AE5E50">
                        <w:rPr>
                          <w:rFonts w:ascii="Lucida Bright" w:hAnsi="Lucida Bright"/>
                          <w:sz w:val="20"/>
                          <w:szCs w:val="20"/>
                        </w:rPr>
                        <w:t>248-</w:t>
                      </w:r>
                      <w:r w:rsidR="00B56A74">
                        <w:rPr>
                          <w:rFonts w:ascii="Lucida Bright" w:hAnsi="Lucida Bright"/>
                          <w:sz w:val="20"/>
                          <w:szCs w:val="20"/>
                        </w:rPr>
                        <w:t>343-0504</w:t>
                      </w:r>
                    </w:p>
                    <w:p w14:paraId="5FF66683" w14:textId="62039644" w:rsidR="008339A4" w:rsidRPr="00741451" w:rsidRDefault="008339A4" w:rsidP="008339A4">
                      <w:pPr>
                        <w:rPr>
                          <w:rFonts w:ascii="Lucida Bright" w:hAnsi="Lucida Bright"/>
                          <w:sz w:val="20"/>
                          <w:szCs w:val="20"/>
                        </w:rPr>
                      </w:pPr>
                      <w:r>
                        <w:rPr>
                          <w:rFonts w:ascii="Lucida Bright" w:hAnsi="Lucida Bright"/>
                          <w:sz w:val="20"/>
                          <w:szCs w:val="20"/>
                        </w:rPr>
                        <w:t xml:space="preserve">Email: </w:t>
                      </w:r>
                      <w:r w:rsidR="00B56A74">
                        <w:rPr>
                          <w:rFonts w:ascii="Lucida Bright" w:hAnsi="Lucida Bright"/>
                          <w:sz w:val="20"/>
                          <w:szCs w:val="20"/>
                        </w:rPr>
                        <w:t>neverlimiteq</w:t>
                      </w:r>
                      <w:r w:rsidR="00F561A6">
                        <w:rPr>
                          <w:rFonts w:ascii="Lucida Bright" w:hAnsi="Lucida Bright"/>
                          <w:sz w:val="20"/>
                          <w:szCs w:val="20"/>
                        </w:rPr>
                        <w:t>@gmail.com</w:t>
                      </w:r>
                    </w:p>
                  </w:txbxContent>
                </v:textbox>
                <w10:wrap type="square"/>
              </v:shape>
            </w:pict>
          </mc:Fallback>
        </mc:AlternateContent>
      </w:r>
      <w:r w:rsidR="00CF255A">
        <w:rPr>
          <w:rFonts w:ascii="Lucida Bright" w:hAnsi="Lucida Bright" w:cs="Tahoma"/>
          <w:b/>
          <w:sz w:val="40"/>
          <w:szCs w:val="40"/>
        </w:rPr>
        <w:t>N</w:t>
      </w:r>
      <w:r w:rsidR="00CF255A" w:rsidRPr="00CF255A">
        <w:rPr>
          <w:rFonts w:ascii="Lucida Bright" w:hAnsi="Lucida Bright" w:cs="Tahoma"/>
          <w:b/>
          <w:sz w:val="32"/>
          <w:szCs w:val="32"/>
        </w:rPr>
        <w:t>ever Limit Equestrian LLC</w:t>
      </w:r>
    </w:p>
    <w:p w14:paraId="77A4F47F" w14:textId="77777777" w:rsidR="00CD512B" w:rsidRDefault="00CD512B" w:rsidP="00D3592E">
      <w:pPr>
        <w:rPr>
          <w:rFonts w:ascii="Lucida Bright" w:hAnsi="Lucida Bright" w:cs="Tahoma"/>
          <w:b/>
          <w:sz w:val="32"/>
          <w:szCs w:val="32"/>
        </w:rPr>
      </w:pPr>
    </w:p>
    <w:p w14:paraId="7AC280DD" w14:textId="49949DF8" w:rsidR="00CD512B" w:rsidRPr="00CF255A" w:rsidRDefault="00CD512B" w:rsidP="00D3592E">
      <w:pPr>
        <w:rPr>
          <w:rFonts w:ascii="Lucida Bright" w:hAnsi="Lucida Bright" w:cs="Tahoma"/>
          <w:b/>
          <w:sz w:val="32"/>
          <w:szCs w:val="32"/>
        </w:rPr>
      </w:pPr>
      <w:r w:rsidRPr="00CD512B">
        <w:rPr>
          <w:rFonts w:ascii="Lucida Bright" w:hAnsi="Lucida Bright" w:cs="Tahoma"/>
          <w:b/>
        </w:rPr>
        <w:t>Spring Schooling</w:t>
      </w:r>
      <w:r>
        <w:rPr>
          <w:rFonts w:ascii="Lucida Bright" w:hAnsi="Lucida Bright" w:cs="Tahoma"/>
          <w:b/>
          <w:sz w:val="32"/>
          <w:szCs w:val="32"/>
        </w:rPr>
        <w:t xml:space="preserve"> </w:t>
      </w:r>
      <w:r w:rsidRPr="00CD512B">
        <w:rPr>
          <w:rFonts w:ascii="Lucida Bright" w:hAnsi="Lucida Bright" w:cs="Tahoma"/>
          <w:b/>
        </w:rPr>
        <w:t>Show</w:t>
      </w:r>
      <w:r>
        <w:rPr>
          <w:rFonts w:ascii="Lucida Bright" w:hAnsi="Lucida Bright" w:cs="Tahoma"/>
          <w:b/>
        </w:rPr>
        <w:t xml:space="preserve"> 2025</w:t>
      </w:r>
    </w:p>
    <w:p w14:paraId="39B6B1D1" w14:textId="77777777" w:rsidR="009E0334" w:rsidRDefault="000A61BC" w:rsidP="008339A4">
      <w:pPr>
        <w:rPr>
          <w:rFonts w:ascii="Lucida Bright" w:hAnsi="Lucida Bright" w:cs="Tahoma"/>
          <w:sz w:val="36"/>
          <w:szCs w:val="36"/>
        </w:rPr>
      </w:pPr>
      <w:r>
        <w:rPr>
          <w:rFonts w:ascii="Lucida Bright" w:hAnsi="Lucida Bright" w:cs="Tahoma"/>
          <w:sz w:val="36"/>
          <w:szCs w:val="36"/>
        </w:rPr>
        <w:t xml:space="preserve">    </w:t>
      </w:r>
    </w:p>
    <w:p w14:paraId="49A5C853" w14:textId="77777777" w:rsidR="00B70F05" w:rsidRDefault="00B70F05" w:rsidP="008339A4">
      <w:pPr>
        <w:rPr>
          <w:rFonts w:ascii="Lucida Bright" w:hAnsi="Lucida Bright" w:cs="Tahoma"/>
          <w:sz w:val="22"/>
          <w:szCs w:val="22"/>
        </w:rPr>
        <w:sectPr w:rsidR="00B70F05" w:rsidSect="00B70F05">
          <w:type w:val="continuous"/>
          <w:pgSz w:w="12240" w:h="15840"/>
          <w:pgMar w:top="432" w:right="432" w:bottom="432" w:left="720" w:header="720" w:footer="720" w:gutter="0"/>
          <w:cols w:num="2" w:space="720"/>
          <w:noEndnote/>
          <w:docGrid w:linePitch="326"/>
        </w:sectPr>
      </w:pPr>
    </w:p>
    <w:p w14:paraId="0D0B940D" w14:textId="030510B4" w:rsidR="008339A4" w:rsidRPr="0081028D" w:rsidRDefault="001E628C" w:rsidP="008339A4">
      <w:pPr>
        <w:rPr>
          <w:rFonts w:ascii="Lucida Bright" w:hAnsi="Lucida Bright" w:cs="Tahoma"/>
          <w:sz w:val="22"/>
          <w:szCs w:val="22"/>
        </w:rPr>
      </w:pPr>
      <w:r>
        <w:rPr>
          <w:rFonts w:ascii="Lucida Bright" w:hAnsi="Lucida Bright" w:cs="Tahom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4494"/>
        <w:gridCol w:w="1159"/>
        <w:gridCol w:w="4490"/>
      </w:tblGrid>
      <w:tr w:rsidR="008339A4" w14:paraId="6696A118" w14:textId="77777777">
        <w:trPr>
          <w:trHeight w:val="372"/>
        </w:trPr>
        <w:tc>
          <w:tcPr>
            <w:tcW w:w="948" w:type="dxa"/>
            <w:tcBorders>
              <w:top w:val="nil"/>
              <w:left w:val="nil"/>
              <w:bottom w:val="single" w:sz="4" w:space="0" w:color="auto"/>
              <w:right w:val="single" w:sz="4" w:space="0" w:color="FFFFFF"/>
            </w:tcBorders>
            <w:vAlign w:val="center"/>
          </w:tcPr>
          <w:p w14:paraId="499D210F" w14:textId="77777777" w:rsidR="008339A4" w:rsidRDefault="008339A4" w:rsidP="007E1FD6">
            <w:pPr>
              <w:rPr>
                <w:rFonts w:ascii="Arial Narrow" w:hAnsi="Arial Narrow" w:cs="Arial"/>
                <w:b/>
                <w:bCs/>
              </w:rPr>
            </w:pPr>
            <w:r>
              <w:rPr>
                <w:rFonts w:ascii="Arial Narrow" w:hAnsi="Arial Narrow" w:cs="Arial"/>
                <w:b/>
                <w:bCs/>
              </w:rPr>
              <w:t xml:space="preserve">Rider </w:t>
            </w:r>
          </w:p>
        </w:tc>
        <w:tc>
          <w:tcPr>
            <w:tcW w:w="4597" w:type="dxa"/>
            <w:tcBorders>
              <w:top w:val="nil"/>
              <w:left w:val="single" w:sz="4" w:space="0" w:color="FFFFFF"/>
              <w:bottom w:val="single" w:sz="4" w:space="0" w:color="auto"/>
              <w:right w:val="single" w:sz="4" w:space="0" w:color="FFFFFF"/>
            </w:tcBorders>
            <w:vAlign w:val="center"/>
          </w:tcPr>
          <w:p w14:paraId="0E27B00A" w14:textId="77777777" w:rsidR="008339A4" w:rsidRDefault="008339A4" w:rsidP="007E1FD6">
            <w:pPr>
              <w:rPr>
                <w:rFonts w:ascii="Arial Narrow" w:hAnsi="Arial Narrow" w:cs="Arial"/>
                <w:b/>
                <w:bCs/>
              </w:rPr>
            </w:pPr>
          </w:p>
        </w:tc>
        <w:tc>
          <w:tcPr>
            <w:tcW w:w="1163" w:type="dxa"/>
            <w:tcBorders>
              <w:top w:val="nil"/>
              <w:left w:val="single" w:sz="4" w:space="0" w:color="FFFFFF"/>
              <w:bottom w:val="single" w:sz="4" w:space="0" w:color="auto"/>
              <w:right w:val="single" w:sz="4" w:space="0" w:color="FFFFFF"/>
            </w:tcBorders>
            <w:vAlign w:val="center"/>
          </w:tcPr>
          <w:p w14:paraId="60061E4C" w14:textId="77777777" w:rsidR="008339A4" w:rsidRDefault="008339A4" w:rsidP="007E1FD6">
            <w:pPr>
              <w:rPr>
                <w:rFonts w:ascii="Arial Narrow" w:hAnsi="Arial Narrow" w:cs="Arial"/>
                <w:b/>
                <w:bCs/>
              </w:rPr>
            </w:pPr>
          </w:p>
        </w:tc>
        <w:tc>
          <w:tcPr>
            <w:tcW w:w="4582" w:type="dxa"/>
            <w:tcBorders>
              <w:top w:val="nil"/>
              <w:left w:val="single" w:sz="4" w:space="0" w:color="FFFFFF"/>
              <w:bottom w:val="single" w:sz="4" w:space="0" w:color="auto"/>
              <w:right w:val="nil"/>
            </w:tcBorders>
            <w:vAlign w:val="center"/>
          </w:tcPr>
          <w:p w14:paraId="3CB4FD7F" w14:textId="29DF9EFF" w:rsidR="008339A4" w:rsidRDefault="001E628C" w:rsidP="007E1FD6">
            <w:pPr>
              <w:rPr>
                <w:rFonts w:ascii="Arial Narrow" w:hAnsi="Arial Narrow" w:cs="Arial"/>
                <w:b/>
                <w:bCs/>
              </w:rPr>
            </w:pPr>
            <w:r>
              <w:rPr>
                <w:rFonts w:ascii="Arial Narrow" w:hAnsi="Arial Narrow" w:cs="Arial"/>
                <w:b/>
                <w:bCs/>
              </w:rPr>
              <w:t>Date of Birth</w:t>
            </w:r>
            <w:r w:rsidR="00721482">
              <w:rPr>
                <w:rFonts w:ascii="Arial Narrow" w:hAnsi="Arial Narrow" w:cs="Arial"/>
                <w:b/>
                <w:bCs/>
              </w:rPr>
              <w:t xml:space="preserve"> </w:t>
            </w:r>
            <w:r w:rsidR="00721482" w:rsidRPr="00721482">
              <w:rPr>
                <w:rFonts w:ascii="Arial Narrow" w:hAnsi="Arial Narrow" w:cs="Arial"/>
                <w:bCs/>
                <w:i/>
                <w:sz w:val="22"/>
                <w:szCs w:val="22"/>
              </w:rPr>
              <w:t>(if under 18)</w:t>
            </w:r>
            <w:r w:rsidR="008339A4" w:rsidRPr="00721482">
              <w:rPr>
                <w:rFonts w:ascii="Arial Narrow" w:hAnsi="Arial Narrow" w:cs="Arial"/>
                <w:bCs/>
                <w:i/>
                <w:sz w:val="22"/>
                <w:szCs w:val="22"/>
              </w:rPr>
              <w:t>:</w:t>
            </w:r>
          </w:p>
        </w:tc>
      </w:tr>
      <w:tr w:rsidR="008339A4" w14:paraId="5D03F57A" w14:textId="77777777">
        <w:trPr>
          <w:trHeight w:val="372"/>
        </w:trPr>
        <w:tc>
          <w:tcPr>
            <w:tcW w:w="948" w:type="dxa"/>
            <w:tcBorders>
              <w:top w:val="single" w:sz="4" w:space="0" w:color="auto"/>
              <w:left w:val="nil"/>
              <w:bottom w:val="single" w:sz="4" w:space="0" w:color="auto"/>
              <w:right w:val="single" w:sz="4" w:space="0" w:color="FFFFFF"/>
            </w:tcBorders>
            <w:vAlign w:val="center"/>
          </w:tcPr>
          <w:p w14:paraId="2D66DB32" w14:textId="77777777" w:rsidR="008339A4" w:rsidRDefault="008339A4" w:rsidP="007E1FD6">
            <w:pPr>
              <w:rPr>
                <w:rFonts w:ascii="Arial Narrow" w:hAnsi="Arial Narrow" w:cs="Arial"/>
                <w:b/>
                <w:bCs/>
              </w:rPr>
            </w:pPr>
            <w:r>
              <w:rPr>
                <w:rFonts w:ascii="Arial Narrow" w:hAnsi="Arial Narrow" w:cs="Arial"/>
                <w:b/>
                <w:bCs/>
              </w:rPr>
              <w:t>Horse</w:t>
            </w:r>
          </w:p>
        </w:tc>
        <w:tc>
          <w:tcPr>
            <w:tcW w:w="4597" w:type="dxa"/>
            <w:tcBorders>
              <w:top w:val="single" w:sz="4" w:space="0" w:color="auto"/>
              <w:left w:val="single" w:sz="4" w:space="0" w:color="FFFFFF"/>
              <w:bottom w:val="single" w:sz="4" w:space="0" w:color="auto"/>
              <w:right w:val="single" w:sz="4" w:space="0" w:color="FFFFFF"/>
            </w:tcBorders>
            <w:vAlign w:val="center"/>
          </w:tcPr>
          <w:p w14:paraId="44EAFD9C" w14:textId="77777777" w:rsidR="008339A4" w:rsidRDefault="008339A4" w:rsidP="007E1FD6">
            <w:pPr>
              <w:rPr>
                <w:rFonts w:ascii="Arial Narrow" w:hAnsi="Arial Narrow" w:cs="Arial"/>
                <w:b/>
                <w:bCs/>
              </w:rPr>
            </w:pPr>
          </w:p>
        </w:tc>
        <w:tc>
          <w:tcPr>
            <w:tcW w:w="1163" w:type="dxa"/>
            <w:tcBorders>
              <w:top w:val="single" w:sz="4" w:space="0" w:color="auto"/>
              <w:left w:val="single" w:sz="4" w:space="0" w:color="FFFFFF"/>
              <w:bottom w:val="single" w:sz="4" w:space="0" w:color="auto"/>
              <w:right w:val="single" w:sz="4" w:space="0" w:color="FFFFFF"/>
            </w:tcBorders>
            <w:vAlign w:val="center"/>
          </w:tcPr>
          <w:p w14:paraId="47D2A083" w14:textId="51B7C080" w:rsidR="008339A4" w:rsidRDefault="00D64A64" w:rsidP="007E1FD6">
            <w:pPr>
              <w:rPr>
                <w:rFonts w:ascii="Arial Narrow" w:hAnsi="Arial Narrow" w:cs="Arial"/>
                <w:b/>
                <w:bCs/>
              </w:rPr>
            </w:pPr>
            <w:r>
              <w:rPr>
                <w:rFonts w:ascii="Arial Narrow" w:hAnsi="Arial Narrow" w:cs="Arial"/>
                <w:b/>
                <w:bCs/>
              </w:rPr>
              <w:t>Trainer</w:t>
            </w:r>
          </w:p>
        </w:tc>
        <w:tc>
          <w:tcPr>
            <w:tcW w:w="4582" w:type="dxa"/>
            <w:tcBorders>
              <w:top w:val="single" w:sz="4" w:space="0" w:color="auto"/>
              <w:left w:val="single" w:sz="4" w:space="0" w:color="FFFFFF"/>
              <w:bottom w:val="single" w:sz="4" w:space="0" w:color="auto"/>
              <w:right w:val="nil"/>
            </w:tcBorders>
            <w:vAlign w:val="center"/>
          </w:tcPr>
          <w:p w14:paraId="4B94D5A5" w14:textId="77777777" w:rsidR="008339A4" w:rsidRDefault="008339A4" w:rsidP="007E1FD6">
            <w:pPr>
              <w:rPr>
                <w:rFonts w:ascii="Arial Narrow" w:hAnsi="Arial Narrow" w:cs="Arial"/>
                <w:b/>
                <w:bCs/>
              </w:rPr>
            </w:pPr>
          </w:p>
        </w:tc>
      </w:tr>
      <w:tr w:rsidR="008339A4" w14:paraId="04F6D720" w14:textId="77777777">
        <w:trPr>
          <w:trHeight w:val="372"/>
        </w:trPr>
        <w:tc>
          <w:tcPr>
            <w:tcW w:w="948" w:type="dxa"/>
            <w:tcBorders>
              <w:top w:val="single" w:sz="4" w:space="0" w:color="auto"/>
              <w:left w:val="nil"/>
              <w:bottom w:val="single" w:sz="4" w:space="0" w:color="auto"/>
              <w:right w:val="single" w:sz="4" w:space="0" w:color="FFFFFF"/>
            </w:tcBorders>
            <w:vAlign w:val="center"/>
          </w:tcPr>
          <w:p w14:paraId="69047E7B" w14:textId="77777777" w:rsidR="008339A4" w:rsidRDefault="008339A4" w:rsidP="007E1FD6">
            <w:pPr>
              <w:rPr>
                <w:rFonts w:ascii="Arial Narrow" w:hAnsi="Arial Narrow" w:cs="Arial"/>
                <w:b/>
                <w:bCs/>
                <w:sz w:val="16"/>
              </w:rPr>
            </w:pPr>
            <w:r>
              <w:rPr>
                <w:rFonts w:ascii="Arial Narrow" w:hAnsi="Arial Narrow" w:cs="Arial"/>
                <w:b/>
                <w:bCs/>
              </w:rPr>
              <w:t>Phone</w:t>
            </w:r>
          </w:p>
        </w:tc>
        <w:tc>
          <w:tcPr>
            <w:tcW w:w="4597" w:type="dxa"/>
            <w:tcBorders>
              <w:top w:val="single" w:sz="4" w:space="0" w:color="auto"/>
              <w:left w:val="single" w:sz="4" w:space="0" w:color="FFFFFF"/>
              <w:bottom w:val="single" w:sz="4" w:space="0" w:color="auto"/>
              <w:right w:val="single" w:sz="4" w:space="0" w:color="FFFFFF"/>
            </w:tcBorders>
            <w:vAlign w:val="center"/>
          </w:tcPr>
          <w:p w14:paraId="3DEEC669" w14:textId="77777777" w:rsidR="008339A4" w:rsidRDefault="008339A4" w:rsidP="007E1FD6">
            <w:pPr>
              <w:rPr>
                <w:rFonts w:ascii="Arial Narrow" w:hAnsi="Arial Narrow" w:cs="Arial"/>
                <w:b/>
                <w:bCs/>
              </w:rPr>
            </w:pPr>
          </w:p>
        </w:tc>
        <w:tc>
          <w:tcPr>
            <w:tcW w:w="1163" w:type="dxa"/>
            <w:tcBorders>
              <w:top w:val="single" w:sz="4" w:space="0" w:color="auto"/>
              <w:left w:val="single" w:sz="4" w:space="0" w:color="FFFFFF"/>
              <w:bottom w:val="single" w:sz="4" w:space="0" w:color="auto"/>
              <w:right w:val="single" w:sz="4" w:space="0" w:color="FFFFFF"/>
            </w:tcBorders>
            <w:vAlign w:val="center"/>
          </w:tcPr>
          <w:p w14:paraId="6015FD81" w14:textId="10757CB1" w:rsidR="008339A4" w:rsidRDefault="00D64A64" w:rsidP="007E1FD6">
            <w:pPr>
              <w:rPr>
                <w:rFonts w:ascii="Arial Narrow" w:hAnsi="Arial Narrow" w:cs="Arial"/>
                <w:b/>
                <w:bCs/>
              </w:rPr>
            </w:pPr>
            <w:r>
              <w:rPr>
                <w:rFonts w:ascii="Arial Narrow" w:hAnsi="Arial Narrow" w:cs="Arial"/>
                <w:b/>
                <w:bCs/>
              </w:rPr>
              <w:t>Address</w:t>
            </w:r>
          </w:p>
        </w:tc>
        <w:tc>
          <w:tcPr>
            <w:tcW w:w="4582" w:type="dxa"/>
            <w:tcBorders>
              <w:top w:val="single" w:sz="4" w:space="0" w:color="auto"/>
              <w:left w:val="single" w:sz="4" w:space="0" w:color="FFFFFF"/>
              <w:bottom w:val="single" w:sz="4" w:space="0" w:color="auto"/>
              <w:right w:val="nil"/>
            </w:tcBorders>
            <w:vAlign w:val="center"/>
          </w:tcPr>
          <w:p w14:paraId="3656B9AB" w14:textId="77777777" w:rsidR="008339A4" w:rsidRDefault="008339A4" w:rsidP="007E1FD6">
            <w:pPr>
              <w:rPr>
                <w:rFonts w:ascii="Arial Narrow" w:hAnsi="Arial Narrow" w:cs="Arial"/>
                <w:b/>
                <w:bCs/>
              </w:rPr>
            </w:pPr>
          </w:p>
        </w:tc>
      </w:tr>
      <w:tr w:rsidR="00E30B91" w14:paraId="53E907B8" w14:textId="77777777">
        <w:trPr>
          <w:trHeight w:val="372"/>
        </w:trPr>
        <w:tc>
          <w:tcPr>
            <w:tcW w:w="948" w:type="dxa"/>
            <w:tcBorders>
              <w:top w:val="single" w:sz="4" w:space="0" w:color="auto"/>
              <w:left w:val="nil"/>
              <w:bottom w:val="single" w:sz="4" w:space="0" w:color="auto"/>
              <w:right w:val="single" w:sz="4" w:space="0" w:color="FFFFFF"/>
            </w:tcBorders>
            <w:vAlign w:val="center"/>
          </w:tcPr>
          <w:p w14:paraId="3FC13459" w14:textId="77777777" w:rsidR="00E30B91" w:rsidRDefault="00E30B91" w:rsidP="007E1FD6">
            <w:pPr>
              <w:rPr>
                <w:rFonts w:ascii="Arial Narrow" w:hAnsi="Arial Narrow" w:cs="Arial"/>
                <w:b/>
                <w:bCs/>
              </w:rPr>
            </w:pPr>
            <w:r>
              <w:rPr>
                <w:rFonts w:ascii="Arial Narrow" w:hAnsi="Arial Narrow" w:cs="Arial"/>
                <w:b/>
                <w:bCs/>
              </w:rPr>
              <w:t>E-Mail</w:t>
            </w:r>
          </w:p>
        </w:tc>
        <w:tc>
          <w:tcPr>
            <w:tcW w:w="10342" w:type="dxa"/>
            <w:gridSpan w:val="3"/>
            <w:tcBorders>
              <w:top w:val="single" w:sz="4" w:space="0" w:color="auto"/>
              <w:left w:val="single" w:sz="4" w:space="0" w:color="FFFFFF"/>
              <w:bottom w:val="single" w:sz="4" w:space="0" w:color="auto"/>
              <w:right w:val="single" w:sz="4" w:space="0" w:color="FFFFFF"/>
            </w:tcBorders>
            <w:vAlign w:val="center"/>
          </w:tcPr>
          <w:p w14:paraId="45FB0818" w14:textId="1160E09E" w:rsidR="00E30B91" w:rsidRPr="00D64A64" w:rsidRDefault="00D64A64" w:rsidP="007E1FD6">
            <w:pPr>
              <w:rPr>
                <w:rFonts w:ascii="Arial Narrow" w:hAnsi="Arial Narrow" w:cs="Arial"/>
                <w:b/>
                <w:bCs/>
                <w:sz w:val="22"/>
                <w:szCs w:val="22"/>
              </w:rPr>
            </w:pPr>
            <w:r>
              <w:rPr>
                <w:rFonts w:ascii="Arial Narrow" w:hAnsi="Arial Narrow" w:cs="Arial"/>
                <w:b/>
                <w:bCs/>
              </w:rPr>
              <w:t xml:space="preserve">                                                                                  </w:t>
            </w:r>
            <w:r w:rsidRPr="00D64A64">
              <w:rPr>
                <w:rFonts w:ascii="Arial Narrow" w:hAnsi="Arial Narrow" w:cs="Arial"/>
                <w:b/>
                <w:bCs/>
                <w:sz w:val="22"/>
                <w:szCs w:val="22"/>
              </w:rPr>
              <w:t>City, State, ZIP</w:t>
            </w:r>
          </w:p>
        </w:tc>
      </w:tr>
    </w:tbl>
    <w:p w14:paraId="049F31CB" w14:textId="77777777" w:rsidR="008339A4" w:rsidRPr="003D050E" w:rsidRDefault="008339A4" w:rsidP="008339A4">
      <w:pPr>
        <w:rPr>
          <w:rFonts w:ascii="Arial" w:hAnsi="Arial" w:cs="Arial"/>
          <w:sz w:val="16"/>
          <w:szCs w:val="16"/>
        </w:rPr>
      </w:pPr>
    </w:p>
    <w:p w14:paraId="58CA07D1" w14:textId="77777777" w:rsidR="008339A4" w:rsidRPr="009D04BE" w:rsidRDefault="003D050E" w:rsidP="003D050E">
      <w:pPr>
        <w:pStyle w:val="BodyText"/>
        <w:ind w:right="648"/>
        <w:rPr>
          <w:rFonts w:ascii="Lucida Bright" w:hAnsi="Lucida Bright"/>
          <w:b/>
          <w:bCs/>
          <w:iCs/>
          <w:sz w:val="22"/>
          <w:szCs w:val="22"/>
        </w:rPr>
      </w:pPr>
      <w:r>
        <w:rPr>
          <w:rFonts w:ascii="Lucida Bright" w:hAnsi="Lucida Bright"/>
          <w:b/>
          <w:bCs/>
          <w:iCs/>
          <w:sz w:val="22"/>
          <w:szCs w:val="22"/>
        </w:rPr>
        <w:t xml:space="preserve">       </w:t>
      </w:r>
      <w:r w:rsidR="008339A4" w:rsidRPr="00741451">
        <w:rPr>
          <w:rFonts w:ascii="Lucida Bright" w:hAnsi="Lucida Bright"/>
          <w:b/>
          <w:bCs/>
          <w:iCs/>
          <w:sz w:val="22"/>
          <w:szCs w:val="22"/>
        </w:rPr>
        <w:t>Negative Coggins Test, All Signatures &amp; Full Payment required for entry acceptance</w:t>
      </w:r>
    </w:p>
    <w:p w14:paraId="5CE0D0FC" w14:textId="77777777" w:rsidR="008339A4" w:rsidRDefault="008339A4" w:rsidP="003D050E">
      <w:pPr>
        <w:pStyle w:val="BodyText"/>
        <w:ind w:right="648"/>
        <w:jc w:val="center"/>
      </w:pPr>
      <w:r>
        <w:t>Please indicate by number and description which classes you wish to enter.</w:t>
      </w:r>
    </w:p>
    <w:p w14:paraId="6AFD68C9" w14:textId="77777777" w:rsidR="008339A4" w:rsidRPr="00741451" w:rsidRDefault="008339A4" w:rsidP="003D050E">
      <w:pPr>
        <w:pStyle w:val="BodyText"/>
        <w:ind w:right="648"/>
        <w:jc w:val="center"/>
        <w:rPr>
          <w:b/>
          <w:bCs/>
          <w:sz w:val="18"/>
        </w:rPr>
      </w:pPr>
      <w:r>
        <w:t>Please indicate which dressage test you will be riding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5"/>
        <w:gridCol w:w="3765"/>
        <w:gridCol w:w="1419"/>
        <w:gridCol w:w="4719"/>
      </w:tblGrid>
      <w:tr w:rsidR="008339A4" w14:paraId="547C3B08" w14:textId="77777777">
        <w:trPr>
          <w:trHeight w:val="261"/>
        </w:trPr>
        <w:tc>
          <w:tcPr>
            <w:tcW w:w="1188" w:type="dxa"/>
            <w:tcBorders>
              <w:top w:val="single" w:sz="4" w:space="0" w:color="auto"/>
              <w:left w:val="single" w:sz="4" w:space="0" w:color="auto"/>
              <w:bottom w:val="single" w:sz="4" w:space="0" w:color="auto"/>
              <w:right w:val="single" w:sz="4" w:space="0" w:color="auto"/>
            </w:tcBorders>
            <w:shd w:val="clear" w:color="auto" w:fill="CCCCCC"/>
            <w:vAlign w:val="center"/>
          </w:tcPr>
          <w:p w14:paraId="32054677" w14:textId="77777777" w:rsidR="008339A4" w:rsidRDefault="008339A4" w:rsidP="007E1FD6">
            <w:pPr>
              <w:rPr>
                <w:rFonts w:ascii="Arial Narrow" w:hAnsi="Arial Narrow"/>
              </w:rPr>
            </w:pPr>
            <w:r>
              <w:rPr>
                <w:rFonts w:ascii="Arial Narrow" w:hAnsi="Arial Narrow"/>
              </w:rPr>
              <w:t>Class #</w:t>
            </w:r>
          </w:p>
        </w:tc>
        <w:tc>
          <w:tcPr>
            <w:tcW w:w="3840" w:type="dxa"/>
            <w:tcBorders>
              <w:top w:val="single" w:sz="4" w:space="0" w:color="auto"/>
              <w:left w:val="single" w:sz="4" w:space="0" w:color="auto"/>
              <w:bottom w:val="single" w:sz="4" w:space="0" w:color="auto"/>
              <w:right w:val="single" w:sz="24" w:space="0" w:color="auto"/>
            </w:tcBorders>
            <w:shd w:val="clear" w:color="auto" w:fill="CCCCCC"/>
            <w:vAlign w:val="center"/>
          </w:tcPr>
          <w:p w14:paraId="092CBB72" w14:textId="77777777" w:rsidR="008339A4" w:rsidRDefault="008339A4" w:rsidP="007E1FD6">
            <w:pPr>
              <w:rPr>
                <w:rFonts w:ascii="Arial Narrow" w:hAnsi="Arial Narrow"/>
              </w:rPr>
            </w:pPr>
            <w:r>
              <w:rPr>
                <w:rFonts w:ascii="Arial Narrow" w:hAnsi="Arial Narrow"/>
              </w:rPr>
              <w:t>Class Description</w:t>
            </w:r>
          </w:p>
        </w:tc>
        <w:tc>
          <w:tcPr>
            <w:tcW w:w="1440" w:type="dxa"/>
            <w:tcBorders>
              <w:top w:val="single" w:sz="4" w:space="0" w:color="auto"/>
              <w:left w:val="single" w:sz="24" w:space="0" w:color="auto"/>
              <w:bottom w:val="single" w:sz="4" w:space="0" w:color="auto"/>
              <w:right w:val="single" w:sz="4" w:space="0" w:color="auto"/>
            </w:tcBorders>
            <w:shd w:val="clear" w:color="auto" w:fill="CCCCCC"/>
            <w:vAlign w:val="center"/>
          </w:tcPr>
          <w:p w14:paraId="74577CF7" w14:textId="77777777" w:rsidR="008339A4" w:rsidRDefault="008339A4" w:rsidP="007E1FD6">
            <w:pPr>
              <w:rPr>
                <w:rFonts w:ascii="Arial Narrow" w:hAnsi="Arial Narrow"/>
              </w:rPr>
            </w:pPr>
            <w:r>
              <w:rPr>
                <w:rFonts w:ascii="Arial Narrow" w:hAnsi="Arial Narrow"/>
              </w:rPr>
              <w:t>Class #</w:t>
            </w:r>
          </w:p>
        </w:tc>
        <w:tc>
          <w:tcPr>
            <w:tcW w:w="4821" w:type="dxa"/>
            <w:tcBorders>
              <w:top w:val="single" w:sz="4" w:space="0" w:color="auto"/>
              <w:left w:val="single" w:sz="4" w:space="0" w:color="auto"/>
              <w:bottom w:val="single" w:sz="4" w:space="0" w:color="auto"/>
              <w:right w:val="single" w:sz="4" w:space="0" w:color="auto"/>
            </w:tcBorders>
            <w:shd w:val="clear" w:color="auto" w:fill="CCCCCC"/>
            <w:vAlign w:val="center"/>
          </w:tcPr>
          <w:p w14:paraId="48077DAA" w14:textId="77777777" w:rsidR="008339A4" w:rsidRDefault="008339A4" w:rsidP="007E1FD6">
            <w:pPr>
              <w:rPr>
                <w:rFonts w:ascii="Arial Narrow" w:hAnsi="Arial Narrow"/>
              </w:rPr>
            </w:pPr>
            <w:r>
              <w:rPr>
                <w:rFonts w:ascii="Arial Narrow" w:hAnsi="Arial Narrow"/>
              </w:rPr>
              <w:t>Class Description</w:t>
            </w:r>
          </w:p>
        </w:tc>
      </w:tr>
      <w:tr w:rsidR="008339A4" w14:paraId="53128261" w14:textId="77777777">
        <w:trPr>
          <w:trHeight w:val="261"/>
        </w:trPr>
        <w:tc>
          <w:tcPr>
            <w:tcW w:w="1188" w:type="dxa"/>
            <w:tcBorders>
              <w:top w:val="single" w:sz="4" w:space="0" w:color="auto"/>
              <w:left w:val="single" w:sz="4" w:space="0" w:color="auto"/>
              <w:bottom w:val="single" w:sz="4" w:space="0" w:color="auto"/>
              <w:right w:val="single" w:sz="4" w:space="0" w:color="auto"/>
            </w:tcBorders>
          </w:tcPr>
          <w:p w14:paraId="62486C05" w14:textId="77777777" w:rsidR="008339A4" w:rsidRDefault="008339A4" w:rsidP="007E1FD6"/>
        </w:tc>
        <w:tc>
          <w:tcPr>
            <w:tcW w:w="3840" w:type="dxa"/>
            <w:tcBorders>
              <w:top w:val="single" w:sz="4" w:space="0" w:color="auto"/>
              <w:left w:val="single" w:sz="4" w:space="0" w:color="auto"/>
              <w:bottom w:val="single" w:sz="4" w:space="0" w:color="auto"/>
              <w:right w:val="single" w:sz="24" w:space="0" w:color="auto"/>
            </w:tcBorders>
          </w:tcPr>
          <w:p w14:paraId="4101652C" w14:textId="77777777" w:rsidR="008339A4" w:rsidRDefault="008339A4" w:rsidP="007E1FD6"/>
        </w:tc>
        <w:tc>
          <w:tcPr>
            <w:tcW w:w="1440" w:type="dxa"/>
            <w:tcBorders>
              <w:top w:val="single" w:sz="4" w:space="0" w:color="auto"/>
              <w:left w:val="single" w:sz="24" w:space="0" w:color="auto"/>
              <w:bottom w:val="single" w:sz="4" w:space="0" w:color="auto"/>
              <w:right w:val="single" w:sz="4" w:space="0" w:color="auto"/>
            </w:tcBorders>
          </w:tcPr>
          <w:p w14:paraId="4B99056E" w14:textId="77777777" w:rsidR="008339A4" w:rsidRDefault="008339A4" w:rsidP="007E1FD6"/>
        </w:tc>
        <w:tc>
          <w:tcPr>
            <w:tcW w:w="4821" w:type="dxa"/>
            <w:tcBorders>
              <w:top w:val="single" w:sz="4" w:space="0" w:color="auto"/>
              <w:left w:val="single" w:sz="4" w:space="0" w:color="auto"/>
              <w:bottom w:val="single" w:sz="4" w:space="0" w:color="auto"/>
              <w:right w:val="single" w:sz="4" w:space="0" w:color="auto"/>
            </w:tcBorders>
          </w:tcPr>
          <w:p w14:paraId="1299C43A" w14:textId="77777777" w:rsidR="008339A4" w:rsidRDefault="008339A4" w:rsidP="007E1FD6"/>
        </w:tc>
      </w:tr>
      <w:tr w:rsidR="008339A4" w14:paraId="4DDBEF00" w14:textId="77777777">
        <w:trPr>
          <w:trHeight w:val="261"/>
        </w:trPr>
        <w:tc>
          <w:tcPr>
            <w:tcW w:w="1188" w:type="dxa"/>
            <w:tcBorders>
              <w:top w:val="single" w:sz="4" w:space="0" w:color="auto"/>
              <w:left w:val="single" w:sz="4" w:space="0" w:color="auto"/>
              <w:bottom w:val="single" w:sz="4" w:space="0" w:color="auto"/>
              <w:right w:val="single" w:sz="4" w:space="0" w:color="auto"/>
            </w:tcBorders>
          </w:tcPr>
          <w:p w14:paraId="3461D779" w14:textId="77777777" w:rsidR="008339A4" w:rsidRDefault="008339A4" w:rsidP="007E1FD6"/>
        </w:tc>
        <w:tc>
          <w:tcPr>
            <w:tcW w:w="3840" w:type="dxa"/>
            <w:tcBorders>
              <w:top w:val="single" w:sz="4" w:space="0" w:color="auto"/>
              <w:left w:val="single" w:sz="4" w:space="0" w:color="auto"/>
              <w:bottom w:val="single" w:sz="4" w:space="0" w:color="auto"/>
              <w:right w:val="single" w:sz="24" w:space="0" w:color="auto"/>
            </w:tcBorders>
          </w:tcPr>
          <w:p w14:paraId="3CF2D8B6" w14:textId="77777777" w:rsidR="008339A4" w:rsidRDefault="008339A4" w:rsidP="007E1FD6"/>
        </w:tc>
        <w:tc>
          <w:tcPr>
            <w:tcW w:w="1440" w:type="dxa"/>
            <w:tcBorders>
              <w:top w:val="single" w:sz="4" w:space="0" w:color="auto"/>
              <w:left w:val="single" w:sz="24" w:space="0" w:color="auto"/>
              <w:bottom w:val="single" w:sz="4" w:space="0" w:color="auto"/>
              <w:right w:val="single" w:sz="4" w:space="0" w:color="auto"/>
            </w:tcBorders>
          </w:tcPr>
          <w:p w14:paraId="0FB78278" w14:textId="77777777" w:rsidR="008339A4" w:rsidRDefault="008339A4" w:rsidP="007E1FD6"/>
        </w:tc>
        <w:tc>
          <w:tcPr>
            <w:tcW w:w="4821" w:type="dxa"/>
            <w:tcBorders>
              <w:top w:val="single" w:sz="4" w:space="0" w:color="auto"/>
              <w:left w:val="single" w:sz="4" w:space="0" w:color="auto"/>
              <w:bottom w:val="single" w:sz="4" w:space="0" w:color="auto"/>
              <w:right w:val="single" w:sz="4" w:space="0" w:color="auto"/>
            </w:tcBorders>
          </w:tcPr>
          <w:p w14:paraId="1FC39945" w14:textId="77777777" w:rsidR="008339A4" w:rsidRDefault="008339A4" w:rsidP="007E1FD6"/>
        </w:tc>
      </w:tr>
      <w:tr w:rsidR="008339A4" w14:paraId="0562CB0E" w14:textId="77777777">
        <w:trPr>
          <w:trHeight w:val="261"/>
        </w:trPr>
        <w:tc>
          <w:tcPr>
            <w:tcW w:w="1188" w:type="dxa"/>
            <w:tcBorders>
              <w:top w:val="single" w:sz="4" w:space="0" w:color="auto"/>
              <w:left w:val="single" w:sz="4" w:space="0" w:color="auto"/>
              <w:bottom w:val="single" w:sz="4" w:space="0" w:color="auto"/>
              <w:right w:val="single" w:sz="4" w:space="0" w:color="auto"/>
            </w:tcBorders>
          </w:tcPr>
          <w:p w14:paraId="34CE0A41" w14:textId="77777777" w:rsidR="008339A4" w:rsidRDefault="008339A4" w:rsidP="007E1FD6"/>
        </w:tc>
        <w:tc>
          <w:tcPr>
            <w:tcW w:w="3840" w:type="dxa"/>
            <w:tcBorders>
              <w:top w:val="single" w:sz="4" w:space="0" w:color="auto"/>
              <w:left w:val="single" w:sz="4" w:space="0" w:color="auto"/>
              <w:bottom w:val="single" w:sz="4" w:space="0" w:color="auto"/>
              <w:right w:val="single" w:sz="24" w:space="0" w:color="auto"/>
            </w:tcBorders>
          </w:tcPr>
          <w:p w14:paraId="62EBF3C5" w14:textId="77777777" w:rsidR="008339A4" w:rsidRDefault="008339A4" w:rsidP="007E1FD6"/>
        </w:tc>
        <w:tc>
          <w:tcPr>
            <w:tcW w:w="1440" w:type="dxa"/>
            <w:tcBorders>
              <w:top w:val="single" w:sz="4" w:space="0" w:color="auto"/>
              <w:left w:val="single" w:sz="24" w:space="0" w:color="auto"/>
              <w:bottom w:val="single" w:sz="4" w:space="0" w:color="auto"/>
              <w:right w:val="single" w:sz="4" w:space="0" w:color="auto"/>
            </w:tcBorders>
          </w:tcPr>
          <w:p w14:paraId="6D98A12B" w14:textId="77777777" w:rsidR="008339A4" w:rsidRDefault="008339A4" w:rsidP="007E1FD6"/>
        </w:tc>
        <w:tc>
          <w:tcPr>
            <w:tcW w:w="4821" w:type="dxa"/>
            <w:tcBorders>
              <w:top w:val="single" w:sz="4" w:space="0" w:color="auto"/>
              <w:left w:val="single" w:sz="4" w:space="0" w:color="auto"/>
              <w:bottom w:val="single" w:sz="4" w:space="0" w:color="auto"/>
              <w:right w:val="single" w:sz="4" w:space="0" w:color="auto"/>
            </w:tcBorders>
          </w:tcPr>
          <w:p w14:paraId="2946DB82" w14:textId="77777777" w:rsidR="008339A4" w:rsidRDefault="008339A4" w:rsidP="007E1FD6"/>
        </w:tc>
      </w:tr>
      <w:tr w:rsidR="008339A4" w14:paraId="5997CC1D" w14:textId="77777777">
        <w:trPr>
          <w:trHeight w:val="261"/>
        </w:trPr>
        <w:tc>
          <w:tcPr>
            <w:tcW w:w="1188" w:type="dxa"/>
            <w:tcBorders>
              <w:top w:val="single" w:sz="4" w:space="0" w:color="auto"/>
              <w:left w:val="single" w:sz="4" w:space="0" w:color="auto"/>
              <w:bottom w:val="single" w:sz="4" w:space="0" w:color="auto"/>
              <w:right w:val="single" w:sz="4" w:space="0" w:color="auto"/>
            </w:tcBorders>
          </w:tcPr>
          <w:p w14:paraId="110FFD37" w14:textId="77777777" w:rsidR="008339A4" w:rsidRDefault="008339A4" w:rsidP="007E1FD6"/>
        </w:tc>
        <w:tc>
          <w:tcPr>
            <w:tcW w:w="3840" w:type="dxa"/>
            <w:tcBorders>
              <w:top w:val="single" w:sz="4" w:space="0" w:color="auto"/>
              <w:left w:val="single" w:sz="4" w:space="0" w:color="auto"/>
              <w:bottom w:val="single" w:sz="4" w:space="0" w:color="auto"/>
              <w:right w:val="single" w:sz="24" w:space="0" w:color="auto"/>
            </w:tcBorders>
          </w:tcPr>
          <w:p w14:paraId="6B699379" w14:textId="77777777" w:rsidR="008339A4" w:rsidRDefault="008339A4" w:rsidP="007E1FD6"/>
        </w:tc>
        <w:tc>
          <w:tcPr>
            <w:tcW w:w="1440" w:type="dxa"/>
            <w:tcBorders>
              <w:top w:val="single" w:sz="4" w:space="0" w:color="auto"/>
              <w:left w:val="single" w:sz="24" w:space="0" w:color="auto"/>
              <w:bottom w:val="single" w:sz="4" w:space="0" w:color="auto"/>
              <w:right w:val="single" w:sz="4" w:space="0" w:color="auto"/>
            </w:tcBorders>
          </w:tcPr>
          <w:p w14:paraId="3FE9F23F" w14:textId="77777777" w:rsidR="008339A4" w:rsidRDefault="008339A4" w:rsidP="007E1FD6"/>
        </w:tc>
        <w:tc>
          <w:tcPr>
            <w:tcW w:w="4821" w:type="dxa"/>
            <w:tcBorders>
              <w:top w:val="single" w:sz="4" w:space="0" w:color="auto"/>
              <w:left w:val="single" w:sz="4" w:space="0" w:color="auto"/>
              <w:bottom w:val="single" w:sz="4" w:space="0" w:color="auto"/>
              <w:right w:val="single" w:sz="4" w:space="0" w:color="auto"/>
            </w:tcBorders>
          </w:tcPr>
          <w:p w14:paraId="1F72F646" w14:textId="77777777" w:rsidR="008339A4" w:rsidRDefault="008339A4" w:rsidP="007E1FD6"/>
        </w:tc>
      </w:tr>
      <w:tr w:rsidR="008339A4" w14:paraId="08CE6F91" w14:textId="77777777">
        <w:trPr>
          <w:trHeight w:val="261"/>
        </w:trPr>
        <w:tc>
          <w:tcPr>
            <w:tcW w:w="1188" w:type="dxa"/>
            <w:tcBorders>
              <w:top w:val="single" w:sz="4" w:space="0" w:color="auto"/>
              <w:left w:val="single" w:sz="4" w:space="0" w:color="auto"/>
              <w:bottom w:val="single" w:sz="4" w:space="0" w:color="auto"/>
              <w:right w:val="single" w:sz="4" w:space="0" w:color="auto"/>
            </w:tcBorders>
          </w:tcPr>
          <w:p w14:paraId="61CDCEAD" w14:textId="77777777" w:rsidR="008339A4" w:rsidRDefault="008339A4" w:rsidP="007E1FD6"/>
        </w:tc>
        <w:tc>
          <w:tcPr>
            <w:tcW w:w="3840" w:type="dxa"/>
            <w:tcBorders>
              <w:top w:val="single" w:sz="4" w:space="0" w:color="auto"/>
              <w:left w:val="single" w:sz="4" w:space="0" w:color="auto"/>
              <w:bottom w:val="single" w:sz="4" w:space="0" w:color="auto"/>
              <w:right w:val="single" w:sz="24" w:space="0" w:color="auto"/>
            </w:tcBorders>
          </w:tcPr>
          <w:p w14:paraId="6BB9E253" w14:textId="77777777" w:rsidR="008339A4" w:rsidRDefault="008339A4" w:rsidP="007E1FD6"/>
        </w:tc>
        <w:tc>
          <w:tcPr>
            <w:tcW w:w="1440" w:type="dxa"/>
            <w:tcBorders>
              <w:top w:val="single" w:sz="4" w:space="0" w:color="auto"/>
              <w:left w:val="single" w:sz="24" w:space="0" w:color="auto"/>
              <w:bottom w:val="single" w:sz="4" w:space="0" w:color="auto"/>
              <w:right w:val="single" w:sz="4" w:space="0" w:color="auto"/>
            </w:tcBorders>
          </w:tcPr>
          <w:p w14:paraId="23DE523C" w14:textId="77777777" w:rsidR="008339A4" w:rsidRDefault="008339A4" w:rsidP="007E1FD6"/>
        </w:tc>
        <w:tc>
          <w:tcPr>
            <w:tcW w:w="4821" w:type="dxa"/>
            <w:tcBorders>
              <w:top w:val="single" w:sz="4" w:space="0" w:color="auto"/>
              <w:left w:val="single" w:sz="4" w:space="0" w:color="auto"/>
              <w:bottom w:val="single" w:sz="4" w:space="0" w:color="auto"/>
              <w:right w:val="single" w:sz="4" w:space="0" w:color="auto"/>
            </w:tcBorders>
          </w:tcPr>
          <w:p w14:paraId="52E56223" w14:textId="77777777" w:rsidR="008339A4" w:rsidRDefault="008339A4" w:rsidP="007E1FD6"/>
        </w:tc>
      </w:tr>
      <w:tr w:rsidR="008339A4" w14:paraId="07547A01" w14:textId="77777777">
        <w:trPr>
          <w:trHeight w:val="275"/>
        </w:trPr>
        <w:tc>
          <w:tcPr>
            <w:tcW w:w="1188" w:type="dxa"/>
            <w:tcBorders>
              <w:top w:val="single" w:sz="4" w:space="0" w:color="auto"/>
              <w:left w:val="single" w:sz="4" w:space="0" w:color="auto"/>
              <w:bottom w:val="single" w:sz="4" w:space="0" w:color="auto"/>
              <w:right w:val="single" w:sz="4" w:space="0" w:color="auto"/>
            </w:tcBorders>
          </w:tcPr>
          <w:p w14:paraId="5043CB0F" w14:textId="77777777" w:rsidR="008339A4" w:rsidRDefault="008339A4" w:rsidP="007E1FD6"/>
        </w:tc>
        <w:tc>
          <w:tcPr>
            <w:tcW w:w="3840" w:type="dxa"/>
            <w:tcBorders>
              <w:top w:val="single" w:sz="4" w:space="0" w:color="auto"/>
              <w:left w:val="single" w:sz="4" w:space="0" w:color="auto"/>
              <w:bottom w:val="single" w:sz="4" w:space="0" w:color="auto"/>
              <w:right w:val="single" w:sz="24" w:space="0" w:color="auto"/>
            </w:tcBorders>
          </w:tcPr>
          <w:p w14:paraId="07459315" w14:textId="77777777" w:rsidR="008339A4" w:rsidRDefault="008339A4" w:rsidP="007E1FD6"/>
        </w:tc>
        <w:tc>
          <w:tcPr>
            <w:tcW w:w="1440" w:type="dxa"/>
            <w:tcBorders>
              <w:top w:val="single" w:sz="4" w:space="0" w:color="auto"/>
              <w:left w:val="single" w:sz="24" w:space="0" w:color="auto"/>
              <w:bottom w:val="single" w:sz="4" w:space="0" w:color="auto"/>
              <w:right w:val="single" w:sz="4" w:space="0" w:color="auto"/>
            </w:tcBorders>
          </w:tcPr>
          <w:p w14:paraId="6537F28F" w14:textId="77777777" w:rsidR="008339A4" w:rsidRDefault="008339A4" w:rsidP="007E1FD6"/>
        </w:tc>
        <w:tc>
          <w:tcPr>
            <w:tcW w:w="4821" w:type="dxa"/>
            <w:tcBorders>
              <w:top w:val="single" w:sz="4" w:space="0" w:color="auto"/>
              <w:left w:val="single" w:sz="4" w:space="0" w:color="auto"/>
              <w:bottom w:val="single" w:sz="4" w:space="0" w:color="auto"/>
              <w:right w:val="single" w:sz="4" w:space="0" w:color="auto"/>
            </w:tcBorders>
          </w:tcPr>
          <w:p w14:paraId="6DFB9E20" w14:textId="77777777" w:rsidR="008339A4" w:rsidRDefault="008339A4" w:rsidP="007E1FD6"/>
        </w:tc>
      </w:tr>
      <w:tr w:rsidR="008339A4" w14:paraId="70DF9E56" w14:textId="77777777">
        <w:trPr>
          <w:trHeight w:val="261"/>
        </w:trPr>
        <w:tc>
          <w:tcPr>
            <w:tcW w:w="1188" w:type="dxa"/>
            <w:tcBorders>
              <w:top w:val="single" w:sz="4" w:space="0" w:color="auto"/>
              <w:left w:val="single" w:sz="4" w:space="0" w:color="auto"/>
              <w:bottom w:val="single" w:sz="4" w:space="0" w:color="auto"/>
              <w:right w:val="single" w:sz="4" w:space="0" w:color="auto"/>
            </w:tcBorders>
          </w:tcPr>
          <w:p w14:paraId="44E871BC" w14:textId="77777777" w:rsidR="008339A4" w:rsidRDefault="008339A4" w:rsidP="007E1FD6"/>
        </w:tc>
        <w:tc>
          <w:tcPr>
            <w:tcW w:w="3840" w:type="dxa"/>
            <w:tcBorders>
              <w:top w:val="single" w:sz="4" w:space="0" w:color="auto"/>
              <w:left w:val="single" w:sz="4" w:space="0" w:color="auto"/>
              <w:bottom w:val="single" w:sz="4" w:space="0" w:color="auto"/>
              <w:right w:val="single" w:sz="24" w:space="0" w:color="auto"/>
            </w:tcBorders>
          </w:tcPr>
          <w:p w14:paraId="144A5D23" w14:textId="77777777" w:rsidR="008339A4" w:rsidRDefault="008339A4" w:rsidP="007E1FD6"/>
        </w:tc>
        <w:tc>
          <w:tcPr>
            <w:tcW w:w="1440" w:type="dxa"/>
            <w:tcBorders>
              <w:top w:val="single" w:sz="4" w:space="0" w:color="auto"/>
              <w:left w:val="single" w:sz="24" w:space="0" w:color="auto"/>
              <w:bottom w:val="single" w:sz="4" w:space="0" w:color="auto"/>
              <w:right w:val="single" w:sz="4" w:space="0" w:color="auto"/>
            </w:tcBorders>
          </w:tcPr>
          <w:p w14:paraId="738610EB" w14:textId="77777777" w:rsidR="008339A4" w:rsidRDefault="008339A4" w:rsidP="007E1FD6"/>
        </w:tc>
        <w:tc>
          <w:tcPr>
            <w:tcW w:w="4821" w:type="dxa"/>
            <w:tcBorders>
              <w:top w:val="single" w:sz="4" w:space="0" w:color="auto"/>
              <w:left w:val="single" w:sz="4" w:space="0" w:color="auto"/>
              <w:bottom w:val="single" w:sz="4" w:space="0" w:color="auto"/>
              <w:right w:val="single" w:sz="4" w:space="0" w:color="auto"/>
            </w:tcBorders>
          </w:tcPr>
          <w:p w14:paraId="637805D2" w14:textId="77777777" w:rsidR="008339A4" w:rsidRDefault="008339A4" w:rsidP="007E1FD6"/>
        </w:tc>
      </w:tr>
    </w:tbl>
    <w:p w14:paraId="463F29E8" w14:textId="77777777" w:rsidR="008339A4" w:rsidRDefault="008339A4" w:rsidP="008339A4"/>
    <w:tbl>
      <w:tblPr>
        <w:tblW w:w="9648" w:type="dxa"/>
        <w:tblBorders>
          <w:top w:val="single" w:sz="4" w:space="0" w:color="FFFFFF"/>
          <w:left w:val="single" w:sz="4" w:space="0" w:color="FFFFFF"/>
          <w:bottom w:val="single" w:sz="4" w:space="0" w:color="auto"/>
          <w:right w:val="single" w:sz="4" w:space="0" w:color="FFFFFF"/>
          <w:insideH w:val="single" w:sz="4" w:space="0" w:color="auto"/>
          <w:insideV w:val="single" w:sz="4" w:space="0" w:color="auto"/>
        </w:tblBorders>
        <w:tblLook w:val="0000" w:firstRow="0" w:lastRow="0" w:firstColumn="0" w:lastColumn="0" w:noHBand="0" w:noVBand="0"/>
      </w:tblPr>
      <w:tblGrid>
        <w:gridCol w:w="1357"/>
        <w:gridCol w:w="1751"/>
        <w:gridCol w:w="5115"/>
        <w:gridCol w:w="1425"/>
      </w:tblGrid>
      <w:tr w:rsidR="008339A4" w14:paraId="4EA009BB" w14:textId="77777777" w:rsidTr="00354985">
        <w:tc>
          <w:tcPr>
            <w:tcW w:w="8223" w:type="dxa"/>
            <w:gridSpan w:val="3"/>
            <w:tcBorders>
              <w:top w:val="single" w:sz="4" w:space="0" w:color="FFFFFF"/>
              <w:left w:val="single" w:sz="4" w:space="0" w:color="FFFFFF"/>
              <w:bottom w:val="single" w:sz="4" w:space="0" w:color="auto"/>
              <w:right w:val="single" w:sz="24" w:space="0" w:color="auto"/>
            </w:tcBorders>
            <w:vAlign w:val="center"/>
          </w:tcPr>
          <w:p w14:paraId="7B8D1DF0" w14:textId="77777777" w:rsidR="008339A4" w:rsidRDefault="008339A4" w:rsidP="007E1FD6">
            <w:pPr>
              <w:rPr>
                <w:rFonts w:ascii="Arial" w:hAnsi="Arial" w:cs="Arial"/>
                <w:sz w:val="20"/>
              </w:rPr>
            </w:pPr>
            <w:r>
              <w:rPr>
                <w:rFonts w:ascii="Arial" w:hAnsi="Arial" w:cs="Arial"/>
                <w:sz w:val="20"/>
              </w:rPr>
              <w:t xml:space="preserve">Total </w:t>
            </w:r>
            <w:r w:rsidR="00264212">
              <w:rPr>
                <w:rFonts w:ascii="Arial" w:hAnsi="Arial" w:cs="Arial"/>
                <w:sz w:val="20"/>
              </w:rPr>
              <w:t xml:space="preserve">Hunter/Jumper </w:t>
            </w:r>
            <w:r>
              <w:rPr>
                <w:rFonts w:ascii="Arial" w:hAnsi="Arial" w:cs="Arial"/>
                <w:sz w:val="20"/>
              </w:rPr>
              <w:t>Classes (</w:t>
            </w:r>
            <w:r>
              <w:rPr>
                <w:rFonts w:ascii="Arial" w:hAnsi="Arial" w:cs="Arial"/>
                <w:b/>
                <w:bCs/>
                <w:sz w:val="20"/>
              </w:rPr>
              <w:t>___</w:t>
            </w:r>
            <w:r>
              <w:rPr>
                <w:rFonts w:ascii="Arial" w:hAnsi="Arial" w:cs="Arial"/>
                <w:sz w:val="20"/>
              </w:rPr>
              <w:t>x $</w:t>
            </w:r>
            <w:r w:rsidR="00354985">
              <w:rPr>
                <w:rFonts w:ascii="Arial" w:hAnsi="Arial" w:cs="Arial"/>
                <w:sz w:val="20"/>
              </w:rPr>
              <w:t>20</w:t>
            </w:r>
            <w:r>
              <w:rPr>
                <w:rFonts w:ascii="Arial" w:hAnsi="Arial" w:cs="Arial"/>
                <w:sz w:val="20"/>
              </w:rPr>
              <w:t xml:space="preserve">)                  </w:t>
            </w:r>
          </w:p>
        </w:tc>
        <w:tc>
          <w:tcPr>
            <w:tcW w:w="1425" w:type="dxa"/>
            <w:tcBorders>
              <w:top w:val="single" w:sz="4" w:space="0" w:color="FFFFFF"/>
              <w:left w:val="single" w:sz="24" w:space="0" w:color="auto"/>
              <w:bottom w:val="single" w:sz="4" w:space="0" w:color="auto"/>
              <w:right w:val="single" w:sz="4" w:space="0" w:color="FFFFFF"/>
            </w:tcBorders>
            <w:vAlign w:val="center"/>
          </w:tcPr>
          <w:p w14:paraId="3B7B4B86" w14:textId="77777777" w:rsidR="008339A4" w:rsidRDefault="008339A4" w:rsidP="007E1FD6">
            <w:pPr>
              <w:rPr>
                <w:rFonts w:ascii="Arial" w:hAnsi="Arial" w:cs="Arial"/>
                <w:sz w:val="20"/>
              </w:rPr>
            </w:pPr>
          </w:p>
        </w:tc>
      </w:tr>
      <w:tr w:rsidR="00264212" w14:paraId="07133ED3" w14:textId="77777777" w:rsidTr="00354985">
        <w:tc>
          <w:tcPr>
            <w:tcW w:w="8223" w:type="dxa"/>
            <w:gridSpan w:val="3"/>
            <w:tcBorders>
              <w:top w:val="single" w:sz="4" w:space="0" w:color="FFFFFF"/>
              <w:left w:val="single" w:sz="4" w:space="0" w:color="FFFFFF"/>
              <w:bottom w:val="single" w:sz="4" w:space="0" w:color="auto"/>
              <w:right w:val="single" w:sz="24" w:space="0" w:color="auto"/>
            </w:tcBorders>
            <w:vAlign w:val="center"/>
          </w:tcPr>
          <w:p w14:paraId="12E51CD2" w14:textId="77777777" w:rsidR="00264212" w:rsidRDefault="00264212" w:rsidP="007E1FD6">
            <w:pPr>
              <w:rPr>
                <w:rFonts w:ascii="Arial" w:hAnsi="Arial" w:cs="Arial"/>
                <w:sz w:val="20"/>
              </w:rPr>
            </w:pPr>
            <w:r>
              <w:rPr>
                <w:rFonts w:ascii="Arial" w:hAnsi="Arial" w:cs="Arial"/>
                <w:sz w:val="20"/>
              </w:rPr>
              <w:t>Total Dressage Classes  (_____ x $2</w:t>
            </w:r>
            <w:r w:rsidR="00354985">
              <w:rPr>
                <w:rFonts w:ascii="Arial" w:hAnsi="Arial" w:cs="Arial"/>
                <w:sz w:val="20"/>
              </w:rPr>
              <w:t>5</w:t>
            </w:r>
            <w:r>
              <w:rPr>
                <w:rFonts w:ascii="Arial" w:hAnsi="Arial" w:cs="Arial"/>
                <w:sz w:val="20"/>
              </w:rPr>
              <w:t>)</w:t>
            </w:r>
          </w:p>
        </w:tc>
        <w:tc>
          <w:tcPr>
            <w:tcW w:w="1425" w:type="dxa"/>
            <w:tcBorders>
              <w:top w:val="single" w:sz="4" w:space="0" w:color="FFFFFF"/>
              <w:left w:val="single" w:sz="24" w:space="0" w:color="auto"/>
              <w:bottom w:val="single" w:sz="4" w:space="0" w:color="auto"/>
              <w:right w:val="single" w:sz="4" w:space="0" w:color="FFFFFF"/>
            </w:tcBorders>
            <w:vAlign w:val="center"/>
          </w:tcPr>
          <w:p w14:paraId="3A0FF5F2" w14:textId="77777777" w:rsidR="00264212" w:rsidRDefault="00264212" w:rsidP="007E1FD6">
            <w:pPr>
              <w:rPr>
                <w:rFonts w:ascii="Arial" w:hAnsi="Arial" w:cs="Arial"/>
                <w:sz w:val="20"/>
              </w:rPr>
            </w:pPr>
          </w:p>
        </w:tc>
      </w:tr>
      <w:tr w:rsidR="008339A4" w:rsidRPr="00284730" w14:paraId="53777139" w14:textId="77777777" w:rsidTr="00354985">
        <w:tc>
          <w:tcPr>
            <w:tcW w:w="8223" w:type="dxa"/>
            <w:gridSpan w:val="3"/>
            <w:tcBorders>
              <w:top w:val="single" w:sz="4" w:space="0" w:color="FFFFFF"/>
              <w:left w:val="single" w:sz="4" w:space="0" w:color="FFFFFF"/>
              <w:bottom w:val="single" w:sz="4" w:space="0" w:color="auto"/>
              <w:right w:val="single" w:sz="24" w:space="0" w:color="auto"/>
            </w:tcBorders>
            <w:vAlign w:val="center"/>
          </w:tcPr>
          <w:p w14:paraId="7D1CDFAA" w14:textId="77777777" w:rsidR="008339A4" w:rsidRPr="00284730" w:rsidRDefault="008339A4" w:rsidP="007E1FD6">
            <w:pPr>
              <w:rPr>
                <w:rFonts w:ascii="Arial" w:hAnsi="Arial" w:cs="Arial"/>
                <w:b/>
                <w:sz w:val="20"/>
              </w:rPr>
            </w:pPr>
            <w:r w:rsidRPr="00284730">
              <w:rPr>
                <w:rFonts w:ascii="Arial" w:hAnsi="Arial" w:cs="Arial"/>
                <w:b/>
                <w:sz w:val="20"/>
              </w:rPr>
              <w:t>$$ Handy Hunter Over Fences Jackpot Class $</w:t>
            </w:r>
            <w:r w:rsidR="00264212">
              <w:rPr>
                <w:rFonts w:ascii="Arial" w:hAnsi="Arial" w:cs="Arial"/>
                <w:b/>
                <w:sz w:val="20"/>
              </w:rPr>
              <w:t>20</w:t>
            </w:r>
          </w:p>
        </w:tc>
        <w:tc>
          <w:tcPr>
            <w:tcW w:w="1425" w:type="dxa"/>
            <w:tcBorders>
              <w:top w:val="single" w:sz="4" w:space="0" w:color="FFFFFF"/>
              <w:left w:val="single" w:sz="24" w:space="0" w:color="auto"/>
              <w:bottom w:val="single" w:sz="4" w:space="0" w:color="auto"/>
              <w:right w:val="single" w:sz="4" w:space="0" w:color="FFFFFF"/>
            </w:tcBorders>
            <w:vAlign w:val="center"/>
          </w:tcPr>
          <w:p w14:paraId="5630AD66" w14:textId="77777777" w:rsidR="008339A4" w:rsidRPr="00284730" w:rsidRDefault="008339A4" w:rsidP="007E1FD6">
            <w:pPr>
              <w:rPr>
                <w:rFonts w:ascii="Arial" w:hAnsi="Arial" w:cs="Arial"/>
                <w:b/>
                <w:sz w:val="20"/>
              </w:rPr>
            </w:pPr>
          </w:p>
        </w:tc>
      </w:tr>
      <w:tr w:rsidR="008339A4" w14:paraId="2068706F" w14:textId="77777777" w:rsidTr="00354985">
        <w:tc>
          <w:tcPr>
            <w:tcW w:w="1357" w:type="dxa"/>
            <w:tcBorders>
              <w:top w:val="single" w:sz="4" w:space="0" w:color="auto"/>
              <w:left w:val="single" w:sz="4" w:space="0" w:color="FFFFFF"/>
              <w:bottom w:val="single" w:sz="4" w:space="0" w:color="auto"/>
              <w:right w:val="nil"/>
            </w:tcBorders>
            <w:vAlign w:val="center"/>
          </w:tcPr>
          <w:p w14:paraId="6EB34629" w14:textId="1FB2BA0D" w:rsidR="008339A4" w:rsidRDefault="008339A4" w:rsidP="007E1FD6">
            <w:pPr>
              <w:rPr>
                <w:rFonts w:ascii="Arial" w:hAnsi="Arial" w:cs="Arial"/>
                <w:sz w:val="20"/>
              </w:rPr>
            </w:pPr>
            <w:r>
              <w:rPr>
                <w:rFonts w:ascii="Arial" w:hAnsi="Arial" w:cs="Arial"/>
                <w:sz w:val="20"/>
              </w:rPr>
              <w:t>Stabling $</w:t>
            </w:r>
            <w:r w:rsidR="00A3703C">
              <w:rPr>
                <w:rFonts w:ascii="Arial" w:hAnsi="Arial" w:cs="Arial"/>
                <w:sz w:val="20"/>
              </w:rPr>
              <w:t>40</w:t>
            </w:r>
          </w:p>
        </w:tc>
        <w:tc>
          <w:tcPr>
            <w:tcW w:w="1751" w:type="dxa"/>
            <w:tcBorders>
              <w:top w:val="single" w:sz="4" w:space="0" w:color="auto"/>
              <w:left w:val="nil"/>
              <w:bottom w:val="single" w:sz="4" w:space="0" w:color="auto"/>
              <w:right w:val="nil"/>
            </w:tcBorders>
            <w:vAlign w:val="center"/>
          </w:tcPr>
          <w:p w14:paraId="04FD7504" w14:textId="77777777" w:rsidR="008339A4" w:rsidRPr="00985DC2" w:rsidRDefault="008339A4" w:rsidP="007E1FD6">
            <w:pPr>
              <w:rPr>
                <w:rFonts w:ascii="Arial" w:hAnsi="Arial" w:cs="Arial"/>
                <w:sz w:val="16"/>
                <w:szCs w:val="16"/>
              </w:rPr>
            </w:pPr>
            <w:r>
              <w:rPr>
                <w:rFonts w:ascii="Arial" w:hAnsi="Arial" w:cs="Arial"/>
                <w:sz w:val="16"/>
                <w:szCs w:val="16"/>
              </w:rPr>
              <w:t xml:space="preserve">Arrival after </w:t>
            </w:r>
            <w:smartTag w:uri="urn:schemas-microsoft-com:office:smarttags" w:element="time">
              <w:smartTagPr>
                <w:attr w:name="Hour" w:val="13"/>
                <w:attr w:name="Minute" w:val="0"/>
              </w:smartTagPr>
              <w:r>
                <w:rPr>
                  <w:rFonts w:ascii="Arial" w:hAnsi="Arial" w:cs="Arial"/>
                  <w:sz w:val="16"/>
                  <w:szCs w:val="16"/>
                </w:rPr>
                <w:t>1</w:t>
              </w:r>
              <w:r w:rsidRPr="00985DC2">
                <w:rPr>
                  <w:rFonts w:ascii="Arial" w:hAnsi="Arial" w:cs="Arial"/>
                  <w:sz w:val="16"/>
                  <w:szCs w:val="16"/>
                </w:rPr>
                <w:t>pm</w:t>
              </w:r>
            </w:smartTag>
            <w:r w:rsidRPr="00985DC2">
              <w:rPr>
                <w:rFonts w:ascii="Arial" w:hAnsi="Arial" w:cs="Arial"/>
                <w:sz w:val="16"/>
                <w:szCs w:val="16"/>
              </w:rPr>
              <w:t xml:space="preserve"> only</w:t>
            </w:r>
          </w:p>
        </w:tc>
        <w:tc>
          <w:tcPr>
            <w:tcW w:w="5115" w:type="dxa"/>
            <w:tcBorders>
              <w:top w:val="single" w:sz="4" w:space="0" w:color="auto"/>
              <w:left w:val="nil"/>
              <w:bottom w:val="single" w:sz="4" w:space="0" w:color="auto"/>
              <w:right w:val="single" w:sz="24" w:space="0" w:color="auto"/>
            </w:tcBorders>
            <w:vAlign w:val="center"/>
          </w:tcPr>
          <w:p w14:paraId="742DCF81" w14:textId="77777777" w:rsidR="008339A4" w:rsidRPr="00985DC2" w:rsidRDefault="008339A4" w:rsidP="007E1FD6">
            <w:pPr>
              <w:rPr>
                <w:rFonts w:ascii="Arial" w:hAnsi="Arial" w:cs="Arial"/>
                <w:sz w:val="18"/>
                <w:szCs w:val="18"/>
              </w:rPr>
            </w:pPr>
            <w:r w:rsidRPr="00985DC2">
              <w:rPr>
                <w:rFonts w:ascii="Arial" w:hAnsi="Arial" w:cs="Arial"/>
                <w:sz w:val="18"/>
                <w:szCs w:val="18"/>
              </w:rPr>
              <w:t>Please check one ____Arrive Saturday ___Arrive Sunday</w:t>
            </w:r>
          </w:p>
        </w:tc>
        <w:tc>
          <w:tcPr>
            <w:tcW w:w="1425" w:type="dxa"/>
            <w:tcBorders>
              <w:top w:val="single" w:sz="4" w:space="0" w:color="auto"/>
              <w:left w:val="single" w:sz="24" w:space="0" w:color="auto"/>
              <w:bottom w:val="single" w:sz="4" w:space="0" w:color="auto"/>
              <w:right w:val="single" w:sz="4" w:space="0" w:color="FFFFFF"/>
            </w:tcBorders>
            <w:vAlign w:val="center"/>
          </w:tcPr>
          <w:p w14:paraId="61829076" w14:textId="77777777" w:rsidR="008339A4" w:rsidRDefault="008339A4" w:rsidP="00284730">
            <w:pPr>
              <w:pStyle w:val="Heading3"/>
              <w:jc w:val="left"/>
            </w:pPr>
          </w:p>
        </w:tc>
      </w:tr>
      <w:tr w:rsidR="00354985" w14:paraId="0F78A5B5" w14:textId="77777777" w:rsidTr="00354985">
        <w:tc>
          <w:tcPr>
            <w:tcW w:w="8223" w:type="dxa"/>
            <w:gridSpan w:val="3"/>
            <w:tcBorders>
              <w:top w:val="single" w:sz="4" w:space="0" w:color="auto"/>
              <w:left w:val="single" w:sz="4" w:space="0" w:color="FFFFFF"/>
              <w:bottom w:val="single" w:sz="4" w:space="0" w:color="auto"/>
              <w:right w:val="single" w:sz="24" w:space="0" w:color="auto"/>
            </w:tcBorders>
            <w:vAlign w:val="center"/>
          </w:tcPr>
          <w:p w14:paraId="65C6B751" w14:textId="696ACEFD" w:rsidR="00354985" w:rsidRPr="00F66C3A" w:rsidRDefault="00354985" w:rsidP="007E1FD6">
            <w:pPr>
              <w:rPr>
                <w:rFonts w:ascii="Arial" w:hAnsi="Arial" w:cs="Arial"/>
                <w:sz w:val="20"/>
              </w:rPr>
            </w:pPr>
            <w:r>
              <w:rPr>
                <w:rFonts w:ascii="Arial" w:hAnsi="Arial" w:cs="Arial"/>
                <w:sz w:val="20"/>
              </w:rPr>
              <w:t>Haul-In Fee ($</w:t>
            </w:r>
            <w:r w:rsidR="00A3703C">
              <w:rPr>
                <w:rFonts w:ascii="Arial" w:hAnsi="Arial" w:cs="Arial"/>
                <w:sz w:val="20"/>
              </w:rPr>
              <w:t>20</w:t>
            </w:r>
            <w:r>
              <w:rPr>
                <w:rFonts w:ascii="Arial" w:hAnsi="Arial" w:cs="Arial"/>
                <w:sz w:val="20"/>
              </w:rPr>
              <w:t>) Mandatory if not paying for a stall (per entry)</w:t>
            </w:r>
          </w:p>
        </w:tc>
        <w:tc>
          <w:tcPr>
            <w:tcW w:w="1425" w:type="dxa"/>
            <w:tcBorders>
              <w:top w:val="single" w:sz="4" w:space="0" w:color="auto"/>
              <w:left w:val="single" w:sz="24" w:space="0" w:color="auto"/>
              <w:bottom w:val="single" w:sz="4" w:space="0" w:color="auto"/>
              <w:right w:val="single" w:sz="4" w:space="0" w:color="FFFFFF"/>
            </w:tcBorders>
            <w:vAlign w:val="center"/>
          </w:tcPr>
          <w:p w14:paraId="2BA226A1" w14:textId="77777777" w:rsidR="00354985" w:rsidRDefault="00354985" w:rsidP="007E1FD6">
            <w:pPr>
              <w:rPr>
                <w:rFonts w:ascii="Arial" w:hAnsi="Arial" w:cs="Arial"/>
                <w:sz w:val="20"/>
              </w:rPr>
            </w:pPr>
          </w:p>
        </w:tc>
      </w:tr>
      <w:tr w:rsidR="00354985" w14:paraId="1CFD3451" w14:textId="77777777" w:rsidTr="00354985">
        <w:tc>
          <w:tcPr>
            <w:tcW w:w="8223" w:type="dxa"/>
            <w:gridSpan w:val="3"/>
            <w:tcBorders>
              <w:top w:val="single" w:sz="4" w:space="0" w:color="auto"/>
              <w:left w:val="single" w:sz="4" w:space="0" w:color="FFFFFF"/>
              <w:bottom w:val="single" w:sz="4" w:space="0" w:color="auto"/>
              <w:right w:val="single" w:sz="24" w:space="0" w:color="auto"/>
            </w:tcBorders>
            <w:vAlign w:val="center"/>
          </w:tcPr>
          <w:p w14:paraId="5F1ED4A1" w14:textId="77777777" w:rsidR="00354985" w:rsidRDefault="00354985" w:rsidP="007E1FD6">
            <w:pPr>
              <w:rPr>
                <w:rFonts w:ascii="Arial" w:hAnsi="Arial" w:cs="Arial"/>
                <w:sz w:val="20"/>
              </w:rPr>
            </w:pPr>
            <w:r>
              <w:rPr>
                <w:rFonts w:ascii="Arial" w:hAnsi="Arial" w:cs="Arial"/>
                <w:iCs/>
                <w:sz w:val="20"/>
              </w:rPr>
              <w:t xml:space="preserve">Barn Name/Stable Next To:  </w:t>
            </w:r>
          </w:p>
        </w:tc>
        <w:tc>
          <w:tcPr>
            <w:tcW w:w="1425" w:type="dxa"/>
            <w:tcBorders>
              <w:top w:val="single" w:sz="4" w:space="0" w:color="auto"/>
              <w:left w:val="single" w:sz="24" w:space="0" w:color="auto"/>
              <w:bottom w:val="single" w:sz="4" w:space="0" w:color="auto"/>
              <w:right w:val="single" w:sz="4" w:space="0" w:color="FFFFFF"/>
            </w:tcBorders>
            <w:vAlign w:val="center"/>
          </w:tcPr>
          <w:p w14:paraId="17AD93B2" w14:textId="77777777" w:rsidR="00354985" w:rsidRDefault="00354985" w:rsidP="007E1FD6">
            <w:pPr>
              <w:rPr>
                <w:rFonts w:ascii="Arial" w:hAnsi="Arial" w:cs="Arial"/>
                <w:sz w:val="20"/>
              </w:rPr>
            </w:pPr>
          </w:p>
        </w:tc>
      </w:tr>
      <w:tr w:rsidR="00354985" w14:paraId="7678D0B2" w14:textId="77777777" w:rsidTr="00354985">
        <w:trPr>
          <w:trHeight w:val="413"/>
        </w:trPr>
        <w:tc>
          <w:tcPr>
            <w:tcW w:w="8223" w:type="dxa"/>
            <w:gridSpan w:val="3"/>
            <w:tcBorders>
              <w:top w:val="single" w:sz="4" w:space="0" w:color="auto"/>
              <w:left w:val="single" w:sz="4" w:space="0" w:color="FFFFFF"/>
              <w:bottom w:val="single" w:sz="4" w:space="0" w:color="auto"/>
              <w:right w:val="single" w:sz="24" w:space="0" w:color="auto"/>
            </w:tcBorders>
            <w:vAlign w:val="center"/>
          </w:tcPr>
          <w:p w14:paraId="46CBFB10" w14:textId="7BC31F8E" w:rsidR="00354985" w:rsidRDefault="00354985" w:rsidP="007E1FD6">
            <w:pPr>
              <w:rPr>
                <w:rFonts w:ascii="Arial" w:hAnsi="Arial" w:cs="Arial"/>
                <w:sz w:val="20"/>
                <w:szCs w:val="20"/>
              </w:rPr>
            </w:pPr>
            <w:r>
              <w:rPr>
                <w:rFonts w:ascii="Arial" w:hAnsi="Arial" w:cs="Arial"/>
                <w:sz w:val="20"/>
              </w:rPr>
              <w:t>Extra Bedding-</w:t>
            </w:r>
            <w:r w:rsidRPr="00452079">
              <w:rPr>
                <w:rFonts w:ascii="Arial" w:hAnsi="Arial" w:cs="Arial"/>
                <w:iCs/>
                <w:sz w:val="20"/>
              </w:rPr>
              <w:t>Number of Bags</w:t>
            </w:r>
            <w:r w:rsidRPr="00452079">
              <w:rPr>
                <w:rFonts w:ascii="Arial" w:hAnsi="Arial" w:cs="Arial"/>
                <w:b/>
                <w:bCs/>
                <w:sz w:val="20"/>
              </w:rPr>
              <w:t xml:space="preserve"> ______</w:t>
            </w:r>
            <w:r w:rsidRPr="00452079">
              <w:rPr>
                <w:rFonts w:ascii="Arial" w:hAnsi="Arial" w:cs="Arial"/>
                <w:sz w:val="20"/>
              </w:rPr>
              <w:t>($</w:t>
            </w:r>
            <w:r w:rsidR="00A3703C">
              <w:rPr>
                <w:rFonts w:ascii="Arial" w:hAnsi="Arial" w:cs="Arial"/>
                <w:sz w:val="20"/>
              </w:rPr>
              <w:t>10</w:t>
            </w:r>
            <w:r>
              <w:rPr>
                <w:rFonts w:ascii="Arial" w:hAnsi="Arial" w:cs="Arial"/>
                <w:sz w:val="20"/>
              </w:rPr>
              <w:t xml:space="preserve"> each) </w:t>
            </w:r>
            <w:r w:rsidRPr="00452079">
              <w:rPr>
                <w:rFonts w:ascii="Arial" w:hAnsi="Arial" w:cs="Arial"/>
                <w:i/>
                <w:sz w:val="18"/>
                <w:szCs w:val="18"/>
              </w:rPr>
              <w:t>1</w:t>
            </w:r>
            <w:r w:rsidRPr="00452079">
              <w:rPr>
                <w:rFonts w:ascii="Arial" w:hAnsi="Arial" w:cs="Arial"/>
                <w:i/>
                <w:sz w:val="18"/>
                <w:szCs w:val="18"/>
                <w:vertAlign w:val="superscript"/>
              </w:rPr>
              <w:t>st</w:t>
            </w:r>
            <w:r w:rsidRPr="00452079">
              <w:rPr>
                <w:rFonts w:ascii="Arial" w:hAnsi="Arial" w:cs="Arial"/>
                <w:i/>
                <w:sz w:val="18"/>
                <w:szCs w:val="18"/>
              </w:rPr>
              <w:t xml:space="preserve"> bedding</w:t>
            </w:r>
            <w:r>
              <w:rPr>
                <w:rFonts w:ascii="Arial" w:hAnsi="Arial" w:cs="Arial"/>
                <w:i/>
                <w:sz w:val="18"/>
                <w:szCs w:val="18"/>
              </w:rPr>
              <w:t xml:space="preserve"> is</w:t>
            </w:r>
            <w:r w:rsidRPr="00452079">
              <w:rPr>
                <w:rFonts w:ascii="Arial" w:hAnsi="Arial" w:cs="Arial"/>
                <w:i/>
                <w:sz w:val="18"/>
                <w:szCs w:val="18"/>
              </w:rPr>
              <w:t xml:space="preserve"> provided w/ stall fee</w:t>
            </w:r>
          </w:p>
        </w:tc>
        <w:tc>
          <w:tcPr>
            <w:tcW w:w="1425" w:type="dxa"/>
            <w:tcBorders>
              <w:top w:val="single" w:sz="4" w:space="0" w:color="auto"/>
              <w:left w:val="single" w:sz="24" w:space="0" w:color="auto"/>
              <w:bottom w:val="single" w:sz="4" w:space="0" w:color="auto"/>
              <w:right w:val="single" w:sz="4" w:space="0" w:color="FFFFFF"/>
            </w:tcBorders>
            <w:vAlign w:val="center"/>
          </w:tcPr>
          <w:p w14:paraId="53A9DE4F" w14:textId="7DF0959F" w:rsidR="00354985" w:rsidRDefault="00354985" w:rsidP="007E1FD6">
            <w:pPr>
              <w:jc w:val="right"/>
              <w:rPr>
                <w:rFonts w:ascii="Arial" w:hAnsi="Arial" w:cs="Arial"/>
                <w:b/>
                <w:bCs/>
                <w:sz w:val="20"/>
                <w:szCs w:val="20"/>
              </w:rPr>
            </w:pPr>
          </w:p>
        </w:tc>
      </w:tr>
      <w:tr w:rsidR="00354985" w14:paraId="30C357C7" w14:textId="77777777" w:rsidTr="00354985">
        <w:trPr>
          <w:trHeight w:val="350"/>
        </w:trPr>
        <w:tc>
          <w:tcPr>
            <w:tcW w:w="8223" w:type="dxa"/>
            <w:gridSpan w:val="3"/>
            <w:tcBorders>
              <w:top w:val="single" w:sz="4" w:space="0" w:color="auto"/>
              <w:left w:val="single" w:sz="4" w:space="0" w:color="FFFFFF"/>
              <w:bottom w:val="single" w:sz="4" w:space="0" w:color="auto"/>
              <w:right w:val="single" w:sz="24" w:space="0" w:color="auto"/>
            </w:tcBorders>
            <w:vAlign w:val="center"/>
          </w:tcPr>
          <w:p w14:paraId="2EFEB9CB" w14:textId="77777777" w:rsidR="00354985" w:rsidRPr="005F4192" w:rsidRDefault="00354985" w:rsidP="007E1FD6">
            <w:pPr>
              <w:rPr>
                <w:rFonts w:ascii="Arial" w:hAnsi="Arial" w:cs="Arial"/>
                <w:b/>
                <w:bCs/>
                <w:sz w:val="20"/>
              </w:rPr>
            </w:pPr>
            <w:r>
              <w:rPr>
                <w:rFonts w:ascii="Arial" w:hAnsi="Arial" w:cs="Arial"/>
                <w:sz w:val="20"/>
                <w:szCs w:val="20"/>
              </w:rPr>
              <w:t xml:space="preserve">Office Fee </w:t>
            </w:r>
            <w:r>
              <w:rPr>
                <w:rFonts w:ascii="Arial" w:hAnsi="Arial" w:cs="Arial"/>
                <w:sz w:val="16"/>
                <w:szCs w:val="16"/>
              </w:rPr>
              <w:t xml:space="preserve">(non-refundable)   </w:t>
            </w:r>
            <w:r>
              <w:rPr>
                <w:rFonts w:ascii="Arial" w:hAnsi="Arial" w:cs="Arial"/>
                <w:b/>
                <w:bCs/>
                <w:sz w:val="20"/>
                <w:szCs w:val="20"/>
              </w:rPr>
              <w:t>Per Entry</w:t>
            </w:r>
          </w:p>
        </w:tc>
        <w:tc>
          <w:tcPr>
            <w:tcW w:w="1425" w:type="dxa"/>
            <w:tcBorders>
              <w:top w:val="single" w:sz="4" w:space="0" w:color="auto"/>
              <w:left w:val="single" w:sz="24" w:space="0" w:color="auto"/>
              <w:bottom w:val="single" w:sz="4" w:space="0" w:color="auto"/>
              <w:right w:val="single" w:sz="4" w:space="0" w:color="FFFFFF"/>
            </w:tcBorders>
            <w:vAlign w:val="center"/>
          </w:tcPr>
          <w:p w14:paraId="0DE4B5B7" w14:textId="2CE81CCD" w:rsidR="00354985" w:rsidRPr="00D64A64" w:rsidRDefault="00D64A64" w:rsidP="007E1FD6">
            <w:pPr>
              <w:rPr>
                <w:rFonts w:ascii="Arial" w:hAnsi="Arial" w:cs="Arial"/>
                <w:b/>
                <w:bCs/>
                <w:sz w:val="20"/>
              </w:rPr>
            </w:pPr>
            <w:r>
              <w:rPr>
                <w:rFonts w:ascii="Arial" w:hAnsi="Arial" w:cs="Arial"/>
                <w:b/>
                <w:bCs/>
                <w:sz w:val="20"/>
              </w:rPr>
              <w:t xml:space="preserve">   </w:t>
            </w:r>
            <w:r w:rsidRPr="00D64A64">
              <w:rPr>
                <w:rFonts w:ascii="Arial" w:hAnsi="Arial" w:cs="Arial"/>
                <w:b/>
                <w:bCs/>
                <w:sz w:val="20"/>
              </w:rPr>
              <w:t>$</w:t>
            </w:r>
            <w:r w:rsidR="00A3703C">
              <w:rPr>
                <w:rFonts w:ascii="Arial" w:hAnsi="Arial" w:cs="Arial"/>
                <w:b/>
                <w:bCs/>
                <w:sz w:val="20"/>
              </w:rPr>
              <w:t>20</w:t>
            </w:r>
            <w:r w:rsidRPr="00D64A64">
              <w:rPr>
                <w:rFonts w:ascii="Arial" w:hAnsi="Arial" w:cs="Arial"/>
                <w:b/>
                <w:bCs/>
                <w:sz w:val="20"/>
              </w:rPr>
              <w:t>.00</w:t>
            </w:r>
          </w:p>
        </w:tc>
      </w:tr>
      <w:tr w:rsidR="00354985" w14:paraId="0B2355E6" w14:textId="77777777" w:rsidTr="00354985">
        <w:tc>
          <w:tcPr>
            <w:tcW w:w="8223" w:type="dxa"/>
            <w:gridSpan w:val="3"/>
            <w:tcBorders>
              <w:top w:val="single" w:sz="4" w:space="0" w:color="auto"/>
              <w:left w:val="single" w:sz="4" w:space="0" w:color="FFFFFF"/>
              <w:bottom w:val="single" w:sz="4" w:space="0" w:color="auto"/>
              <w:right w:val="single" w:sz="24" w:space="0" w:color="auto"/>
            </w:tcBorders>
            <w:vAlign w:val="center"/>
          </w:tcPr>
          <w:p w14:paraId="0C350646" w14:textId="77777777" w:rsidR="00D64A64" w:rsidRDefault="00D64A64" w:rsidP="00D64A64">
            <w:pPr>
              <w:jc w:val="right"/>
              <w:rPr>
                <w:rFonts w:ascii="Arial" w:hAnsi="Arial" w:cs="Arial"/>
                <w:b/>
                <w:bCs/>
                <w:sz w:val="20"/>
                <w:szCs w:val="20"/>
              </w:rPr>
            </w:pPr>
          </w:p>
          <w:p w14:paraId="23D53679" w14:textId="0ADFFB64" w:rsidR="00D64A64" w:rsidRPr="00D64A64" w:rsidRDefault="00354985" w:rsidP="00D64A64">
            <w:pPr>
              <w:jc w:val="right"/>
              <w:rPr>
                <w:rFonts w:ascii="Arial" w:hAnsi="Arial" w:cs="Arial"/>
                <w:b/>
                <w:bCs/>
                <w:sz w:val="20"/>
                <w:szCs w:val="20"/>
              </w:rPr>
            </w:pPr>
            <w:r w:rsidRPr="005F4192">
              <w:rPr>
                <w:rFonts w:ascii="Arial" w:hAnsi="Arial" w:cs="Arial"/>
                <w:b/>
                <w:bCs/>
                <w:sz w:val="20"/>
                <w:szCs w:val="20"/>
              </w:rPr>
              <w:t xml:space="preserve">Add </w:t>
            </w:r>
            <w:r>
              <w:rPr>
                <w:rFonts w:ascii="Arial" w:hAnsi="Arial" w:cs="Arial"/>
                <w:b/>
                <w:bCs/>
                <w:sz w:val="20"/>
                <w:szCs w:val="20"/>
              </w:rPr>
              <w:t xml:space="preserve">additional </w:t>
            </w:r>
            <w:r w:rsidRPr="005F4192">
              <w:rPr>
                <w:rFonts w:ascii="Arial" w:hAnsi="Arial" w:cs="Arial"/>
                <w:b/>
                <w:bCs/>
                <w:sz w:val="20"/>
                <w:szCs w:val="20"/>
              </w:rPr>
              <w:t>$</w:t>
            </w:r>
            <w:r>
              <w:rPr>
                <w:rFonts w:ascii="Arial" w:hAnsi="Arial" w:cs="Arial"/>
                <w:b/>
                <w:bCs/>
                <w:sz w:val="20"/>
                <w:szCs w:val="20"/>
              </w:rPr>
              <w:t>20</w:t>
            </w:r>
            <w:r w:rsidRPr="005F4192">
              <w:rPr>
                <w:rFonts w:ascii="Arial" w:hAnsi="Arial" w:cs="Arial"/>
                <w:b/>
                <w:bCs/>
                <w:sz w:val="20"/>
                <w:szCs w:val="20"/>
              </w:rPr>
              <w:t xml:space="preserve"> per entry if received after 8pm on closing date</w:t>
            </w:r>
            <w:r>
              <w:rPr>
                <w:rFonts w:ascii="Arial" w:hAnsi="Arial" w:cs="Arial"/>
                <w:b/>
                <w:bCs/>
                <w:sz w:val="20"/>
                <w:szCs w:val="20"/>
              </w:rPr>
              <w:t>!</w:t>
            </w:r>
          </w:p>
        </w:tc>
        <w:tc>
          <w:tcPr>
            <w:tcW w:w="1425" w:type="dxa"/>
            <w:tcBorders>
              <w:top w:val="single" w:sz="4" w:space="0" w:color="auto"/>
              <w:left w:val="single" w:sz="24" w:space="0" w:color="auto"/>
              <w:bottom w:val="single" w:sz="18" w:space="0" w:color="auto"/>
              <w:right w:val="single" w:sz="4" w:space="0" w:color="FFFFFF"/>
            </w:tcBorders>
            <w:vAlign w:val="center"/>
          </w:tcPr>
          <w:p w14:paraId="66204FF1" w14:textId="77777777" w:rsidR="00354985" w:rsidRDefault="00354985" w:rsidP="007E1FD6">
            <w:pPr>
              <w:rPr>
                <w:rFonts w:ascii="Arial" w:hAnsi="Arial" w:cs="Arial"/>
                <w:sz w:val="20"/>
              </w:rPr>
            </w:pPr>
          </w:p>
        </w:tc>
      </w:tr>
      <w:tr w:rsidR="00354985" w14:paraId="0CECE74A" w14:textId="77777777" w:rsidTr="00354985">
        <w:tc>
          <w:tcPr>
            <w:tcW w:w="8223" w:type="dxa"/>
            <w:gridSpan w:val="3"/>
            <w:tcBorders>
              <w:top w:val="single" w:sz="4" w:space="0" w:color="auto"/>
              <w:left w:val="single" w:sz="4" w:space="0" w:color="FFFFFF"/>
              <w:bottom w:val="single" w:sz="4" w:space="0" w:color="auto"/>
              <w:right w:val="single" w:sz="24" w:space="0" w:color="auto"/>
            </w:tcBorders>
            <w:vAlign w:val="center"/>
          </w:tcPr>
          <w:p w14:paraId="1F5E4BB7" w14:textId="6D53D1AF" w:rsidR="00354985" w:rsidRDefault="00354985" w:rsidP="00383141">
            <w:pPr>
              <w:jc w:val="right"/>
              <w:rPr>
                <w:rFonts w:ascii="Arial" w:hAnsi="Arial" w:cs="Arial"/>
                <w:sz w:val="20"/>
              </w:rPr>
            </w:pPr>
            <w:r>
              <w:rPr>
                <w:rFonts w:ascii="Arial" w:hAnsi="Arial" w:cs="Arial"/>
                <w:b/>
                <w:sz w:val="20"/>
              </w:rPr>
              <w:t xml:space="preserve">                                                               </w:t>
            </w:r>
          </w:p>
        </w:tc>
        <w:tc>
          <w:tcPr>
            <w:tcW w:w="1425" w:type="dxa"/>
            <w:tcBorders>
              <w:top w:val="single" w:sz="4" w:space="0" w:color="auto"/>
              <w:left w:val="single" w:sz="24" w:space="0" w:color="auto"/>
              <w:bottom w:val="single" w:sz="4" w:space="0" w:color="auto"/>
              <w:right w:val="single" w:sz="4" w:space="0" w:color="FFFFFF"/>
            </w:tcBorders>
            <w:vAlign w:val="center"/>
          </w:tcPr>
          <w:p w14:paraId="2DBF0D7D" w14:textId="77777777" w:rsidR="00354985" w:rsidRDefault="00354985" w:rsidP="00284730">
            <w:pPr>
              <w:rPr>
                <w:rFonts w:ascii="Arial" w:hAnsi="Arial" w:cs="Arial"/>
                <w:sz w:val="20"/>
              </w:rPr>
            </w:pPr>
          </w:p>
        </w:tc>
      </w:tr>
      <w:tr w:rsidR="00354985" w14:paraId="3EBFFF88" w14:textId="77777777" w:rsidTr="00354985">
        <w:trPr>
          <w:trHeight w:val="468"/>
        </w:trPr>
        <w:tc>
          <w:tcPr>
            <w:tcW w:w="8223" w:type="dxa"/>
            <w:gridSpan w:val="3"/>
            <w:tcBorders>
              <w:top w:val="single" w:sz="4" w:space="0" w:color="auto"/>
              <w:left w:val="single" w:sz="4" w:space="0" w:color="FFFFFF"/>
              <w:bottom w:val="single" w:sz="4" w:space="0" w:color="auto"/>
              <w:right w:val="single" w:sz="24" w:space="0" w:color="auto"/>
            </w:tcBorders>
            <w:vAlign w:val="center"/>
          </w:tcPr>
          <w:p w14:paraId="4B1896F0" w14:textId="0E1851CA" w:rsidR="00354985" w:rsidRDefault="00354985" w:rsidP="007E1FD6">
            <w:pPr>
              <w:rPr>
                <w:rFonts w:ascii="Arial" w:hAnsi="Arial" w:cs="Arial"/>
                <w:sz w:val="20"/>
              </w:rPr>
            </w:pPr>
            <w:r>
              <w:rPr>
                <w:rFonts w:ascii="Arial" w:hAnsi="Arial" w:cs="Arial"/>
                <w:sz w:val="20"/>
                <w:szCs w:val="20"/>
              </w:rPr>
              <w:t xml:space="preserve">                       </w:t>
            </w:r>
            <w:r w:rsidRPr="00CD512B">
              <w:rPr>
                <w:rFonts w:ascii="Arial" w:hAnsi="Arial" w:cs="Arial"/>
                <w:b/>
                <w:bCs/>
                <w:sz w:val="20"/>
                <w:szCs w:val="20"/>
              </w:rPr>
              <w:t xml:space="preserve"> </w:t>
            </w:r>
            <w:r w:rsidR="00CD512B" w:rsidRPr="00CD512B">
              <w:rPr>
                <w:rFonts w:ascii="Arial" w:hAnsi="Arial" w:cs="Arial"/>
                <w:b/>
                <w:bCs/>
                <w:sz w:val="20"/>
              </w:rPr>
              <w:t>NLE</w:t>
            </w:r>
            <w:r w:rsidR="00D64A64" w:rsidRPr="00452079">
              <w:rPr>
                <w:rFonts w:ascii="Arial" w:hAnsi="Arial" w:cs="Arial"/>
                <w:b/>
                <w:sz w:val="20"/>
              </w:rPr>
              <w:t xml:space="preserve"> Lesson Students</w:t>
            </w:r>
            <w:r w:rsidR="00D64A64">
              <w:rPr>
                <w:rFonts w:ascii="Arial" w:hAnsi="Arial" w:cs="Arial"/>
                <w:b/>
                <w:sz w:val="20"/>
              </w:rPr>
              <w:t xml:space="preserve"> Only:</w:t>
            </w:r>
            <w:r>
              <w:rPr>
                <w:rFonts w:ascii="Arial" w:hAnsi="Arial" w:cs="Arial"/>
                <w:sz w:val="20"/>
                <w:szCs w:val="20"/>
              </w:rPr>
              <w:t xml:space="preserve">  </w:t>
            </w:r>
            <w:r w:rsidRPr="00CF1E56">
              <w:rPr>
                <w:rFonts w:ascii="Arial" w:hAnsi="Arial" w:cs="Arial"/>
                <w:sz w:val="20"/>
                <w:szCs w:val="20"/>
              </w:rPr>
              <w:t>Use of School Horse (</w:t>
            </w:r>
            <w:r w:rsidR="00D64A64">
              <w:rPr>
                <w:rFonts w:ascii="Arial" w:hAnsi="Arial" w:cs="Arial"/>
                <w:sz w:val="20"/>
                <w:szCs w:val="20"/>
              </w:rPr>
              <w:t>+</w:t>
            </w:r>
            <w:r w:rsidRPr="00CF1E56">
              <w:rPr>
                <w:rFonts w:ascii="Arial" w:hAnsi="Arial" w:cs="Arial"/>
                <w:sz w:val="20"/>
                <w:szCs w:val="20"/>
              </w:rPr>
              <w:t xml:space="preserve"> $5</w:t>
            </w:r>
            <w:r>
              <w:rPr>
                <w:rFonts w:ascii="Arial" w:hAnsi="Arial" w:cs="Arial"/>
                <w:sz w:val="20"/>
                <w:szCs w:val="20"/>
              </w:rPr>
              <w:t xml:space="preserve"> per class</w:t>
            </w:r>
            <w:r w:rsidRPr="00CF1E56">
              <w:rPr>
                <w:rFonts w:ascii="Arial" w:hAnsi="Arial" w:cs="Arial"/>
                <w:sz w:val="20"/>
                <w:szCs w:val="20"/>
              </w:rPr>
              <w:t>)</w:t>
            </w:r>
          </w:p>
        </w:tc>
        <w:tc>
          <w:tcPr>
            <w:tcW w:w="1425" w:type="dxa"/>
            <w:tcBorders>
              <w:top w:val="single" w:sz="18" w:space="0" w:color="auto"/>
              <w:left w:val="single" w:sz="18" w:space="0" w:color="auto"/>
              <w:bottom w:val="single" w:sz="18" w:space="0" w:color="auto"/>
              <w:right w:val="single" w:sz="18" w:space="0" w:color="auto"/>
            </w:tcBorders>
            <w:vAlign w:val="center"/>
          </w:tcPr>
          <w:p w14:paraId="6B62F1B3" w14:textId="77777777" w:rsidR="00354985" w:rsidRDefault="00354985" w:rsidP="007E1FD6">
            <w:pPr>
              <w:rPr>
                <w:rFonts w:ascii="Arial" w:hAnsi="Arial" w:cs="Arial"/>
                <w:sz w:val="20"/>
              </w:rPr>
            </w:pPr>
          </w:p>
        </w:tc>
      </w:tr>
      <w:tr w:rsidR="00354985" w14:paraId="775F1B52" w14:textId="77777777" w:rsidTr="00354985">
        <w:trPr>
          <w:trHeight w:val="468"/>
        </w:trPr>
        <w:tc>
          <w:tcPr>
            <w:tcW w:w="8223" w:type="dxa"/>
            <w:gridSpan w:val="3"/>
            <w:tcBorders>
              <w:top w:val="single" w:sz="4" w:space="0" w:color="auto"/>
              <w:left w:val="single" w:sz="4" w:space="0" w:color="FFFFFF"/>
              <w:bottom w:val="single" w:sz="4" w:space="0" w:color="auto"/>
              <w:right w:val="single" w:sz="18" w:space="0" w:color="auto"/>
            </w:tcBorders>
            <w:vAlign w:val="center"/>
          </w:tcPr>
          <w:p w14:paraId="3BF60EC8" w14:textId="7273DCB9" w:rsidR="00354985" w:rsidRDefault="00354985" w:rsidP="00D64A64">
            <w:pPr>
              <w:jc w:val="right"/>
              <w:rPr>
                <w:rFonts w:ascii="Arial" w:hAnsi="Arial" w:cs="Arial"/>
                <w:b/>
                <w:bCs/>
                <w:sz w:val="20"/>
              </w:rPr>
            </w:pPr>
            <w:r>
              <w:rPr>
                <w:rFonts w:ascii="Arial" w:hAnsi="Arial" w:cs="Arial"/>
                <w:b/>
                <w:bCs/>
                <w:sz w:val="20"/>
              </w:rPr>
              <w:t>Total Entry Fee</w:t>
            </w:r>
            <w:r>
              <w:rPr>
                <w:rFonts w:ascii="Arial" w:hAnsi="Arial" w:cs="Arial"/>
                <w:sz w:val="20"/>
              </w:rPr>
              <w:t>-</w:t>
            </w:r>
            <w:r w:rsidRPr="00985DC2">
              <w:rPr>
                <w:rFonts w:ascii="Arial" w:hAnsi="Arial" w:cs="Arial"/>
                <w:b/>
                <w:iCs/>
                <w:sz w:val="20"/>
              </w:rPr>
              <w:t xml:space="preserve">Make Checks payable to </w:t>
            </w:r>
            <w:r w:rsidR="00CD512B">
              <w:rPr>
                <w:rFonts w:ascii="Arial" w:hAnsi="Arial" w:cs="Arial"/>
                <w:b/>
                <w:iCs/>
                <w:sz w:val="20"/>
              </w:rPr>
              <w:t>Never Limit Equestrian</w:t>
            </w:r>
            <w:r w:rsidR="00053E68">
              <w:rPr>
                <w:rFonts w:ascii="Arial" w:hAnsi="Arial" w:cs="Arial"/>
                <w:b/>
                <w:iCs/>
                <w:sz w:val="20"/>
              </w:rPr>
              <w:t xml:space="preserve"> </w:t>
            </w:r>
            <w:r w:rsidR="00053E68" w:rsidRPr="00053E68">
              <w:rPr>
                <w:rFonts w:ascii="Arial" w:hAnsi="Arial" w:cs="Arial"/>
                <w:b/>
                <w:iCs/>
                <w:sz w:val="16"/>
                <w:szCs w:val="16"/>
              </w:rPr>
              <w:t>($30 return check fee)</w:t>
            </w:r>
          </w:p>
        </w:tc>
        <w:tc>
          <w:tcPr>
            <w:tcW w:w="1425" w:type="dxa"/>
            <w:tcBorders>
              <w:top w:val="single" w:sz="18" w:space="0" w:color="auto"/>
              <w:left w:val="single" w:sz="18" w:space="0" w:color="auto"/>
              <w:bottom w:val="single" w:sz="18" w:space="0" w:color="auto"/>
              <w:right w:val="single" w:sz="18" w:space="0" w:color="auto"/>
            </w:tcBorders>
            <w:vAlign w:val="center"/>
          </w:tcPr>
          <w:p w14:paraId="02F2C34E" w14:textId="77777777" w:rsidR="00354985" w:rsidRDefault="00354985" w:rsidP="007E1FD6">
            <w:pPr>
              <w:rPr>
                <w:rFonts w:ascii="Arial" w:hAnsi="Arial" w:cs="Arial"/>
                <w:sz w:val="20"/>
              </w:rPr>
            </w:pPr>
          </w:p>
        </w:tc>
      </w:tr>
    </w:tbl>
    <w:p w14:paraId="19219836" w14:textId="77777777" w:rsidR="008339A4" w:rsidRPr="005115D8" w:rsidRDefault="008339A4" w:rsidP="008339A4">
      <w:pPr>
        <w:pBdr>
          <w:between w:val="single" w:sz="4" w:space="1" w:color="FFFFFF"/>
        </w:pBdr>
        <w:rPr>
          <w:sz w:val="20"/>
          <w:szCs w:val="20"/>
        </w:rPr>
      </w:pPr>
    </w:p>
    <w:p w14:paraId="14532A98" w14:textId="77777777" w:rsidR="008339A4" w:rsidRPr="009D04BE" w:rsidRDefault="008339A4" w:rsidP="008339A4">
      <w:pPr>
        <w:pBdr>
          <w:between w:val="single" w:sz="4" w:space="1" w:color="FFFFFF"/>
        </w:pBdr>
        <w:rPr>
          <w:rFonts w:ascii="Arial Narrow" w:hAnsi="Arial Narrow"/>
          <w:sz w:val="20"/>
          <w:szCs w:val="20"/>
        </w:rPr>
      </w:pPr>
      <w:r w:rsidRPr="009D04BE">
        <w:rPr>
          <w:rFonts w:ascii="Arial Narrow" w:hAnsi="Arial Narrow"/>
          <w:b/>
          <w:bCs/>
          <w:sz w:val="20"/>
          <w:szCs w:val="20"/>
        </w:rPr>
        <w:t>WARNING</w:t>
      </w:r>
      <w:r w:rsidRPr="009D04BE">
        <w:rPr>
          <w:rFonts w:ascii="Arial Narrow" w:hAnsi="Arial Narrow"/>
          <w:sz w:val="20"/>
          <w:szCs w:val="20"/>
        </w:rPr>
        <w:t xml:space="preserve">:  Under the </w:t>
      </w:r>
      <w:r w:rsidRPr="009D04BE">
        <w:rPr>
          <w:rFonts w:ascii="Arial Narrow" w:hAnsi="Arial Narrow"/>
          <w:b/>
          <w:bCs/>
          <w:i/>
          <w:iCs/>
          <w:sz w:val="20"/>
          <w:szCs w:val="20"/>
        </w:rPr>
        <w:t>Michigan Equine Activity Liability Act</w:t>
      </w:r>
      <w:r w:rsidRPr="009D04BE">
        <w:rPr>
          <w:rFonts w:ascii="Arial Narrow" w:hAnsi="Arial Narrow"/>
          <w:sz w:val="20"/>
          <w:szCs w:val="20"/>
        </w:rPr>
        <w:t>, an Equine Professional is not liable for an injury to or death of a participant in an equine activity resulting from an inherent risk of the equine activity.</w:t>
      </w:r>
    </w:p>
    <w:p w14:paraId="61E100C4" w14:textId="0C261677" w:rsidR="008339A4" w:rsidRPr="009D04BE" w:rsidRDefault="008339A4" w:rsidP="008339A4">
      <w:pPr>
        <w:pBdr>
          <w:between w:val="single" w:sz="4" w:space="1" w:color="FFFFFF"/>
        </w:pBdr>
        <w:rPr>
          <w:rFonts w:ascii="Arial Narrow" w:hAnsi="Arial Narrow"/>
          <w:sz w:val="20"/>
          <w:szCs w:val="20"/>
        </w:rPr>
      </w:pPr>
      <w:r w:rsidRPr="009D04BE">
        <w:rPr>
          <w:rFonts w:ascii="Arial Narrow" w:hAnsi="Arial Narrow"/>
          <w:sz w:val="20"/>
          <w:szCs w:val="20"/>
        </w:rPr>
        <w:t xml:space="preserve">I agree to assume the risk of showing at the </w:t>
      </w:r>
      <w:r w:rsidR="0081028D" w:rsidRPr="009D04BE">
        <w:rPr>
          <w:rFonts w:ascii="Arial Narrow" w:hAnsi="Arial Narrow"/>
          <w:sz w:val="20"/>
          <w:szCs w:val="20"/>
        </w:rPr>
        <w:t>above-named</w:t>
      </w:r>
      <w:r w:rsidRPr="009D04BE">
        <w:rPr>
          <w:rFonts w:ascii="Arial Narrow" w:hAnsi="Arial Narrow"/>
          <w:sz w:val="20"/>
          <w:szCs w:val="20"/>
        </w:rPr>
        <w:t xml:space="preserve"> show and waive any claims against the stable, owners, Show Management for any injuries to attendants, horses or myself.  I further agree to waive any claims for property damage arising from showing at the above named show. I agree to abide by the rules under which these shows are conducted</w:t>
      </w:r>
    </w:p>
    <w:p w14:paraId="296FEF7D" w14:textId="77777777" w:rsidR="008339A4" w:rsidRDefault="008339A4" w:rsidP="008339A4">
      <w:pPr>
        <w:pBdr>
          <w:between w:val="single" w:sz="4" w:space="1" w:color="FFFFFF"/>
        </w:pBdr>
        <w:rPr>
          <w:rFonts w:ascii="Arial Narrow" w:hAnsi="Arial Narrow"/>
          <w:sz w:val="10"/>
        </w:rPr>
      </w:pPr>
    </w:p>
    <w:p w14:paraId="7194DBDC" w14:textId="77777777" w:rsidR="008339A4" w:rsidRDefault="008339A4" w:rsidP="008339A4">
      <w:pPr>
        <w:pBdr>
          <w:between w:val="single" w:sz="4" w:space="1" w:color="FFFFFF"/>
        </w:pBdr>
        <w:rPr>
          <w:rFonts w:ascii="Arial Narrow" w:hAnsi="Arial Narrow"/>
          <w:sz w:val="10"/>
        </w:rPr>
      </w:pPr>
    </w:p>
    <w:tbl>
      <w:tblPr>
        <w:tblW w:w="0" w:type="auto"/>
        <w:tblBorders>
          <w:bottom w:val="single" w:sz="2" w:space="0" w:color="auto"/>
          <w:insideH w:val="single" w:sz="2" w:space="0" w:color="auto"/>
          <w:insideV w:val="single" w:sz="2" w:space="0" w:color="auto"/>
        </w:tblBorders>
        <w:tblLook w:val="0000" w:firstRow="0" w:lastRow="0" w:firstColumn="0" w:lastColumn="0" w:noHBand="0" w:noVBand="0"/>
      </w:tblPr>
      <w:tblGrid>
        <w:gridCol w:w="4788"/>
        <w:gridCol w:w="2394"/>
        <w:gridCol w:w="2394"/>
      </w:tblGrid>
      <w:tr w:rsidR="008339A4" w14:paraId="4946A30E" w14:textId="77777777">
        <w:trPr>
          <w:cantSplit/>
        </w:trPr>
        <w:tc>
          <w:tcPr>
            <w:tcW w:w="4788" w:type="dxa"/>
            <w:tcBorders>
              <w:bottom w:val="single" w:sz="2" w:space="0" w:color="auto"/>
              <w:right w:val="single" w:sz="2" w:space="0" w:color="FFFFFF"/>
            </w:tcBorders>
            <w:vAlign w:val="center"/>
          </w:tcPr>
          <w:p w14:paraId="4DEE2E23" w14:textId="77777777" w:rsidR="008339A4" w:rsidRPr="009D04BE" w:rsidRDefault="008339A4" w:rsidP="007E1FD6">
            <w:pPr>
              <w:rPr>
                <w:sz w:val="28"/>
                <w:szCs w:val="28"/>
              </w:rPr>
            </w:pPr>
            <w:r w:rsidRPr="009D04BE">
              <w:rPr>
                <w:sz w:val="28"/>
                <w:szCs w:val="28"/>
              </w:rPr>
              <w:t>Rider</w:t>
            </w:r>
          </w:p>
        </w:tc>
        <w:tc>
          <w:tcPr>
            <w:tcW w:w="4788" w:type="dxa"/>
            <w:gridSpan w:val="2"/>
            <w:tcBorders>
              <w:left w:val="single" w:sz="2" w:space="0" w:color="FFFFFF"/>
              <w:bottom w:val="single" w:sz="2" w:space="0" w:color="auto"/>
            </w:tcBorders>
            <w:vAlign w:val="center"/>
          </w:tcPr>
          <w:p w14:paraId="719BB08F" w14:textId="1C309439" w:rsidR="008339A4" w:rsidRPr="009D04BE" w:rsidRDefault="008339A4" w:rsidP="007E1FD6">
            <w:pPr>
              <w:rPr>
                <w:sz w:val="28"/>
                <w:szCs w:val="28"/>
              </w:rPr>
            </w:pPr>
          </w:p>
        </w:tc>
      </w:tr>
      <w:tr w:rsidR="008339A4" w14:paraId="1ED300A9" w14:textId="77777777">
        <w:trPr>
          <w:cantSplit/>
        </w:trPr>
        <w:tc>
          <w:tcPr>
            <w:tcW w:w="4788" w:type="dxa"/>
            <w:tcBorders>
              <w:top w:val="nil"/>
              <w:bottom w:val="single" w:sz="2" w:space="0" w:color="auto"/>
              <w:right w:val="single" w:sz="2" w:space="0" w:color="FFFFFF"/>
            </w:tcBorders>
            <w:vAlign w:val="center"/>
          </w:tcPr>
          <w:p w14:paraId="28E17135" w14:textId="77777777" w:rsidR="008339A4" w:rsidRPr="009D04BE" w:rsidRDefault="008339A4" w:rsidP="007E1FD6">
            <w:pPr>
              <w:rPr>
                <w:sz w:val="28"/>
                <w:szCs w:val="28"/>
              </w:rPr>
            </w:pPr>
            <w:r w:rsidRPr="009D04BE">
              <w:rPr>
                <w:sz w:val="28"/>
                <w:szCs w:val="28"/>
              </w:rPr>
              <w:t xml:space="preserve">Parent </w:t>
            </w:r>
            <w:r w:rsidRPr="009D04BE">
              <w:rPr>
                <w:sz w:val="20"/>
                <w:szCs w:val="20"/>
              </w:rPr>
              <w:t>(Required if under 18</w:t>
            </w:r>
            <w:r w:rsidR="003D050E">
              <w:rPr>
                <w:sz w:val="20"/>
                <w:szCs w:val="20"/>
              </w:rPr>
              <w:t xml:space="preserve"> </w:t>
            </w:r>
            <w:r w:rsidRPr="009D04BE">
              <w:rPr>
                <w:sz w:val="20"/>
                <w:szCs w:val="20"/>
              </w:rPr>
              <w:t>yrs)</w:t>
            </w:r>
          </w:p>
        </w:tc>
        <w:tc>
          <w:tcPr>
            <w:tcW w:w="2394" w:type="dxa"/>
            <w:tcBorders>
              <w:top w:val="nil"/>
              <w:left w:val="single" w:sz="2" w:space="0" w:color="FFFFFF"/>
              <w:bottom w:val="single" w:sz="2" w:space="0" w:color="auto"/>
              <w:right w:val="nil"/>
            </w:tcBorders>
            <w:vAlign w:val="center"/>
          </w:tcPr>
          <w:p w14:paraId="769D0D3C" w14:textId="77777777" w:rsidR="008339A4" w:rsidRPr="009D04BE" w:rsidRDefault="008339A4" w:rsidP="007E1FD6">
            <w:pPr>
              <w:rPr>
                <w:sz w:val="28"/>
                <w:szCs w:val="28"/>
              </w:rPr>
            </w:pPr>
          </w:p>
        </w:tc>
        <w:tc>
          <w:tcPr>
            <w:tcW w:w="2394" w:type="dxa"/>
            <w:tcBorders>
              <w:top w:val="nil"/>
              <w:left w:val="nil"/>
              <w:bottom w:val="single" w:sz="2" w:space="0" w:color="auto"/>
            </w:tcBorders>
            <w:vAlign w:val="center"/>
          </w:tcPr>
          <w:p w14:paraId="491072FA" w14:textId="77777777" w:rsidR="008339A4" w:rsidRPr="009D04BE" w:rsidRDefault="008339A4" w:rsidP="007E1FD6">
            <w:pPr>
              <w:pStyle w:val="Heading1"/>
              <w:jc w:val="left"/>
              <w:rPr>
                <w:rFonts w:ascii="Times New Roman" w:hAnsi="Times New Roman"/>
                <w:sz w:val="28"/>
                <w:szCs w:val="28"/>
              </w:rPr>
            </w:pPr>
            <w:r w:rsidRPr="009D04BE">
              <w:rPr>
                <w:rFonts w:ascii="Times New Roman" w:hAnsi="Times New Roman"/>
                <w:sz w:val="28"/>
                <w:szCs w:val="28"/>
              </w:rPr>
              <w:t>Date</w:t>
            </w:r>
          </w:p>
        </w:tc>
      </w:tr>
    </w:tbl>
    <w:p w14:paraId="1231BE67" w14:textId="77777777" w:rsidR="008339A4" w:rsidRDefault="008339A4" w:rsidP="00F06BAB"/>
    <w:sectPr w:rsidR="008339A4" w:rsidSect="00B70F05">
      <w:type w:val="continuous"/>
      <w:pgSz w:w="12240" w:h="15840"/>
      <w:pgMar w:top="432" w:right="432" w:bottom="432"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6BDFF" w14:textId="77777777" w:rsidR="00911E59" w:rsidRDefault="00911E59" w:rsidP="00016D9B">
      <w:r>
        <w:separator/>
      </w:r>
    </w:p>
  </w:endnote>
  <w:endnote w:type="continuationSeparator" w:id="0">
    <w:p w14:paraId="4DED0675" w14:textId="77777777" w:rsidR="00911E59" w:rsidRDefault="00911E59" w:rsidP="0001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mine Tango">
    <w:altName w:val="Mistral"/>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D5E0" w14:textId="77777777" w:rsidR="00016D9B" w:rsidRDefault="00016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087A" w14:textId="77777777" w:rsidR="00016D9B" w:rsidRDefault="00016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7E8D" w14:textId="77777777" w:rsidR="00016D9B" w:rsidRDefault="00016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0A84" w14:textId="77777777" w:rsidR="00911E59" w:rsidRDefault="00911E59" w:rsidP="00016D9B">
      <w:r>
        <w:separator/>
      </w:r>
    </w:p>
  </w:footnote>
  <w:footnote w:type="continuationSeparator" w:id="0">
    <w:p w14:paraId="5468EAB9" w14:textId="77777777" w:rsidR="00911E59" w:rsidRDefault="00911E59" w:rsidP="00016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051F" w14:textId="77777777" w:rsidR="00016D9B" w:rsidRDefault="0001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7537" w14:textId="77777777" w:rsidR="00016D9B" w:rsidRDefault="00016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67D3" w14:textId="77777777" w:rsidR="00016D9B" w:rsidRDefault="00016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00"/>
    <w:rsid w:val="00016D9B"/>
    <w:rsid w:val="00041CF4"/>
    <w:rsid w:val="00053E68"/>
    <w:rsid w:val="000A61BC"/>
    <w:rsid w:val="000B49E3"/>
    <w:rsid w:val="000C3F36"/>
    <w:rsid w:val="000F7207"/>
    <w:rsid w:val="001055EA"/>
    <w:rsid w:val="0011100A"/>
    <w:rsid w:val="00114401"/>
    <w:rsid w:val="00166CCD"/>
    <w:rsid w:val="001E628C"/>
    <w:rsid w:val="001F10AC"/>
    <w:rsid w:val="00211D8E"/>
    <w:rsid w:val="002149D1"/>
    <w:rsid w:val="00264212"/>
    <w:rsid w:val="00276A54"/>
    <w:rsid w:val="00284730"/>
    <w:rsid w:val="002D0DAB"/>
    <w:rsid w:val="00313359"/>
    <w:rsid w:val="00354985"/>
    <w:rsid w:val="00374D1A"/>
    <w:rsid w:val="00383141"/>
    <w:rsid w:val="003D050E"/>
    <w:rsid w:val="00424915"/>
    <w:rsid w:val="00433667"/>
    <w:rsid w:val="004575BB"/>
    <w:rsid w:val="004605F1"/>
    <w:rsid w:val="004C45B5"/>
    <w:rsid w:val="005258D2"/>
    <w:rsid w:val="00532511"/>
    <w:rsid w:val="005345CC"/>
    <w:rsid w:val="0059236B"/>
    <w:rsid w:val="005F4192"/>
    <w:rsid w:val="00645BC0"/>
    <w:rsid w:val="006817A2"/>
    <w:rsid w:val="006A42D7"/>
    <w:rsid w:val="006F2330"/>
    <w:rsid w:val="00705D5A"/>
    <w:rsid w:val="00721482"/>
    <w:rsid w:val="00725444"/>
    <w:rsid w:val="00732F74"/>
    <w:rsid w:val="007450DC"/>
    <w:rsid w:val="00747182"/>
    <w:rsid w:val="00787FBF"/>
    <w:rsid w:val="007945B6"/>
    <w:rsid w:val="007E1FD6"/>
    <w:rsid w:val="0081028D"/>
    <w:rsid w:val="00823148"/>
    <w:rsid w:val="008339A4"/>
    <w:rsid w:val="008614E6"/>
    <w:rsid w:val="008709E4"/>
    <w:rsid w:val="00896D41"/>
    <w:rsid w:val="008B7066"/>
    <w:rsid w:val="008C78D2"/>
    <w:rsid w:val="00911E59"/>
    <w:rsid w:val="00915FBE"/>
    <w:rsid w:val="00957691"/>
    <w:rsid w:val="00974B8B"/>
    <w:rsid w:val="00980D9F"/>
    <w:rsid w:val="00985769"/>
    <w:rsid w:val="009B6FE8"/>
    <w:rsid w:val="009E0334"/>
    <w:rsid w:val="00A26F25"/>
    <w:rsid w:val="00A34AA6"/>
    <w:rsid w:val="00A3703C"/>
    <w:rsid w:val="00A564B3"/>
    <w:rsid w:val="00AE1B2D"/>
    <w:rsid w:val="00AE5E50"/>
    <w:rsid w:val="00B41FDF"/>
    <w:rsid w:val="00B56A74"/>
    <w:rsid w:val="00B70F05"/>
    <w:rsid w:val="00BB5374"/>
    <w:rsid w:val="00BC70E1"/>
    <w:rsid w:val="00BF026B"/>
    <w:rsid w:val="00C77246"/>
    <w:rsid w:val="00CD512B"/>
    <w:rsid w:val="00CD546B"/>
    <w:rsid w:val="00CF255A"/>
    <w:rsid w:val="00D0465E"/>
    <w:rsid w:val="00D065B9"/>
    <w:rsid w:val="00D07FF2"/>
    <w:rsid w:val="00D113F6"/>
    <w:rsid w:val="00D27C17"/>
    <w:rsid w:val="00D3592E"/>
    <w:rsid w:val="00D64A64"/>
    <w:rsid w:val="00D847B9"/>
    <w:rsid w:val="00DB3B00"/>
    <w:rsid w:val="00DB7C7E"/>
    <w:rsid w:val="00E30B91"/>
    <w:rsid w:val="00E734B4"/>
    <w:rsid w:val="00F06BAB"/>
    <w:rsid w:val="00F41A99"/>
    <w:rsid w:val="00F561A6"/>
    <w:rsid w:val="00F82C62"/>
    <w:rsid w:val="00F90A8A"/>
    <w:rsid w:val="00F93281"/>
    <w:rsid w:val="00FB45FC"/>
    <w:rsid w:val="00FD6186"/>
    <w:rsid w:val="3BB79323"/>
    <w:rsid w:val="5CB19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4:docId w14:val="3BB79323"/>
  <w15:chartTrackingRefBased/>
  <w15:docId w15:val="{5623096F-F7EC-4177-ADA4-F6CC0431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C62"/>
    <w:rPr>
      <w:sz w:val="24"/>
      <w:szCs w:val="24"/>
      <w:lang w:eastAsia="en-US"/>
    </w:rPr>
  </w:style>
  <w:style w:type="paragraph" w:styleId="Heading1">
    <w:name w:val="heading 1"/>
    <w:basedOn w:val="Normal"/>
    <w:next w:val="Normal"/>
    <w:qFormat/>
    <w:rsid w:val="008339A4"/>
    <w:pPr>
      <w:keepNext/>
      <w:jc w:val="center"/>
      <w:outlineLvl w:val="0"/>
    </w:pPr>
    <w:rPr>
      <w:rFonts w:ascii="Carmine Tango" w:hAnsi="Carmine Tango"/>
      <w:sz w:val="52"/>
    </w:rPr>
  </w:style>
  <w:style w:type="paragraph" w:styleId="Heading3">
    <w:name w:val="heading 3"/>
    <w:basedOn w:val="Normal"/>
    <w:next w:val="Normal"/>
    <w:qFormat/>
    <w:rsid w:val="008339A4"/>
    <w:pPr>
      <w:keepNext/>
      <w:jc w:val="center"/>
      <w:outlineLvl w:val="2"/>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39A4"/>
    <w:rPr>
      <w:rFonts w:ascii="Arial" w:hAnsi="Arial" w:cs="Arial"/>
      <w:sz w:val="20"/>
    </w:rPr>
  </w:style>
  <w:style w:type="character" w:styleId="Hyperlink">
    <w:name w:val="Hyperlink"/>
    <w:uiPriority w:val="99"/>
    <w:unhideWhenUsed/>
    <w:rsid w:val="00725444"/>
    <w:rPr>
      <w:color w:val="0563C1"/>
      <w:u w:val="single"/>
    </w:rPr>
  </w:style>
  <w:style w:type="character" w:styleId="UnresolvedMention">
    <w:name w:val="Unresolved Mention"/>
    <w:uiPriority w:val="99"/>
    <w:semiHidden/>
    <w:unhideWhenUsed/>
    <w:rsid w:val="00725444"/>
    <w:rPr>
      <w:color w:val="605E5C"/>
      <w:shd w:val="clear" w:color="auto" w:fill="E1DFDD"/>
    </w:rPr>
  </w:style>
  <w:style w:type="paragraph" w:styleId="Header">
    <w:name w:val="header"/>
    <w:basedOn w:val="Normal"/>
    <w:link w:val="HeaderChar"/>
    <w:uiPriority w:val="99"/>
    <w:unhideWhenUsed/>
    <w:rsid w:val="00016D9B"/>
    <w:pPr>
      <w:tabs>
        <w:tab w:val="center" w:pos="4680"/>
        <w:tab w:val="right" w:pos="9360"/>
      </w:tabs>
    </w:pPr>
  </w:style>
  <w:style w:type="character" w:customStyle="1" w:styleId="HeaderChar">
    <w:name w:val="Header Char"/>
    <w:basedOn w:val="DefaultParagraphFont"/>
    <w:link w:val="Header"/>
    <w:uiPriority w:val="99"/>
    <w:rsid w:val="00016D9B"/>
    <w:rPr>
      <w:sz w:val="24"/>
      <w:szCs w:val="24"/>
      <w:lang w:eastAsia="en-US"/>
    </w:rPr>
  </w:style>
  <w:style w:type="paragraph" w:styleId="Footer">
    <w:name w:val="footer"/>
    <w:basedOn w:val="Normal"/>
    <w:link w:val="FooterChar"/>
    <w:uiPriority w:val="99"/>
    <w:unhideWhenUsed/>
    <w:rsid w:val="00016D9B"/>
    <w:pPr>
      <w:tabs>
        <w:tab w:val="center" w:pos="4680"/>
        <w:tab w:val="right" w:pos="9360"/>
      </w:tabs>
    </w:pPr>
  </w:style>
  <w:style w:type="character" w:customStyle="1" w:styleId="FooterChar">
    <w:name w:val="Footer Char"/>
    <w:basedOn w:val="DefaultParagraphFont"/>
    <w:link w:val="Footer"/>
    <w:uiPriority w:val="99"/>
    <w:rsid w:val="00016D9B"/>
    <w:rPr>
      <w:sz w:val="24"/>
      <w:szCs w:val="24"/>
      <w:lang w:eastAsia="en-US"/>
    </w:rPr>
  </w:style>
  <w:style w:type="character" w:styleId="CommentReference">
    <w:name w:val="annotation reference"/>
    <w:basedOn w:val="DefaultParagraphFont"/>
    <w:uiPriority w:val="99"/>
    <w:semiHidden/>
    <w:unhideWhenUsed/>
    <w:rsid w:val="00FB45FC"/>
    <w:rPr>
      <w:sz w:val="16"/>
      <w:szCs w:val="16"/>
    </w:rPr>
  </w:style>
  <w:style w:type="paragraph" w:styleId="CommentText">
    <w:name w:val="annotation text"/>
    <w:basedOn w:val="Normal"/>
    <w:link w:val="CommentTextChar"/>
    <w:uiPriority w:val="99"/>
    <w:semiHidden/>
    <w:unhideWhenUsed/>
    <w:rsid w:val="00FB45FC"/>
    <w:rPr>
      <w:sz w:val="20"/>
      <w:szCs w:val="20"/>
    </w:rPr>
  </w:style>
  <w:style w:type="character" w:customStyle="1" w:styleId="CommentTextChar">
    <w:name w:val="Comment Text Char"/>
    <w:basedOn w:val="DefaultParagraphFont"/>
    <w:link w:val="CommentText"/>
    <w:uiPriority w:val="99"/>
    <w:semiHidden/>
    <w:rsid w:val="00FB45FC"/>
    <w:rPr>
      <w:lang w:eastAsia="en-US"/>
    </w:rPr>
  </w:style>
  <w:style w:type="paragraph" w:styleId="CommentSubject">
    <w:name w:val="annotation subject"/>
    <w:basedOn w:val="CommentText"/>
    <w:next w:val="CommentText"/>
    <w:link w:val="CommentSubjectChar"/>
    <w:uiPriority w:val="99"/>
    <w:semiHidden/>
    <w:unhideWhenUsed/>
    <w:rsid w:val="00FB45FC"/>
    <w:rPr>
      <w:b/>
      <w:bCs/>
    </w:rPr>
  </w:style>
  <w:style w:type="character" w:customStyle="1" w:styleId="CommentSubjectChar">
    <w:name w:val="Comment Subject Char"/>
    <w:basedOn w:val="CommentTextChar"/>
    <w:link w:val="CommentSubject"/>
    <w:uiPriority w:val="99"/>
    <w:semiHidden/>
    <w:rsid w:val="00FB45F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everlimiteq@gmail.com"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everlimitequestrian.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785</Words>
  <Characters>4479</Characters>
  <Application>Microsoft Office Word</Application>
  <DocSecurity>0</DocSecurity>
  <Lines>37</Lines>
  <Paragraphs>10</Paragraphs>
  <ScaleCrop>false</ScaleCrop>
  <Company>Hewlett-Packard</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Our 30th Year~</dc:title>
  <dc:subject/>
  <dc:creator>Biondo Kids</dc:creator>
  <cp:keywords/>
  <dc:description/>
  <cp:lastModifiedBy>Margaret Yash</cp:lastModifiedBy>
  <cp:revision>7</cp:revision>
  <cp:lastPrinted>2025-01-31T15:02:00Z</cp:lastPrinted>
  <dcterms:created xsi:type="dcterms:W3CDTF">2025-01-21T14:28:00Z</dcterms:created>
  <dcterms:modified xsi:type="dcterms:W3CDTF">2025-01-31T15:03:00Z</dcterms:modified>
</cp:coreProperties>
</file>