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E518" w14:textId="77777777" w:rsidR="00F17A2F" w:rsidRDefault="00F17A2F">
      <w:r>
        <w:t xml:space="preserve">                                                     Rules for 4</w:t>
      </w:r>
      <w:r w:rsidRPr="00F17A2F">
        <w:rPr>
          <w:vertAlign w:val="superscript"/>
        </w:rPr>
        <w:t>Th</w:t>
      </w:r>
      <w:r>
        <w:t xml:space="preserve"> of July Prince and Princess </w:t>
      </w:r>
    </w:p>
    <w:p w14:paraId="24931D96" w14:textId="7079B2B4" w:rsidR="003303B5" w:rsidRDefault="003303B5"/>
    <w:p w14:paraId="72D18B0A" w14:textId="77777777" w:rsidR="00F17A2F" w:rsidRDefault="00F17A2F"/>
    <w:p w14:paraId="18E2D947" w14:textId="0A7604D9" w:rsidR="00F17A2F" w:rsidRDefault="00F17A2F" w:rsidP="00F17A2F">
      <w:pPr>
        <w:pStyle w:val="ListParagraph"/>
        <w:numPr>
          <w:ilvl w:val="0"/>
          <w:numId w:val="1"/>
        </w:numPr>
      </w:pPr>
      <w:r>
        <w:t xml:space="preserve">All winners </w:t>
      </w:r>
      <w:r w:rsidR="00CA0CE1">
        <w:t>will be picked based</w:t>
      </w:r>
      <w:r>
        <w:t xml:space="preserve"> on personality by a group of judges.</w:t>
      </w:r>
    </w:p>
    <w:p w14:paraId="05DF4911" w14:textId="50513BE9" w:rsidR="00F17A2F" w:rsidRDefault="00F17A2F" w:rsidP="00F17A2F">
      <w:pPr>
        <w:pStyle w:val="ListParagraph"/>
        <w:numPr>
          <w:ilvl w:val="0"/>
          <w:numId w:val="1"/>
        </w:numPr>
      </w:pPr>
      <w:r>
        <w:t xml:space="preserve">Any child </w:t>
      </w:r>
      <w:r w:rsidR="00545FA5">
        <w:t>ages</w:t>
      </w:r>
      <w:r>
        <w:t xml:space="preserve"> 4-6 from any locality may enter.</w:t>
      </w:r>
    </w:p>
    <w:p w14:paraId="49EC251D" w14:textId="3F49AEA8" w:rsidR="00F17A2F" w:rsidRDefault="00F17A2F" w:rsidP="00F17A2F">
      <w:pPr>
        <w:pStyle w:val="ListParagraph"/>
        <w:numPr>
          <w:ilvl w:val="0"/>
          <w:numId w:val="1"/>
        </w:numPr>
      </w:pPr>
      <w:r>
        <w:t xml:space="preserve">A </w:t>
      </w:r>
      <w:r w:rsidR="00545FA5">
        <w:t xml:space="preserve">non-refundable </w:t>
      </w:r>
      <w:r>
        <w:t xml:space="preserve">entry fee of $30 for each </w:t>
      </w:r>
      <w:r w:rsidR="00CA0CE1">
        <w:t>contestant is required</w:t>
      </w:r>
      <w:r>
        <w:t>.</w:t>
      </w:r>
      <w:r w:rsidR="00545FA5">
        <w:t xml:space="preserve"> Checks need to be</w:t>
      </w:r>
      <w:r w:rsidR="00CA0CE1">
        <w:t xml:space="preserve"> written </w:t>
      </w:r>
      <w:r w:rsidR="00545FA5">
        <w:t>out to PCBO.</w:t>
      </w:r>
    </w:p>
    <w:p w14:paraId="4DBC4EC1" w14:textId="755054B9" w:rsidR="00F17A2F" w:rsidRDefault="00F17A2F" w:rsidP="00F17A2F">
      <w:pPr>
        <w:pStyle w:val="ListParagraph"/>
        <w:numPr>
          <w:ilvl w:val="0"/>
          <w:numId w:val="1"/>
        </w:numPr>
      </w:pPr>
      <w:r>
        <w:t xml:space="preserve">Contestants may decorate a </w:t>
      </w:r>
      <w:r w:rsidR="00005F44">
        <w:t>car, truck, pull behind trailers no longer than 10 feet  are allowed</w:t>
      </w:r>
      <w:r w:rsidR="00545FA5">
        <w:t xml:space="preserve"> and will be referred to as the float </w:t>
      </w:r>
      <w:r w:rsidR="00005F44">
        <w:t xml:space="preserve"> for </w:t>
      </w:r>
      <w:r>
        <w:t xml:space="preserve"> the parade ; a princess and prince float trophy will be awarded, and will have no bearing on who wins the title of Prince and Princess.</w:t>
      </w:r>
    </w:p>
    <w:p w14:paraId="26EBA0A7" w14:textId="1C866729" w:rsidR="00F17A2F" w:rsidRDefault="00F17A2F" w:rsidP="00F17A2F">
      <w:pPr>
        <w:pStyle w:val="ListParagraph"/>
        <w:numPr>
          <w:ilvl w:val="0"/>
          <w:numId w:val="1"/>
        </w:numPr>
      </w:pPr>
      <w:r>
        <w:t xml:space="preserve">NO </w:t>
      </w:r>
      <w:r w:rsidR="00005F44">
        <w:t>WALKERS beside</w:t>
      </w:r>
      <w:r>
        <w:t xml:space="preserve"> the </w:t>
      </w:r>
      <w:r w:rsidR="00005F44">
        <w:t>contestant’s</w:t>
      </w:r>
      <w:r>
        <w:t xml:space="preserve"> float/vehicle.</w:t>
      </w:r>
    </w:p>
    <w:p w14:paraId="6B6C7C5B" w14:textId="42D23651" w:rsidR="00F17A2F" w:rsidRDefault="00005F44" w:rsidP="00F17A2F">
      <w:pPr>
        <w:pStyle w:val="ListParagraph"/>
        <w:numPr>
          <w:ilvl w:val="0"/>
          <w:numId w:val="1"/>
        </w:numPr>
      </w:pPr>
      <w:r>
        <w:t>ONLY ONE adult</w:t>
      </w:r>
      <w:r w:rsidR="00F17A2F">
        <w:t xml:space="preserve"> may ride in the back with the contestant.</w:t>
      </w:r>
    </w:p>
    <w:p w14:paraId="13B336D0" w14:textId="26B972C9" w:rsidR="00F17A2F" w:rsidRDefault="00F17A2F" w:rsidP="00F17A2F">
      <w:pPr>
        <w:pStyle w:val="ListParagraph"/>
        <w:numPr>
          <w:ilvl w:val="0"/>
          <w:numId w:val="1"/>
        </w:numPr>
      </w:pPr>
      <w:r>
        <w:t xml:space="preserve">Contestants must </w:t>
      </w:r>
      <w:r w:rsidR="00005F44">
        <w:t>mail in</w:t>
      </w:r>
      <w:r>
        <w:t xml:space="preserve"> the entry form, fee, head shot </w:t>
      </w:r>
      <w:r w:rsidR="00005F44">
        <w:t xml:space="preserve">photo, </w:t>
      </w:r>
      <w:r w:rsidR="00545FA5">
        <w:t>completed index</w:t>
      </w:r>
      <w:r w:rsidR="00005F44">
        <w:t xml:space="preserve"> card</w:t>
      </w:r>
      <w:r>
        <w:t xml:space="preserve"> by May 30,2025. To Darlene Hall po box 204 Pekin, In 47165. NO LATE ENTRIES WILL BE ACCEPTED</w:t>
      </w:r>
    </w:p>
    <w:p w14:paraId="1BC8C1C8" w14:textId="691AFD8D" w:rsidR="00F17A2F" w:rsidRDefault="00F17A2F" w:rsidP="00F17A2F">
      <w:pPr>
        <w:pStyle w:val="ListParagraph"/>
        <w:numPr>
          <w:ilvl w:val="0"/>
          <w:numId w:val="1"/>
        </w:numPr>
      </w:pPr>
      <w:r>
        <w:t>No entries may be dropped off.</w:t>
      </w:r>
    </w:p>
    <w:p w14:paraId="7687D2CE" w14:textId="68C8B6C2" w:rsidR="00F17A2F" w:rsidRDefault="00F17A2F" w:rsidP="00F17A2F">
      <w:pPr>
        <w:pStyle w:val="ListParagraph"/>
        <w:numPr>
          <w:ilvl w:val="0"/>
          <w:numId w:val="1"/>
        </w:numPr>
      </w:pPr>
      <w:r>
        <w:t xml:space="preserve">Contestants will meet behind the stage 30 minutes prior to </w:t>
      </w:r>
      <w:r w:rsidR="00545FA5">
        <w:t>the contest</w:t>
      </w:r>
      <w:r>
        <w:t>.</w:t>
      </w:r>
    </w:p>
    <w:p w14:paraId="39C52DBC" w14:textId="70F46BEB" w:rsidR="00F17A2F" w:rsidRDefault="00CA0CE1" w:rsidP="00F17A2F">
      <w:pPr>
        <w:pStyle w:val="ListParagraph"/>
        <w:numPr>
          <w:ilvl w:val="0"/>
          <w:numId w:val="1"/>
        </w:numPr>
      </w:pPr>
      <w:r>
        <w:t>An</w:t>
      </w:r>
      <w:r w:rsidR="00F17A2F">
        <w:t xml:space="preserve"> information letter will be mailed out </w:t>
      </w:r>
      <w:r>
        <w:t>to the</w:t>
      </w:r>
      <w:r w:rsidR="00545FA5">
        <w:t xml:space="preserve"> </w:t>
      </w:r>
      <w:r>
        <w:t>contestants in</w:t>
      </w:r>
      <w:r w:rsidR="00F17A2F">
        <w:t xml:space="preserve"> the first week of June.</w:t>
      </w:r>
    </w:p>
    <w:p w14:paraId="4955D21C" w14:textId="40743362" w:rsidR="00F17A2F" w:rsidRDefault="00545FA5" w:rsidP="00F17A2F">
      <w:pPr>
        <w:pStyle w:val="ListParagraph"/>
        <w:numPr>
          <w:ilvl w:val="0"/>
          <w:numId w:val="1"/>
        </w:numPr>
      </w:pPr>
      <w:r>
        <w:t xml:space="preserve">All contestants must be at the East Washington elementary parking lot NO LATER than 8:30 am on the morning of the </w:t>
      </w:r>
      <w:r w:rsidR="00CA0CE1">
        <w:t>fourth</w:t>
      </w:r>
      <w:r>
        <w:t>.</w:t>
      </w:r>
    </w:p>
    <w:p w14:paraId="694096B0" w14:textId="4C99A2DD" w:rsidR="00545FA5" w:rsidRDefault="00545FA5" w:rsidP="00F17A2F">
      <w:pPr>
        <w:pStyle w:val="ListParagraph"/>
        <w:numPr>
          <w:ilvl w:val="0"/>
          <w:numId w:val="1"/>
        </w:numPr>
      </w:pPr>
      <w:r>
        <w:t>Any questions please contact the director Darlene Hall 812-525-8418</w:t>
      </w:r>
    </w:p>
    <w:sectPr w:rsidR="00545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C2BBA"/>
    <w:multiLevelType w:val="hybridMultilevel"/>
    <w:tmpl w:val="F8AE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5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2F"/>
    <w:rsid w:val="00005F44"/>
    <w:rsid w:val="000905E0"/>
    <w:rsid w:val="003303B5"/>
    <w:rsid w:val="004624F4"/>
    <w:rsid w:val="00545FA5"/>
    <w:rsid w:val="0061535D"/>
    <w:rsid w:val="00733196"/>
    <w:rsid w:val="009641E7"/>
    <w:rsid w:val="00B40DFF"/>
    <w:rsid w:val="00BC41C4"/>
    <w:rsid w:val="00CA0CE1"/>
    <w:rsid w:val="00E24D54"/>
    <w:rsid w:val="00F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F149"/>
  <w15:chartTrackingRefBased/>
  <w15:docId w15:val="{E6DD6BB4-ADD2-49F7-9612-BA63C1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Hall</dc:creator>
  <cp:keywords/>
  <dc:description/>
  <cp:lastModifiedBy>Darlene Hall</cp:lastModifiedBy>
  <cp:revision>1</cp:revision>
  <cp:lastPrinted>2025-03-13T14:29:00Z</cp:lastPrinted>
  <dcterms:created xsi:type="dcterms:W3CDTF">2025-03-13T13:52:00Z</dcterms:created>
  <dcterms:modified xsi:type="dcterms:W3CDTF">2025-03-13T14:30:00Z</dcterms:modified>
</cp:coreProperties>
</file>