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6FD4" w14:textId="2548B35F" w:rsidR="00B85D27" w:rsidRPr="00550FA3" w:rsidRDefault="00B85D27" w:rsidP="00B85D27">
      <w:pPr>
        <w:rPr>
          <w:sz w:val="40"/>
          <w:szCs w:val="40"/>
          <w:u w:val="single"/>
        </w:rPr>
      </w:pPr>
      <w:r w:rsidRPr="00AB50D2">
        <w:rPr>
          <w:b/>
          <w:bCs/>
          <w:sz w:val="40"/>
          <w:szCs w:val="40"/>
          <w:u w:val="single"/>
        </w:rPr>
        <w:t>Cancellation Policy</w:t>
      </w:r>
      <w:r w:rsidRPr="00AB50D2">
        <w:rPr>
          <w:sz w:val="40"/>
          <w:szCs w:val="40"/>
        </w:rPr>
        <w:t>: If you need to cancel an appointment or procedure, please notify us at least</w:t>
      </w:r>
      <w:r w:rsidR="00FE3BC5">
        <w:rPr>
          <w:sz w:val="40"/>
          <w:szCs w:val="40"/>
        </w:rPr>
        <w:t xml:space="preserve"> 1 business day</w:t>
      </w:r>
      <w:r w:rsidRPr="00AB50D2">
        <w:rPr>
          <w:sz w:val="40"/>
          <w:szCs w:val="40"/>
        </w:rPr>
        <w:t xml:space="preserve"> in advance. If you contact us after business hours, you may leave a voicemail. Refunds or account</w:t>
      </w:r>
      <w:r w:rsidR="00410003" w:rsidRPr="00AB50D2">
        <w:rPr>
          <w:sz w:val="40"/>
          <w:szCs w:val="40"/>
        </w:rPr>
        <w:t xml:space="preserve"> </w:t>
      </w:r>
      <w:r w:rsidRPr="00AB50D2">
        <w:rPr>
          <w:sz w:val="40"/>
          <w:szCs w:val="40"/>
        </w:rPr>
        <w:t xml:space="preserve">credits for </w:t>
      </w:r>
      <w:r w:rsidR="00E60DD9">
        <w:rPr>
          <w:sz w:val="40"/>
          <w:szCs w:val="40"/>
        </w:rPr>
        <w:t xml:space="preserve">a </w:t>
      </w:r>
      <w:r w:rsidRPr="00AB50D2">
        <w:rPr>
          <w:sz w:val="40"/>
          <w:szCs w:val="40"/>
        </w:rPr>
        <w:t>prepaid appointment</w:t>
      </w:r>
      <w:r w:rsidR="00D254DD">
        <w:rPr>
          <w:sz w:val="40"/>
          <w:szCs w:val="40"/>
        </w:rPr>
        <w:t xml:space="preserve"> </w:t>
      </w:r>
      <w:r w:rsidRPr="00AB50D2">
        <w:rPr>
          <w:sz w:val="40"/>
          <w:szCs w:val="40"/>
        </w:rPr>
        <w:t>or procedure reservation fee are available when cancellations are made</w:t>
      </w:r>
      <w:r w:rsidR="00625FDC" w:rsidRPr="00AB50D2">
        <w:rPr>
          <w:sz w:val="40"/>
          <w:szCs w:val="40"/>
        </w:rPr>
        <w:t xml:space="preserve"> </w:t>
      </w:r>
      <w:r w:rsidRPr="00AB50D2">
        <w:rPr>
          <w:sz w:val="40"/>
          <w:szCs w:val="40"/>
        </w:rPr>
        <w:t xml:space="preserve">more than </w:t>
      </w:r>
      <w:r w:rsidR="00FE3BC5">
        <w:rPr>
          <w:sz w:val="40"/>
          <w:szCs w:val="40"/>
        </w:rPr>
        <w:t>1 business day</w:t>
      </w:r>
      <w:r w:rsidRPr="00AB50D2">
        <w:rPr>
          <w:sz w:val="40"/>
          <w:szCs w:val="40"/>
        </w:rPr>
        <w:t xml:space="preserve"> before the scheduled time. </w:t>
      </w:r>
      <w:r w:rsidRPr="00550FA3">
        <w:rPr>
          <w:color w:val="EE0000"/>
          <w:sz w:val="40"/>
          <w:szCs w:val="40"/>
        </w:rPr>
        <w:t>Prepaid fees are non-refundable for cancellations made</w:t>
      </w:r>
      <w:r w:rsidR="00625FDC" w:rsidRPr="00550FA3">
        <w:rPr>
          <w:color w:val="EE0000"/>
          <w:sz w:val="40"/>
          <w:szCs w:val="40"/>
        </w:rPr>
        <w:t xml:space="preserve"> </w:t>
      </w:r>
      <w:r w:rsidRPr="00550FA3">
        <w:rPr>
          <w:color w:val="EE0000"/>
          <w:sz w:val="40"/>
          <w:szCs w:val="40"/>
        </w:rPr>
        <w:t xml:space="preserve">less than </w:t>
      </w:r>
      <w:r w:rsidR="003132C2">
        <w:rPr>
          <w:color w:val="EE0000"/>
          <w:sz w:val="40"/>
          <w:szCs w:val="40"/>
        </w:rPr>
        <w:t>1 business day</w:t>
      </w:r>
      <w:r w:rsidR="008616F5">
        <w:rPr>
          <w:color w:val="EE0000"/>
          <w:sz w:val="40"/>
          <w:szCs w:val="40"/>
        </w:rPr>
        <w:t xml:space="preserve"> before appointment</w:t>
      </w:r>
      <w:r w:rsidRPr="00AB50D2">
        <w:rPr>
          <w:sz w:val="40"/>
          <w:szCs w:val="40"/>
        </w:rPr>
        <w:t xml:space="preserve">. </w:t>
      </w:r>
      <w:r w:rsidRPr="00550FA3">
        <w:rPr>
          <w:sz w:val="40"/>
          <w:szCs w:val="40"/>
          <w:u w:val="single"/>
        </w:rPr>
        <w:t>Providing early notice helps us offer timely care to another patient.</w:t>
      </w:r>
    </w:p>
    <w:p w14:paraId="2BDC9D08" w14:textId="77777777" w:rsidR="00AB50D2" w:rsidRPr="00AB50D2" w:rsidRDefault="00AB50D2" w:rsidP="00B85D27">
      <w:pPr>
        <w:rPr>
          <w:sz w:val="40"/>
          <w:szCs w:val="40"/>
        </w:rPr>
      </w:pPr>
    </w:p>
    <w:p w14:paraId="6128C49D" w14:textId="77777777" w:rsidR="00967C32" w:rsidRDefault="00B85D27" w:rsidP="00B85D27">
      <w:pPr>
        <w:rPr>
          <w:sz w:val="40"/>
          <w:szCs w:val="40"/>
        </w:rPr>
      </w:pPr>
      <w:r w:rsidRPr="00AB50D2">
        <w:rPr>
          <w:b/>
          <w:bCs/>
          <w:sz w:val="40"/>
          <w:szCs w:val="40"/>
          <w:u w:val="single"/>
        </w:rPr>
        <w:t>No-Show Policy</w:t>
      </w:r>
      <w:r w:rsidRPr="00AB50D2">
        <w:rPr>
          <w:sz w:val="40"/>
          <w:szCs w:val="40"/>
        </w:rPr>
        <w:t xml:space="preserve">: A no-show is a client who misses an appointment without cancelling it. Missed appointments will require prepayment of </w:t>
      </w:r>
      <w:r w:rsidR="0090131F">
        <w:rPr>
          <w:sz w:val="40"/>
          <w:szCs w:val="40"/>
        </w:rPr>
        <w:t xml:space="preserve">an </w:t>
      </w:r>
      <w:r w:rsidR="008E568A">
        <w:rPr>
          <w:sz w:val="40"/>
          <w:szCs w:val="40"/>
        </w:rPr>
        <w:t>appointment reservation</w:t>
      </w:r>
      <w:r w:rsidR="0090131F">
        <w:rPr>
          <w:sz w:val="40"/>
          <w:szCs w:val="40"/>
        </w:rPr>
        <w:t xml:space="preserve"> </w:t>
      </w:r>
      <w:r w:rsidRPr="00AB50D2">
        <w:rPr>
          <w:sz w:val="40"/>
          <w:szCs w:val="40"/>
        </w:rPr>
        <w:t>fee when rescheduling. When this prepaid</w:t>
      </w:r>
      <w:r w:rsidR="006B6136" w:rsidRPr="00AB50D2">
        <w:rPr>
          <w:sz w:val="40"/>
          <w:szCs w:val="40"/>
        </w:rPr>
        <w:t xml:space="preserve"> </w:t>
      </w:r>
      <w:r w:rsidRPr="00AB50D2">
        <w:rPr>
          <w:sz w:val="40"/>
          <w:szCs w:val="40"/>
        </w:rPr>
        <w:t xml:space="preserve">appointment is kept, the fee will be applied to the invoice. </w:t>
      </w:r>
      <w:r w:rsidRPr="000F04A5">
        <w:rPr>
          <w:color w:val="EE0000"/>
          <w:sz w:val="40"/>
          <w:szCs w:val="40"/>
        </w:rPr>
        <w:t>If the prepaid appointment is not kept, the fee is</w:t>
      </w:r>
      <w:r w:rsidR="00745B2F" w:rsidRPr="000F04A5">
        <w:rPr>
          <w:color w:val="EE0000"/>
          <w:sz w:val="40"/>
          <w:szCs w:val="40"/>
        </w:rPr>
        <w:t xml:space="preserve"> </w:t>
      </w:r>
      <w:r w:rsidRPr="000F04A5">
        <w:rPr>
          <w:color w:val="EE0000"/>
          <w:sz w:val="40"/>
          <w:szCs w:val="40"/>
        </w:rPr>
        <w:t>non-refundable</w:t>
      </w:r>
      <w:r w:rsidRPr="00AB50D2">
        <w:rPr>
          <w:sz w:val="40"/>
          <w:szCs w:val="40"/>
        </w:rPr>
        <w:t>. If you miss three appointments, we will terminate our veterinary-client-patient relationship.</w:t>
      </w:r>
    </w:p>
    <w:p w14:paraId="64477935" w14:textId="77777777" w:rsidR="007B525D" w:rsidRDefault="007B525D" w:rsidP="00B85D27">
      <w:pPr>
        <w:rPr>
          <w:sz w:val="40"/>
          <w:szCs w:val="40"/>
        </w:rPr>
      </w:pPr>
    </w:p>
    <w:p w14:paraId="13753E26" w14:textId="4D0C0501" w:rsidR="00A10B32" w:rsidRPr="00AB50D2" w:rsidRDefault="00F33C42" w:rsidP="00B85D27">
      <w:pPr>
        <w:rPr>
          <w:sz w:val="40"/>
          <w:szCs w:val="40"/>
        </w:rPr>
      </w:pPr>
      <w:r>
        <w:rPr>
          <w:sz w:val="40"/>
          <w:szCs w:val="40"/>
        </w:rPr>
        <w:t>*</w:t>
      </w:r>
      <w:r w:rsidR="00C715AA">
        <w:rPr>
          <w:sz w:val="40"/>
          <w:szCs w:val="40"/>
        </w:rPr>
        <w:t>*</w:t>
      </w:r>
      <w:r w:rsidR="00B85D27" w:rsidRPr="00AB50D2">
        <w:rPr>
          <w:sz w:val="40"/>
          <w:szCs w:val="40"/>
        </w:rPr>
        <w:t>We appreciate the opportunity to care for your pet and share these expectations upfront so we can best serve all clients and patients with timely care</w:t>
      </w:r>
      <w:r w:rsidR="00A10B32">
        <w:rPr>
          <w:sz w:val="40"/>
          <w:szCs w:val="40"/>
        </w:rPr>
        <w:t>.</w:t>
      </w:r>
      <w:r w:rsidR="00C715AA">
        <w:rPr>
          <w:sz w:val="40"/>
          <w:szCs w:val="40"/>
        </w:rPr>
        <w:t xml:space="preserve"> </w:t>
      </w:r>
      <w:r w:rsidR="00A10B32">
        <w:rPr>
          <w:sz w:val="40"/>
          <w:szCs w:val="40"/>
        </w:rPr>
        <w:t>*</w:t>
      </w:r>
      <w:r w:rsidR="00C715AA">
        <w:rPr>
          <w:sz w:val="40"/>
          <w:szCs w:val="40"/>
        </w:rPr>
        <w:t>*</w:t>
      </w:r>
    </w:p>
    <w:sectPr w:rsidR="00A10B32" w:rsidRPr="00AB50D2" w:rsidSect="007B52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96"/>
    <w:rsid w:val="0006630A"/>
    <w:rsid w:val="000A0F52"/>
    <w:rsid w:val="000F04A5"/>
    <w:rsid w:val="00175396"/>
    <w:rsid w:val="003132C2"/>
    <w:rsid w:val="003C270C"/>
    <w:rsid w:val="00410003"/>
    <w:rsid w:val="00502040"/>
    <w:rsid w:val="00507634"/>
    <w:rsid w:val="00550FA3"/>
    <w:rsid w:val="005C3619"/>
    <w:rsid w:val="00625FDC"/>
    <w:rsid w:val="00675C43"/>
    <w:rsid w:val="00682A24"/>
    <w:rsid w:val="006B6136"/>
    <w:rsid w:val="007371F4"/>
    <w:rsid w:val="00745B2F"/>
    <w:rsid w:val="007B3363"/>
    <w:rsid w:val="007B525D"/>
    <w:rsid w:val="0080294B"/>
    <w:rsid w:val="008616F5"/>
    <w:rsid w:val="008D1DC6"/>
    <w:rsid w:val="008E568A"/>
    <w:rsid w:val="0090131F"/>
    <w:rsid w:val="00927E6C"/>
    <w:rsid w:val="00967C32"/>
    <w:rsid w:val="009814E5"/>
    <w:rsid w:val="00A10B32"/>
    <w:rsid w:val="00AB50D2"/>
    <w:rsid w:val="00AE412E"/>
    <w:rsid w:val="00B85D27"/>
    <w:rsid w:val="00BA23F4"/>
    <w:rsid w:val="00C715AA"/>
    <w:rsid w:val="00CA482E"/>
    <w:rsid w:val="00D05E36"/>
    <w:rsid w:val="00D254DD"/>
    <w:rsid w:val="00E60DD9"/>
    <w:rsid w:val="00EC100C"/>
    <w:rsid w:val="00F33C42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12D7"/>
  <w15:chartTrackingRefBased/>
  <w15:docId w15:val="{B210435B-3C87-42FD-8518-D472BD5C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Lannon</dc:creator>
  <cp:keywords/>
  <dc:description/>
  <cp:lastModifiedBy>Brian Lannon</cp:lastModifiedBy>
  <cp:revision>11</cp:revision>
  <cp:lastPrinted>2026-01-23T14:46:00Z</cp:lastPrinted>
  <dcterms:created xsi:type="dcterms:W3CDTF">2026-01-23T13:53:00Z</dcterms:created>
  <dcterms:modified xsi:type="dcterms:W3CDTF">2026-01-23T14:50:00Z</dcterms:modified>
</cp:coreProperties>
</file>