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6120"/>
      </w:tblGrid>
      <w:tr w:rsidR="00BE5999" w14:paraId="2C3C8F49" w14:textId="77777777">
        <w:trPr>
          <w:cantSplit/>
          <w:trHeight w:hRule="exact" w:val="7920"/>
        </w:trPr>
        <w:tc>
          <w:tcPr>
            <w:tcW w:w="6120" w:type="dxa"/>
          </w:tcPr>
          <w:p w14:paraId="4B54C956" w14:textId="16CEB8F3" w:rsidR="00BE5999" w:rsidRPr="00111F4E" w:rsidRDefault="00BE5999" w:rsidP="00BE5999">
            <w:pPr>
              <w:ind w:left="186" w:right="186"/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14:paraId="6FCD8839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The Treasury of Scripture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Knowledge  (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>TSK)  lets you look up a verse or</w:t>
            </w:r>
          </w:p>
          <w:p w14:paraId="3AEFE5F3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parts of a verse; and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shows  scriptures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with  similar  meanings. Available     </w:t>
            </w:r>
          </w:p>
          <w:p w14:paraId="20555CD8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free online at: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e-sword.net  for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PC or Mac or  My Sword for Android. The</w:t>
            </w:r>
          </w:p>
          <w:p w14:paraId="05D77B7A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King James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Bible  (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>KJV), works best  with  (TSK)  in Commentaries. The</w:t>
            </w:r>
          </w:p>
          <w:p w14:paraId="36A8A2DB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References  work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for  any  Bible.  In My Sword the (KJV) links with word </w:t>
            </w:r>
          </w:p>
          <w:p w14:paraId="7E7C737C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Definitions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and  (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>KJV Lite)  is the King James Bible only. Olive Tree Bible</w:t>
            </w:r>
          </w:p>
          <w:p w14:paraId="07676AA4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(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KJV)  (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Apple / Android) phones Copies / Pastes best with Ref. and vs. #.            </w:t>
            </w:r>
          </w:p>
          <w:p w14:paraId="2572BC2B" w14:textId="77777777" w:rsidR="00952CCF" w:rsidRDefault="00952CCF" w:rsidP="00952CCF">
            <w:pPr>
              <w:ind w:left="186" w:right="186"/>
              <w:jc w:val="left"/>
              <w:rPr>
                <w:b/>
                <w:color w:val="000000" w:themeColor="text1"/>
                <w:sz w:val="3"/>
                <w:szCs w:val="3"/>
              </w:rPr>
            </w:pPr>
          </w:p>
          <w:p w14:paraId="3DA98601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A </w:t>
            </w:r>
            <w:proofErr w:type="spellStart"/>
            <w:r>
              <w:rPr>
                <w:color w:val="000000" w:themeColor="text1"/>
                <w:sz w:val="17"/>
                <w:szCs w:val="17"/>
              </w:rPr>
              <w:t>Strongs</w:t>
            </w:r>
            <w:proofErr w:type="spellEnd"/>
            <w:r>
              <w:rPr>
                <w:color w:val="000000" w:themeColor="text1"/>
                <w:sz w:val="17"/>
                <w:szCs w:val="17"/>
              </w:rPr>
              <w:t xml:space="preserve"> Concordance can show you all the scriptures a certain word is</w:t>
            </w:r>
          </w:p>
          <w:p w14:paraId="2B8699AC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in. Available in Print (best) or use the Search function in a Bible Program.</w:t>
            </w:r>
          </w:p>
          <w:p w14:paraId="65C235FF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3"/>
                <w:szCs w:val="3"/>
              </w:rPr>
            </w:pPr>
            <w:r>
              <w:rPr>
                <w:color w:val="000000" w:themeColor="text1"/>
                <w:sz w:val="3"/>
                <w:szCs w:val="3"/>
              </w:rPr>
              <w:t xml:space="preserve">      </w:t>
            </w:r>
          </w:p>
          <w:p w14:paraId="669E61A9" w14:textId="77777777" w:rsidR="00952CCF" w:rsidRDefault="00952CCF" w:rsidP="00952CCF">
            <w:pPr>
              <w:ind w:right="186"/>
              <w:jc w:val="left"/>
              <w:rPr>
                <w:b/>
                <w:color w:val="000000" w:themeColor="text1"/>
                <w:kern w:val="28"/>
                <w:sz w:val="17"/>
                <w:szCs w:val="17"/>
              </w:rPr>
            </w:pPr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     The Old Testament is Explained </w:t>
            </w:r>
            <w:proofErr w:type="gramStart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>Further  in</w:t>
            </w:r>
            <w:proofErr w:type="gramEnd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The New Testament. The      </w:t>
            </w:r>
          </w:p>
          <w:p w14:paraId="65156B0E" w14:textId="77777777" w:rsidR="00952CCF" w:rsidRDefault="00952CCF" w:rsidP="00952CCF">
            <w:pPr>
              <w:ind w:right="186"/>
              <w:jc w:val="left"/>
              <w:rPr>
                <w:b/>
                <w:color w:val="000000" w:themeColor="text1"/>
                <w:kern w:val="28"/>
                <w:sz w:val="17"/>
                <w:szCs w:val="17"/>
              </w:rPr>
            </w:pPr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     New </w:t>
            </w:r>
            <w:proofErr w:type="gramStart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>Testament  is</w:t>
            </w:r>
            <w:proofErr w:type="gramEnd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Explained  Further  by  The  Old  Testament. The</w:t>
            </w:r>
          </w:p>
          <w:p w14:paraId="01B8F00D" w14:textId="77777777" w:rsidR="00952CCF" w:rsidRDefault="00952CCF" w:rsidP="00952CCF">
            <w:pPr>
              <w:ind w:right="186"/>
              <w:jc w:val="left"/>
              <w:rPr>
                <w:b/>
                <w:color w:val="000000" w:themeColor="text1"/>
                <w:kern w:val="28"/>
                <w:sz w:val="17"/>
                <w:szCs w:val="17"/>
              </w:rPr>
            </w:pPr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     </w:t>
            </w:r>
            <w:proofErr w:type="gramStart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>Gospels  are</w:t>
            </w:r>
            <w:proofErr w:type="gramEnd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Explained Further  in  The  Epistles.  </w:t>
            </w:r>
            <w:proofErr w:type="gramStart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>The  Epistles</w:t>
            </w:r>
            <w:proofErr w:type="gramEnd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are</w:t>
            </w:r>
          </w:p>
          <w:p w14:paraId="2EDDCEC8" w14:textId="77777777" w:rsidR="00952CCF" w:rsidRDefault="00952CCF" w:rsidP="00952CCF">
            <w:pPr>
              <w:ind w:right="186"/>
              <w:jc w:val="left"/>
              <w:rPr>
                <w:b/>
                <w:color w:val="000000" w:themeColor="text1"/>
                <w:kern w:val="28"/>
                <w:sz w:val="17"/>
                <w:szCs w:val="17"/>
              </w:rPr>
            </w:pPr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     Explained Further by The Gospels. The Bible is One Complete Book.</w:t>
            </w:r>
          </w:p>
          <w:p w14:paraId="0E52A102" w14:textId="77777777" w:rsidR="00952CCF" w:rsidRDefault="00952CCF" w:rsidP="00952CCF">
            <w:pPr>
              <w:ind w:right="186"/>
              <w:jc w:val="both"/>
              <w:rPr>
                <w:b/>
                <w:color w:val="000000" w:themeColor="text1"/>
                <w:sz w:val="3"/>
                <w:szCs w:val="3"/>
              </w:rPr>
            </w:pPr>
          </w:p>
          <w:p w14:paraId="12F785BF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Look for the Context of a verse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in  the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paragraph; 95%  of  the time it will</w:t>
            </w:r>
          </w:p>
          <w:p w14:paraId="3CD2B6D2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be there; however sometimes you need to find the context in the Chapter,            </w:t>
            </w:r>
          </w:p>
          <w:p w14:paraId="7ABC663C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Book, Old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Testament  Prophecy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or  even  the Whole Bible. The Bible has</w:t>
            </w:r>
          </w:p>
          <w:p w14:paraId="28AB04BC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no  contradictions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; if you think you found one, study deeper.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Do  not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base</w:t>
            </w:r>
          </w:p>
          <w:p w14:paraId="43E15A5E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your  theology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on 1 verse; look at  what  is before it, after  it, and  verses</w:t>
            </w:r>
          </w:p>
          <w:p w14:paraId="37549939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similar  to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it.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Read  the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Scriptures, not the notes, and  let God teach you.</w:t>
            </w:r>
          </w:p>
          <w:p w14:paraId="4386E7B7" w14:textId="77777777" w:rsidR="00952CCF" w:rsidRDefault="00952CCF" w:rsidP="00952CCF">
            <w:pPr>
              <w:ind w:right="186"/>
              <w:jc w:val="left"/>
              <w:rPr>
                <w:b/>
                <w:color w:val="000000" w:themeColor="text1"/>
                <w:sz w:val="3"/>
                <w:szCs w:val="3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  </w:t>
            </w:r>
            <w:r>
              <w:rPr>
                <w:color w:val="000000" w:themeColor="text1"/>
                <w:sz w:val="3"/>
                <w:szCs w:val="3"/>
              </w:rPr>
              <w:t xml:space="preserve"> </w:t>
            </w:r>
          </w:p>
          <w:p w14:paraId="29742050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</w:t>
            </w:r>
            <w:r>
              <w:rPr>
                <w:b/>
                <w:color w:val="000000" w:themeColor="text1"/>
                <w:sz w:val="17"/>
                <w:szCs w:val="17"/>
              </w:rPr>
              <w:t>The Bible</w:t>
            </w:r>
            <w:r>
              <w:rPr>
                <w:color w:val="000000" w:themeColor="text1"/>
                <w:sz w:val="17"/>
                <w:szCs w:val="17"/>
              </w:rPr>
              <w:t xml:space="preserve"> is for everyone to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know;  however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>; some of  it  was  written  to</w:t>
            </w:r>
          </w:p>
          <w:p w14:paraId="670865D1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Christians; those whose soul God has already saved; some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to  the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Jews</w:t>
            </w:r>
          </w:p>
          <w:p w14:paraId="4836EB13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some to lost people. This makes a difference in application and meaning</w:t>
            </w:r>
          </w:p>
          <w:p w14:paraId="7DE5242C" w14:textId="77777777" w:rsidR="00952CCF" w:rsidRDefault="00952CCF" w:rsidP="00952CCF">
            <w:pPr>
              <w:ind w:right="186"/>
              <w:jc w:val="both"/>
              <w:rPr>
                <w:b/>
                <w:color w:val="000000" w:themeColor="text1"/>
                <w:sz w:val="3"/>
                <w:szCs w:val="3"/>
              </w:rPr>
            </w:pPr>
          </w:p>
          <w:p w14:paraId="5AA997E1" w14:textId="77777777" w:rsidR="00952CCF" w:rsidRDefault="00952CCF" w:rsidP="00952CCF">
            <w:pPr>
              <w:ind w:left="186" w:right="186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>Realize Gods Character Doesn’t Change.</w:t>
            </w:r>
          </w:p>
          <w:p w14:paraId="37348228" w14:textId="77777777" w:rsidR="00952CCF" w:rsidRDefault="00952CCF" w:rsidP="00952CCF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rPr>
                <w:color w:val="000000" w:themeColor="text1"/>
                <w:kern w:val="28"/>
                <w:sz w:val="2"/>
                <w:szCs w:val="2"/>
              </w:rPr>
            </w:pPr>
          </w:p>
          <w:p w14:paraId="74721630" w14:textId="77777777" w:rsidR="00952CCF" w:rsidRDefault="00952CCF" w:rsidP="00952CC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Isaiah 8:20 </w:t>
            </w:r>
            <w:r>
              <w:rPr>
                <w:color w:val="000000" w:themeColor="text1"/>
                <w:sz w:val="17"/>
                <w:szCs w:val="17"/>
              </w:rPr>
              <w:t xml:space="preserve">To the law and to the testimony: if they speak not according </w:t>
            </w:r>
          </w:p>
          <w:p w14:paraId="57CA3196" w14:textId="77777777" w:rsidR="00952CCF" w:rsidRDefault="00952CCF" w:rsidP="00952C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to this word, it is because there is no light in them.  (See Hebrews 13:8)</w:t>
            </w:r>
          </w:p>
          <w:p w14:paraId="02DD34F7" w14:textId="77777777" w:rsidR="00952CCF" w:rsidRDefault="00952CCF" w:rsidP="00952C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"/>
                <w:szCs w:val="3"/>
              </w:rPr>
            </w:pPr>
          </w:p>
          <w:p w14:paraId="7B45A9AA" w14:textId="77777777" w:rsidR="00952CCF" w:rsidRDefault="00952CCF" w:rsidP="00952CC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17"/>
                <w:szCs w:val="17"/>
              </w:rPr>
            </w:pP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     </w:t>
            </w:r>
            <w:r>
              <w:rPr>
                <w:b/>
                <w:color w:val="000000" w:themeColor="text1"/>
                <w:kern w:val="28"/>
                <w:sz w:val="17"/>
                <w:szCs w:val="17"/>
              </w:rPr>
              <w:t>Come to Christ for</w:t>
            </w:r>
            <w:r>
              <w:rPr>
                <w:color w:val="000000" w:themeColor="text1"/>
                <w:kern w:val="28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>Salvation,</w:t>
            </w: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and</w:t>
            </w:r>
            <w:proofErr w:type="gramEnd"/>
            <w:r>
              <w:rPr>
                <w:color w:val="000000" w:themeColor="text1"/>
                <w:kern w:val="28"/>
                <w:sz w:val="17"/>
                <w:szCs w:val="17"/>
              </w:rPr>
              <w:t xml:space="preserve"> go to The  Bible for guidance, so you       </w:t>
            </w:r>
          </w:p>
          <w:p w14:paraId="3A8AD8F8" w14:textId="77777777" w:rsidR="00952CCF" w:rsidRDefault="00952CCF" w:rsidP="00952CC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17"/>
                <w:szCs w:val="17"/>
              </w:rPr>
            </w:pP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     can understand the right way to live; and be able to experience the peace,</w:t>
            </w:r>
          </w:p>
          <w:p w14:paraId="7BB27662" w14:textId="77777777" w:rsidR="00952CCF" w:rsidRDefault="00952CCF" w:rsidP="00952CC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17"/>
                <w:szCs w:val="17"/>
              </w:rPr>
            </w:pP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     joy, and love that only God can give. </w:t>
            </w:r>
            <w:r>
              <w:rPr>
                <w:b/>
                <w:color w:val="000000" w:themeColor="text1"/>
                <w:kern w:val="28"/>
                <w:sz w:val="17"/>
                <w:szCs w:val="17"/>
                <w:u w:val="single"/>
              </w:rPr>
              <w:t>God's</w:t>
            </w:r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</w:t>
            </w:r>
            <w:r>
              <w:rPr>
                <w:b/>
                <w:color w:val="000000" w:themeColor="text1"/>
                <w:kern w:val="28"/>
                <w:sz w:val="17"/>
                <w:szCs w:val="17"/>
                <w:u w:val="single"/>
              </w:rPr>
              <w:t>Word</w:t>
            </w:r>
            <w:r>
              <w:rPr>
                <w:color w:val="000000" w:themeColor="text1"/>
                <w:kern w:val="28"/>
                <w:sz w:val="17"/>
                <w:szCs w:val="17"/>
              </w:rPr>
              <w:t xml:space="preserve"> frees us from confusion,      </w:t>
            </w:r>
          </w:p>
          <w:p w14:paraId="08749B12" w14:textId="77777777" w:rsidR="00952CCF" w:rsidRDefault="00952CCF" w:rsidP="00952CC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17"/>
                <w:szCs w:val="17"/>
              </w:rPr>
            </w:pP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     frustration, and wrong decisions. </w:t>
            </w:r>
            <w:r>
              <w:rPr>
                <w:b/>
                <w:bCs/>
                <w:color w:val="000000" w:themeColor="text1"/>
                <w:kern w:val="28"/>
                <w:sz w:val="17"/>
                <w:szCs w:val="17"/>
                <w:u w:val="single"/>
              </w:rPr>
              <w:t>Your</w:t>
            </w:r>
            <w:r>
              <w:rPr>
                <w:b/>
                <w:bCs/>
                <w:color w:val="000000" w:themeColor="text1"/>
                <w:kern w:val="28"/>
                <w:sz w:val="17"/>
                <w:szCs w:val="17"/>
              </w:rPr>
              <w:t xml:space="preserve"> </w:t>
            </w:r>
            <w:r>
              <w:rPr>
                <w:b/>
                <w:bCs/>
                <w:color w:val="000000" w:themeColor="text1"/>
                <w:kern w:val="28"/>
                <w:sz w:val="17"/>
                <w:szCs w:val="17"/>
                <w:u w:val="single"/>
              </w:rPr>
              <w:t>Way</w:t>
            </w:r>
            <w:r>
              <w:rPr>
                <w:b/>
                <w:bCs/>
                <w:color w:val="000000" w:themeColor="text1"/>
                <w:kern w:val="28"/>
                <w:sz w:val="17"/>
                <w:szCs w:val="17"/>
              </w:rPr>
              <w:t xml:space="preserve"> </w:t>
            </w:r>
            <w:r>
              <w:rPr>
                <w:color w:val="000000" w:themeColor="text1"/>
                <w:kern w:val="28"/>
                <w:sz w:val="17"/>
                <w:szCs w:val="17"/>
              </w:rPr>
              <w:t xml:space="preserve">brings sin, suffering, wrecked       </w:t>
            </w:r>
          </w:p>
          <w:p w14:paraId="7C6DB29D" w14:textId="77777777" w:rsidR="00952CCF" w:rsidRDefault="00952CCF" w:rsidP="00952CC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17"/>
                <w:szCs w:val="17"/>
              </w:rPr>
            </w:pP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     lives; and an </w:t>
            </w:r>
            <w:proofErr w:type="gramStart"/>
            <w:r>
              <w:rPr>
                <w:color w:val="000000" w:themeColor="text1"/>
                <w:kern w:val="28"/>
                <w:sz w:val="17"/>
                <w:szCs w:val="17"/>
              </w:rPr>
              <w:t>eternity  in</w:t>
            </w:r>
            <w:proofErr w:type="gramEnd"/>
            <w:r>
              <w:rPr>
                <w:color w:val="000000" w:themeColor="text1"/>
                <w:kern w:val="28"/>
                <w:sz w:val="17"/>
                <w:szCs w:val="17"/>
              </w:rPr>
              <w:t xml:space="preserve">  Hell  </w:t>
            </w:r>
            <w:r>
              <w:rPr>
                <w:b/>
                <w:color w:val="000000" w:themeColor="text1"/>
                <w:kern w:val="28"/>
                <w:sz w:val="17"/>
                <w:szCs w:val="17"/>
                <w:u w:val="single"/>
              </w:rPr>
              <w:t>if</w:t>
            </w:r>
            <w:r>
              <w:rPr>
                <w:color w:val="000000" w:themeColor="text1"/>
                <w:kern w:val="28"/>
                <w:sz w:val="17"/>
                <w:szCs w:val="17"/>
              </w:rPr>
              <w:t xml:space="preserve"> You  reject Jesus Christ  as Your </w:t>
            </w:r>
            <w:proofErr w:type="spellStart"/>
            <w:r>
              <w:rPr>
                <w:color w:val="000000" w:themeColor="text1"/>
                <w:kern w:val="28"/>
                <w:sz w:val="17"/>
                <w:szCs w:val="17"/>
              </w:rPr>
              <w:t>Saviour</w:t>
            </w:r>
            <w:proofErr w:type="spellEnd"/>
            <w:r>
              <w:rPr>
                <w:color w:val="000000" w:themeColor="text1"/>
                <w:kern w:val="28"/>
                <w:sz w:val="17"/>
                <w:szCs w:val="17"/>
              </w:rPr>
              <w:t>.</w:t>
            </w:r>
          </w:p>
          <w:p w14:paraId="176A3044" w14:textId="77777777" w:rsidR="00952CCF" w:rsidRDefault="00952CCF" w:rsidP="00952CCF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28"/>
                <w:sz w:val="3"/>
                <w:szCs w:val="3"/>
              </w:rPr>
            </w:pPr>
          </w:p>
          <w:p w14:paraId="5FCA64A9" w14:textId="77777777" w:rsidR="00952CCF" w:rsidRDefault="00952CCF" w:rsidP="00952CC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       Read 1 Chapter a Day</w:t>
            </w:r>
            <w:r>
              <w:rPr>
                <w:color w:val="000000" w:themeColor="text1"/>
                <w:sz w:val="17"/>
                <w:szCs w:val="17"/>
              </w:rPr>
              <w:t xml:space="preserve">. Start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at  Psalm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119, Then Genesis Chapters 1-3,       </w:t>
            </w:r>
          </w:p>
          <w:p w14:paraId="72849DEE" w14:textId="77777777" w:rsidR="00952CCF" w:rsidRDefault="00952CCF" w:rsidP="00952CC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Then The Book of John,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then  Romans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. Then Start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at  Matthew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and  read  </w:t>
            </w:r>
          </w:p>
          <w:p w14:paraId="64AB9AEF" w14:textId="77777777" w:rsidR="00952CCF" w:rsidRDefault="00952CCF" w:rsidP="00952CC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the entire New Testament.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Then  Read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Proverbs  and  Psalms.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Read  the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</w:t>
            </w:r>
          </w:p>
          <w:p w14:paraId="2663BD2F" w14:textId="77777777" w:rsidR="00952CCF" w:rsidRDefault="00952CCF" w:rsidP="00952CC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O.T. and N.T. 1 Chapter A Day to the end. You’ll have read the N.T. 3X’s</w:t>
            </w:r>
          </w:p>
          <w:p w14:paraId="5B5D7F4D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3"/>
                <w:szCs w:val="3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</w:t>
            </w:r>
            <w:r>
              <w:rPr>
                <w:color w:val="000000" w:themeColor="text1"/>
                <w:sz w:val="3"/>
                <w:szCs w:val="3"/>
              </w:rPr>
              <w:t xml:space="preserve">  </w:t>
            </w:r>
          </w:p>
          <w:p w14:paraId="2CE994E6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Check off Chapters you read on a Bible Checklist to see your Progress           </w:t>
            </w:r>
          </w:p>
          <w:p w14:paraId="180212ED" w14:textId="77777777" w:rsidR="00952CCF" w:rsidRDefault="00952CCF" w:rsidP="00952CCF">
            <w:pPr>
              <w:ind w:right="186"/>
              <w:jc w:val="both"/>
              <w:rPr>
                <w:color w:val="000000" w:themeColor="text1"/>
                <w:sz w:val="3"/>
                <w:szCs w:val="3"/>
                <w:shd w:val="clear" w:color="auto" w:fill="FFFFFF"/>
              </w:rPr>
            </w:pPr>
          </w:p>
          <w:p w14:paraId="229CB9A2" w14:textId="633A3566" w:rsidR="00952CCF" w:rsidRDefault="00952CCF" w:rsidP="00952CCF">
            <w:pPr>
              <w:ind w:right="186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</w:t>
            </w:r>
            <w:r w:rsidR="00111F4E" w:rsidRPr="00111F4E">
              <w:rPr>
                <w:rFonts w:ascii="Times New Roman" w:hAnsi="Times New Roman" w:cs="Times New Roman"/>
                <w:b/>
                <w:sz w:val="18"/>
                <w:szCs w:val="18"/>
              </w:rPr>
              <w:t>www.bibleanswersforeveryone.com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Available as a Free Download</w:t>
            </w:r>
          </w:p>
          <w:p w14:paraId="658046A3" w14:textId="77777777" w:rsidR="00952CCF" w:rsidRPr="00952CCF" w:rsidRDefault="00952CCF" w:rsidP="00BE5999">
            <w:pPr>
              <w:ind w:left="186" w:right="186"/>
              <w:rPr>
                <w:b/>
                <w:color w:val="000000" w:themeColor="text1"/>
                <w:sz w:val="24"/>
                <w:szCs w:val="24"/>
              </w:rPr>
            </w:pPr>
          </w:p>
          <w:p w14:paraId="0BA6F593" w14:textId="683ADAFB" w:rsidR="00297EF4" w:rsidRPr="0058304E" w:rsidRDefault="0007256C" w:rsidP="00952CCF">
            <w:pPr>
              <w:ind w:right="186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</w:t>
            </w:r>
          </w:p>
          <w:p w14:paraId="6F454A27" w14:textId="1FB46AF5" w:rsidR="00E75AD2" w:rsidRPr="00297EF4" w:rsidRDefault="00E75AD2" w:rsidP="00297EF4">
            <w:pPr>
              <w:ind w:right="18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5107B1C" w14:textId="3D63BAB2" w:rsidR="007C2756" w:rsidRPr="009F4695" w:rsidRDefault="007C2756" w:rsidP="006610A3">
            <w:pPr>
              <w:ind w:right="186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44F9E8A" w14:textId="77777777" w:rsidR="007C2756" w:rsidRPr="0091407C" w:rsidRDefault="007C2756" w:rsidP="007C2756">
            <w:pPr>
              <w:ind w:right="186"/>
              <w:rPr>
                <w:b/>
                <w:color w:val="000000" w:themeColor="text1"/>
                <w:sz w:val="28"/>
                <w:szCs w:val="28"/>
              </w:rPr>
            </w:pPr>
          </w:p>
          <w:p w14:paraId="0EBCD44B" w14:textId="77777777" w:rsidR="00BE5999" w:rsidRPr="00BE5999" w:rsidRDefault="00BE5999" w:rsidP="007C2756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14:paraId="7D28F1DF" w14:textId="1C703F57" w:rsidR="00BE5999" w:rsidRPr="007B50A9" w:rsidRDefault="00BE5999" w:rsidP="00BE5999">
            <w:pPr>
              <w:ind w:left="186" w:right="186"/>
              <w:rPr>
                <w:b/>
                <w:sz w:val="35"/>
                <w:szCs w:val="35"/>
              </w:rPr>
            </w:pPr>
          </w:p>
          <w:p w14:paraId="795ED1CA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b/>
                <w:sz w:val="51"/>
                <w:szCs w:val="51"/>
              </w:rPr>
            </w:pPr>
            <w:r>
              <w:rPr>
                <w:rFonts w:ascii="Copperplate Gothic Bold" w:hAnsi="Copperplate Gothic Bold"/>
                <w:b/>
                <w:sz w:val="51"/>
                <w:szCs w:val="51"/>
              </w:rPr>
              <w:t xml:space="preserve">Are You Looking </w:t>
            </w:r>
          </w:p>
          <w:p w14:paraId="45A3198F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b/>
                <w:sz w:val="51"/>
                <w:szCs w:val="51"/>
              </w:rPr>
            </w:pPr>
            <w:r>
              <w:rPr>
                <w:rFonts w:ascii="Copperplate Gothic Bold" w:hAnsi="Copperplate Gothic Bold"/>
                <w:b/>
                <w:sz w:val="51"/>
                <w:szCs w:val="51"/>
              </w:rPr>
              <w:t xml:space="preserve">At </w:t>
            </w:r>
            <w:proofErr w:type="gramStart"/>
            <w:r>
              <w:rPr>
                <w:rFonts w:ascii="Copperplate Gothic Bold" w:hAnsi="Copperplate Gothic Bold"/>
                <w:b/>
                <w:sz w:val="51"/>
                <w:szCs w:val="51"/>
              </w:rPr>
              <w:t>The</w:t>
            </w:r>
            <w:proofErr w:type="gramEnd"/>
            <w:r>
              <w:rPr>
                <w:rFonts w:ascii="Copperplate Gothic Bold" w:hAnsi="Copperplate Gothic Bold"/>
                <w:b/>
                <w:sz w:val="51"/>
                <w:szCs w:val="51"/>
              </w:rPr>
              <w:t xml:space="preserve"> Bible In </w:t>
            </w:r>
          </w:p>
          <w:p w14:paraId="1D186170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b/>
                <w:sz w:val="50"/>
                <w:szCs w:val="50"/>
              </w:rPr>
            </w:pPr>
            <w:r>
              <w:rPr>
                <w:rFonts w:ascii="Copperplate Gothic Bold" w:hAnsi="Copperplate Gothic Bold"/>
                <w:b/>
                <w:sz w:val="51"/>
                <w:szCs w:val="51"/>
              </w:rPr>
              <w:t>The Wrong Way?</w:t>
            </w:r>
          </w:p>
          <w:p w14:paraId="4B5EBB09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b/>
                <w:sz w:val="9"/>
                <w:szCs w:val="9"/>
              </w:rPr>
            </w:pPr>
          </w:p>
          <w:p w14:paraId="0C3A2EB3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 xml:space="preserve">The Bible is More </w:t>
            </w:r>
          </w:p>
          <w:p w14:paraId="2F1E481E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>Than Just A History Book</w:t>
            </w:r>
          </w:p>
          <w:p w14:paraId="37C17E7E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13"/>
                <w:szCs w:val="13"/>
              </w:rPr>
            </w:pPr>
          </w:p>
          <w:p w14:paraId="151E6837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 xml:space="preserve">The Bible is More </w:t>
            </w:r>
          </w:p>
          <w:p w14:paraId="4A90C18C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>Than Just a Religious Book</w:t>
            </w:r>
          </w:p>
          <w:p w14:paraId="2E5E0136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13"/>
                <w:szCs w:val="13"/>
              </w:rPr>
            </w:pPr>
          </w:p>
          <w:p w14:paraId="676136ED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>The Bible is a Living Book</w:t>
            </w:r>
          </w:p>
          <w:p w14:paraId="178518C9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 xml:space="preserve">From a Loving </w:t>
            </w:r>
            <w:proofErr w:type="spellStart"/>
            <w:r>
              <w:rPr>
                <w:rFonts w:ascii="Copperplate Gothic Bold" w:hAnsi="Copperplate Gothic Bold"/>
                <w:sz w:val="32"/>
                <w:szCs w:val="32"/>
              </w:rPr>
              <w:t>Saviour</w:t>
            </w:r>
            <w:proofErr w:type="spellEnd"/>
            <w:r>
              <w:rPr>
                <w:rFonts w:ascii="Copperplate Gothic Bold" w:hAnsi="Copperplate Gothic Bold"/>
                <w:sz w:val="32"/>
                <w:szCs w:val="32"/>
              </w:rPr>
              <w:t xml:space="preserve"> </w:t>
            </w:r>
          </w:p>
          <w:p w14:paraId="6814A611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 xml:space="preserve">Jesus Christ; God Who </w:t>
            </w:r>
          </w:p>
          <w:p w14:paraId="7B33CC37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>Came in The Flesh</w:t>
            </w:r>
          </w:p>
          <w:p w14:paraId="0D2E455B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12"/>
                <w:szCs w:val="12"/>
              </w:rPr>
            </w:pPr>
          </w:p>
          <w:p w14:paraId="432772C6" w14:textId="77777777" w:rsidR="007B50A9" w:rsidRDefault="007B50A9" w:rsidP="007B50A9">
            <w:pPr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Surrender to The One True God; </w:t>
            </w:r>
          </w:p>
          <w:p w14:paraId="5B6AF10B" w14:textId="77777777" w:rsidR="007B50A9" w:rsidRDefault="007B50A9" w:rsidP="007B50A9">
            <w:pPr>
              <w:rPr>
                <w:rFonts w:eastAsia="Times New Roman"/>
                <w:color w:val="000000" w:themeColor="text1"/>
                <w:sz w:val="6"/>
                <w:szCs w:val="6"/>
              </w:rPr>
            </w:pPr>
          </w:p>
          <w:p w14:paraId="30AE080A" w14:textId="77777777" w:rsidR="007B50A9" w:rsidRDefault="007B50A9" w:rsidP="007B50A9">
            <w:pPr>
              <w:rPr>
                <w:rFonts w:eastAsia="Times New Roman"/>
                <w:b/>
                <w:color w:val="000000" w:themeColor="text1"/>
                <w:sz w:val="30"/>
                <w:szCs w:val="30"/>
                <w:u w:val="single"/>
              </w:rPr>
            </w:pPr>
            <w:r>
              <w:rPr>
                <w:rFonts w:eastAsia="Times New Roman"/>
                <w:b/>
                <w:color w:val="000000" w:themeColor="text1"/>
                <w:sz w:val="30"/>
                <w:szCs w:val="30"/>
                <w:u w:val="single"/>
              </w:rPr>
              <w:t xml:space="preserve">The God of The Bible. </w:t>
            </w:r>
          </w:p>
          <w:p w14:paraId="1F7747B1" w14:textId="77777777" w:rsidR="007B50A9" w:rsidRDefault="007B50A9" w:rsidP="007B50A9">
            <w:pPr>
              <w:rPr>
                <w:rFonts w:eastAsia="Times New Roman"/>
                <w:b/>
                <w:color w:val="000000" w:themeColor="text1"/>
                <w:sz w:val="10"/>
                <w:szCs w:val="10"/>
                <w:u w:val="single"/>
              </w:rPr>
            </w:pPr>
          </w:p>
          <w:p w14:paraId="3E0625E5" w14:textId="77777777" w:rsidR="007B50A9" w:rsidRDefault="007B50A9" w:rsidP="007B50A9">
            <w:pPr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Not the god of your Imagination.</w:t>
            </w:r>
          </w:p>
          <w:p w14:paraId="0CE89ECE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12"/>
                <w:szCs w:val="12"/>
              </w:rPr>
            </w:pPr>
          </w:p>
          <w:p w14:paraId="53210BCB" w14:textId="77777777" w:rsidR="007B50A9" w:rsidRDefault="007B50A9" w:rsidP="007B50A9">
            <w:pPr>
              <w:ind w:left="186" w:right="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God wants You to have a Personal Faith from </w:t>
            </w:r>
          </w:p>
          <w:p w14:paraId="35CE451C" w14:textId="77777777" w:rsidR="007B50A9" w:rsidRDefault="007B50A9" w:rsidP="007B50A9">
            <w:pPr>
              <w:ind w:left="186" w:right="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Reading The </w:t>
            </w:r>
            <w:proofErr w:type="gramStart"/>
            <w:r>
              <w:rPr>
                <w:b/>
                <w:sz w:val="24"/>
                <w:szCs w:val="24"/>
              </w:rPr>
              <w:t>Bible</w:t>
            </w:r>
            <w:proofErr w:type="gramEnd"/>
            <w:r>
              <w:rPr>
                <w:b/>
                <w:sz w:val="24"/>
                <w:szCs w:val="24"/>
              </w:rPr>
              <w:t xml:space="preserve"> yourself and allowing </w:t>
            </w:r>
          </w:p>
          <w:p w14:paraId="453E1F42" w14:textId="77777777" w:rsidR="007B50A9" w:rsidRDefault="007B50A9" w:rsidP="007B50A9">
            <w:pPr>
              <w:ind w:left="186" w:right="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 Himself to Personally Teach You</w:t>
            </w:r>
          </w:p>
          <w:p w14:paraId="4C890124" w14:textId="449CEF65" w:rsidR="006E34CF" w:rsidRPr="007B50A9" w:rsidRDefault="006E34CF" w:rsidP="006E34CF">
            <w:pPr>
              <w:ind w:left="186" w:right="186"/>
              <w:rPr>
                <w:b/>
                <w:sz w:val="28"/>
                <w:szCs w:val="28"/>
              </w:rPr>
            </w:pPr>
          </w:p>
          <w:p w14:paraId="0DA5F938" w14:textId="6B3FD99E" w:rsidR="005C3096" w:rsidRPr="006F35DE" w:rsidRDefault="005C3096" w:rsidP="005C3096">
            <w:pPr>
              <w:ind w:left="186" w:right="186"/>
              <w:rPr>
                <w:b/>
                <w:sz w:val="28"/>
                <w:szCs w:val="28"/>
              </w:rPr>
            </w:pPr>
          </w:p>
          <w:p w14:paraId="26D3F3CC" w14:textId="1CE3BBEF" w:rsidR="007A3ADD" w:rsidRPr="005C3096" w:rsidRDefault="007A3ADD" w:rsidP="005C3096">
            <w:pPr>
              <w:ind w:left="186" w:right="186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</w:tr>
      <w:tr w:rsidR="00BE5999" w14:paraId="1AFDAC82" w14:textId="77777777">
        <w:trPr>
          <w:cantSplit/>
          <w:trHeight w:hRule="exact" w:val="7920"/>
        </w:trPr>
        <w:tc>
          <w:tcPr>
            <w:tcW w:w="6120" w:type="dxa"/>
          </w:tcPr>
          <w:p w14:paraId="2A51A383" w14:textId="7426FD42" w:rsidR="00BE5999" w:rsidRPr="00111F4E" w:rsidRDefault="00BE5999" w:rsidP="00BE5999">
            <w:pPr>
              <w:ind w:left="186" w:right="186"/>
              <w:rPr>
                <w:b/>
                <w:sz w:val="24"/>
                <w:szCs w:val="24"/>
              </w:rPr>
            </w:pPr>
          </w:p>
          <w:p w14:paraId="3C952E23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The Treasury of Scripture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Knowledge  (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>TSK)  lets you look up a verse or</w:t>
            </w:r>
          </w:p>
          <w:p w14:paraId="4217D094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parts of a verse; and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shows  scriptures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with  similar  meanings. Available     </w:t>
            </w:r>
          </w:p>
          <w:p w14:paraId="26A98BC5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free online at: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e-sword.net  for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PC or Mac or  My Sword for Android. The</w:t>
            </w:r>
          </w:p>
          <w:p w14:paraId="5163BB6A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King James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Bible  (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>KJV), works best  with  (TSK)  in Commentaries. The</w:t>
            </w:r>
          </w:p>
          <w:p w14:paraId="7A19A9D8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References  work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for  any  Bible.  In My Sword the (KJV) links with word </w:t>
            </w:r>
          </w:p>
          <w:p w14:paraId="4595C997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Definitions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and  (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>KJV Lite)  is the King James Bible only. Olive Tree Bible</w:t>
            </w:r>
          </w:p>
          <w:p w14:paraId="1E638517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(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KJV)  (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Apple / Android) phones Copies / Pastes best with Ref. and vs. #.            </w:t>
            </w:r>
          </w:p>
          <w:p w14:paraId="6AF59806" w14:textId="77777777" w:rsidR="00952CCF" w:rsidRDefault="00952CCF" w:rsidP="00952CCF">
            <w:pPr>
              <w:ind w:left="186" w:right="186"/>
              <w:jc w:val="left"/>
              <w:rPr>
                <w:b/>
                <w:color w:val="000000" w:themeColor="text1"/>
                <w:sz w:val="3"/>
                <w:szCs w:val="3"/>
              </w:rPr>
            </w:pPr>
          </w:p>
          <w:p w14:paraId="6AD601C2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A </w:t>
            </w:r>
            <w:proofErr w:type="spellStart"/>
            <w:r>
              <w:rPr>
                <w:color w:val="000000" w:themeColor="text1"/>
                <w:sz w:val="17"/>
                <w:szCs w:val="17"/>
              </w:rPr>
              <w:t>Strongs</w:t>
            </w:r>
            <w:proofErr w:type="spellEnd"/>
            <w:r>
              <w:rPr>
                <w:color w:val="000000" w:themeColor="text1"/>
                <w:sz w:val="17"/>
                <w:szCs w:val="17"/>
              </w:rPr>
              <w:t xml:space="preserve"> Concordance can show you all the scriptures a certain word is</w:t>
            </w:r>
          </w:p>
          <w:p w14:paraId="2F0E58C1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in. Available in Print (best) or use the Search function in a Bible Program.</w:t>
            </w:r>
          </w:p>
          <w:p w14:paraId="546F9F88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3"/>
                <w:szCs w:val="3"/>
              </w:rPr>
            </w:pPr>
            <w:r>
              <w:rPr>
                <w:color w:val="000000" w:themeColor="text1"/>
                <w:sz w:val="3"/>
                <w:szCs w:val="3"/>
              </w:rPr>
              <w:t xml:space="preserve">      </w:t>
            </w:r>
          </w:p>
          <w:p w14:paraId="5947FFD1" w14:textId="77777777" w:rsidR="00952CCF" w:rsidRDefault="00952CCF" w:rsidP="00952CCF">
            <w:pPr>
              <w:ind w:right="186"/>
              <w:jc w:val="left"/>
              <w:rPr>
                <w:b/>
                <w:color w:val="000000" w:themeColor="text1"/>
                <w:kern w:val="28"/>
                <w:sz w:val="17"/>
                <w:szCs w:val="17"/>
              </w:rPr>
            </w:pPr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     The Old Testament is Explained </w:t>
            </w:r>
            <w:proofErr w:type="gramStart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>Further  in</w:t>
            </w:r>
            <w:proofErr w:type="gramEnd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The New Testament. The      </w:t>
            </w:r>
          </w:p>
          <w:p w14:paraId="3A2DE5D8" w14:textId="77777777" w:rsidR="00952CCF" w:rsidRDefault="00952CCF" w:rsidP="00952CCF">
            <w:pPr>
              <w:ind w:right="186"/>
              <w:jc w:val="left"/>
              <w:rPr>
                <w:b/>
                <w:color w:val="000000" w:themeColor="text1"/>
                <w:kern w:val="28"/>
                <w:sz w:val="17"/>
                <w:szCs w:val="17"/>
              </w:rPr>
            </w:pPr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     New </w:t>
            </w:r>
            <w:proofErr w:type="gramStart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>Testament  is</w:t>
            </w:r>
            <w:proofErr w:type="gramEnd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Explained  Further  by  The  Old  Testament. The</w:t>
            </w:r>
          </w:p>
          <w:p w14:paraId="0DD75F0C" w14:textId="77777777" w:rsidR="00952CCF" w:rsidRDefault="00952CCF" w:rsidP="00952CCF">
            <w:pPr>
              <w:ind w:right="186"/>
              <w:jc w:val="left"/>
              <w:rPr>
                <w:b/>
                <w:color w:val="000000" w:themeColor="text1"/>
                <w:kern w:val="28"/>
                <w:sz w:val="17"/>
                <w:szCs w:val="17"/>
              </w:rPr>
            </w:pPr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     </w:t>
            </w:r>
            <w:proofErr w:type="gramStart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>Gospels  are</w:t>
            </w:r>
            <w:proofErr w:type="gramEnd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Explained Further  in  The  Epistles.  </w:t>
            </w:r>
            <w:proofErr w:type="gramStart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>The  Epistles</w:t>
            </w:r>
            <w:proofErr w:type="gramEnd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are</w:t>
            </w:r>
          </w:p>
          <w:p w14:paraId="1A65FF17" w14:textId="77777777" w:rsidR="00952CCF" w:rsidRDefault="00952CCF" w:rsidP="00952CCF">
            <w:pPr>
              <w:ind w:right="186"/>
              <w:jc w:val="left"/>
              <w:rPr>
                <w:b/>
                <w:color w:val="000000" w:themeColor="text1"/>
                <w:kern w:val="28"/>
                <w:sz w:val="17"/>
                <w:szCs w:val="17"/>
              </w:rPr>
            </w:pPr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     Explained Further by The Gospels. The Bible is One Complete Book.</w:t>
            </w:r>
          </w:p>
          <w:p w14:paraId="55F7E3E1" w14:textId="77777777" w:rsidR="00952CCF" w:rsidRDefault="00952CCF" w:rsidP="00952CCF">
            <w:pPr>
              <w:ind w:right="186"/>
              <w:jc w:val="both"/>
              <w:rPr>
                <w:b/>
                <w:color w:val="000000" w:themeColor="text1"/>
                <w:sz w:val="3"/>
                <w:szCs w:val="3"/>
              </w:rPr>
            </w:pPr>
          </w:p>
          <w:p w14:paraId="21EE165E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Look for the Context of a verse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in  the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paragraph; 95%  of  the time it will</w:t>
            </w:r>
          </w:p>
          <w:p w14:paraId="45DCCFA4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be there; however sometimes you need to find the context in the Chapter,            </w:t>
            </w:r>
          </w:p>
          <w:p w14:paraId="4316A8F6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Book, Old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Testament  Prophecy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or  even  the Whole Bible. The Bible has</w:t>
            </w:r>
          </w:p>
          <w:p w14:paraId="575CABCC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no  contradictions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; if you think you found one, study deeper.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Do  not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base</w:t>
            </w:r>
          </w:p>
          <w:p w14:paraId="1937A76D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your  theology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on 1 verse; look at  what  is before it, after  it, and  verses</w:t>
            </w:r>
          </w:p>
          <w:p w14:paraId="071EACCF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similar  to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it.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Read  the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Scriptures, not the notes, and  let God teach you.</w:t>
            </w:r>
          </w:p>
          <w:p w14:paraId="3ED83B1F" w14:textId="77777777" w:rsidR="00952CCF" w:rsidRDefault="00952CCF" w:rsidP="00952CCF">
            <w:pPr>
              <w:ind w:right="186"/>
              <w:jc w:val="left"/>
              <w:rPr>
                <w:b/>
                <w:color w:val="000000" w:themeColor="text1"/>
                <w:sz w:val="3"/>
                <w:szCs w:val="3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  </w:t>
            </w:r>
            <w:r>
              <w:rPr>
                <w:color w:val="000000" w:themeColor="text1"/>
                <w:sz w:val="3"/>
                <w:szCs w:val="3"/>
              </w:rPr>
              <w:t xml:space="preserve"> </w:t>
            </w:r>
          </w:p>
          <w:p w14:paraId="0860D767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</w:t>
            </w:r>
            <w:r>
              <w:rPr>
                <w:b/>
                <w:color w:val="000000" w:themeColor="text1"/>
                <w:sz w:val="17"/>
                <w:szCs w:val="17"/>
              </w:rPr>
              <w:t>The Bible</w:t>
            </w:r>
            <w:r>
              <w:rPr>
                <w:color w:val="000000" w:themeColor="text1"/>
                <w:sz w:val="17"/>
                <w:szCs w:val="17"/>
              </w:rPr>
              <w:t xml:space="preserve"> is for everyone to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know;  however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>; some of  it  was  written  to</w:t>
            </w:r>
          </w:p>
          <w:p w14:paraId="0634344F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Christians; those whose soul God has already saved; some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to  the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Jews</w:t>
            </w:r>
          </w:p>
          <w:p w14:paraId="1BC75C6B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some to lost people. This makes a difference in application and meaning</w:t>
            </w:r>
          </w:p>
          <w:p w14:paraId="4A3144AB" w14:textId="77777777" w:rsidR="00952CCF" w:rsidRDefault="00952CCF" w:rsidP="00952CCF">
            <w:pPr>
              <w:ind w:right="186"/>
              <w:jc w:val="both"/>
              <w:rPr>
                <w:b/>
                <w:color w:val="000000" w:themeColor="text1"/>
                <w:sz w:val="3"/>
                <w:szCs w:val="3"/>
              </w:rPr>
            </w:pPr>
          </w:p>
          <w:p w14:paraId="5F243F1E" w14:textId="77777777" w:rsidR="00952CCF" w:rsidRDefault="00952CCF" w:rsidP="00952CCF">
            <w:pPr>
              <w:ind w:left="186" w:right="186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>Realize Gods Character Doesn’t Change.</w:t>
            </w:r>
          </w:p>
          <w:p w14:paraId="0C964A6D" w14:textId="77777777" w:rsidR="00952CCF" w:rsidRDefault="00952CCF" w:rsidP="00952CCF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rPr>
                <w:color w:val="000000" w:themeColor="text1"/>
                <w:kern w:val="28"/>
                <w:sz w:val="2"/>
                <w:szCs w:val="2"/>
              </w:rPr>
            </w:pPr>
          </w:p>
          <w:p w14:paraId="7CB1F9FB" w14:textId="77777777" w:rsidR="00952CCF" w:rsidRDefault="00952CCF" w:rsidP="00952CC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Isaiah 8:20 </w:t>
            </w:r>
            <w:r>
              <w:rPr>
                <w:color w:val="000000" w:themeColor="text1"/>
                <w:sz w:val="17"/>
                <w:szCs w:val="17"/>
              </w:rPr>
              <w:t xml:space="preserve">To the law and to the testimony: if they speak not according </w:t>
            </w:r>
          </w:p>
          <w:p w14:paraId="52D00FD6" w14:textId="77777777" w:rsidR="00952CCF" w:rsidRDefault="00952CCF" w:rsidP="00952C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to this word, it is because there is no light in them.  (See Hebrews 13:8)</w:t>
            </w:r>
          </w:p>
          <w:p w14:paraId="12FC761D" w14:textId="77777777" w:rsidR="00952CCF" w:rsidRDefault="00952CCF" w:rsidP="00952C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"/>
                <w:szCs w:val="3"/>
              </w:rPr>
            </w:pPr>
          </w:p>
          <w:p w14:paraId="7A4BE330" w14:textId="77777777" w:rsidR="00952CCF" w:rsidRDefault="00952CCF" w:rsidP="00952CC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17"/>
                <w:szCs w:val="17"/>
              </w:rPr>
            </w:pP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     </w:t>
            </w:r>
            <w:r>
              <w:rPr>
                <w:b/>
                <w:color w:val="000000" w:themeColor="text1"/>
                <w:kern w:val="28"/>
                <w:sz w:val="17"/>
                <w:szCs w:val="17"/>
              </w:rPr>
              <w:t>Come to Christ for</w:t>
            </w:r>
            <w:r>
              <w:rPr>
                <w:color w:val="000000" w:themeColor="text1"/>
                <w:kern w:val="28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>Salvation,</w:t>
            </w: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and</w:t>
            </w:r>
            <w:proofErr w:type="gramEnd"/>
            <w:r>
              <w:rPr>
                <w:color w:val="000000" w:themeColor="text1"/>
                <w:kern w:val="28"/>
                <w:sz w:val="17"/>
                <w:szCs w:val="17"/>
              </w:rPr>
              <w:t xml:space="preserve"> go to The  Bible for guidance, so you       </w:t>
            </w:r>
          </w:p>
          <w:p w14:paraId="4C57B288" w14:textId="77777777" w:rsidR="00952CCF" w:rsidRDefault="00952CCF" w:rsidP="00952CC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17"/>
                <w:szCs w:val="17"/>
              </w:rPr>
            </w:pP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     can understand the right way to live; and be able to experience the peace,</w:t>
            </w:r>
          </w:p>
          <w:p w14:paraId="5B68DC41" w14:textId="77777777" w:rsidR="00952CCF" w:rsidRDefault="00952CCF" w:rsidP="00952CC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17"/>
                <w:szCs w:val="17"/>
              </w:rPr>
            </w:pP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     joy, and love that only God can give. </w:t>
            </w:r>
            <w:r>
              <w:rPr>
                <w:b/>
                <w:color w:val="000000" w:themeColor="text1"/>
                <w:kern w:val="28"/>
                <w:sz w:val="17"/>
                <w:szCs w:val="17"/>
                <w:u w:val="single"/>
              </w:rPr>
              <w:t>God's</w:t>
            </w:r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</w:t>
            </w:r>
            <w:r>
              <w:rPr>
                <w:b/>
                <w:color w:val="000000" w:themeColor="text1"/>
                <w:kern w:val="28"/>
                <w:sz w:val="17"/>
                <w:szCs w:val="17"/>
                <w:u w:val="single"/>
              </w:rPr>
              <w:t>Word</w:t>
            </w:r>
            <w:r>
              <w:rPr>
                <w:color w:val="000000" w:themeColor="text1"/>
                <w:kern w:val="28"/>
                <w:sz w:val="17"/>
                <w:szCs w:val="17"/>
              </w:rPr>
              <w:t xml:space="preserve"> frees us from confusion,      </w:t>
            </w:r>
          </w:p>
          <w:p w14:paraId="60D68313" w14:textId="77777777" w:rsidR="00952CCF" w:rsidRDefault="00952CCF" w:rsidP="00952CC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17"/>
                <w:szCs w:val="17"/>
              </w:rPr>
            </w:pP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     frustration, and wrong decisions. </w:t>
            </w:r>
            <w:r>
              <w:rPr>
                <w:b/>
                <w:bCs/>
                <w:color w:val="000000" w:themeColor="text1"/>
                <w:kern w:val="28"/>
                <w:sz w:val="17"/>
                <w:szCs w:val="17"/>
                <w:u w:val="single"/>
              </w:rPr>
              <w:t>Your</w:t>
            </w:r>
            <w:r>
              <w:rPr>
                <w:b/>
                <w:bCs/>
                <w:color w:val="000000" w:themeColor="text1"/>
                <w:kern w:val="28"/>
                <w:sz w:val="17"/>
                <w:szCs w:val="17"/>
              </w:rPr>
              <w:t xml:space="preserve"> </w:t>
            </w:r>
            <w:r>
              <w:rPr>
                <w:b/>
                <w:bCs/>
                <w:color w:val="000000" w:themeColor="text1"/>
                <w:kern w:val="28"/>
                <w:sz w:val="17"/>
                <w:szCs w:val="17"/>
                <w:u w:val="single"/>
              </w:rPr>
              <w:t>Way</w:t>
            </w:r>
            <w:r>
              <w:rPr>
                <w:b/>
                <w:bCs/>
                <w:color w:val="000000" w:themeColor="text1"/>
                <w:kern w:val="28"/>
                <w:sz w:val="17"/>
                <w:szCs w:val="17"/>
              </w:rPr>
              <w:t xml:space="preserve"> </w:t>
            </w:r>
            <w:r>
              <w:rPr>
                <w:color w:val="000000" w:themeColor="text1"/>
                <w:kern w:val="28"/>
                <w:sz w:val="17"/>
                <w:szCs w:val="17"/>
              </w:rPr>
              <w:t xml:space="preserve">brings sin, suffering, wrecked       </w:t>
            </w:r>
          </w:p>
          <w:p w14:paraId="206F6B76" w14:textId="77777777" w:rsidR="00952CCF" w:rsidRDefault="00952CCF" w:rsidP="00952CC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17"/>
                <w:szCs w:val="17"/>
              </w:rPr>
            </w:pP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     lives; and an </w:t>
            </w:r>
            <w:proofErr w:type="gramStart"/>
            <w:r>
              <w:rPr>
                <w:color w:val="000000" w:themeColor="text1"/>
                <w:kern w:val="28"/>
                <w:sz w:val="17"/>
                <w:szCs w:val="17"/>
              </w:rPr>
              <w:t>eternity  in</w:t>
            </w:r>
            <w:proofErr w:type="gramEnd"/>
            <w:r>
              <w:rPr>
                <w:color w:val="000000" w:themeColor="text1"/>
                <w:kern w:val="28"/>
                <w:sz w:val="17"/>
                <w:szCs w:val="17"/>
              </w:rPr>
              <w:t xml:space="preserve">  Hell  </w:t>
            </w:r>
            <w:r>
              <w:rPr>
                <w:b/>
                <w:color w:val="000000" w:themeColor="text1"/>
                <w:kern w:val="28"/>
                <w:sz w:val="17"/>
                <w:szCs w:val="17"/>
                <w:u w:val="single"/>
              </w:rPr>
              <w:t>if</w:t>
            </w:r>
            <w:r>
              <w:rPr>
                <w:color w:val="000000" w:themeColor="text1"/>
                <w:kern w:val="28"/>
                <w:sz w:val="17"/>
                <w:szCs w:val="17"/>
              </w:rPr>
              <w:t xml:space="preserve"> You  reject Jesus Christ  as Your </w:t>
            </w:r>
            <w:proofErr w:type="spellStart"/>
            <w:r>
              <w:rPr>
                <w:color w:val="000000" w:themeColor="text1"/>
                <w:kern w:val="28"/>
                <w:sz w:val="17"/>
                <w:szCs w:val="17"/>
              </w:rPr>
              <w:t>Saviour</w:t>
            </w:r>
            <w:proofErr w:type="spellEnd"/>
            <w:r>
              <w:rPr>
                <w:color w:val="000000" w:themeColor="text1"/>
                <w:kern w:val="28"/>
                <w:sz w:val="17"/>
                <w:szCs w:val="17"/>
              </w:rPr>
              <w:t>.</w:t>
            </w:r>
          </w:p>
          <w:p w14:paraId="6D7A557F" w14:textId="77777777" w:rsidR="00952CCF" w:rsidRDefault="00952CCF" w:rsidP="00952CCF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28"/>
                <w:sz w:val="3"/>
                <w:szCs w:val="3"/>
              </w:rPr>
            </w:pPr>
          </w:p>
          <w:p w14:paraId="092EDBDB" w14:textId="77777777" w:rsidR="00952CCF" w:rsidRDefault="00952CCF" w:rsidP="00952CC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       Read 1 Chapter a Day</w:t>
            </w:r>
            <w:r>
              <w:rPr>
                <w:color w:val="000000" w:themeColor="text1"/>
                <w:sz w:val="17"/>
                <w:szCs w:val="17"/>
              </w:rPr>
              <w:t xml:space="preserve">. Start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at  Psalm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119, Then Genesis Chapters 1-3,       </w:t>
            </w:r>
          </w:p>
          <w:p w14:paraId="65B517A1" w14:textId="77777777" w:rsidR="00952CCF" w:rsidRDefault="00952CCF" w:rsidP="00952CC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Then The Book of John,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then  Romans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. Then Start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at  Matthew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and  read  </w:t>
            </w:r>
          </w:p>
          <w:p w14:paraId="6F5868BB" w14:textId="77777777" w:rsidR="00952CCF" w:rsidRDefault="00952CCF" w:rsidP="00952CC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the entire New Testament.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Then  Read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Proverbs  and  Psalms.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Read  the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</w:t>
            </w:r>
          </w:p>
          <w:p w14:paraId="2DB6C7B2" w14:textId="77777777" w:rsidR="00952CCF" w:rsidRDefault="00952CCF" w:rsidP="00952CC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O.T. and N.T. 1 Chapter A Day to the end. You’ll have read the N.T. 3X’s</w:t>
            </w:r>
          </w:p>
          <w:p w14:paraId="5817B195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3"/>
                <w:szCs w:val="3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</w:t>
            </w:r>
            <w:r>
              <w:rPr>
                <w:color w:val="000000" w:themeColor="text1"/>
                <w:sz w:val="3"/>
                <w:szCs w:val="3"/>
              </w:rPr>
              <w:t xml:space="preserve">  </w:t>
            </w:r>
          </w:p>
          <w:p w14:paraId="20048AA1" w14:textId="77777777" w:rsidR="00952CCF" w:rsidRDefault="00952CCF" w:rsidP="00952CCF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Check off Chapters you read on a Bible Checklist to see your Progress           </w:t>
            </w:r>
          </w:p>
          <w:p w14:paraId="694712BC" w14:textId="77777777" w:rsidR="00952CCF" w:rsidRDefault="00952CCF" w:rsidP="00952CCF">
            <w:pPr>
              <w:ind w:right="186"/>
              <w:jc w:val="both"/>
              <w:rPr>
                <w:color w:val="000000" w:themeColor="text1"/>
                <w:sz w:val="3"/>
                <w:szCs w:val="3"/>
                <w:shd w:val="clear" w:color="auto" w:fill="FFFFFF"/>
              </w:rPr>
            </w:pPr>
          </w:p>
          <w:p w14:paraId="66A6A4BD" w14:textId="11B7B24B" w:rsidR="00952CCF" w:rsidRDefault="00952CCF" w:rsidP="00952CCF">
            <w:pPr>
              <w:ind w:right="186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</w:t>
            </w:r>
            <w:r w:rsidR="00111F4E" w:rsidRPr="00111F4E">
              <w:rPr>
                <w:rFonts w:ascii="Times New Roman" w:hAnsi="Times New Roman" w:cs="Times New Roman"/>
                <w:b/>
                <w:sz w:val="18"/>
                <w:szCs w:val="18"/>
              </w:rPr>
              <w:t>www.bibleanswersforeveryone.com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Available as a Free Download</w:t>
            </w:r>
          </w:p>
          <w:p w14:paraId="2C68A493" w14:textId="01CCE299" w:rsidR="007C2756" w:rsidRPr="00952CCF" w:rsidRDefault="007C2756" w:rsidP="00952CCF">
            <w:pPr>
              <w:ind w:right="186"/>
              <w:rPr>
                <w:b/>
                <w:color w:val="000000" w:themeColor="text1"/>
                <w:sz w:val="24"/>
                <w:szCs w:val="24"/>
              </w:rPr>
            </w:pPr>
          </w:p>
          <w:p w14:paraId="25888B76" w14:textId="2FAC2E94" w:rsidR="0075407D" w:rsidRPr="007D2984" w:rsidRDefault="0075407D" w:rsidP="0075407D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17"/>
                <w:szCs w:val="17"/>
              </w:rPr>
            </w:pPr>
          </w:p>
          <w:p w14:paraId="18FA90B7" w14:textId="77777777" w:rsidR="00BE5999" w:rsidRPr="00A30343" w:rsidRDefault="00BE5999" w:rsidP="00BE5999">
            <w:pPr>
              <w:ind w:left="186" w:right="186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14:paraId="5F8E71D4" w14:textId="3B193A08" w:rsidR="00BE5999" w:rsidRPr="007B50A9" w:rsidRDefault="00BE5999" w:rsidP="00BE5999">
            <w:pPr>
              <w:ind w:left="186" w:right="186"/>
              <w:rPr>
                <w:b/>
                <w:sz w:val="35"/>
                <w:szCs w:val="35"/>
              </w:rPr>
            </w:pPr>
          </w:p>
          <w:p w14:paraId="0E3D9CF6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b/>
                <w:sz w:val="51"/>
                <w:szCs w:val="51"/>
              </w:rPr>
            </w:pPr>
            <w:r>
              <w:rPr>
                <w:rFonts w:ascii="Copperplate Gothic Bold" w:hAnsi="Copperplate Gothic Bold"/>
                <w:b/>
                <w:sz w:val="51"/>
                <w:szCs w:val="51"/>
              </w:rPr>
              <w:t xml:space="preserve">Are You Looking </w:t>
            </w:r>
          </w:p>
          <w:p w14:paraId="6CBB3A38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b/>
                <w:sz w:val="51"/>
                <w:szCs w:val="51"/>
              </w:rPr>
            </w:pPr>
            <w:r>
              <w:rPr>
                <w:rFonts w:ascii="Copperplate Gothic Bold" w:hAnsi="Copperplate Gothic Bold"/>
                <w:b/>
                <w:sz w:val="51"/>
                <w:szCs w:val="51"/>
              </w:rPr>
              <w:t xml:space="preserve">At </w:t>
            </w:r>
            <w:proofErr w:type="gramStart"/>
            <w:r>
              <w:rPr>
                <w:rFonts w:ascii="Copperplate Gothic Bold" w:hAnsi="Copperplate Gothic Bold"/>
                <w:b/>
                <w:sz w:val="51"/>
                <w:szCs w:val="51"/>
              </w:rPr>
              <w:t>The</w:t>
            </w:r>
            <w:proofErr w:type="gramEnd"/>
            <w:r>
              <w:rPr>
                <w:rFonts w:ascii="Copperplate Gothic Bold" w:hAnsi="Copperplate Gothic Bold"/>
                <w:b/>
                <w:sz w:val="51"/>
                <w:szCs w:val="51"/>
              </w:rPr>
              <w:t xml:space="preserve"> Bible In </w:t>
            </w:r>
          </w:p>
          <w:p w14:paraId="65B560AA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b/>
                <w:sz w:val="50"/>
                <w:szCs w:val="50"/>
              </w:rPr>
            </w:pPr>
            <w:r>
              <w:rPr>
                <w:rFonts w:ascii="Copperplate Gothic Bold" w:hAnsi="Copperplate Gothic Bold"/>
                <w:b/>
                <w:sz w:val="51"/>
                <w:szCs w:val="51"/>
              </w:rPr>
              <w:t>The Wrong Way?</w:t>
            </w:r>
          </w:p>
          <w:p w14:paraId="7A4A505E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b/>
                <w:sz w:val="9"/>
                <w:szCs w:val="9"/>
              </w:rPr>
            </w:pPr>
          </w:p>
          <w:p w14:paraId="0FFA1499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 xml:space="preserve">The Bible is More </w:t>
            </w:r>
          </w:p>
          <w:p w14:paraId="07F4DB2C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>Than Just A History Book</w:t>
            </w:r>
          </w:p>
          <w:p w14:paraId="5788D331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13"/>
                <w:szCs w:val="13"/>
              </w:rPr>
            </w:pPr>
          </w:p>
          <w:p w14:paraId="371ADF16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 xml:space="preserve">The Bible is More </w:t>
            </w:r>
          </w:p>
          <w:p w14:paraId="1CED1221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>Than Just a Religious Book</w:t>
            </w:r>
          </w:p>
          <w:p w14:paraId="4DDD4C3C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13"/>
                <w:szCs w:val="13"/>
              </w:rPr>
            </w:pPr>
          </w:p>
          <w:p w14:paraId="3DC2883E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>The Bible is a Living Book</w:t>
            </w:r>
          </w:p>
          <w:p w14:paraId="6AF18252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 xml:space="preserve">From a Loving </w:t>
            </w:r>
            <w:proofErr w:type="spellStart"/>
            <w:r>
              <w:rPr>
                <w:rFonts w:ascii="Copperplate Gothic Bold" w:hAnsi="Copperplate Gothic Bold"/>
                <w:sz w:val="32"/>
                <w:szCs w:val="32"/>
              </w:rPr>
              <w:t>Saviour</w:t>
            </w:r>
            <w:proofErr w:type="spellEnd"/>
            <w:r>
              <w:rPr>
                <w:rFonts w:ascii="Copperplate Gothic Bold" w:hAnsi="Copperplate Gothic Bold"/>
                <w:sz w:val="32"/>
                <w:szCs w:val="32"/>
              </w:rPr>
              <w:t xml:space="preserve"> </w:t>
            </w:r>
          </w:p>
          <w:p w14:paraId="4E216EC9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 xml:space="preserve">Jesus Christ; God Who </w:t>
            </w:r>
          </w:p>
          <w:p w14:paraId="73A3FD8B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>Came in The Flesh</w:t>
            </w:r>
          </w:p>
          <w:p w14:paraId="7542A63E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12"/>
                <w:szCs w:val="12"/>
              </w:rPr>
            </w:pPr>
          </w:p>
          <w:p w14:paraId="18F09655" w14:textId="77777777" w:rsidR="007B50A9" w:rsidRDefault="007B50A9" w:rsidP="007B50A9">
            <w:pPr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Surrender to The One True God; </w:t>
            </w:r>
          </w:p>
          <w:p w14:paraId="60C3ED74" w14:textId="77777777" w:rsidR="007B50A9" w:rsidRDefault="007B50A9" w:rsidP="007B50A9">
            <w:pPr>
              <w:rPr>
                <w:rFonts w:eastAsia="Times New Roman"/>
                <w:color w:val="000000" w:themeColor="text1"/>
                <w:sz w:val="6"/>
                <w:szCs w:val="6"/>
              </w:rPr>
            </w:pPr>
          </w:p>
          <w:p w14:paraId="57796C48" w14:textId="77777777" w:rsidR="007B50A9" w:rsidRDefault="007B50A9" w:rsidP="007B50A9">
            <w:pPr>
              <w:rPr>
                <w:rFonts w:eastAsia="Times New Roman"/>
                <w:b/>
                <w:color w:val="000000" w:themeColor="text1"/>
                <w:sz w:val="30"/>
                <w:szCs w:val="30"/>
                <w:u w:val="single"/>
              </w:rPr>
            </w:pPr>
            <w:r>
              <w:rPr>
                <w:rFonts w:eastAsia="Times New Roman"/>
                <w:b/>
                <w:color w:val="000000" w:themeColor="text1"/>
                <w:sz w:val="30"/>
                <w:szCs w:val="30"/>
                <w:u w:val="single"/>
              </w:rPr>
              <w:t xml:space="preserve">The God of The Bible. </w:t>
            </w:r>
          </w:p>
          <w:p w14:paraId="683BEAA2" w14:textId="77777777" w:rsidR="007B50A9" w:rsidRDefault="007B50A9" w:rsidP="007B50A9">
            <w:pPr>
              <w:rPr>
                <w:rFonts w:eastAsia="Times New Roman"/>
                <w:b/>
                <w:color w:val="000000" w:themeColor="text1"/>
                <w:sz w:val="10"/>
                <w:szCs w:val="10"/>
                <w:u w:val="single"/>
              </w:rPr>
            </w:pPr>
          </w:p>
          <w:p w14:paraId="5DA538F1" w14:textId="77777777" w:rsidR="007B50A9" w:rsidRDefault="007B50A9" w:rsidP="007B50A9">
            <w:pPr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Not the god of your Imagination.</w:t>
            </w:r>
          </w:p>
          <w:p w14:paraId="26866B91" w14:textId="77777777" w:rsidR="007B50A9" w:rsidRDefault="007B50A9" w:rsidP="007B50A9">
            <w:pPr>
              <w:ind w:left="186" w:right="186"/>
              <w:rPr>
                <w:rFonts w:ascii="Copperplate Gothic Bold" w:hAnsi="Copperplate Gothic Bold"/>
                <w:sz w:val="12"/>
                <w:szCs w:val="12"/>
              </w:rPr>
            </w:pPr>
          </w:p>
          <w:p w14:paraId="0DD95060" w14:textId="77777777" w:rsidR="007B50A9" w:rsidRDefault="007B50A9" w:rsidP="007B50A9">
            <w:pPr>
              <w:ind w:left="186" w:right="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God wants You to have a Personal Faith from </w:t>
            </w:r>
          </w:p>
          <w:p w14:paraId="64ED3D47" w14:textId="77777777" w:rsidR="007B50A9" w:rsidRDefault="007B50A9" w:rsidP="007B50A9">
            <w:pPr>
              <w:ind w:left="186" w:right="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Reading The </w:t>
            </w:r>
            <w:proofErr w:type="gramStart"/>
            <w:r>
              <w:rPr>
                <w:b/>
                <w:sz w:val="24"/>
                <w:szCs w:val="24"/>
              </w:rPr>
              <w:t>Bible</w:t>
            </w:r>
            <w:proofErr w:type="gramEnd"/>
            <w:r>
              <w:rPr>
                <w:b/>
                <w:sz w:val="24"/>
                <w:szCs w:val="24"/>
              </w:rPr>
              <w:t xml:space="preserve"> yourself and allowing </w:t>
            </w:r>
          </w:p>
          <w:p w14:paraId="7C54B4CA" w14:textId="77777777" w:rsidR="007B50A9" w:rsidRDefault="007B50A9" w:rsidP="007B50A9">
            <w:pPr>
              <w:ind w:left="186" w:right="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 Himself to Personally Teach You</w:t>
            </w:r>
          </w:p>
          <w:p w14:paraId="76B1B871" w14:textId="7C6A58E1" w:rsidR="00F375E2" w:rsidRPr="006F35DE" w:rsidRDefault="00F375E2" w:rsidP="007B50A9">
            <w:pPr>
              <w:ind w:left="186" w:right="186"/>
              <w:rPr>
                <w:sz w:val="28"/>
                <w:szCs w:val="28"/>
              </w:rPr>
            </w:pPr>
          </w:p>
        </w:tc>
      </w:tr>
    </w:tbl>
    <w:p w14:paraId="10CFA89C" w14:textId="77777777" w:rsidR="00BE5999" w:rsidRPr="00BE5999" w:rsidRDefault="00BE5999" w:rsidP="00BE5999">
      <w:pPr>
        <w:ind w:left="186" w:right="186"/>
        <w:rPr>
          <w:vanish/>
        </w:rPr>
      </w:pPr>
    </w:p>
    <w:sectPr w:rsidR="00BE5999" w:rsidRPr="00BE5999" w:rsidSect="00BE5999">
      <w:type w:val="continuous"/>
      <w:pgSz w:w="12240" w:h="15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99"/>
    <w:rsid w:val="0007256C"/>
    <w:rsid w:val="00111F4E"/>
    <w:rsid w:val="00117C57"/>
    <w:rsid w:val="001D67B8"/>
    <w:rsid w:val="00297EF4"/>
    <w:rsid w:val="00310357"/>
    <w:rsid w:val="0031580D"/>
    <w:rsid w:val="003718B6"/>
    <w:rsid w:val="003E63DB"/>
    <w:rsid w:val="005C2591"/>
    <w:rsid w:val="005C3096"/>
    <w:rsid w:val="006610A3"/>
    <w:rsid w:val="00694DD4"/>
    <w:rsid w:val="006E34CF"/>
    <w:rsid w:val="006F35DE"/>
    <w:rsid w:val="0075407D"/>
    <w:rsid w:val="00796646"/>
    <w:rsid w:val="007A3ADD"/>
    <w:rsid w:val="007B50A9"/>
    <w:rsid w:val="007C2756"/>
    <w:rsid w:val="007F2CE9"/>
    <w:rsid w:val="00821A5E"/>
    <w:rsid w:val="00845273"/>
    <w:rsid w:val="00865E4D"/>
    <w:rsid w:val="0091512B"/>
    <w:rsid w:val="00952CCF"/>
    <w:rsid w:val="009F4695"/>
    <w:rsid w:val="00A30343"/>
    <w:rsid w:val="00AB6766"/>
    <w:rsid w:val="00BE4EE5"/>
    <w:rsid w:val="00BE5999"/>
    <w:rsid w:val="00C03272"/>
    <w:rsid w:val="00C232CE"/>
    <w:rsid w:val="00CA5BD2"/>
    <w:rsid w:val="00CD360E"/>
    <w:rsid w:val="00D4104F"/>
    <w:rsid w:val="00D46259"/>
    <w:rsid w:val="00E615C0"/>
    <w:rsid w:val="00E75AD2"/>
    <w:rsid w:val="00F05054"/>
    <w:rsid w:val="00F3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0E344"/>
  <w15:chartTrackingRefBased/>
  <w15:docId w15:val="{93E6398B-F97F-4F88-A5F0-7BE2B39B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694DD4"/>
    <w:pPr>
      <w:autoSpaceDE w:val="0"/>
      <w:autoSpaceDN w:val="0"/>
      <w:adjustRightInd w:val="0"/>
    </w:pPr>
    <w:rPr>
      <w:lang w:val="x-none"/>
    </w:rPr>
  </w:style>
  <w:style w:type="paragraph" w:customStyle="1" w:styleId="Normal0">
    <w:name w:val="[Normal]"/>
    <w:rsid w:val="00694DD4"/>
    <w:pPr>
      <w:widowControl w:val="0"/>
      <w:autoSpaceDE w:val="0"/>
      <w:autoSpaceDN w:val="0"/>
      <w:adjustRightInd w:val="0"/>
    </w:pPr>
    <w:rPr>
      <w:sz w:val="24"/>
      <w:szCs w:val="24"/>
      <w:lang w:val="x-none"/>
    </w:rPr>
  </w:style>
  <w:style w:type="table" w:styleId="TableGrid">
    <w:name w:val="Table Grid"/>
    <w:basedOn w:val="TableNormal"/>
    <w:uiPriority w:val="39"/>
    <w:rsid w:val="00694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4DD4"/>
  </w:style>
  <w:style w:type="character" w:styleId="Hyperlink">
    <w:name w:val="Hyperlink"/>
    <w:basedOn w:val="DefaultParagraphFont"/>
    <w:uiPriority w:val="99"/>
    <w:unhideWhenUsed/>
    <w:rsid w:val="00952C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White</dc:creator>
  <cp:keywords/>
  <dc:description/>
  <cp:lastModifiedBy>Brian White</cp:lastModifiedBy>
  <cp:revision>54</cp:revision>
  <dcterms:created xsi:type="dcterms:W3CDTF">2018-10-04T01:35:00Z</dcterms:created>
  <dcterms:modified xsi:type="dcterms:W3CDTF">2019-07-11T02:33:00Z</dcterms:modified>
</cp:coreProperties>
</file>