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D22F" w14:textId="77777777" w:rsidR="00040195" w:rsidRPr="00040195" w:rsidRDefault="00040195" w:rsidP="00040195">
      <w:pPr>
        <w:jc w:val="center"/>
        <w:rPr>
          <w:b/>
          <w:bCs/>
        </w:rPr>
      </w:pPr>
      <w:r w:rsidRPr="00040195">
        <w:rPr>
          <w:b/>
          <w:bCs/>
        </w:rPr>
        <w:t>Agenda Regular Monthly Meeting of the Borough Council</w:t>
      </w:r>
    </w:p>
    <w:p w14:paraId="47210C4C" w14:textId="34F1BAAF" w:rsidR="00040195" w:rsidRPr="00040195" w:rsidRDefault="00040195" w:rsidP="00040195">
      <w:pPr>
        <w:jc w:val="center"/>
        <w:rPr>
          <w:b/>
          <w:bCs/>
        </w:rPr>
      </w:pPr>
      <w:r w:rsidRPr="00040195">
        <w:rPr>
          <w:b/>
          <w:bCs/>
        </w:rPr>
        <w:t>Wednesday,</w:t>
      </w:r>
      <w:r w:rsidR="002102F8">
        <w:rPr>
          <w:b/>
          <w:bCs/>
        </w:rPr>
        <w:t xml:space="preserve"> November 12</w:t>
      </w:r>
      <w:r w:rsidR="002102F8" w:rsidRPr="002102F8">
        <w:rPr>
          <w:b/>
          <w:bCs/>
          <w:vertAlign w:val="superscript"/>
        </w:rPr>
        <w:t>th</w:t>
      </w:r>
      <w:r w:rsidR="002102F8">
        <w:rPr>
          <w:b/>
          <w:bCs/>
        </w:rPr>
        <w:t xml:space="preserve"> </w:t>
      </w:r>
      <w:r w:rsidRPr="00040195">
        <w:rPr>
          <w:b/>
          <w:bCs/>
        </w:rPr>
        <w:t xml:space="preserve"> at 7:00pm</w:t>
      </w:r>
    </w:p>
    <w:p w14:paraId="59E1946D" w14:textId="77777777" w:rsidR="00040195" w:rsidRDefault="00040195" w:rsidP="00040195"/>
    <w:p w14:paraId="3E080B1D" w14:textId="2BE9435B" w:rsidR="00040195" w:rsidRDefault="00040195" w:rsidP="00040195">
      <w:r>
        <w:t xml:space="preserve">The regular monthly meeting of the Galeton Borough Council will be held on Wednesday, </w:t>
      </w:r>
      <w:r w:rsidR="002102F8">
        <w:t>November 12</w:t>
      </w:r>
      <w:r w:rsidR="002102F8" w:rsidRPr="002102F8">
        <w:rPr>
          <w:vertAlign w:val="superscript"/>
        </w:rPr>
        <w:t>th</w:t>
      </w:r>
      <w:r>
        <w:t xml:space="preserve">,   2025 at 7:00pm. This meeting will take place at the Municipal Building located at 24 W Main St, Galeton PA 16922. </w:t>
      </w:r>
    </w:p>
    <w:p w14:paraId="4C4DF5BD" w14:textId="77777777" w:rsidR="00040195" w:rsidRDefault="00040195" w:rsidP="00040195"/>
    <w:p w14:paraId="65D92A20" w14:textId="77777777" w:rsidR="00040195" w:rsidRDefault="00040195" w:rsidP="00040195">
      <w:r>
        <w:t>1.</w:t>
      </w:r>
      <w:r>
        <w:tab/>
        <w:t>Meeting called to order:</w:t>
      </w:r>
    </w:p>
    <w:p w14:paraId="5731FEFE" w14:textId="77777777" w:rsidR="00040195" w:rsidRDefault="00040195" w:rsidP="00040195">
      <w:r>
        <w:t>2.</w:t>
      </w:r>
      <w:r>
        <w:tab/>
        <w:t>Pledge of Allegiance</w:t>
      </w:r>
    </w:p>
    <w:p w14:paraId="3410294C" w14:textId="30A46E26" w:rsidR="00040195" w:rsidRDefault="00040195" w:rsidP="00040195">
      <w:r>
        <w:t>3.</w:t>
      </w:r>
      <w:r>
        <w:tab/>
        <w:t xml:space="preserve">Motion by </w:t>
      </w:r>
      <w:r w:rsidR="009169E6">
        <w:t>__________ to approve the minute of October meeting, seconded by __</w:t>
      </w:r>
      <w:r>
        <w:t xml:space="preserve">_____________. </w:t>
      </w:r>
    </w:p>
    <w:p w14:paraId="6B0D05F9" w14:textId="71998A0D" w:rsidR="00040195" w:rsidRDefault="00040195" w:rsidP="00040195">
      <w:r>
        <w:t>4.</w:t>
      </w:r>
      <w:r>
        <w:tab/>
        <w:t xml:space="preserve">Motion by ____________ to approve the financial report of </w:t>
      </w:r>
      <w:r w:rsidR="002102F8">
        <w:t>October</w:t>
      </w:r>
      <w:r>
        <w:t xml:space="preserve"> and expenses to date, as presented, seconded by ______________. </w:t>
      </w:r>
    </w:p>
    <w:p w14:paraId="6DAB1897" w14:textId="77777777" w:rsidR="00040195" w:rsidRDefault="00040195" w:rsidP="00040195"/>
    <w:p w14:paraId="57DB51DD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 xml:space="preserve">Public Comment Period: </w:t>
      </w:r>
    </w:p>
    <w:p w14:paraId="12BC316C" w14:textId="77777777" w:rsidR="00040195" w:rsidRDefault="00040195" w:rsidP="00040195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2041ECA" w14:textId="77777777" w:rsidR="00040195" w:rsidRDefault="00040195" w:rsidP="00040195"/>
    <w:p w14:paraId="031E042E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Committee Reports</w:t>
      </w:r>
    </w:p>
    <w:p w14:paraId="3192FD94" w14:textId="77777777" w:rsidR="00040195" w:rsidRDefault="00040195" w:rsidP="00040195"/>
    <w:p w14:paraId="6F16D854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Mayor &amp; Police</w:t>
      </w:r>
    </w:p>
    <w:p w14:paraId="5A75FCE2" w14:textId="7ABD724F" w:rsidR="00040195" w:rsidRDefault="00040195" w:rsidP="009C4828">
      <w:pPr>
        <w:pStyle w:val="ListParagraph"/>
        <w:numPr>
          <w:ilvl w:val="0"/>
          <w:numId w:val="2"/>
        </w:numPr>
      </w:pPr>
      <w:r>
        <w:t>Mayor Garrote to give reports</w:t>
      </w:r>
    </w:p>
    <w:p w14:paraId="7B73595E" w14:textId="3AFFE31E" w:rsidR="00040195" w:rsidRDefault="00040195" w:rsidP="009C4828">
      <w:pPr>
        <w:pStyle w:val="ListParagraph"/>
        <w:numPr>
          <w:ilvl w:val="0"/>
          <w:numId w:val="2"/>
        </w:numPr>
      </w:pPr>
      <w:r>
        <w:t>Chief Cimino to give updates and reports</w:t>
      </w:r>
    </w:p>
    <w:p w14:paraId="1338613D" w14:textId="72B0EAE2" w:rsidR="00040195" w:rsidRDefault="00040195" w:rsidP="009C4828">
      <w:pPr>
        <w:pStyle w:val="ListParagraph"/>
        <w:numPr>
          <w:ilvl w:val="0"/>
          <w:numId w:val="2"/>
        </w:numPr>
      </w:pPr>
      <w:r>
        <w:t>Frank Fisher to give updates and reports</w:t>
      </w:r>
    </w:p>
    <w:p w14:paraId="74F71ED3" w14:textId="77777777" w:rsidR="00040195" w:rsidRDefault="00040195" w:rsidP="00040195"/>
    <w:p w14:paraId="4766714C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Borough Secretary</w:t>
      </w:r>
    </w:p>
    <w:p w14:paraId="1008651E" w14:textId="4DD46CA9" w:rsidR="00040195" w:rsidRDefault="008203D0" w:rsidP="008203D0">
      <w:pPr>
        <w:pStyle w:val="ListParagraph"/>
        <w:numPr>
          <w:ilvl w:val="0"/>
          <w:numId w:val="6"/>
        </w:numPr>
      </w:pPr>
      <w:r>
        <w:t xml:space="preserve">SAM.gov renewal – this is the subscription needed to receive federal funding. </w:t>
      </w:r>
      <w:proofErr w:type="gramStart"/>
      <w:r>
        <w:t>Has</w:t>
      </w:r>
      <w:proofErr w:type="gramEnd"/>
      <w:r>
        <w:t xml:space="preserve"> been renewed for one year. Requesting to renew for multiple years</w:t>
      </w:r>
    </w:p>
    <w:p w14:paraId="29AD8BDD" w14:textId="7229E230" w:rsidR="008203D0" w:rsidRDefault="008203D0" w:rsidP="008203D0">
      <w:pPr>
        <w:pStyle w:val="ListParagraph"/>
        <w:numPr>
          <w:ilvl w:val="1"/>
          <w:numId w:val="6"/>
        </w:numPr>
      </w:pPr>
      <w:r>
        <w:t>2 years $100 / 3 years $300 / 4 years $400 / 5 years $600</w:t>
      </w:r>
    </w:p>
    <w:p w14:paraId="1E9FF731" w14:textId="0DF80195" w:rsidR="008203D0" w:rsidRDefault="008203D0" w:rsidP="008203D0">
      <w:pPr>
        <w:pStyle w:val="ListParagraph"/>
        <w:numPr>
          <w:ilvl w:val="0"/>
          <w:numId w:val="6"/>
        </w:numPr>
      </w:pPr>
      <w:r>
        <w:t>FEMA/PEMA payment received for borough project</w:t>
      </w:r>
    </w:p>
    <w:p w14:paraId="2297CEF6" w14:textId="2590EE7C" w:rsidR="008203D0" w:rsidRDefault="008203D0" w:rsidP="008203D0">
      <w:pPr>
        <w:pStyle w:val="ListParagraph"/>
        <w:numPr>
          <w:ilvl w:val="1"/>
          <w:numId w:val="6"/>
        </w:numPr>
      </w:pPr>
      <w:r>
        <w:t xml:space="preserve">Awarded $23,246.54 for replacement of borough tools. Federal paid $17,434.91. Once we spend the total awarded amount and turn receipts into the state, we will receive the additional $5,811.63. </w:t>
      </w:r>
    </w:p>
    <w:p w14:paraId="2D0D7111" w14:textId="72DFFD30" w:rsidR="008203D0" w:rsidRDefault="008203D0" w:rsidP="008203D0">
      <w:pPr>
        <w:pStyle w:val="ListParagraph"/>
        <w:numPr>
          <w:ilvl w:val="0"/>
          <w:numId w:val="6"/>
        </w:numPr>
      </w:pPr>
      <w:r>
        <w:t xml:space="preserve">Requesting to paint front door of building (next spring) </w:t>
      </w:r>
    </w:p>
    <w:p w14:paraId="7BC3D01E" w14:textId="552A4C9A" w:rsidR="008203D0" w:rsidRDefault="008203D0" w:rsidP="008203D0">
      <w:pPr>
        <w:pStyle w:val="ListParagraph"/>
        <w:numPr>
          <w:ilvl w:val="0"/>
          <w:numId w:val="6"/>
        </w:numPr>
      </w:pPr>
      <w:r>
        <w:t>Requesting to get estimate for replacing flooring in conference room</w:t>
      </w:r>
    </w:p>
    <w:p w14:paraId="2D1BF150" w14:textId="77777777" w:rsidR="00040195" w:rsidRPr="00040195" w:rsidRDefault="00040195" w:rsidP="00040195">
      <w:pPr>
        <w:rPr>
          <w:b/>
          <w:bCs/>
        </w:rPr>
      </w:pPr>
      <w:r>
        <w:t xml:space="preserve"> </w:t>
      </w:r>
      <w:r w:rsidRPr="00040195">
        <w:rPr>
          <w:b/>
          <w:bCs/>
        </w:rPr>
        <w:t>Galeton Library Building Maintenance Requests</w:t>
      </w:r>
    </w:p>
    <w:p w14:paraId="7B60E2E9" w14:textId="77777777" w:rsidR="00040195" w:rsidRDefault="00040195" w:rsidP="00040195"/>
    <w:p w14:paraId="4EEDF230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Borough Foreman</w:t>
      </w:r>
    </w:p>
    <w:p w14:paraId="20BA5139" w14:textId="77777777" w:rsidR="00040195" w:rsidRDefault="00040195" w:rsidP="00040195"/>
    <w:p w14:paraId="26CAAD22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Solicitor</w:t>
      </w:r>
    </w:p>
    <w:p w14:paraId="418E68EF" w14:textId="77777777" w:rsidR="00040195" w:rsidRDefault="00040195" w:rsidP="00040195"/>
    <w:p w14:paraId="54593295" w14:textId="399EE89F" w:rsidR="009C4828" w:rsidRDefault="00040195" w:rsidP="009C4828">
      <w:pPr>
        <w:rPr>
          <w:b/>
          <w:bCs/>
        </w:rPr>
      </w:pPr>
      <w:r w:rsidRPr="00040195">
        <w:rPr>
          <w:b/>
          <w:bCs/>
        </w:rPr>
        <w:t xml:space="preserve">Resolutions &amp; Ordinances </w:t>
      </w:r>
    </w:p>
    <w:p w14:paraId="0F33F200" w14:textId="60B7EAAE" w:rsidR="009C4828" w:rsidRPr="009C4828" w:rsidRDefault="009C4828" w:rsidP="009C4828">
      <w:pPr>
        <w:pStyle w:val="ListParagraph"/>
        <w:numPr>
          <w:ilvl w:val="0"/>
          <w:numId w:val="4"/>
        </w:numPr>
        <w:rPr>
          <w:b/>
          <w:bCs/>
        </w:rPr>
      </w:pPr>
      <w:r>
        <w:t>Adoption of new ordinances</w:t>
      </w:r>
    </w:p>
    <w:p w14:paraId="10E230DC" w14:textId="77777777" w:rsidR="009C4828" w:rsidRPr="009C4828" w:rsidRDefault="009C4828" w:rsidP="009C4828">
      <w:pPr>
        <w:pStyle w:val="ListParagraph"/>
        <w:numPr>
          <w:ilvl w:val="1"/>
          <w:numId w:val="4"/>
        </w:numPr>
        <w:rPr>
          <w:b/>
          <w:bCs/>
        </w:rPr>
      </w:pPr>
    </w:p>
    <w:p w14:paraId="517B4943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Old Business</w:t>
      </w:r>
    </w:p>
    <w:p w14:paraId="5E602846" w14:textId="4B2A2451" w:rsidR="00040195" w:rsidRDefault="009C4828" w:rsidP="009C4828">
      <w:pPr>
        <w:pStyle w:val="ListParagraph"/>
        <w:numPr>
          <w:ilvl w:val="0"/>
          <w:numId w:val="4"/>
        </w:numPr>
      </w:pPr>
      <w:r>
        <w:t>Bennett Williams Real Estate Contract</w:t>
      </w:r>
    </w:p>
    <w:p w14:paraId="261B271A" w14:textId="5F79FCB1" w:rsidR="009C4828" w:rsidRDefault="009C4828" w:rsidP="009C4828">
      <w:pPr>
        <w:pStyle w:val="ListParagraph"/>
        <w:numPr>
          <w:ilvl w:val="1"/>
          <w:numId w:val="4"/>
        </w:numPr>
      </w:pPr>
      <w:r>
        <w:lastRenderedPageBreak/>
        <w:t>DCED does offer different programs for community center funding</w:t>
      </w:r>
    </w:p>
    <w:p w14:paraId="59FD180D" w14:textId="77777777" w:rsidR="009C4828" w:rsidRDefault="009C4828" w:rsidP="009169E6"/>
    <w:p w14:paraId="29F5F766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New Business</w:t>
      </w:r>
    </w:p>
    <w:p w14:paraId="4AD1EAB6" w14:textId="401E603D" w:rsidR="00040195" w:rsidRDefault="009C4828" w:rsidP="009C4828">
      <w:pPr>
        <w:pStyle w:val="ListParagraph"/>
        <w:numPr>
          <w:ilvl w:val="0"/>
          <w:numId w:val="5"/>
        </w:numPr>
      </w:pPr>
      <w:r>
        <w:t>Ambulance contract for 2026</w:t>
      </w:r>
    </w:p>
    <w:p w14:paraId="191E8732" w14:textId="731AFB74" w:rsidR="009C4828" w:rsidRDefault="009C4828" w:rsidP="009C4828">
      <w:pPr>
        <w:pStyle w:val="ListParagraph"/>
        <w:numPr>
          <w:ilvl w:val="1"/>
          <w:numId w:val="5"/>
        </w:numPr>
      </w:pPr>
      <w:r>
        <w:t>Motion by ___</w:t>
      </w:r>
      <w:r w:rsidR="009169E6">
        <w:t>______</w:t>
      </w:r>
      <w:r>
        <w:t>___ to sign contract</w:t>
      </w:r>
      <w:r w:rsidR="008203D0">
        <w:t>, seconded by ___</w:t>
      </w:r>
      <w:r w:rsidR="009169E6">
        <w:t>__</w:t>
      </w:r>
      <w:r w:rsidR="008203D0">
        <w:t xml:space="preserve">_______. Motion carried. </w:t>
      </w:r>
    </w:p>
    <w:p w14:paraId="17F71E5C" w14:textId="7E14EEB9" w:rsidR="008203D0" w:rsidRDefault="008203D0" w:rsidP="008203D0">
      <w:pPr>
        <w:pStyle w:val="ListParagraph"/>
        <w:numPr>
          <w:ilvl w:val="0"/>
          <w:numId w:val="5"/>
        </w:numPr>
      </w:pPr>
      <w:r>
        <w:t>Complaint regarding a citizen at the recycling center – see proposed attached letter</w:t>
      </w:r>
    </w:p>
    <w:p w14:paraId="1477DAF7" w14:textId="313D3341" w:rsidR="009169E6" w:rsidRDefault="009169E6" w:rsidP="009169E6">
      <w:pPr>
        <w:pStyle w:val="ListParagraph"/>
        <w:numPr>
          <w:ilvl w:val="0"/>
          <w:numId w:val="5"/>
        </w:numPr>
      </w:pPr>
      <w:r>
        <w:t xml:space="preserve">Route 6 Alliance inquired about a hoop-style bike rack on the sidewalk near their office. </w:t>
      </w:r>
    </w:p>
    <w:p w14:paraId="40B5E6B7" w14:textId="77777777" w:rsidR="008203D0" w:rsidRDefault="008203D0" w:rsidP="008203D0"/>
    <w:p w14:paraId="72262074" w14:textId="2D97C73F" w:rsidR="00040195" w:rsidRDefault="00040195" w:rsidP="00040195">
      <w:pPr>
        <w:jc w:val="center"/>
      </w:pPr>
      <w:r>
        <w:t xml:space="preserve">The next regular monthly meeting will be held on Wednesday, </w:t>
      </w:r>
      <w:r w:rsidR="009169E6">
        <w:t>December 10</w:t>
      </w:r>
      <w:r w:rsidR="009169E6" w:rsidRPr="009169E6">
        <w:rPr>
          <w:vertAlign w:val="superscript"/>
        </w:rPr>
        <w:t>th</w:t>
      </w:r>
      <w:r w:rsidR="009169E6">
        <w:t xml:space="preserve"> </w:t>
      </w:r>
      <w:r>
        <w:t>, 2025.</w:t>
      </w:r>
    </w:p>
    <w:p w14:paraId="3BB80843" w14:textId="77777777" w:rsidR="00040195" w:rsidRDefault="00040195" w:rsidP="00040195"/>
    <w:p w14:paraId="7A58E870" w14:textId="1E21D193" w:rsidR="00FD69E4" w:rsidRDefault="00040195" w:rsidP="00040195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F9E"/>
    <w:multiLevelType w:val="hybridMultilevel"/>
    <w:tmpl w:val="A948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494D"/>
    <w:multiLevelType w:val="hybridMultilevel"/>
    <w:tmpl w:val="E2CC585A"/>
    <w:lvl w:ilvl="0" w:tplc="A41AFE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C09"/>
    <w:multiLevelType w:val="hybridMultilevel"/>
    <w:tmpl w:val="FC70E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5304E"/>
    <w:multiLevelType w:val="hybridMultilevel"/>
    <w:tmpl w:val="C9D43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FC0382"/>
    <w:multiLevelType w:val="hybridMultilevel"/>
    <w:tmpl w:val="AAAC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07D7"/>
    <w:multiLevelType w:val="hybridMultilevel"/>
    <w:tmpl w:val="C828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96929">
    <w:abstractNumId w:val="2"/>
  </w:num>
  <w:num w:numId="2" w16cid:durableId="1854957654">
    <w:abstractNumId w:val="5"/>
  </w:num>
  <w:num w:numId="3" w16cid:durableId="753237392">
    <w:abstractNumId w:val="1"/>
  </w:num>
  <w:num w:numId="4" w16cid:durableId="196352310">
    <w:abstractNumId w:val="4"/>
  </w:num>
  <w:num w:numId="5" w16cid:durableId="1556546090">
    <w:abstractNumId w:val="3"/>
  </w:num>
  <w:num w:numId="6" w16cid:durableId="201576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95"/>
    <w:rsid w:val="00040195"/>
    <w:rsid w:val="002102F8"/>
    <w:rsid w:val="002A6DFA"/>
    <w:rsid w:val="004B4479"/>
    <w:rsid w:val="008203D0"/>
    <w:rsid w:val="009169E6"/>
    <w:rsid w:val="009C4828"/>
    <w:rsid w:val="00CB16B3"/>
    <w:rsid w:val="00D1200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764B"/>
  <w15:chartTrackingRefBased/>
  <w15:docId w15:val="{4A91E0A7-FAA1-4256-98AB-4083E66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2012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2</cp:revision>
  <dcterms:created xsi:type="dcterms:W3CDTF">2025-11-11T16:47:00Z</dcterms:created>
  <dcterms:modified xsi:type="dcterms:W3CDTF">2025-11-11T16:47:00Z</dcterms:modified>
</cp:coreProperties>
</file>