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270111" w14:textId="737EB2A5" w:rsidR="00FD69E4" w:rsidRPr="00077045" w:rsidRDefault="00077045" w:rsidP="00077045">
      <w:pPr>
        <w:jc w:val="center"/>
        <w:rPr>
          <w:b/>
          <w:bCs/>
        </w:rPr>
      </w:pPr>
      <w:r w:rsidRPr="00077045">
        <w:rPr>
          <w:b/>
          <w:bCs/>
        </w:rPr>
        <w:t>April 2025 Monthly Council Meeting</w:t>
      </w:r>
    </w:p>
    <w:p w14:paraId="156986A9" w14:textId="77777777" w:rsidR="00077045" w:rsidRDefault="00077045"/>
    <w:p w14:paraId="4EAD808E" w14:textId="21B336E8" w:rsidR="00077045" w:rsidRDefault="00077045">
      <w:r>
        <w:t>The regular monthly meeting of the Galeton Borough Council took place on Wednesday, April 9</w:t>
      </w:r>
      <w:r w:rsidRPr="00077045">
        <w:rPr>
          <w:vertAlign w:val="superscript"/>
        </w:rPr>
        <w:t>th</w:t>
      </w:r>
      <w:r>
        <w:t xml:space="preserve">, </w:t>
      </w:r>
      <w:proofErr w:type="gramStart"/>
      <w:r>
        <w:t>2025</w:t>
      </w:r>
      <w:proofErr w:type="gramEnd"/>
      <w:r>
        <w:t xml:space="preserve"> at 7:00pm. This meeting took place at the Municipal Building located at 24 W Main St, Galeton PA 16922. </w:t>
      </w:r>
    </w:p>
    <w:p w14:paraId="194BBB1F" w14:textId="77777777" w:rsidR="00077045" w:rsidRDefault="00077045"/>
    <w:p w14:paraId="4407B4ED" w14:textId="77777777" w:rsidR="00077045" w:rsidRDefault="00077045">
      <w:r>
        <w:t xml:space="preserve">Members present were Joseph Petrencsik, Derek Doud, Devin Shadle, and DJ Fuller. </w:t>
      </w:r>
    </w:p>
    <w:p w14:paraId="11836EB7" w14:textId="77777777" w:rsidR="00077045" w:rsidRDefault="00077045"/>
    <w:p w14:paraId="4D45CB41" w14:textId="77777777" w:rsidR="00077045" w:rsidRDefault="00077045">
      <w:r>
        <w:t xml:space="preserve">Members not present were Darrell Jackson and Ron Tarabori. </w:t>
      </w:r>
    </w:p>
    <w:p w14:paraId="7445F35D" w14:textId="77777777" w:rsidR="00077045" w:rsidRDefault="00077045"/>
    <w:p w14:paraId="4E7DEA29" w14:textId="216927D4" w:rsidR="00077045" w:rsidRDefault="00077045">
      <w:r>
        <w:t xml:space="preserve">Others present were Missy Sullivan from Galeton Parks and Recreation, Frank Fisher, ordinance officer, Chief Cimino, Mike Plummer, solicitor, Mayor Garrote, and Amanda Paul, borough secretary. </w:t>
      </w:r>
    </w:p>
    <w:p w14:paraId="0A638B18" w14:textId="77777777" w:rsidR="00077045" w:rsidRDefault="00077045"/>
    <w:p w14:paraId="39144C0C" w14:textId="6DA4D25A" w:rsidR="00077045" w:rsidRDefault="00077045">
      <w:r>
        <w:t xml:space="preserve">This meeting was called to order at 7:01pm by Council President, Joseph Petrencsik. </w:t>
      </w:r>
    </w:p>
    <w:p w14:paraId="526A7CC0" w14:textId="77777777" w:rsidR="00077045" w:rsidRDefault="00077045"/>
    <w:p w14:paraId="004B1747" w14:textId="34870F6B" w:rsidR="00077045" w:rsidRDefault="00077045">
      <w:r>
        <w:t xml:space="preserve">The Pledge of Allegiance was recited. </w:t>
      </w:r>
    </w:p>
    <w:p w14:paraId="630DDBC3" w14:textId="77777777" w:rsidR="00077045" w:rsidRDefault="00077045"/>
    <w:p w14:paraId="204EE37E" w14:textId="0666B2BF" w:rsidR="00077045" w:rsidRDefault="00077045">
      <w:r>
        <w:t xml:space="preserve">A motion was made by Devin Shadle to approve the minutes of April 2025 meeting, seconded by DJ Fuller. </w:t>
      </w:r>
    </w:p>
    <w:p w14:paraId="41659C16" w14:textId="77777777" w:rsidR="00077045" w:rsidRDefault="00077045"/>
    <w:p w14:paraId="170883B7" w14:textId="644100D1" w:rsidR="00077045" w:rsidRDefault="00077045">
      <w:r>
        <w:t xml:space="preserve">A motion was made by Devin Shadle to approve the financial report of March 2025 and expenses to date, as presented, seconded by Derek Doud. </w:t>
      </w:r>
    </w:p>
    <w:p w14:paraId="3EB777D2" w14:textId="77777777" w:rsidR="00077045" w:rsidRDefault="00077045"/>
    <w:p w14:paraId="084A7C26" w14:textId="2ED90D20" w:rsidR="00077045" w:rsidRPr="00077045" w:rsidRDefault="00077045">
      <w:pPr>
        <w:rPr>
          <w:b/>
          <w:bCs/>
        </w:rPr>
      </w:pPr>
      <w:r w:rsidRPr="00077045">
        <w:rPr>
          <w:b/>
          <w:bCs/>
        </w:rPr>
        <w:t>Public Comment Period</w:t>
      </w:r>
    </w:p>
    <w:p w14:paraId="45BF92CB" w14:textId="61CF3995" w:rsidR="00077045" w:rsidRDefault="00077045">
      <w:r>
        <w:t>None</w:t>
      </w:r>
    </w:p>
    <w:p w14:paraId="047ABBB4" w14:textId="77777777" w:rsidR="00077045" w:rsidRDefault="00077045"/>
    <w:p w14:paraId="0024157E" w14:textId="65BBCCCC" w:rsidR="00077045" w:rsidRPr="00077045" w:rsidRDefault="00077045">
      <w:pPr>
        <w:rPr>
          <w:b/>
          <w:bCs/>
        </w:rPr>
      </w:pPr>
      <w:r w:rsidRPr="00077045">
        <w:rPr>
          <w:b/>
          <w:bCs/>
        </w:rPr>
        <w:t>Committee Reports</w:t>
      </w:r>
    </w:p>
    <w:p w14:paraId="2AF2ECE2" w14:textId="79BDEE29" w:rsidR="00077045" w:rsidRDefault="00077045">
      <w:r>
        <w:t>None</w:t>
      </w:r>
    </w:p>
    <w:p w14:paraId="296FDECC" w14:textId="77777777" w:rsidR="00077045" w:rsidRDefault="00077045"/>
    <w:p w14:paraId="299DB69A" w14:textId="04FE1F53" w:rsidR="00077045" w:rsidRDefault="00077045">
      <w:pPr>
        <w:rPr>
          <w:b/>
          <w:bCs/>
        </w:rPr>
      </w:pPr>
      <w:r w:rsidRPr="00077045">
        <w:rPr>
          <w:b/>
          <w:bCs/>
        </w:rPr>
        <w:t>Mayor and Police</w:t>
      </w:r>
    </w:p>
    <w:p w14:paraId="2FEEB6DE" w14:textId="0A0F5137" w:rsidR="00077045" w:rsidRDefault="001F2282">
      <w:r>
        <w:t xml:space="preserve">Chief Cimino reported that there are outstanding parking tickets. Council President recommended a sign stating “Violators Will Be Towed” sign for the area. </w:t>
      </w:r>
    </w:p>
    <w:p w14:paraId="30C6A684" w14:textId="77777777" w:rsidR="001F2282" w:rsidRDefault="001F2282"/>
    <w:p w14:paraId="182521F4" w14:textId="55D5923D" w:rsidR="001F2282" w:rsidRPr="001F2282" w:rsidRDefault="001F2282">
      <w:r>
        <w:t xml:space="preserve">Frank Fisher posted 5 more vehicles for removal and 1 citation. He is working on drafting </w:t>
      </w:r>
      <w:proofErr w:type="gramStart"/>
      <w:r>
        <w:t>letter</w:t>
      </w:r>
      <w:proofErr w:type="gramEnd"/>
      <w:r>
        <w:t xml:space="preserve"> to send to a few property owners regarding ordinance violations that he is unable to reach via phone. He will send these letters as registered for signature required. </w:t>
      </w:r>
    </w:p>
    <w:p w14:paraId="5A1846AF" w14:textId="77777777" w:rsidR="00077045" w:rsidRDefault="00077045"/>
    <w:p w14:paraId="26DDBCB1" w14:textId="27192A91" w:rsidR="00077045" w:rsidRPr="00077045" w:rsidRDefault="00077045">
      <w:pPr>
        <w:rPr>
          <w:b/>
          <w:bCs/>
        </w:rPr>
      </w:pPr>
      <w:r w:rsidRPr="00077045">
        <w:rPr>
          <w:b/>
          <w:bCs/>
        </w:rPr>
        <w:t>Borough Secretary</w:t>
      </w:r>
    </w:p>
    <w:p w14:paraId="0D0355B8" w14:textId="536F3244" w:rsidR="00077045" w:rsidRDefault="001F2282">
      <w:r>
        <w:t xml:space="preserve">Amanda requested to paint the interior of the office a neutral color. </w:t>
      </w:r>
    </w:p>
    <w:p w14:paraId="46AA64DE" w14:textId="77777777" w:rsidR="001F2282" w:rsidRDefault="001F2282"/>
    <w:p w14:paraId="348F9280" w14:textId="56AD3E84" w:rsidR="001F2282" w:rsidRDefault="001F2282">
      <w:r>
        <w:t xml:space="preserve">Gale Foundation requested additional information regarding pricing for adding electricity in the park, event insurance, and maintenance for the rose garden. Amanda will reach out to have an estimate completed for the electricity of the park and update the Gale Foundation. </w:t>
      </w:r>
    </w:p>
    <w:p w14:paraId="15CEC664" w14:textId="77777777" w:rsidR="001F2282" w:rsidRDefault="001F2282"/>
    <w:p w14:paraId="0AEAAD0F" w14:textId="7C5E506F" w:rsidR="00077045" w:rsidRDefault="00077045">
      <w:pPr>
        <w:rPr>
          <w:b/>
          <w:bCs/>
        </w:rPr>
      </w:pPr>
      <w:r w:rsidRPr="00077045">
        <w:rPr>
          <w:b/>
          <w:bCs/>
        </w:rPr>
        <w:t>Borough Foreman</w:t>
      </w:r>
    </w:p>
    <w:p w14:paraId="0C79CEF5" w14:textId="2853E7D0" w:rsidR="00906041" w:rsidRDefault="00906041">
      <w:r>
        <w:t xml:space="preserve">Joseph Cimino SR, borough foreman, was unavailable for the meeting but sent his report to be discussed. </w:t>
      </w:r>
    </w:p>
    <w:p w14:paraId="73F0975E" w14:textId="77777777" w:rsidR="00906041" w:rsidRPr="00906041" w:rsidRDefault="00906041"/>
    <w:p w14:paraId="4F75B497" w14:textId="05844968" w:rsidR="00077045" w:rsidRDefault="001F2282">
      <w:r>
        <w:lastRenderedPageBreak/>
        <w:t xml:space="preserve">It was reported that the cold patch has not worked well for the issues on Germania Street. </w:t>
      </w:r>
      <w:r w:rsidR="00906041">
        <w:t xml:space="preserve">They will continue to </w:t>
      </w:r>
      <w:proofErr w:type="gramStart"/>
      <w:r w:rsidR="00906041">
        <w:t>repair</w:t>
      </w:r>
      <w:proofErr w:type="gramEnd"/>
      <w:r w:rsidR="00906041">
        <w:t xml:space="preserve">. Borough Secretary is working on applying for the PennDot Multimodal Transportation Grant for street repairs. </w:t>
      </w:r>
    </w:p>
    <w:p w14:paraId="3D8E27E1" w14:textId="77777777" w:rsidR="001F2282" w:rsidRDefault="001F2282"/>
    <w:p w14:paraId="456B6665" w14:textId="35CDFD2D" w:rsidR="001F2282" w:rsidRDefault="001F2282">
      <w:r>
        <w:t xml:space="preserve">There were some sewer main issues on Germania Street, as well. </w:t>
      </w:r>
    </w:p>
    <w:p w14:paraId="6B13D07A" w14:textId="77777777" w:rsidR="001F2282" w:rsidRDefault="001F2282"/>
    <w:p w14:paraId="787E15C6" w14:textId="160B7255" w:rsidR="001F2282" w:rsidRDefault="001F2282">
      <w:r>
        <w:t xml:space="preserve">The flusher truck has been taken to White’s Garage for repairs on the back engine. </w:t>
      </w:r>
    </w:p>
    <w:p w14:paraId="5D5D4CE8" w14:textId="77777777" w:rsidR="001F2282" w:rsidRDefault="001F2282"/>
    <w:p w14:paraId="4F52D166" w14:textId="2AAB157B" w:rsidR="00077045" w:rsidRPr="00077045" w:rsidRDefault="00077045">
      <w:pPr>
        <w:rPr>
          <w:b/>
          <w:bCs/>
        </w:rPr>
      </w:pPr>
      <w:r w:rsidRPr="00077045">
        <w:rPr>
          <w:b/>
          <w:bCs/>
        </w:rPr>
        <w:t>Resolutions and Ordinances</w:t>
      </w:r>
    </w:p>
    <w:p w14:paraId="0FE67AB0" w14:textId="77777777" w:rsidR="00077045" w:rsidRDefault="00077045"/>
    <w:p w14:paraId="70E8DF5F" w14:textId="0C446355" w:rsidR="00077045" w:rsidRPr="00077045" w:rsidRDefault="00077045">
      <w:pPr>
        <w:rPr>
          <w:b/>
          <w:bCs/>
        </w:rPr>
      </w:pPr>
      <w:r w:rsidRPr="00077045">
        <w:rPr>
          <w:b/>
          <w:bCs/>
        </w:rPr>
        <w:t>Old Business</w:t>
      </w:r>
    </w:p>
    <w:p w14:paraId="35D4FED3" w14:textId="1CE7F731" w:rsidR="00077045" w:rsidRDefault="00906041">
      <w:r>
        <w:t xml:space="preserve">A lengthy discussion was held regarding the continued issues of borough employees being contacted for non-emergencies by phone or by residents going to their homes. This is unacceptable. No immediate decision was made to find a new system for reporting concerns after office hours. More to be discussed. </w:t>
      </w:r>
    </w:p>
    <w:p w14:paraId="273E2650" w14:textId="77777777" w:rsidR="00906041" w:rsidRDefault="00906041"/>
    <w:p w14:paraId="2B18AE87" w14:textId="718B55D9" w:rsidR="00906041" w:rsidRDefault="00906041">
      <w:r>
        <w:t xml:space="preserve">A discussion was held regarding the decision to sell the Chattanooga building. Council </w:t>
      </w:r>
      <w:proofErr w:type="gramStart"/>
      <w:r>
        <w:t>was in agreement</w:t>
      </w:r>
      <w:proofErr w:type="gramEnd"/>
      <w:r>
        <w:t xml:space="preserve"> to locate a different realtor that specialized in industrial/commercial sales. Borough Secretary will research this option. </w:t>
      </w:r>
    </w:p>
    <w:p w14:paraId="2B14BDAC" w14:textId="77777777" w:rsidR="00906041" w:rsidRDefault="00906041"/>
    <w:p w14:paraId="1B3489CD" w14:textId="4F16BCAB" w:rsidR="00077045" w:rsidRPr="00077045" w:rsidRDefault="00077045">
      <w:pPr>
        <w:rPr>
          <w:b/>
          <w:bCs/>
        </w:rPr>
      </w:pPr>
      <w:r w:rsidRPr="00077045">
        <w:rPr>
          <w:b/>
          <w:bCs/>
        </w:rPr>
        <w:t>New Business</w:t>
      </w:r>
    </w:p>
    <w:p w14:paraId="51FE349A" w14:textId="13482E85" w:rsidR="00077045" w:rsidRDefault="00906041">
      <w:r>
        <w:t xml:space="preserve">An anonymous resident reported concerns regarding drainage water near the property. Borough Foreman will be made aware and check the issues. </w:t>
      </w:r>
    </w:p>
    <w:p w14:paraId="3E01E8CB" w14:textId="77777777" w:rsidR="00906041" w:rsidRDefault="00906041"/>
    <w:p w14:paraId="16817DED" w14:textId="61E563C3" w:rsidR="00906041" w:rsidRDefault="00906041">
      <w:r>
        <w:t xml:space="preserve">A local business owner would like to recycle cardboard at the recycling center located at the Borough </w:t>
      </w:r>
      <w:proofErr w:type="gramStart"/>
      <w:r>
        <w:t>Garage</w:t>
      </w:r>
      <w:proofErr w:type="gramEnd"/>
      <w:r>
        <w:t xml:space="preserve"> but they were advised this was for residents only, not commercial. Council President requested the Borough Secretary reach out to Potter County Solid Waste to confirm this. </w:t>
      </w:r>
    </w:p>
    <w:p w14:paraId="59E9645E" w14:textId="77777777" w:rsidR="00906041" w:rsidRDefault="00906041"/>
    <w:p w14:paraId="763B7612" w14:textId="63C5777E" w:rsidR="00906041" w:rsidRDefault="008972E7">
      <w:r>
        <w:t xml:space="preserve">A discussion was held regarding the scheduling of Clean Up Day for 2025. It is typically </w:t>
      </w:r>
      <w:proofErr w:type="gramStart"/>
      <w:r>
        <w:t>held</w:t>
      </w:r>
      <w:proofErr w:type="gramEnd"/>
      <w:r>
        <w:t xml:space="preserve"> the beginning of June. Council agreed to discuss this with the Borough Foreman to determine the best time to schedule this. </w:t>
      </w:r>
    </w:p>
    <w:p w14:paraId="134CF6F8" w14:textId="77777777" w:rsidR="008972E7" w:rsidRDefault="008972E7"/>
    <w:p w14:paraId="67441442" w14:textId="0356B777" w:rsidR="008972E7" w:rsidRDefault="008972E7">
      <w:r>
        <w:t xml:space="preserve">At 8:11pm, a motion was made by Derek Doud, seconded by Devin Shadle, to adjourn the meeting. Motion carried. </w:t>
      </w:r>
    </w:p>
    <w:p w14:paraId="2B917D90" w14:textId="77777777" w:rsidR="008972E7" w:rsidRDefault="008972E7"/>
    <w:p w14:paraId="7439072A" w14:textId="1585739F" w:rsidR="008972E7" w:rsidRPr="008972E7" w:rsidRDefault="008972E7" w:rsidP="008972E7">
      <w:pPr>
        <w:jc w:val="center"/>
        <w:rPr>
          <w:b/>
          <w:bCs/>
        </w:rPr>
      </w:pPr>
      <w:r w:rsidRPr="008972E7">
        <w:rPr>
          <w:b/>
          <w:bCs/>
        </w:rPr>
        <w:t xml:space="preserve">The next regular meeting of the Borough Council will be </w:t>
      </w:r>
      <w:r>
        <w:rPr>
          <w:b/>
          <w:bCs/>
        </w:rPr>
        <w:t>May 14</w:t>
      </w:r>
      <w:r w:rsidRPr="008972E7">
        <w:rPr>
          <w:b/>
          <w:bCs/>
          <w:vertAlign w:val="superscript"/>
        </w:rPr>
        <w:t>th</w:t>
      </w:r>
      <w:r w:rsidRPr="008972E7">
        <w:rPr>
          <w:b/>
          <w:bCs/>
        </w:rPr>
        <w:t>, 2025 at 7:00pm.</w:t>
      </w:r>
    </w:p>
    <w:p w14:paraId="50418A58" w14:textId="77777777" w:rsidR="00906041" w:rsidRDefault="00906041"/>
    <w:p w14:paraId="2BD02713" w14:textId="77777777" w:rsidR="00906041" w:rsidRDefault="00906041"/>
    <w:p w14:paraId="25C5792B" w14:textId="7DEAEDD0" w:rsidR="00077045" w:rsidRDefault="00077045"/>
    <w:sectPr w:rsidR="000770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045"/>
    <w:rsid w:val="00077045"/>
    <w:rsid w:val="001F2282"/>
    <w:rsid w:val="004B4479"/>
    <w:rsid w:val="008972E7"/>
    <w:rsid w:val="008D21B9"/>
    <w:rsid w:val="00906041"/>
    <w:rsid w:val="00FD69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94238"/>
  <w15:chartTrackingRefBased/>
  <w15:docId w15:val="{3D190944-E368-47A8-9654-19A184AE6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7704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7704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7704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7704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7704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7704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7704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7704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7704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704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7704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7704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7704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7704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7704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7704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7704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77045"/>
    <w:rPr>
      <w:rFonts w:eastAsiaTheme="majorEastAsia" w:cstheme="majorBidi"/>
      <w:color w:val="272727" w:themeColor="text1" w:themeTint="D8"/>
    </w:rPr>
  </w:style>
  <w:style w:type="paragraph" w:styleId="Title">
    <w:name w:val="Title"/>
    <w:basedOn w:val="Normal"/>
    <w:next w:val="Normal"/>
    <w:link w:val="TitleChar"/>
    <w:uiPriority w:val="10"/>
    <w:qFormat/>
    <w:rsid w:val="0007704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7704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7704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7704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7704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77045"/>
    <w:rPr>
      <w:i/>
      <w:iCs/>
      <w:color w:val="404040" w:themeColor="text1" w:themeTint="BF"/>
    </w:rPr>
  </w:style>
  <w:style w:type="paragraph" w:styleId="ListParagraph">
    <w:name w:val="List Paragraph"/>
    <w:basedOn w:val="Normal"/>
    <w:uiPriority w:val="34"/>
    <w:qFormat/>
    <w:rsid w:val="00077045"/>
    <w:pPr>
      <w:ind w:left="720"/>
      <w:contextualSpacing/>
    </w:pPr>
  </w:style>
  <w:style w:type="character" w:styleId="IntenseEmphasis">
    <w:name w:val="Intense Emphasis"/>
    <w:basedOn w:val="DefaultParagraphFont"/>
    <w:uiPriority w:val="21"/>
    <w:qFormat/>
    <w:rsid w:val="00077045"/>
    <w:rPr>
      <w:i/>
      <w:iCs/>
      <w:color w:val="0F4761" w:themeColor="accent1" w:themeShade="BF"/>
    </w:rPr>
  </w:style>
  <w:style w:type="paragraph" w:styleId="IntenseQuote">
    <w:name w:val="Intense Quote"/>
    <w:basedOn w:val="Normal"/>
    <w:next w:val="Normal"/>
    <w:link w:val="IntenseQuoteChar"/>
    <w:uiPriority w:val="30"/>
    <w:qFormat/>
    <w:rsid w:val="0007704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77045"/>
    <w:rPr>
      <w:i/>
      <w:iCs/>
      <w:color w:val="0F4761" w:themeColor="accent1" w:themeShade="BF"/>
    </w:rPr>
  </w:style>
  <w:style w:type="character" w:styleId="IntenseReference">
    <w:name w:val="Intense Reference"/>
    <w:basedOn w:val="DefaultParagraphFont"/>
    <w:uiPriority w:val="32"/>
    <w:qFormat/>
    <w:rsid w:val="0007704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559</Words>
  <Characters>3191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Caracciolo</dc:creator>
  <cp:keywords/>
  <dc:description/>
  <cp:lastModifiedBy>Andrea Caracciolo</cp:lastModifiedBy>
  <cp:revision>1</cp:revision>
  <dcterms:created xsi:type="dcterms:W3CDTF">2025-05-13T14:07:00Z</dcterms:created>
  <dcterms:modified xsi:type="dcterms:W3CDTF">2025-05-13T14:41:00Z</dcterms:modified>
</cp:coreProperties>
</file>