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1883" w14:textId="6ADB7389" w:rsidR="00FD69E4" w:rsidRPr="00A96794" w:rsidRDefault="00A96794">
      <w:pPr>
        <w:rPr>
          <w:b/>
          <w:bCs/>
        </w:rPr>
      </w:pPr>
      <w:r w:rsidRPr="00A96794">
        <w:rPr>
          <w:b/>
          <w:bCs/>
        </w:rPr>
        <w:t>Galeton Borough Council</w:t>
      </w:r>
    </w:p>
    <w:p w14:paraId="247F5C29" w14:textId="51CF97C4" w:rsidR="00A96794" w:rsidRPr="00A96794" w:rsidRDefault="00A96794">
      <w:pPr>
        <w:rPr>
          <w:b/>
          <w:bCs/>
        </w:rPr>
      </w:pPr>
      <w:r w:rsidRPr="00A96794">
        <w:rPr>
          <w:b/>
          <w:bCs/>
        </w:rPr>
        <w:t>Regular Meeting</w:t>
      </w:r>
    </w:p>
    <w:p w14:paraId="68111C1C" w14:textId="3B4FF811" w:rsidR="00A96794" w:rsidRPr="00A96794" w:rsidRDefault="00A96794">
      <w:pPr>
        <w:rPr>
          <w:b/>
          <w:bCs/>
        </w:rPr>
      </w:pPr>
      <w:r w:rsidRPr="00A96794">
        <w:rPr>
          <w:b/>
          <w:bCs/>
        </w:rPr>
        <w:t>February 12</w:t>
      </w:r>
      <w:r w:rsidRPr="00A96794">
        <w:rPr>
          <w:b/>
          <w:bCs/>
          <w:vertAlign w:val="superscript"/>
        </w:rPr>
        <w:t>th</w:t>
      </w:r>
      <w:r w:rsidRPr="00A96794">
        <w:rPr>
          <w:b/>
          <w:bCs/>
        </w:rPr>
        <w:t>, 2025</w:t>
      </w:r>
    </w:p>
    <w:p w14:paraId="5C26F713" w14:textId="77777777" w:rsidR="00A96794" w:rsidRDefault="00A96794"/>
    <w:p w14:paraId="2BD4685A" w14:textId="33080498" w:rsidR="00A96794" w:rsidRDefault="00A96794">
      <w:r>
        <w:t>The regular meeting of the Galeton Borough Council was held on February 12</w:t>
      </w:r>
      <w:r w:rsidRPr="00A96794">
        <w:rPr>
          <w:vertAlign w:val="superscript"/>
        </w:rPr>
        <w:t>th</w:t>
      </w:r>
      <w:r>
        <w:t xml:space="preserve">, </w:t>
      </w:r>
      <w:proofErr w:type="gramStart"/>
      <w:r>
        <w:t>2025</w:t>
      </w:r>
      <w:proofErr w:type="gramEnd"/>
      <w:r>
        <w:t xml:space="preserve"> at the Municipal Building. </w:t>
      </w:r>
      <w:r w:rsidRPr="00A96794">
        <w:rPr>
          <w:b/>
          <w:bCs/>
        </w:rPr>
        <w:t>The following members were present:</w:t>
      </w:r>
    </w:p>
    <w:p w14:paraId="364B92F9" w14:textId="5CBE8A0F" w:rsidR="00A96794" w:rsidRDefault="00A96794" w:rsidP="00A96794">
      <w:pPr>
        <w:pStyle w:val="ListParagraph"/>
        <w:numPr>
          <w:ilvl w:val="0"/>
          <w:numId w:val="1"/>
        </w:numPr>
      </w:pPr>
      <w:r w:rsidRPr="00A96794">
        <w:t>Joe Petrencsik</w:t>
      </w:r>
      <w:r>
        <w:t>, President</w:t>
      </w:r>
    </w:p>
    <w:p w14:paraId="20E04D65" w14:textId="51F95C5A" w:rsidR="00A96794" w:rsidRDefault="00A96794" w:rsidP="00A96794">
      <w:pPr>
        <w:pStyle w:val="ListParagraph"/>
        <w:numPr>
          <w:ilvl w:val="0"/>
          <w:numId w:val="1"/>
        </w:numPr>
      </w:pPr>
      <w:r w:rsidRPr="00A96794">
        <w:t>Darrell Jackson</w:t>
      </w:r>
      <w:r>
        <w:t>, Vice President</w:t>
      </w:r>
    </w:p>
    <w:p w14:paraId="75235F56" w14:textId="7F0586D0" w:rsidR="00A96794" w:rsidRDefault="00A96794" w:rsidP="00A96794">
      <w:pPr>
        <w:pStyle w:val="ListParagraph"/>
        <w:numPr>
          <w:ilvl w:val="0"/>
          <w:numId w:val="1"/>
        </w:numPr>
      </w:pPr>
      <w:r>
        <w:t>Devin Shadle</w:t>
      </w:r>
    </w:p>
    <w:p w14:paraId="30116623" w14:textId="1476CA92" w:rsidR="00A96794" w:rsidRDefault="00A96794" w:rsidP="00A96794">
      <w:pPr>
        <w:pStyle w:val="ListParagraph"/>
        <w:numPr>
          <w:ilvl w:val="0"/>
          <w:numId w:val="1"/>
        </w:numPr>
      </w:pPr>
      <w:r>
        <w:t>Derek Doud</w:t>
      </w:r>
    </w:p>
    <w:p w14:paraId="1248A08D" w14:textId="06241F99" w:rsidR="00A96794" w:rsidRDefault="00A96794" w:rsidP="00A96794">
      <w:pPr>
        <w:pStyle w:val="ListParagraph"/>
        <w:numPr>
          <w:ilvl w:val="0"/>
          <w:numId w:val="1"/>
        </w:numPr>
      </w:pPr>
      <w:r>
        <w:t>DJ Fuller</w:t>
      </w:r>
    </w:p>
    <w:p w14:paraId="5F5C82AA" w14:textId="3C10691D" w:rsidR="00A96794" w:rsidRPr="00A96794" w:rsidRDefault="00A96794" w:rsidP="00A96794">
      <w:pPr>
        <w:rPr>
          <w:b/>
          <w:bCs/>
        </w:rPr>
      </w:pPr>
      <w:r w:rsidRPr="00A96794">
        <w:rPr>
          <w:b/>
          <w:bCs/>
        </w:rPr>
        <w:t>Members not present:</w:t>
      </w:r>
    </w:p>
    <w:p w14:paraId="187BEE96" w14:textId="481B5BDF" w:rsidR="00A96794" w:rsidRDefault="00A96794" w:rsidP="00A96794">
      <w:pPr>
        <w:pStyle w:val="ListParagraph"/>
        <w:numPr>
          <w:ilvl w:val="0"/>
          <w:numId w:val="2"/>
        </w:numPr>
      </w:pPr>
      <w:r>
        <w:t>Ron Tarabori</w:t>
      </w:r>
    </w:p>
    <w:p w14:paraId="77EBF03E" w14:textId="04546769" w:rsidR="00A96794" w:rsidRPr="00A96794" w:rsidRDefault="00A96794" w:rsidP="00A96794">
      <w:pPr>
        <w:rPr>
          <w:b/>
          <w:bCs/>
        </w:rPr>
      </w:pPr>
      <w:r w:rsidRPr="00A96794">
        <w:rPr>
          <w:b/>
          <w:bCs/>
        </w:rPr>
        <w:t>Other in Attendance:</w:t>
      </w:r>
    </w:p>
    <w:p w14:paraId="397437C4" w14:textId="1D82679E" w:rsidR="00A96794" w:rsidRDefault="00A96794" w:rsidP="00A96794">
      <w:pPr>
        <w:pStyle w:val="ListParagraph"/>
        <w:numPr>
          <w:ilvl w:val="0"/>
          <w:numId w:val="2"/>
        </w:numPr>
      </w:pPr>
      <w:r>
        <w:t>Mayor: Katherine Garrote</w:t>
      </w:r>
    </w:p>
    <w:p w14:paraId="296C1288" w14:textId="4EACABCD" w:rsidR="00A96794" w:rsidRDefault="00A96794" w:rsidP="00A96794">
      <w:pPr>
        <w:pStyle w:val="ListParagraph"/>
        <w:numPr>
          <w:ilvl w:val="0"/>
          <w:numId w:val="2"/>
        </w:numPr>
      </w:pPr>
      <w:r>
        <w:t>Chief of Police: Chief Cimino</w:t>
      </w:r>
    </w:p>
    <w:p w14:paraId="448171B8" w14:textId="19C0C08E" w:rsidR="00A96794" w:rsidRDefault="00A96794" w:rsidP="00A96794">
      <w:pPr>
        <w:pStyle w:val="ListParagraph"/>
        <w:numPr>
          <w:ilvl w:val="0"/>
          <w:numId w:val="2"/>
        </w:numPr>
      </w:pPr>
      <w:r>
        <w:t>Ordinance Officer: Frank Fisher</w:t>
      </w:r>
    </w:p>
    <w:p w14:paraId="473ECC4E" w14:textId="6115C7C2" w:rsidR="00A96794" w:rsidRDefault="00A96794" w:rsidP="00A96794">
      <w:pPr>
        <w:pStyle w:val="ListParagraph"/>
        <w:numPr>
          <w:ilvl w:val="0"/>
          <w:numId w:val="2"/>
        </w:numPr>
      </w:pPr>
      <w:r>
        <w:t>Borough Foreman: Joe Cimino</w:t>
      </w:r>
    </w:p>
    <w:p w14:paraId="7BF7F238" w14:textId="67A0D2AA" w:rsidR="00A96794" w:rsidRDefault="00A96794" w:rsidP="00A96794">
      <w:pPr>
        <w:pStyle w:val="ListParagraph"/>
        <w:numPr>
          <w:ilvl w:val="0"/>
          <w:numId w:val="2"/>
        </w:numPr>
      </w:pPr>
      <w:r>
        <w:t>Solicitor: Mike Plummer</w:t>
      </w:r>
    </w:p>
    <w:p w14:paraId="6F1E0356" w14:textId="04496318" w:rsidR="00A96794" w:rsidRDefault="00A96794" w:rsidP="00A96794">
      <w:pPr>
        <w:pStyle w:val="ListParagraph"/>
        <w:numPr>
          <w:ilvl w:val="0"/>
          <w:numId w:val="2"/>
        </w:numPr>
      </w:pPr>
      <w:r>
        <w:t>Borough Secretary: Amanda Paul</w:t>
      </w:r>
    </w:p>
    <w:p w14:paraId="419C4241" w14:textId="77777777" w:rsidR="00A96794" w:rsidRDefault="00A96794" w:rsidP="00A96794"/>
    <w:p w14:paraId="44949B0B" w14:textId="034ACC4F" w:rsidR="00A96794" w:rsidRDefault="00A96794" w:rsidP="00A96794">
      <w:r>
        <w:t xml:space="preserve">Council President, Joe Petrencsik, called the meeting to order at 7:00pm, following by the Pledge of Allegiance. </w:t>
      </w:r>
    </w:p>
    <w:p w14:paraId="1B06500F" w14:textId="77777777" w:rsidR="00A96794" w:rsidRDefault="00A96794" w:rsidP="00A96794"/>
    <w:p w14:paraId="387AF0AD" w14:textId="3C48922C" w:rsidR="00A96794" w:rsidRPr="00A96794" w:rsidRDefault="00A96794" w:rsidP="00A96794">
      <w:pPr>
        <w:rPr>
          <w:b/>
          <w:bCs/>
        </w:rPr>
      </w:pPr>
      <w:r w:rsidRPr="00A96794">
        <w:rPr>
          <w:b/>
          <w:bCs/>
        </w:rPr>
        <w:t>Approval of Minutes</w:t>
      </w:r>
    </w:p>
    <w:p w14:paraId="2A1AA716" w14:textId="1247F7CF" w:rsidR="00A96794" w:rsidRDefault="00A96794" w:rsidP="00A96794">
      <w:r>
        <w:t>A motion was made by Darrell Jackson, seconded by Derek Doud, to approve the minutes from the January 8</w:t>
      </w:r>
      <w:r w:rsidRPr="00A96794">
        <w:rPr>
          <w:vertAlign w:val="superscript"/>
        </w:rPr>
        <w:t>th</w:t>
      </w:r>
      <w:r>
        <w:t xml:space="preserve"> 2025 meeting as presented. The motion passed unanimously. </w:t>
      </w:r>
    </w:p>
    <w:p w14:paraId="64CA328E" w14:textId="77777777" w:rsidR="00A96794" w:rsidRDefault="00A96794" w:rsidP="00A96794"/>
    <w:p w14:paraId="42A0BD67" w14:textId="133E9400" w:rsidR="00A96794" w:rsidRPr="00A96794" w:rsidRDefault="00A96794" w:rsidP="00A96794">
      <w:pPr>
        <w:rPr>
          <w:b/>
          <w:bCs/>
        </w:rPr>
      </w:pPr>
      <w:r w:rsidRPr="00A96794">
        <w:rPr>
          <w:b/>
          <w:bCs/>
        </w:rPr>
        <w:t>Approval of Treasurer’s Report</w:t>
      </w:r>
    </w:p>
    <w:p w14:paraId="0C38BA8F" w14:textId="10ABA0E0" w:rsidR="00A96794" w:rsidRDefault="00A96794" w:rsidP="00A96794">
      <w:r>
        <w:t xml:space="preserve">A motion was made by Darrell Jackson, seconded by Devin Shadle, to approve the treasurer’s report for January 2025, as presented. The motion passed unanimously. </w:t>
      </w:r>
    </w:p>
    <w:p w14:paraId="036B0297" w14:textId="77777777" w:rsidR="00A96794" w:rsidRDefault="00A96794" w:rsidP="00A96794"/>
    <w:p w14:paraId="61339814" w14:textId="482A6435" w:rsidR="00A96794" w:rsidRPr="00A96794" w:rsidRDefault="00A96794" w:rsidP="00A96794">
      <w:pPr>
        <w:rPr>
          <w:b/>
          <w:bCs/>
        </w:rPr>
      </w:pPr>
      <w:r w:rsidRPr="00A96794">
        <w:rPr>
          <w:b/>
          <w:bCs/>
        </w:rPr>
        <w:t>Citizens’ Participation</w:t>
      </w:r>
    </w:p>
    <w:p w14:paraId="19D5522B" w14:textId="2B9BB026" w:rsidR="00A96794" w:rsidRDefault="00A96794" w:rsidP="00A96794">
      <w:r>
        <w:t>None</w:t>
      </w:r>
    </w:p>
    <w:p w14:paraId="2BC8E79F" w14:textId="77777777" w:rsidR="00A96794" w:rsidRDefault="00A96794" w:rsidP="00A96794"/>
    <w:p w14:paraId="71CF8742" w14:textId="632BB78C" w:rsidR="00A96794" w:rsidRPr="00A96794" w:rsidRDefault="00A96794" w:rsidP="00A96794">
      <w:pPr>
        <w:rPr>
          <w:b/>
          <w:bCs/>
        </w:rPr>
      </w:pPr>
      <w:r w:rsidRPr="00A96794">
        <w:rPr>
          <w:b/>
          <w:bCs/>
        </w:rPr>
        <w:t>Committee Reports</w:t>
      </w:r>
    </w:p>
    <w:p w14:paraId="2B25F75F" w14:textId="07CE495E" w:rsidR="00A96794" w:rsidRDefault="00A96794" w:rsidP="00A96794">
      <w:r>
        <w:t>None</w:t>
      </w:r>
    </w:p>
    <w:p w14:paraId="51054822" w14:textId="77777777" w:rsidR="00A96794" w:rsidRDefault="00A96794" w:rsidP="00A96794"/>
    <w:p w14:paraId="2562F4CA" w14:textId="22F35B7D" w:rsidR="00A96794" w:rsidRPr="00A96794" w:rsidRDefault="00A96794" w:rsidP="00A96794">
      <w:pPr>
        <w:rPr>
          <w:b/>
          <w:bCs/>
        </w:rPr>
      </w:pPr>
      <w:r w:rsidRPr="00A96794">
        <w:rPr>
          <w:b/>
          <w:bCs/>
        </w:rPr>
        <w:t>Mayor and Police’s Report</w:t>
      </w:r>
    </w:p>
    <w:p w14:paraId="20297F66" w14:textId="1812AE84" w:rsidR="00A96794" w:rsidRDefault="00A96794" w:rsidP="00A96794">
      <w:r>
        <w:t xml:space="preserve">Chief Cimino reported </w:t>
      </w:r>
      <w:r w:rsidR="00F025D2">
        <w:t>on several issues</w:t>
      </w:r>
    </w:p>
    <w:p w14:paraId="4BFBF2BE" w14:textId="3617D72E" w:rsidR="00F025D2" w:rsidRDefault="00F025D2" w:rsidP="00F025D2">
      <w:pPr>
        <w:pStyle w:val="ListParagraph"/>
        <w:numPr>
          <w:ilvl w:val="0"/>
          <w:numId w:val="3"/>
        </w:numPr>
      </w:pPr>
      <w:r>
        <w:t xml:space="preserve">Overnight parking on Main Street has decreased since tickets have been being issued. Fines are being paid. </w:t>
      </w:r>
    </w:p>
    <w:p w14:paraId="5845C6CD" w14:textId="651A5436" w:rsidR="00F025D2" w:rsidRDefault="00F025D2" w:rsidP="00F025D2">
      <w:pPr>
        <w:pStyle w:val="ListParagraph"/>
        <w:numPr>
          <w:ilvl w:val="0"/>
          <w:numId w:val="3"/>
        </w:numPr>
      </w:pPr>
      <w:r>
        <w:t xml:space="preserve">The Potter County Drug Task Force has extended an offer for Chief Cimino to join their task force. Chief Cimino states he has agreed to join the task force but explained that his time is limited as he does not want to take away any time and resources from the town. </w:t>
      </w:r>
    </w:p>
    <w:p w14:paraId="11887C1A" w14:textId="0E1A29F9" w:rsidR="00F025D2" w:rsidRDefault="00F025D2" w:rsidP="00F025D2">
      <w:pPr>
        <w:pStyle w:val="ListParagraph"/>
        <w:numPr>
          <w:ilvl w:val="0"/>
          <w:numId w:val="3"/>
        </w:numPr>
      </w:pPr>
      <w:r>
        <w:lastRenderedPageBreak/>
        <w:t xml:space="preserve">The SRO officer at Galeton Area School District has offered to help with some office work as he is a retired municipal officer and has a lot of experience. Chief Cimino and the Mayor will work together to review the budget to see what is available for part-time help. </w:t>
      </w:r>
    </w:p>
    <w:p w14:paraId="1224F724" w14:textId="631C4AE4" w:rsidR="00F025D2" w:rsidRDefault="00F025D2" w:rsidP="00F025D2">
      <w:pPr>
        <w:pStyle w:val="ListParagraph"/>
        <w:numPr>
          <w:ilvl w:val="0"/>
          <w:numId w:val="3"/>
        </w:numPr>
      </w:pPr>
      <w:r>
        <w:t xml:space="preserve">Chief Cimino has received speeding complaints from different areas in town. He is working to find new areas to patrol. He explained that municipalities are not allowed to use radar guns to record speed. Legally, </w:t>
      </w:r>
      <w:r w:rsidR="00045955">
        <w:t>municipalities</w:t>
      </w:r>
      <w:r>
        <w:t xml:space="preserve"> </w:t>
      </w:r>
      <w:r w:rsidR="00B220E5">
        <w:t xml:space="preserve">only </w:t>
      </w:r>
      <w:proofErr w:type="gramStart"/>
      <w:r w:rsidR="00F8009E">
        <w:t xml:space="preserve">are </w:t>
      </w:r>
      <w:r w:rsidR="00B220E5">
        <w:t>allowed</w:t>
      </w:r>
      <w:proofErr w:type="gramEnd"/>
      <w:r w:rsidR="00B220E5">
        <w:t xml:space="preserve"> VASCAR </w:t>
      </w:r>
      <w:r w:rsidR="007316A0">
        <w:t xml:space="preserve">to record speed. </w:t>
      </w:r>
    </w:p>
    <w:p w14:paraId="0E762035" w14:textId="604358F0" w:rsidR="007316A0" w:rsidRDefault="007316A0" w:rsidP="00F025D2">
      <w:pPr>
        <w:pStyle w:val="ListParagraph"/>
        <w:numPr>
          <w:ilvl w:val="0"/>
          <w:numId w:val="3"/>
        </w:numPr>
      </w:pPr>
      <w:r>
        <w:t>Chief Cimino has already begun organizing extra police coverage for the July 4</w:t>
      </w:r>
      <w:r w:rsidRPr="007316A0">
        <w:rPr>
          <w:vertAlign w:val="superscript"/>
        </w:rPr>
        <w:t>th</w:t>
      </w:r>
      <w:r>
        <w:t xml:space="preserve"> festivities. He is also working with Penn State for traffic control ideas to ensure all visitors </w:t>
      </w:r>
      <w:r w:rsidR="00F8009E">
        <w:t>can</w:t>
      </w:r>
      <w:r>
        <w:t xml:space="preserve"> exit the town quickly and safely after the fireworks. </w:t>
      </w:r>
    </w:p>
    <w:p w14:paraId="1A206468" w14:textId="77777777" w:rsidR="007316A0" w:rsidRDefault="007316A0" w:rsidP="007316A0"/>
    <w:p w14:paraId="7DC660AB" w14:textId="0F804722" w:rsidR="007316A0" w:rsidRDefault="007316A0" w:rsidP="007316A0">
      <w:r>
        <w:t xml:space="preserve">Ordinance Office, Frank Fisher, reported that he has had a good response to citations and warnings he has given to members of the borough. He has given two citations for solid waste and five for junk/uninspected vehicles. </w:t>
      </w:r>
      <w:r w:rsidR="00045955">
        <w:t xml:space="preserve">Frank asked the Council how they would </w:t>
      </w:r>
      <w:r w:rsidR="00F8009E">
        <w:t>like</w:t>
      </w:r>
      <w:r w:rsidR="00045955">
        <w:t xml:space="preserve"> him to proceed with cited vehicles that are due to be towed. </w:t>
      </w:r>
    </w:p>
    <w:p w14:paraId="2C10D2A3" w14:textId="77777777" w:rsidR="007316A0" w:rsidRDefault="007316A0" w:rsidP="007316A0"/>
    <w:p w14:paraId="0B347705" w14:textId="624D03DC" w:rsidR="00045955" w:rsidRDefault="007316A0" w:rsidP="007316A0">
      <w:r>
        <w:t xml:space="preserve">After a lengthy discussion, it was determined that the Council wishes for the vehicle owners to be cited first. And if </w:t>
      </w:r>
      <w:r w:rsidR="00F8009E">
        <w:t>there is no</w:t>
      </w:r>
      <w:r>
        <w:t xml:space="preserve"> resolution, then have the vehicle towed. Research is needed to locate a salvor to be able to tow a vehicle from the borough. </w:t>
      </w:r>
    </w:p>
    <w:p w14:paraId="776A52D6" w14:textId="77777777" w:rsidR="007316A0" w:rsidRDefault="007316A0" w:rsidP="007316A0"/>
    <w:p w14:paraId="413668A1" w14:textId="11DF6771" w:rsidR="00A96794" w:rsidRPr="00A96794" w:rsidRDefault="00A96794" w:rsidP="00A96794">
      <w:pPr>
        <w:rPr>
          <w:b/>
          <w:bCs/>
        </w:rPr>
      </w:pPr>
      <w:r w:rsidRPr="00A96794">
        <w:rPr>
          <w:b/>
          <w:bCs/>
        </w:rPr>
        <w:t>Borough Secretary’s Report</w:t>
      </w:r>
    </w:p>
    <w:p w14:paraId="0E43FD0A" w14:textId="7840B2D5" w:rsidR="00486569" w:rsidRDefault="00486569" w:rsidP="00CF70CC">
      <w:pPr>
        <w:pStyle w:val="ListParagraph"/>
        <w:numPr>
          <w:ilvl w:val="0"/>
          <w:numId w:val="4"/>
        </w:numPr>
      </w:pPr>
      <w:r>
        <w:t xml:space="preserve">There is a grant available for homeowners over the age of 62 years old to help remove health and safety hazards from homes. There are a few qualifying items for residents to receive this grant. There is no deadline for this grant, as it is available all year long.  This information was shared on the Borough Facebook page and plans to be added to the Borough Website. </w:t>
      </w:r>
    </w:p>
    <w:p w14:paraId="2221C027" w14:textId="77777777" w:rsidR="00CF70CC" w:rsidRDefault="00CF70CC" w:rsidP="00CF70CC">
      <w:pPr>
        <w:ind w:left="360"/>
      </w:pPr>
    </w:p>
    <w:p w14:paraId="5DAE31A2" w14:textId="0CB53C42" w:rsidR="00A96794" w:rsidRPr="00A96794" w:rsidRDefault="00A96794" w:rsidP="00A96794">
      <w:pPr>
        <w:rPr>
          <w:b/>
          <w:bCs/>
        </w:rPr>
      </w:pPr>
      <w:r w:rsidRPr="00A96794">
        <w:rPr>
          <w:b/>
          <w:bCs/>
        </w:rPr>
        <w:t>Borough Foreman’s Report</w:t>
      </w:r>
    </w:p>
    <w:p w14:paraId="5738979D" w14:textId="7F2F961A" w:rsidR="00A96794" w:rsidRDefault="002D1DF5" w:rsidP="002D1DF5">
      <w:pPr>
        <w:pStyle w:val="ListParagraph"/>
        <w:numPr>
          <w:ilvl w:val="0"/>
          <w:numId w:val="5"/>
        </w:numPr>
      </w:pPr>
      <w:r>
        <w:t xml:space="preserve">A request was made to get a more stable internet connection at the sewer station. Currently, internet is a </w:t>
      </w:r>
      <w:proofErr w:type="spellStart"/>
      <w:r>
        <w:t>wifi</w:t>
      </w:r>
      <w:proofErr w:type="spellEnd"/>
      <w:r>
        <w:t xml:space="preserve"> hotspot and it is not always reliable. The Council agreed to have the borough secretary investigate what options would be available. </w:t>
      </w:r>
    </w:p>
    <w:p w14:paraId="4B46591B" w14:textId="137333D6" w:rsidR="002D1DF5" w:rsidRDefault="002D1DF5" w:rsidP="002D1DF5">
      <w:pPr>
        <w:pStyle w:val="ListParagraph"/>
        <w:numPr>
          <w:ilvl w:val="0"/>
          <w:numId w:val="5"/>
        </w:numPr>
      </w:pPr>
      <w:r>
        <w:t xml:space="preserve">Concerns were expressed about the state of the roads within the borough. Some areas are worse than others. Council requested to have a letter sent to several people regarding repairs being made after the Mill Street bridge replacement. Also requested the secretary to search for grants or funding for road repairs. </w:t>
      </w:r>
    </w:p>
    <w:p w14:paraId="2BD52A74" w14:textId="43F0635B" w:rsidR="002D1DF5" w:rsidRDefault="002D1DF5" w:rsidP="002D1DF5">
      <w:pPr>
        <w:pStyle w:val="ListParagraph"/>
        <w:numPr>
          <w:ilvl w:val="0"/>
          <w:numId w:val="5"/>
        </w:numPr>
      </w:pPr>
      <w:r>
        <w:t xml:space="preserve">Tioga Garage Door Company gave and a quote on repairing the doors at the borough garage. The quote was $4,300. Joe stated that the Fire Company was getting the same style doors replaced completely for $11,000. </w:t>
      </w:r>
      <w:r w:rsidR="007669A9">
        <w:t xml:space="preserve">The Council wants to discuss this further and review the budget before making a final decision. </w:t>
      </w:r>
    </w:p>
    <w:p w14:paraId="117E54E5" w14:textId="77777777" w:rsidR="00CF70CC" w:rsidRDefault="00CF70CC" w:rsidP="00CF70CC"/>
    <w:p w14:paraId="4D23C8CB" w14:textId="1C5D51BE" w:rsidR="00A96794" w:rsidRPr="00A96794" w:rsidRDefault="00A96794" w:rsidP="00A96794">
      <w:pPr>
        <w:rPr>
          <w:b/>
          <w:bCs/>
        </w:rPr>
      </w:pPr>
      <w:r w:rsidRPr="00A96794">
        <w:rPr>
          <w:b/>
          <w:bCs/>
        </w:rPr>
        <w:t>Solicitor’s Report</w:t>
      </w:r>
    </w:p>
    <w:p w14:paraId="2EC59423" w14:textId="4CDDF342" w:rsidR="00A96794" w:rsidRDefault="00CF70CC" w:rsidP="00CF70CC">
      <w:r>
        <w:t xml:space="preserve">Chattanooga has requested a 60-day extension for Phase 2 Investigations. Phase 1 Investigation was completed and </w:t>
      </w:r>
      <w:proofErr w:type="gramStart"/>
      <w:r>
        <w:t>show</w:t>
      </w:r>
      <w:proofErr w:type="gramEnd"/>
      <w:r>
        <w:t xml:space="preserve"> general concerns because of the history of the building having glass etching and acids used during the process. </w:t>
      </w:r>
    </w:p>
    <w:p w14:paraId="56331714" w14:textId="77777777" w:rsidR="00CF70CC" w:rsidRDefault="00CF70CC" w:rsidP="00CF70CC"/>
    <w:p w14:paraId="5C5C9C3C" w14:textId="33127AD0" w:rsidR="00CF70CC" w:rsidRDefault="00CF70CC" w:rsidP="00CF70CC">
      <w:r>
        <w:t xml:space="preserve">A motion was made by Darrell Jackson, seconded by DJ Fuller,  to approve the amended sales agreement. The motion passed unanimously. </w:t>
      </w:r>
    </w:p>
    <w:p w14:paraId="42FF2389" w14:textId="77777777" w:rsidR="00CF70CC" w:rsidRDefault="00CF70CC" w:rsidP="00CF70CC"/>
    <w:p w14:paraId="2AC60DEF" w14:textId="77777777" w:rsidR="00CF70CC" w:rsidRDefault="00CF70CC" w:rsidP="00CF70CC"/>
    <w:p w14:paraId="31972B8E" w14:textId="77777777" w:rsidR="00CF70CC" w:rsidRDefault="00CF70CC" w:rsidP="00CF70CC"/>
    <w:p w14:paraId="7F327F7F" w14:textId="7B6B52F5" w:rsidR="00A96794" w:rsidRPr="00A96794" w:rsidRDefault="00A96794" w:rsidP="00A96794">
      <w:pPr>
        <w:rPr>
          <w:b/>
          <w:bCs/>
        </w:rPr>
      </w:pPr>
      <w:r w:rsidRPr="00A96794">
        <w:rPr>
          <w:b/>
          <w:bCs/>
        </w:rPr>
        <w:lastRenderedPageBreak/>
        <w:t>Resolutions and Ordinances</w:t>
      </w:r>
    </w:p>
    <w:p w14:paraId="2ABA6701" w14:textId="54581E2E" w:rsidR="00A96794" w:rsidRDefault="00045955" w:rsidP="00A96794">
      <w:r>
        <w:t>A motion was made by Devin Shadle, seconded by DJ Fuller, to approve resolution 1-2025 regarding the approval of a business credit card with authorized users: Borough Foreman Joe Cimino and Borough Secretary</w:t>
      </w:r>
      <w:r w:rsidR="00F8009E">
        <w:t xml:space="preserve"> Amanda Paul. The motion passed unanimously. </w:t>
      </w:r>
    </w:p>
    <w:p w14:paraId="08140FB1" w14:textId="77777777" w:rsidR="00F8009E" w:rsidRDefault="00F8009E" w:rsidP="00A96794"/>
    <w:p w14:paraId="5E64B062" w14:textId="2EF502B0" w:rsidR="00A96794" w:rsidRPr="00A96794" w:rsidRDefault="00A96794" w:rsidP="00A96794">
      <w:pPr>
        <w:rPr>
          <w:b/>
          <w:bCs/>
        </w:rPr>
      </w:pPr>
      <w:r w:rsidRPr="00A96794">
        <w:rPr>
          <w:b/>
          <w:bCs/>
        </w:rPr>
        <w:t>Old Business</w:t>
      </w:r>
    </w:p>
    <w:p w14:paraId="086E59D7" w14:textId="506E9059" w:rsidR="00A96794" w:rsidRDefault="00F8009E" w:rsidP="00A96794">
      <w:r>
        <w:t xml:space="preserve">The original agreement between the Borough and the Library has not been revisited since 2009. The council would like some adjustments made to the agreement. The Borough Secretary will meet with the Borough Foreman to discuss what changes need to be made. A new agreement will be presented at the next meeting. </w:t>
      </w:r>
    </w:p>
    <w:p w14:paraId="420E5F08" w14:textId="77777777" w:rsidR="00F8009E" w:rsidRDefault="00F8009E" w:rsidP="00A96794"/>
    <w:p w14:paraId="5CAE8421" w14:textId="2BBCDF78" w:rsidR="00F8009E" w:rsidRDefault="00F8009E" w:rsidP="00A96794">
      <w:r>
        <w:t>The council revisited the vendor ordinance that is currently in place. After a lengthy discussion, it was de</w:t>
      </w:r>
      <w:r w:rsidR="00486569">
        <w:t>termined</w:t>
      </w:r>
      <w:r>
        <w:t xml:space="preserve"> for </w:t>
      </w:r>
      <w:r w:rsidR="00486569">
        <w:t xml:space="preserve">a committee to organize the ideas and present them at a future Borough Council meeting for approval. </w:t>
      </w:r>
    </w:p>
    <w:p w14:paraId="6F26F6CA" w14:textId="77777777" w:rsidR="00F8009E" w:rsidRDefault="00F8009E" w:rsidP="00A96794"/>
    <w:p w14:paraId="24A66F2C" w14:textId="57EBD91A" w:rsidR="00A96794" w:rsidRPr="00A96794" w:rsidRDefault="00A96794" w:rsidP="00A96794">
      <w:pPr>
        <w:rPr>
          <w:b/>
          <w:bCs/>
        </w:rPr>
      </w:pPr>
      <w:r w:rsidRPr="00A96794">
        <w:rPr>
          <w:b/>
          <w:bCs/>
        </w:rPr>
        <w:t>New Business</w:t>
      </w:r>
    </w:p>
    <w:p w14:paraId="01B6BF43" w14:textId="5DC64343" w:rsidR="00F8009E" w:rsidRDefault="00F8009E" w:rsidP="00A96794">
      <w:r>
        <w:t>God’s Country Marathon requested for the marathon to pass through our municipality on June 7</w:t>
      </w:r>
      <w:r w:rsidRPr="00F8009E">
        <w:rPr>
          <w:vertAlign w:val="superscript"/>
        </w:rPr>
        <w:t>th</w:t>
      </w:r>
      <w:r>
        <w:t xml:space="preserve">, 2025. They included proof of liability insurance. Form was completed and email back to the organizers. </w:t>
      </w:r>
    </w:p>
    <w:p w14:paraId="54D14BB8" w14:textId="77777777" w:rsidR="00F8009E" w:rsidRDefault="00F8009E" w:rsidP="00A96794"/>
    <w:p w14:paraId="796E21E3" w14:textId="08F6D0F5" w:rsidR="00F8009E" w:rsidRDefault="00F8009E" w:rsidP="00A96794">
      <w:r>
        <w:t xml:space="preserve">A discussion was held regarding the current Code Enforcement Book. This is originally from 2014 and has some new items to be added and updated. The council determined that a committee should be formed to review the Code Enforcement Book for 2024 and determine which codes were to be adopted. </w:t>
      </w:r>
    </w:p>
    <w:p w14:paraId="4353475D" w14:textId="77777777" w:rsidR="00F16E91" w:rsidRDefault="00F16E91" w:rsidP="00A96794"/>
    <w:p w14:paraId="0C03F991" w14:textId="6613DB27" w:rsidR="00F8009E" w:rsidRDefault="003A496A" w:rsidP="00A96794">
      <w:r w:rsidRPr="003A496A">
        <w:t xml:space="preserve">  The Council reminds residents that the Borough Office is open Monday through Friday from 8:00 AM to 4:00 PM. Residents are encouraged to contact the office during business hours to report any issues or concerns. To reduce the number of non-urgent calls made to borough crew members outside of regular hours, residents are asked to direct all routine matters to the Borough Office at (814) 435-2275.  </w:t>
      </w:r>
    </w:p>
    <w:p w14:paraId="5A5B54EA" w14:textId="77777777" w:rsidR="003A496A" w:rsidRDefault="003A496A" w:rsidP="00A96794"/>
    <w:p w14:paraId="19AFBC9B" w14:textId="6AECE1E3" w:rsidR="00A96794" w:rsidRDefault="00A96794" w:rsidP="00A96794">
      <w:pPr>
        <w:rPr>
          <w:b/>
          <w:bCs/>
        </w:rPr>
      </w:pPr>
      <w:r w:rsidRPr="00A96794">
        <w:rPr>
          <w:b/>
          <w:bCs/>
        </w:rPr>
        <w:t>Bills</w:t>
      </w:r>
    </w:p>
    <w:p w14:paraId="27B35D71" w14:textId="41E8E1C9" w:rsidR="00CF70CC" w:rsidRPr="00CF70CC" w:rsidRDefault="00CF70CC" w:rsidP="00A96794">
      <w:r w:rsidRPr="00A74020">
        <w:t xml:space="preserve">A motion was made by </w:t>
      </w:r>
      <w:r>
        <w:t>DJ Fuller</w:t>
      </w:r>
      <w:r w:rsidRPr="00A74020">
        <w:t xml:space="preserve">, seconded by </w:t>
      </w:r>
      <w:r>
        <w:t>Darrell Jackson</w:t>
      </w:r>
      <w:r w:rsidRPr="00A74020">
        <w:t xml:space="preserve">, to approve the </w:t>
      </w:r>
      <w:r>
        <w:t>February</w:t>
      </w:r>
      <w:r w:rsidRPr="00A74020">
        <w:t xml:space="preserve"> bills as presented. The motion passed unanimously.</w:t>
      </w:r>
    </w:p>
    <w:p w14:paraId="290F6456" w14:textId="77777777" w:rsidR="00A96794" w:rsidRDefault="00A96794" w:rsidP="00A96794"/>
    <w:p w14:paraId="542D0845" w14:textId="77777777" w:rsidR="007316A0" w:rsidRPr="00A74020" w:rsidRDefault="007316A0" w:rsidP="007316A0">
      <w:pPr>
        <w:rPr>
          <w:b/>
          <w:bCs/>
        </w:rPr>
      </w:pPr>
      <w:r w:rsidRPr="00A74020">
        <w:rPr>
          <w:b/>
          <w:bCs/>
        </w:rPr>
        <w:t>Adjournment</w:t>
      </w:r>
    </w:p>
    <w:p w14:paraId="5EA3277A" w14:textId="46B217EE" w:rsidR="007316A0" w:rsidRPr="00A74020" w:rsidRDefault="007316A0" w:rsidP="007316A0">
      <w:r w:rsidRPr="00A74020">
        <w:t xml:space="preserve">A motion was made by </w:t>
      </w:r>
      <w:r>
        <w:t>Devin Shadle</w:t>
      </w:r>
      <w:r w:rsidRPr="00A74020">
        <w:t xml:space="preserve">, seconded by </w:t>
      </w:r>
      <w:r>
        <w:t>Darrell Jackson</w:t>
      </w:r>
      <w:r w:rsidRPr="00A74020">
        <w:t xml:space="preserve">, to adjourn the meeting. The motion passed unanimously, and the meeting was adjourned at </w:t>
      </w:r>
      <w:r>
        <w:t>9:22</w:t>
      </w:r>
      <w:r w:rsidRPr="00A74020">
        <w:t xml:space="preserve"> PM.</w:t>
      </w:r>
    </w:p>
    <w:p w14:paraId="342E64C3" w14:textId="77777777" w:rsidR="007316A0" w:rsidRPr="00A74020" w:rsidRDefault="00000000" w:rsidP="007316A0">
      <w:r>
        <w:pict w14:anchorId="0722914E">
          <v:rect id="_x0000_i1025" style="width:0;height:1.5pt" o:hralign="center" o:hrstd="t" o:hr="t" fillcolor="#a0a0a0" stroked="f"/>
        </w:pict>
      </w:r>
    </w:p>
    <w:p w14:paraId="72DC66D3" w14:textId="77777777" w:rsidR="007316A0" w:rsidRPr="00A74020" w:rsidRDefault="007316A0" w:rsidP="007316A0">
      <w:r w:rsidRPr="00A74020">
        <w:t>This document will be posted on the Borough’s website and Facebook page and retained for official record-keeping purposes.</w:t>
      </w:r>
    </w:p>
    <w:p w14:paraId="0C61B2A1" w14:textId="77777777" w:rsidR="007316A0" w:rsidRPr="00A74020" w:rsidRDefault="007316A0" w:rsidP="007316A0">
      <w:proofErr w:type="gramStart"/>
      <w:r w:rsidRPr="00A74020">
        <w:rPr>
          <w:b/>
          <w:bCs/>
        </w:rPr>
        <w:t>Prepared by</w:t>
      </w:r>
      <w:proofErr w:type="gramEnd"/>
      <w:r w:rsidRPr="00A74020">
        <w:rPr>
          <w:b/>
          <w:bCs/>
        </w:rPr>
        <w:t>:</w:t>
      </w:r>
      <w:r w:rsidRPr="00A74020">
        <w:br/>
        <w:t>Amanda Paul</w:t>
      </w:r>
      <w:r w:rsidRPr="00A74020">
        <w:br/>
        <w:t>Borough Secretary</w:t>
      </w:r>
    </w:p>
    <w:p w14:paraId="3BEF88A0" w14:textId="77777777" w:rsidR="00A96794" w:rsidRDefault="00A96794" w:rsidP="00A96794"/>
    <w:p w14:paraId="4AE5E0DB" w14:textId="77777777" w:rsidR="00A96794" w:rsidRDefault="00A96794" w:rsidP="00A96794"/>
    <w:p w14:paraId="2620CC14" w14:textId="77777777" w:rsidR="00A96794" w:rsidRDefault="00A96794" w:rsidP="00A96794"/>
    <w:p w14:paraId="3F1F74AB" w14:textId="77777777" w:rsidR="00A96794" w:rsidRDefault="00A96794" w:rsidP="00A96794"/>
    <w:sectPr w:rsidR="00A9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267CF"/>
    <w:multiLevelType w:val="hybridMultilevel"/>
    <w:tmpl w:val="4A0E7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C0AB0"/>
    <w:multiLevelType w:val="hybridMultilevel"/>
    <w:tmpl w:val="86D0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D0152"/>
    <w:multiLevelType w:val="hybridMultilevel"/>
    <w:tmpl w:val="A01CE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AD213E"/>
    <w:multiLevelType w:val="hybridMultilevel"/>
    <w:tmpl w:val="0AB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4146EC"/>
    <w:multiLevelType w:val="hybridMultilevel"/>
    <w:tmpl w:val="1758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12B58"/>
    <w:multiLevelType w:val="hybridMultilevel"/>
    <w:tmpl w:val="232EE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974946">
    <w:abstractNumId w:val="4"/>
  </w:num>
  <w:num w:numId="2" w16cid:durableId="261955685">
    <w:abstractNumId w:val="0"/>
  </w:num>
  <w:num w:numId="3" w16cid:durableId="261764604">
    <w:abstractNumId w:val="1"/>
  </w:num>
  <w:num w:numId="4" w16cid:durableId="673531140">
    <w:abstractNumId w:val="3"/>
  </w:num>
  <w:num w:numId="5" w16cid:durableId="1488519503">
    <w:abstractNumId w:val="2"/>
  </w:num>
  <w:num w:numId="6" w16cid:durableId="905921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94"/>
    <w:rsid w:val="00045955"/>
    <w:rsid w:val="002D1DF5"/>
    <w:rsid w:val="003A496A"/>
    <w:rsid w:val="00486569"/>
    <w:rsid w:val="004B4479"/>
    <w:rsid w:val="00675E3B"/>
    <w:rsid w:val="006D6C13"/>
    <w:rsid w:val="007316A0"/>
    <w:rsid w:val="007669A9"/>
    <w:rsid w:val="00A96794"/>
    <w:rsid w:val="00B220E5"/>
    <w:rsid w:val="00C87F28"/>
    <w:rsid w:val="00CC2157"/>
    <w:rsid w:val="00CF70CC"/>
    <w:rsid w:val="00F025D2"/>
    <w:rsid w:val="00F16E91"/>
    <w:rsid w:val="00F8009E"/>
    <w:rsid w:val="00FD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946B"/>
  <w15:chartTrackingRefBased/>
  <w15:docId w15:val="{334A7835-CE1E-42FD-9A15-B10DDEC2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7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7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7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7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7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7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7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7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7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7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7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7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7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7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7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7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7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794"/>
    <w:rPr>
      <w:rFonts w:eastAsiaTheme="majorEastAsia" w:cstheme="majorBidi"/>
      <w:color w:val="272727" w:themeColor="text1" w:themeTint="D8"/>
    </w:rPr>
  </w:style>
  <w:style w:type="paragraph" w:styleId="Title">
    <w:name w:val="Title"/>
    <w:basedOn w:val="Normal"/>
    <w:next w:val="Normal"/>
    <w:link w:val="TitleChar"/>
    <w:uiPriority w:val="10"/>
    <w:qFormat/>
    <w:rsid w:val="00A967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7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7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7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6794"/>
    <w:rPr>
      <w:i/>
      <w:iCs/>
      <w:color w:val="404040" w:themeColor="text1" w:themeTint="BF"/>
    </w:rPr>
  </w:style>
  <w:style w:type="paragraph" w:styleId="ListParagraph">
    <w:name w:val="List Paragraph"/>
    <w:basedOn w:val="Normal"/>
    <w:uiPriority w:val="34"/>
    <w:qFormat/>
    <w:rsid w:val="00A96794"/>
    <w:pPr>
      <w:ind w:left="720"/>
      <w:contextualSpacing/>
    </w:pPr>
  </w:style>
  <w:style w:type="character" w:styleId="IntenseEmphasis">
    <w:name w:val="Intense Emphasis"/>
    <w:basedOn w:val="DefaultParagraphFont"/>
    <w:uiPriority w:val="21"/>
    <w:qFormat/>
    <w:rsid w:val="00A96794"/>
    <w:rPr>
      <w:i/>
      <w:iCs/>
      <w:color w:val="0F4761" w:themeColor="accent1" w:themeShade="BF"/>
    </w:rPr>
  </w:style>
  <w:style w:type="paragraph" w:styleId="IntenseQuote">
    <w:name w:val="Intense Quote"/>
    <w:basedOn w:val="Normal"/>
    <w:next w:val="Normal"/>
    <w:link w:val="IntenseQuoteChar"/>
    <w:uiPriority w:val="30"/>
    <w:qFormat/>
    <w:rsid w:val="00A967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794"/>
    <w:rPr>
      <w:i/>
      <w:iCs/>
      <w:color w:val="0F4761" w:themeColor="accent1" w:themeShade="BF"/>
    </w:rPr>
  </w:style>
  <w:style w:type="character" w:styleId="IntenseReference">
    <w:name w:val="Intense Reference"/>
    <w:basedOn w:val="DefaultParagraphFont"/>
    <w:uiPriority w:val="32"/>
    <w:qFormat/>
    <w:rsid w:val="00A967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Caracciolo</dc:creator>
  <cp:keywords/>
  <dc:description/>
  <cp:lastModifiedBy>Andrea Caracciolo</cp:lastModifiedBy>
  <cp:revision>3</cp:revision>
  <dcterms:created xsi:type="dcterms:W3CDTF">2025-02-20T19:34:00Z</dcterms:created>
  <dcterms:modified xsi:type="dcterms:W3CDTF">2025-02-21T20:21:00Z</dcterms:modified>
</cp:coreProperties>
</file>