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33B1" w14:textId="34EB6C8B" w:rsidR="008A54B3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 xml:space="preserve">Agenda for </w:t>
      </w:r>
      <w:r w:rsidR="00E62036">
        <w:rPr>
          <w:b/>
          <w:bCs/>
        </w:rPr>
        <w:t>August 5</w:t>
      </w:r>
      <w:r w:rsidR="00E62036" w:rsidRPr="00E62036">
        <w:rPr>
          <w:b/>
          <w:bCs/>
          <w:vertAlign w:val="superscript"/>
        </w:rPr>
        <w:t>th</w:t>
      </w:r>
      <w:r w:rsidR="00060920">
        <w:rPr>
          <w:b/>
          <w:bCs/>
        </w:rPr>
        <w:t>, 2026</w:t>
      </w:r>
    </w:p>
    <w:p w14:paraId="0CD7F767" w14:textId="5E1CDA89" w:rsidR="008A54B3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>Monthly Meeting</w:t>
      </w:r>
    </w:p>
    <w:p w14:paraId="543AE5AF" w14:textId="77777777" w:rsidR="008A54B3" w:rsidRDefault="008A54B3" w:rsidP="008A54B3"/>
    <w:p w14:paraId="4154DB4E" w14:textId="38E58532" w:rsidR="008A54B3" w:rsidRDefault="008A54B3" w:rsidP="008A54B3">
      <w:r>
        <w:t xml:space="preserve">The regular monthly meeting of the Galeton Borough Authority will be held on </w:t>
      </w:r>
      <w:r w:rsidR="00E62036">
        <w:t>Wednesday, August 5</w:t>
      </w:r>
      <w:r w:rsidR="00E62036" w:rsidRPr="00E62036">
        <w:rPr>
          <w:vertAlign w:val="superscript"/>
        </w:rPr>
        <w:t>th</w:t>
      </w:r>
      <w:r w:rsidR="00060920">
        <w:t>, 2026,</w:t>
      </w:r>
      <w:r w:rsidR="00195D49">
        <w:t xml:space="preserve"> </w:t>
      </w:r>
      <w:r>
        <w:t>at 5:00pm at the municipal office located at 24 W Main St, Galeton, PA 16922.</w:t>
      </w:r>
    </w:p>
    <w:p w14:paraId="6F6E0E3C" w14:textId="77777777" w:rsidR="008A54B3" w:rsidRDefault="008A54B3" w:rsidP="008A54B3"/>
    <w:p w14:paraId="6147262B" w14:textId="77777777" w:rsidR="008A54B3" w:rsidRDefault="008A54B3" w:rsidP="008A54B3">
      <w:r>
        <w:t>At this time, we would like to make our visitors aware that during the Public Comment Period, speakers will be limited to 5 minutes.  In addition, if there is a group that all wish to speak about the same item, a spokesperson must be chosen by the group.</w:t>
      </w:r>
    </w:p>
    <w:p w14:paraId="019023F4" w14:textId="77777777" w:rsidR="008A54B3" w:rsidRDefault="008A54B3" w:rsidP="008A54B3"/>
    <w:p w14:paraId="11C00370" w14:textId="77777777" w:rsidR="008A54B3" w:rsidRDefault="008A54B3" w:rsidP="008A54B3">
      <w:r>
        <w:t>1.  Meeting called to order:</w:t>
      </w:r>
    </w:p>
    <w:p w14:paraId="0E509138" w14:textId="77777777" w:rsidR="008A54B3" w:rsidRDefault="008A54B3" w:rsidP="008A54B3">
      <w:r>
        <w:t>2.  Pledge of Allegiance</w:t>
      </w:r>
    </w:p>
    <w:p w14:paraId="43DFD2CB" w14:textId="7B7FAC38" w:rsidR="008A54B3" w:rsidRDefault="008A54B3" w:rsidP="008A54B3">
      <w:r>
        <w:t xml:space="preserve">3.  Motion by             </w:t>
      </w:r>
      <w:r>
        <w:tab/>
        <w:t>to approve the minutes of</w:t>
      </w:r>
      <w:r w:rsidR="00195D49">
        <w:t xml:space="preserve"> </w:t>
      </w:r>
      <w:r w:rsidR="00060920">
        <w:t>March 2026</w:t>
      </w:r>
      <w:r>
        <w:t xml:space="preserve"> meeting seconded by  </w:t>
      </w:r>
    </w:p>
    <w:p w14:paraId="7CA695D7" w14:textId="21370DDB" w:rsidR="008A54B3" w:rsidRDefault="008A54B3" w:rsidP="008A54B3">
      <w:r>
        <w:t xml:space="preserve">4.  Motion by        </w:t>
      </w:r>
      <w:r>
        <w:tab/>
        <w:t xml:space="preserve">to approve the financial report of </w:t>
      </w:r>
      <w:r w:rsidR="00060920">
        <w:t>March 2026</w:t>
      </w:r>
      <w:r>
        <w:t xml:space="preserve"> as presented, seconded by </w:t>
      </w:r>
    </w:p>
    <w:p w14:paraId="1DCF4468" w14:textId="77777777" w:rsidR="008A54B3" w:rsidRDefault="008A54B3" w:rsidP="008A54B3"/>
    <w:p w14:paraId="33800174" w14:textId="77777777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>Public Comment Period:</w:t>
      </w:r>
    </w:p>
    <w:p w14:paraId="50C49768" w14:textId="77777777" w:rsidR="008A54B3" w:rsidRDefault="008A54B3" w:rsidP="008A54B3"/>
    <w:p w14:paraId="07B80C8E" w14:textId="45E68287" w:rsidR="00650450" w:rsidRPr="00650450" w:rsidRDefault="00650450" w:rsidP="008A54B3">
      <w:pPr>
        <w:rPr>
          <w:b/>
          <w:bCs/>
        </w:rPr>
      </w:pPr>
      <w:r w:rsidRPr="00650450">
        <w:rPr>
          <w:b/>
          <w:bCs/>
        </w:rPr>
        <w:t>Water:</w:t>
      </w:r>
    </w:p>
    <w:p w14:paraId="7CB3D14D" w14:textId="1D31BB01" w:rsidR="00650450" w:rsidRDefault="00E62036" w:rsidP="008A54B3">
      <w:r>
        <w:t xml:space="preserve">Wetmore Transmission Line </w:t>
      </w:r>
    </w:p>
    <w:p w14:paraId="019E3576" w14:textId="77777777" w:rsidR="00E62036" w:rsidRDefault="00E62036" w:rsidP="008A54B3"/>
    <w:p w14:paraId="2EC26472" w14:textId="372A43A5" w:rsidR="00650450" w:rsidRPr="00650450" w:rsidRDefault="00650450" w:rsidP="008A54B3">
      <w:pPr>
        <w:rPr>
          <w:b/>
          <w:bCs/>
        </w:rPr>
      </w:pPr>
      <w:r w:rsidRPr="00650450">
        <w:rPr>
          <w:b/>
          <w:bCs/>
        </w:rPr>
        <w:t>Sewer:</w:t>
      </w:r>
    </w:p>
    <w:p w14:paraId="03C164F5" w14:textId="02DAA320" w:rsidR="00A94181" w:rsidRDefault="00A94181" w:rsidP="008A54B3">
      <w:r>
        <w:t>New parts arrived for sewer plant equipment</w:t>
      </w:r>
    </w:p>
    <w:p w14:paraId="4F15CBCF" w14:textId="77777777" w:rsidR="00A94181" w:rsidRDefault="00A94181" w:rsidP="008A54B3"/>
    <w:p w14:paraId="63A0493E" w14:textId="28A958D3" w:rsidR="008A54B3" w:rsidRDefault="008A54B3" w:rsidP="008A54B3">
      <w:r>
        <w:tab/>
        <w:t xml:space="preserve"> </w:t>
      </w:r>
    </w:p>
    <w:p w14:paraId="1726BC3F" w14:textId="06622FF1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 xml:space="preserve">Continued Business:   </w:t>
      </w:r>
    </w:p>
    <w:p w14:paraId="4B4EF594" w14:textId="6EC4510B" w:rsidR="00195D49" w:rsidRDefault="00195D49" w:rsidP="008A54B3">
      <w:r>
        <w:t>Larson Design Update – see attached</w:t>
      </w:r>
      <w:r w:rsidR="00060920">
        <w:t>, if available</w:t>
      </w:r>
      <w:r w:rsidR="00A30F00">
        <w:t xml:space="preserve"> </w:t>
      </w:r>
    </w:p>
    <w:p w14:paraId="24FF2D05" w14:textId="77777777" w:rsidR="00195D49" w:rsidRDefault="00195D49" w:rsidP="008A54B3"/>
    <w:p w14:paraId="74AE07BD" w14:textId="72890719" w:rsidR="00195D49" w:rsidRDefault="00195D49" w:rsidP="008A54B3">
      <w:r>
        <w:t xml:space="preserve">Watrous </w:t>
      </w:r>
      <w:r w:rsidR="00E62036">
        <w:t xml:space="preserve">Well Update - </w:t>
      </w:r>
      <w:r>
        <w:t xml:space="preserve"> </w:t>
      </w:r>
    </w:p>
    <w:p w14:paraId="2FCBCECF" w14:textId="77777777" w:rsidR="008A54B3" w:rsidRDefault="008A54B3" w:rsidP="008A54B3"/>
    <w:p w14:paraId="70327D58" w14:textId="5EC018D6" w:rsidR="00060920" w:rsidRDefault="00060920" w:rsidP="008A54B3">
      <w:r>
        <w:t xml:space="preserve">Past Due Water Bills – </w:t>
      </w:r>
      <w:r w:rsidR="00E62036">
        <w:t xml:space="preserve">Continuing to follow the ordinance regarding unpaid water/sewer bills and work closely with frequently past due customers to avoid bills getting too high. 9 customers given shut-off notices / received payments from all 9 customers. No shut offs made for July billing cycle. </w:t>
      </w:r>
    </w:p>
    <w:p w14:paraId="79E47475" w14:textId="77777777" w:rsidR="00060920" w:rsidRDefault="00060920" w:rsidP="008A54B3"/>
    <w:p w14:paraId="3C08F4F7" w14:textId="77777777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>New Business:</w:t>
      </w:r>
    </w:p>
    <w:p w14:paraId="3EAA86E4" w14:textId="5CE811A7" w:rsidR="008A54B3" w:rsidRDefault="00195D49" w:rsidP="00A30F00">
      <w:r>
        <w:tab/>
      </w:r>
    </w:p>
    <w:p w14:paraId="301F2CE4" w14:textId="77777777" w:rsidR="008A54B3" w:rsidRDefault="008A54B3" w:rsidP="008A54B3"/>
    <w:p w14:paraId="129B90FB" w14:textId="36F6CD76" w:rsidR="008A54B3" w:rsidRDefault="008A54B3" w:rsidP="008A54B3"/>
    <w:p w14:paraId="7515B1AA" w14:textId="77777777" w:rsidR="008A54B3" w:rsidRDefault="008A54B3" w:rsidP="008A54B3"/>
    <w:p w14:paraId="5C4DC7B5" w14:textId="77777777" w:rsidR="008A54B3" w:rsidRDefault="008A54B3" w:rsidP="008A54B3"/>
    <w:p w14:paraId="2EF35BD2" w14:textId="77777777" w:rsidR="008A54B3" w:rsidRDefault="008A54B3" w:rsidP="008A54B3"/>
    <w:p w14:paraId="491664CD" w14:textId="3B8ABC0C" w:rsidR="008A54B3" w:rsidRDefault="008A54B3" w:rsidP="008A54B3">
      <w:r>
        <w:t>The next Galeton Borough Authority meeting will be held on</w:t>
      </w:r>
      <w:r w:rsidR="00E62036">
        <w:t xml:space="preserve"> September 1</w:t>
      </w:r>
      <w:r w:rsidR="00E62036" w:rsidRPr="00E62036">
        <w:rPr>
          <w:vertAlign w:val="superscript"/>
        </w:rPr>
        <w:t>st</w:t>
      </w:r>
      <w:r w:rsidR="00060920">
        <w:t xml:space="preserve">, </w:t>
      </w:r>
      <w:proofErr w:type="gramStart"/>
      <w:r w:rsidR="00060920">
        <w:t>2026</w:t>
      </w:r>
      <w:proofErr w:type="gramEnd"/>
      <w:r w:rsidR="00522AFC">
        <w:t xml:space="preserve"> </w:t>
      </w:r>
      <w:r>
        <w:t xml:space="preserve">at 5:00pm. </w:t>
      </w:r>
    </w:p>
    <w:p w14:paraId="7B25DA52" w14:textId="77777777" w:rsidR="008A54B3" w:rsidRDefault="008A54B3" w:rsidP="008A54B3"/>
    <w:p w14:paraId="486A320C" w14:textId="7B4D4354" w:rsidR="00FD69E4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>Motion to adjourn this meeting at _____________ by ___________________, seconded by_____________________.</w:t>
      </w:r>
    </w:p>
    <w:sectPr w:rsidR="00FD69E4" w:rsidRPr="008A5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92D6F"/>
    <w:multiLevelType w:val="hybridMultilevel"/>
    <w:tmpl w:val="4078BC0A"/>
    <w:lvl w:ilvl="0" w:tplc="3760CC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55177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B3"/>
    <w:rsid w:val="000000F4"/>
    <w:rsid w:val="00045855"/>
    <w:rsid w:val="00060920"/>
    <w:rsid w:val="00195D49"/>
    <w:rsid w:val="001B0DB8"/>
    <w:rsid w:val="00284CC3"/>
    <w:rsid w:val="004B4479"/>
    <w:rsid w:val="00522AFC"/>
    <w:rsid w:val="005F7DAB"/>
    <w:rsid w:val="00650450"/>
    <w:rsid w:val="008154DA"/>
    <w:rsid w:val="008A54B3"/>
    <w:rsid w:val="0094545F"/>
    <w:rsid w:val="009F3271"/>
    <w:rsid w:val="00A30F00"/>
    <w:rsid w:val="00A94181"/>
    <w:rsid w:val="00D0287B"/>
    <w:rsid w:val="00E62036"/>
    <w:rsid w:val="00F77C1D"/>
    <w:rsid w:val="00F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BDAF"/>
  <w15:chartTrackingRefBased/>
  <w15:docId w15:val="{1B6BC7C5-E788-4794-9335-3DFBE1BD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Caracciolo</dc:creator>
  <cp:keywords/>
  <dc:description/>
  <cp:lastModifiedBy>Amanda Sepiol</cp:lastModifiedBy>
  <cp:revision>2</cp:revision>
  <dcterms:created xsi:type="dcterms:W3CDTF">2026-08-05T14:53:00Z</dcterms:created>
  <dcterms:modified xsi:type="dcterms:W3CDTF">2026-08-05T14:53:00Z</dcterms:modified>
</cp:coreProperties>
</file>