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8A293" w14:textId="77777777" w:rsidR="00AE0F77" w:rsidRPr="00AE0F77" w:rsidRDefault="00AE0F77" w:rsidP="00AE0F77">
      <w:pPr>
        <w:jc w:val="center"/>
        <w:rPr>
          <w:b/>
          <w:bCs/>
        </w:rPr>
      </w:pPr>
      <w:r w:rsidRPr="00AE0F77">
        <w:rPr>
          <w:b/>
          <w:bCs/>
        </w:rPr>
        <w:t>Agenda Regular Monthly Meeting of the Borough Council</w:t>
      </w:r>
    </w:p>
    <w:p w14:paraId="67F1A01D" w14:textId="2018EF32" w:rsidR="00AE0F77" w:rsidRPr="00AE0F77" w:rsidRDefault="00AE0F77" w:rsidP="00AE0F77">
      <w:pPr>
        <w:jc w:val="center"/>
        <w:rPr>
          <w:b/>
          <w:bCs/>
        </w:rPr>
      </w:pPr>
      <w:r w:rsidRPr="00AE0F77">
        <w:rPr>
          <w:b/>
          <w:bCs/>
        </w:rPr>
        <w:t xml:space="preserve">Wednesday, </w:t>
      </w:r>
      <w:r w:rsidR="004D1DB3">
        <w:rPr>
          <w:b/>
          <w:bCs/>
        </w:rPr>
        <w:t>July 9</w:t>
      </w:r>
      <w:r w:rsidR="004D1DB3" w:rsidRPr="004D1DB3">
        <w:rPr>
          <w:b/>
          <w:bCs/>
          <w:vertAlign w:val="superscript"/>
        </w:rPr>
        <w:t>th</w:t>
      </w:r>
      <w:r w:rsidR="004D1DB3">
        <w:rPr>
          <w:b/>
          <w:bCs/>
        </w:rPr>
        <w:t xml:space="preserve"> </w:t>
      </w:r>
      <w:r w:rsidRPr="00AE0F77">
        <w:rPr>
          <w:b/>
          <w:bCs/>
        </w:rPr>
        <w:t xml:space="preserve"> at 7:00pm</w:t>
      </w:r>
    </w:p>
    <w:p w14:paraId="3B987A03" w14:textId="77777777" w:rsidR="00AE0F77" w:rsidRDefault="00AE0F77" w:rsidP="00AE0F77"/>
    <w:p w14:paraId="638D9A22" w14:textId="0BD9AB21" w:rsidR="00AE0F77" w:rsidRDefault="00AE0F77" w:rsidP="00AE0F77">
      <w:r>
        <w:t xml:space="preserve">The regular monthly meeting of the Galeton Borough Council will be held on Wednesday, </w:t>
      </w:r>
      <w:r w:rsidR="004D1DB3">
        <w:t>July 9</w:t>
      </w:r>
      <w:r w:rsidR="004D1DB3" w:rsidRPr="004D1DB3">
        <w:rPr>
          <w:vertAlign w:val="superscript"/>
        </w:rPr>
        <w:t>th</w:t>
      </w:r>
      <w:r w:rsidR="004D1DB3">
        <w:t xml:space="preserve">, </w:t>
      </w:r>
      <w:r>
        <w:t xml:space="preserve">  2025 at 7:00pm. This meeting will take place at the Municipal Building located at 24 W Main St, Galeton PA 16922. </w:t>
      </w:r>
    </w:p>
    <w:p w14:paraId="4A5EEA69" w14:textId="77777777" w:rsidR="00AE0F77" w:rsidRDefault="00AE0F77" w:rsidP="00AE0F77"/>
    <w:p w14:paraId="365392BD" w14:textId="77777777" w:rsidR="00AE0F77" w:rsidRDefault="00AE0F77" w:rsidP="00AE0F77">
      <w:r>
        <w:t>On the Agenda at this time:</w:t>
      </w:r>
    </w:p>
    <w:p w14:paraId="3F313946" w14:textId="77777777" w:rsidR="00AE0F77" w:rsidRDefault="00AE0F77" w:rsidP="00AE0F77">
      <w:r>
        <w:t xml:space="preserve">At this time, we would like to make our visitors aware that during the Public Comment Period, each speaker will be limited to 5 minutes to address their topic of discussion. In addition, if there is a group that all wish to speak about the same item, one spokesperson must be chosen by the group. </w:t>
      </w:r>
    </w:p>
    <w:p w14:paraId="5E6EF963" w14:textId="77777777" w:rsidR="00AE0F77" w:rsidRDefault="00AE0F77" w:rsidP="00AE0F77"/>
    <w:p w14:paraId="62622554" w14:textId="77777777" w:rsidR="00AE0F77" w:rsidRDefault="00AE0F77" w:rsidP="00AE0F77">
      <w:r>
        <w:t>1.</w:t>
      </w:r>
      <w:r>
        <w:tab/>
        <w:t>Meeting called to order:</w:t>
      </w:r>
    </w:p>
    <w:p w14:paraId="6A3EE39A" w14:textId="77777777" w:rsidR="00AE0F77" w:rsidRDefault="00AE0F77" w:rsidP="00AE0F77">
      <w:r>
        <w:t>2.</w:t>
      </w:r>
      <w:r>
        <w:tab/>
        <w:t>Pledge of Allegiance</w:t>
      </w:r>
    </w:p>
    <w:p w14:paraId="09AE6DDB" w14:textId="4FAC459A" w:rsidR="00AE0F77" w:rsidRDefault="00AE0F77" w:rsidP="00AE0F77">
      <w:r>
        <w:t>3.</w:t>
      </w:r>
      <w:r>
        <w:tab/>
        <w:t xml:space="preserve">Motion by ___________ to approve the minute of </w:t>
      </w:r>
      <w:r w:rsidR="004D1DB3">
        <w:t>May and June</w:t>
      </w:r>
      <w:r>
        <w:t xml:space="preserve"> meeting, seconded by _____________. </w:t>
      </w:r>
    </w:p>
    <w:p w14:paraId="03B9150C" w14:textId="3CFD568A" w:rsidR="00AE0F77" w:rsidRDefault="00AE0F77" w:rsidP="00AE0F77">
      <w:r>
        <w:t>4.</w:t>
      </w:r>
      <w:r>
        <w:tab/>
        <w:t xml:space="preserve">Motion by ____________ to approve the financial report of </w:t>
      </w:r>
      <w:r w:rsidR="004D1DB3">
        <w:t>May and June</w:t>
      </w:r>
      <w:r w:rsidRPr="00AE0F77">
        <w:t xml:space="preserve"> </w:t>
      </w:r>
      <w:r>
        <w:t xml:space="preserve">and expenses to date, as presented, seconded by ______________. </w:t>
      </w:r>
    </w:p>
    <w:p w14:paraId="6E692075" w14:textId="77777777" w:rsidR="00AE0F77" w:rsidRDefault="00AE0F77" w:rsidP="00AE0F77"/>
    <w:p w14:paraId="520F240F" w14:textId="77777777" w:rsidR="00AE0F77" w:rsidRDefault="00AE0F77" w:rsidP="00AE0F77">
      <w:pPr>
        <w:rPr>
          <w:b/>
          <w:bCs/>
        </w:rPr>
      </w:pPr>
      <w:r w:rsidRPr="004D1DB3">
        <w:rPr>
          <w:b/>
          <w:bCs/>
        </w:rPr>
        <w:t xml:space="preserve">Public Comment Period: </w:t>
      </w:r>
    </w:p>
    <w:p w14:paraId="39DF3409" w14:textId="23443EB4" w:rsidR="00645D92" w:rsidRDefault="00D56EF9" w:rsidP="00AE0F77">
      <w:r>
        <w:t>Mike Howard</w:t>
      </w:r>
    </w:p>
    <w:p w14:paraId="1C932BE7" w14:textId="77777777" w:rsidR="00645D92" w:rsidRDefault="00645D92" w:rsidP="00AE0F77"/>
    <w:p w14:paraId="304A1A13" w14:textId="6AA5EA90" w:rsidR="00645D92" w:rsidRDefault="00D56EF9" w:rsidP="00AE0F77">
      <w:r>
        <w:t>Randy Ferguson</w:t>
      </w:r>
    </w:p>
    <w:p w14:paraId="3026AB6C" w14:textId="77777777" w:rsidR="00645D92" w:rsidRDefault="00645D92" w:rsidP="00AE0F77"/>
    <w:p w14:paraId="304E77F3" w14:textId="05B851C9" w:rsidR="00645D92" w:rsidRPr="00645D92" w:rsidRDefault="00645D92" w:rsidP="00AE0F77">
      <w:r>
        <w:t>Letter from Hidden Springs Homestead (Landis) located on Germania Street</w:t>
      </w:r>
    </w:p>
    <w:p w14:paraId="29E74185" w14:textId="77777777" w:rsidR="00AE0F77" w:rsidRDefault="00AE0F77" w:rsidP="00AE0F77"/>
    <w:p w14:paraId="27C95EA3" w14:textId="77777777" w:rsidR="00AE0F77" w:rsidRPr="004D1DB3" w:rsidRDefault="00AE0F77" w:rsidP="00AE0F77">
      <w:pPr>
        <w:rPr>
          <w:b/>
          <w:bCs/>
        </w:rPr>
      </w:pPr>
      <w:r w:rsidRPr="004D1DB3">
        <w:rPr>
          <w:b/>
          <w:bCs/>
        </w:rPr>
        <w:t>Committee Reports</w:t>
      </w:r>
    </w:p>
    <w:p w14:paraId="73406C74" w14:textId="77777777" w:rsidR="00AE0F77" w:rsidRDefault="00AE0F77" w:rsidP="00AE0F77"/>
    <w:p w14:paraId="098D84CC" w14:textId="77777777" w:rsidR="00AE0F77" w:rsidRPr="004D1DB3" w:rsidRDefault="00AE0F77" w:rsidP="00AE0F77">
      <w:pPr>
        <w:rPr>
          <w:b/>
          <w:bCs/>
        </w:rPr>
      </w:pPr>
      <w:r w:rsidRPr="004D1DB3">
        <w:rPr>
          <w:b/>
          <w:bCs/>
        </w:rPr>
        <w:t>Mayor &amp; Police</w:t>
      </w:r>
    </w:p>
    <w:p w14:paraId="441411F5" w14:textId="2D95C90B" w:rsidR="00AE0F77" w:rsidRDefault="00AE0F77" w:rsidP="00AE0F77">
      <w:pPr>
        <w:pStyle w:val="ListParagraph"/>
        <w:numPr>
          <w:ilvl w:val="0"/>
          <w:numId w:val="2"/>
        </w:numPr>
      </w:pPr>
      <w:r>
        <w:t>Mayor Garrote to give reports</w:t>
      </w:r>
    </w:p>
    <w:p w14:paraId="6B22F03E" w14:textId="6D7DFD5F" w:rsidR="00AE0F77" w:rsidRDefault="00AE0F77" w:rsidP="00AE0F77">
      <w:pPr>
        <w:pStyle w:val="ListParagraph"/>
        <w:numPr>
          <w:ilvl w:val="0"/>
          <w:numId w:val="2"/>
        </w:numPr>
      </w:pPr>
      <w:r>
        <w:t>Chief Cimino to give updates and reports</w:t>
      </w:r>
    </w:p>
    <w:p w14:paraId="3BEC2333" w14:textId="1AE53AED" w:rsidR="00AE0F77" w:rsidRDefault="00AE0F77" w:rsidP="00AE0F77">
      <w:pPr>
        <w:pStyle w:val="ListParagraph"/>
        <w:numPr>
          <w:ilvl w:val="0"/>
          <w:numId w:val="2"/>
        </w:numPr>
      </w:pPr>
      <w:r>
        <w:t>Frank Fisher to give updates and reports</w:t>
      </w:r>
    </w:p>
    <w:p w14:paraId="55CC0C0F" w14:textId="77777777" w:rsidR="00AE0F77" w:rsidRDefault="00AE0F77" w:rsidP="00AE0F77"/>
    <w:p w14:paraId="5101BC1E" w14:textId="77777777" w:rsidR="00AE0F77" w:rsidRPr="004D1DB3" w:rsidRDefault="00AE0F77" w:rsidP="00AE0F77">
      <w:pPr>
        <w:rPr>
          <w:b/>
          <w:bCs/>
        </w:rPr>
      </w:pPr>
      <w:r w:rsidRPr="004D1DB3">
        <w:rPr>
          <w:b/>
          <w:bCs/>
        </w:rPr>
        <w:t>Borough Secretary</w:t>
      </w:r>
    </w:p>
    <w:p w14:paraId="5010DAEC" w14:textId="7B2E2B46" w:rsidR="00AE0F77" w:rsidRDefault="004D1DB3" w:rsidP="00AE0F77">
      <w:pPr>
        <w:pStyle w:val="ListParagraph"/>
        <w:numPr>
          <w:ilvl w:val="0"/>
          <w:numId w:val="4"/>
        </w:numPr>
      </w:pPr>
      <w:r>
        <w:t>Galeton Foundation Applications</w:t>
      </w:r>
    </w:p>
    <w:p w14:paraId="4E1568CF" w14:textId="38D2E7F9" w:rsidR="004D1DB3" w:rsidRDefault="004D1DB3" w:rsidP="004D1DB3">
      <w:pPr>
        <w:pStyle w:val="ListParagraph"/>
        <w:numPr>
          <w:ilvl w:val="2"/>
          <w:numId w:val="4"/>
        </w:numPr>
      </w:pPr>
      <w:r>
        <w:t>Rose Garden – denied</w:t>
      </w:r>
    </w:p>
    <w:p w14:paraId="1F4CBE28" w14:textId="2B908891" w:rsidR="004D1DB3" w:rsidRDefault="0095177F" w:rsidP="004D1DB3">
      <w:pPr>
        <w:pStyle w:val="ListParagraph"/>
        <w:numPr>
          <w:ilvl w:val="2"/>
          <w:numId w:val="4"/>
        </w:numPr>
      </w:pPr>
      <w:r>
        <w:t>Electricity</w:t>
      </w:r>
      <w:r w:rsidR="004D1DB3">
        <w:t xml:space="preserve"> – denied</w:t>
      </w:r>
    </w:p>
    <w:p w14:paraId="7EFC41CB" w14:textId="03DAF58D" w:rsidR="004D1DB3" w:rsidRDefault="004D1DB3" w:rsidP="004D1DB3">
      <w:pPr>
        <w:pStyle w:val="ListParagraph"/>
        <w:numPr>
          <w:ilvl w:val="2"/>
          <w:numId w:val="4"/>
        </w:numPr>
      </w:pPr>
      <w:r>
        <w:t>Event Insurance – denied</w:t>
      </w:r>
    </w:p>
    <w:p w14:paraId="25C7F361" w14:textId="44AFD98A" w:rsidR="004D1DB3" w:rsidRDefault="004D1DB3" w:rsidP="004D1DB3">
      <w:pPr>
        <w:pStyle w:val="ListParagraph"/>
        <w:numPr>
          <w:ilvl w:val="2"/>
          <w:numId w:val="4"/>
        </w:numPr>
      </w:pPr>
      <w:r>
        <w:t>Sewer truck – tabled</w:t>
      </w:r>
    </w:p>
    <w:p w14:paraId="4B6C47EC" w14:textId="2A1F3010" w:rsidR="004D1DB3" w:rsidRDefault="004D1DB3" w:rsidP="004D1DB3">
      <w:pPr>
        <w:pStyle w:val="ListParagraph"/>
        <w:numPr>
          <w:ilvl w:val="3"/>
          <w:numId w:val="4"/>
        </w:numPr>
      </w:pPr>
      <w:r>
        <w:t>I would like to send an additional letter explaining that this would be a one-time request and no further monetary requests would be made for the sewer truck</w:t>
      </w:r>
    </w:p>
    <w:p w14:paraId="1775BF34" w14:textId="6806FDED" w:rsidR="004D1DB3" w:rsidRDefault="004D1DB3" w:rsidP="004D1DB3">
      <w:pPr>
        <w:pStyle w:val="ListParagraph"/>
        <w:numPr>
          <w:ilvl w:val="0"/>
          <w:numId w:val="4"/>
        </w:numPr>
      </w:pPr>
      <w:r>
        <w:t>Galeton Foundation request – landscaping project</w:t>
      </w:r>
    </w:p>
    <w:p w14:paraId="463A4FCE" w14:textId="25ECB74A" w:rsidR="004D1DB3" w:rsidRDefault="004D1DB3" w:rsidP="004D1DB3">
      <w:pPr>
        <w:pStyle w:val="ListParagraph"/>
        <w:numPr>
          <w:ilvl w:val="0"/>
          <w:numId w:val="4"/>
        </w:numPr>
      </w:pPr>
      <w:r>
        <w:t>Penelec billing / energy contract</w:t>
      </w:r>
    </w:p>
    <w:p w14:paraId="1004B154" w14:textId="7BF3D7CA" w:rsidR="004D1DB3" w:rsidRDefault="004D1DB3" w:rsidP="004D1DB3">
      <w:pPr>
        <w:pStyle w:val="ListParagraph"/>
        <w:numPr>
          <w:ilvl w:val="0"/>
          <w:numId w:val="4"/>
        </w:numPr>
      </w:pPr>
      <w:r>
        <w:t xml:space="preserve">Internet </w:t>
      </w:r>
      <w:r w:rsidR="00645D92">
        <w:t>/</w:t>
      </w:r>
      <w:r>
        <w:t xml:space="preserve"> Blue Ridge &amp; Tri County</w:t>
      </w:r>
    </w:p>
    <w:p w14:paraId="7713E7AB" w14:textId="62A5B5E7" w:rsidR="004D1DB3" w:rsidRDefault="004D1DB3" w:rsidP="004D1DB3">
      <w:pPr>
        <w:pStyle w:val="ListParagraph"/>
        <w:numPr>
          <w:ilvl w:val="2"/>
          <w:numId w:val="4"/>
        </w:numPr>
      </w:pPr>
      <w:r>
        <w:t xml:space="preserve">We are </w:t>
      </w:r>
      <w:r w:rsidR="0095177F">
        <w:t>currently</w:t>
      </w:r>
      <w:r>
        <w:t xml:space="preserve"> in a </w:t>
      </w:r>
      <w:r w:rsidR="0095177F">
        <w:t>5-year</w:t>
      </w:r>
      <w:r>
        <w:t xml:space="preserve"> contract with Blue Ridge</w:t>
      </w:r>
    </w:p>
    <w:p w14:paraId="2FFBFBF7" w14:textId="77777777" w:rsidR="004D1DB3" w:rsidRDefault="004D1DB3" w:rsidP="00F779AE">
      <w:pPr>
        <w:pStyle w:val="ListParagraph"/>
      </w:pPr>
    </w:p>
    <w:p w14:paraId="31AB6082" w14:textId="53D5A251" w:rsidR="00AE0F77" w:rsidRPr="00CE123B" w:rsidRDefault="00AE0F77" w:rsidP="00AE0F77">
      <w:pPr>
        <w:rPr>
          <w:b/>
          <w:bCs/>
        </w:rPr>
      </w:pPr>
      <w:r>
        <w:lastRenderedPageBreak/>
        <w:t xml:space="preserve"> </w:t>
      </w:r>
      <w:r w:rsidR="0095177F" w:rsidRPr="00CE123B">
        <w:rPr>
          <w:b/>
          <w:bCs/>
        </w:rPr>
        <w:t>Galeton Library Building Maintenance Requests</w:t>
      </w:r>
    </w:p>
    <w:p w14:paraId="0D1F53C2" w14:textId="6923E77F" w:rsidR="00645D92" w:rsidRDefault="00CE123B" w:rsidP="00645D92">
      <w:pPr>
        <w:pStyle w:val="ListParagraph"/>
        <w:numPr>
          <w:ilvl w:val="0"/>
          <w:numId w:val="9"/>
        </w:numPr>
      </w:pPr>
      <w:r>
        <w:t>Door handle on the back door is broken – it can’t be unlocked from the outside to get into the building</w:t>
      </w:r>
    </w:p>
    <w:p w14:paraId="5B99F7A1" w14:textId="77777777" w:rsidR="00645D92" w:rsidRDefault="00645D92" w:rsidP="00645D92"/>
    <w:p w14:paraId="16A22DBA" w14:textId="77777777" w:rsidR="00AE0F77" w:rsidRPr="004D1DB3" w:rsidRDefault="00AE0F77" w:rsidP="00AE0F77">
      <w:pPr>
        <w:rPr>
          <w:b/>
          <w:bCs/>
        </w:rPr>
      </w:pPr>
      <w:r w:rsidRPr="004D1DB3">
        <w:rPr>
          <w:b/>
          <w:bCs/>
        </w:rPr>
        <w:t>Borough Foreman</w:t>
      </w:r>
    </w:p>
    <w:p w14:paraId="12183AF1" w14:textId="2D314AA9" w:rsidR="00AE0F77" w:rsidRDefault="00AE0F77" w:rsidP="00AE0F77">
      <w:pPr>
        <w:pStyle w:val="ListParagraph"/>
        <w:numPr>
          <w:ilvl w:val="0"/>
          <w:numId w:val="3"/>
        </w:numPr>
      </w:pPr>
      <w:r>
        <w:t>Road condition updates / borough updates</w:t>
      </w:r>
    </w:p>
    <w:p w14:paraId="0B598F29" w14:textId="77777777" w:rsidR="00500E47" w:rsidRDefault="00500E47" w:rsidP="00500E47">
      <w:pPr>
        <w:pStyle w:val="ListParagraph"/>
      </w:pPr>
    </w:p>
    <w:p w14:paraId="4699D910" w14:textId="77777777" w:rsidR="00AE0F77" w:rsidRPr="004D1DB3" w:rsidRDefault="00AE0F77" w:rsidP="00AE0F77">
      <w:pPr>
        <w:rPr>
          <w:b/>
          <w:bCs/>
        </w:rPr>
      </w:pPr>
      <w:r w:rsidRPr="004D1DB3">
        <w:rPr>
          <w:b/>
          <w:bCs/>
        </w:rPr>
        <w:t>Solicitor</w:t>
      </w:r>
    </w:p>
    <w:p w14:paraId="1729066B" w14:textId="553DBC9C" w:rsidR="00AE0F77" w:rsidRDefault="00AE0F77" w:rsidP="00500E47">
      <w:pPr>
        <w:pStyle w:val="ListParagraph"/>
        <w:numPr>
          <w:ilvl w:val="0"/>
          <w:numId w:val="10"/>
        </w:numPr>
      </w:pPr>
    </w:p>
    <w:p w14:paraId="03B9EE65" w14:textId="77777777" w:rsidR="00500E47" w:rsidRDefault="00500E47" w:rsidP="00500E47"/>
    <w:p w14:paraId="1BE7F4EA" w14:textId="77777777" w:rsidR="00AE0F77" w:rsidRPr="004D1DB3" w:rsidRDefault="00AE0F77" w:rsidP="00AE0F77">
      <w:pPr>
        <w:rPr>
          <w:b/>
          <w:bCs/>
        </w:rPr>
      </w:pPr>
      <w:r w:rsidRPr="004D1DB3">
        <w:rPr>
          <w:b/>
          <w:bCs/>
        </w:rPr>
        <w:t xml:space="preserve">Resolutions &amp; Ordinances </w:t>
      </w:r>
    </w:p>
    <w:p w14:paraId="1C9763BF" w14:textId="4478B47A" w:rsidR="00500E47" w:rsidRDefault="004D1DB3" w:rsidP="00500E47">
      <w:pPr>
        <w:pStyle w:val="ListParagraph"/>
        <w:numPr>
          <w:ilvl w:val="0"/>
          <w:numId w:val="6"/>
        </w:numPr>
      </w:pPr>
      <w:r>
        <w:t>Resolution 4-2025: Certifying Joe Cimino JR as full-time police and on-call crew for pension purposes</w:t>
      </w:r>
    </w:p>
    <w:p w14:paraId="41007A17" w14:textId="27A870FE" w:rsidR="00500E47" w:rsidRDefault="00500E47" w:rsidP="00500E47">
      <w:pPr>
        <w:pStyle w:val="ListParagraph"/>
        <w:numPr>
          <w:ilvl w:val="0"/>
          <w:numId w:val="6"/>
        </w:numPr>
      </w:pPr>
      <w:r>
        <w:t>Resolution 5-2025: Agreeing to the winter maintenance agreement with PennDOT</w:t>
      </w:r>
    </w:p>
    <w:p w14:paraId="3614B6DE" w14:textId="77777777" w:rsidR="00500E47" w:rsidRDefault="00500E47" w:rsidP="00500E47">
      <w:pPr>
        <w:pStyle w:val="ListParagraph"/>
      </w:pPr>
    </w:p>
    <w:p w14:paraId="352D83EE" w14:textId="77777777" w:rsidR="00AE0F77" w:rsidRPr="004D1DB3" w:rsidRDefault="00AE0F77" w:rsidP="00AE0F77">
      <w:pPr>
        <w:rPr>
          <w:b/>
          <w:bCs/>
        </w:rPr>
      </w:pPr>
      <w:r w:rsidRPr="004D1DB3">
        <w:rPr>
          <w:b/>
          <w:bCs/>
        </w:rPr>
        <w:t>Old Business</w:t>
      </w:r>
    </w:p>
    <w:p w14:paraId="1E37A542" w14:textId="04611C45" w:rsidR="00AE0F77" w:rsidRDefault="004D1DB3" w:rsidP="00AE0F77">
      <w:pPr>
        <w:pStyle w:val="ListParagraph"/>
        <w:numPr>
          <w:ilvl w:val="0"/>
          <w:numId w:val="7"/>
        </w:numPr>
      </w:pPr>
      <w:r>
        <w:t xml:space="preserve">Reschedule ordinance meeting </w:t>
      </w:r>
    </w:p>
    <w:p w14:paraId="77354086" w14:textId="7380598B" w:rsidR="0095177F" w:rsidRDefault="0095177F" w:rsidP="00AE0F77">
      <w:pPr>
        <w:pStyle w:val="ListParagraph"/>
        <w:numPr>
          <w:ilvl w:val="0"/>
          <w:numId w:val="7"/>
        </w:numPr>
      </w:pPr>
      <w:r>
        <w:t xml:space="preserve">Continued issues with library requesting maintenance/repairs directly without speaking with the borough. President would like another letter sent </w:t>
      </w:r>
    </w:p>
    <w:p w14:paraId="5B5A7716" w14:textId="77777777" w:rsidR="00500E47" w:rsidRDefault="00500E47" w:rsidP="00F779AE">
      <w:pPr>
        <w:ind w:left="360"/>
      </w:pPr>
    </w:p>
    <w:p w14:paraId="44FA1F35" w14:textId="77777777" w:rsidR="00AE0F77" w:rsidRPr="004D1DB3" w:rsidRDefault="00AE0F77" w:rsidP="00AE0F77">
      <w:pPr>
        <w:rPr>
          <w:b/>
          <w:bCs/>
        </w:rPr>
      </w:pPr>
      <w:r w:rsidRPr="004D1DB3">
        <w:rPr>
          <w:b/>
          <w:bCs/>
        </w:rPr>
        <w:t>New Business</w:t>
      </w:r>
    </w:p>
    <w:p w14:paraId="2F9CE43A" w14:textId="6F1C81A8" w:rsidR="00AE0F77" w:rsidRDefault="004D1DB3" w:rsidP="00AE0F77">
      <w:pPr>
        <w:pStyle w:val="ListParagraph"/>
        <w:numPr>
          <w:ilvl w:val="0"/>
          <w:numId w:val="8"/>
        </w:numPr>
      </w:pPr>
      <w:r>
        <w:t>Community service – working with the borough</w:t>
      </w:r>
    </w:p>
    <w:p w14:paraId="5D32D79F" w14:textId="7EAFF122" w:rsidR="0095177F" w:rsidRDefault="0095177F" w:rsidP="00AE0F77">
      <w:pPr>
        <w:pStyle w:val="ListParagraph"/>
        <w:numPr>
          <w:ilvl w:val="0"/>
          <w:numId w:val="8"/>
        </w:numPr>
      </w:pPr>
      <w:r>
        <w:t xml:space="preserve">John Zook, owner of apartment complex next door, is interested in purchasing the small piece of property beside the apartment. </w:t>
      </w:r>
    </w:p>
    <w:p w14:paraId="4B7014AE" w14:textId="27E3A807" w:rsidR="0095177F" w:rsidRDefault="0095177F" w:rsidP="00AE0F77">
      <w:pPr>
        <w:pStyle w:val="ListParagraph"/>
        <w:numPr>
          <w:ilvl w:val="0"/>
          <w:numId w:val="8"/>
        </w:numPr>
      </w:pPr>
      <w:r>
        <w:t xml:space="preserve">John Hartman states he spoke with Henry Lush of the Galeton Foundation to have them fix the sidewalk in front of his store. He states Henry advised him to contact the borough for us to make this request. </w:t>
      </w:r>
    </w:p>
    <w:p w14:paraId="45578EBD" w14:textId="608338D7" w:rsidR="00CE123B" w:rsidRDefault="00CE123B" w:rsidP="00AE0F77">
      <w:pPr>
        <w:pStyle w:val="ListParagraph"/>
        <w:numPr>
          <w:ilvl w:val="0"/>
          <w:numId w:val="8"/>
        </w:numPr>
      </w:pPr>
      <w:r>
        <w:t>Residents are concerned regarding the cleanliness of the Galeton Library. We have received complaints of:</w:t>
      </w:r>
    </w:p>
    <w:p w14:paraId="1C4125E5" w14:textId="09416BFC" w:rsidR="00CE123B" w:rsidRDefault="00645D92" w:rsidP="00CE123B">
      <w:pPr>
        <w:pStyle w:val="ListParagraph"/>
        <w:numPr>
          <w:ilvl w:val="2"/>
          <w:numId w:val="8"/>
        </w:numPr>
      </w:pPr>
      <w:r>
        <w:t>Stacks of returned books not being re-shelved in a timely manner</w:t>
      </w:r>
    </w:p>
    <w:p w14:paraId="06455DAF" w14:textId="68B02517" w:rsidR="00645D92" w:rsidRDefault="00645D92" w:rsidP="00645D92">
      <w:pPr>
        <w:pStyle w:val="ListParagraph"/>
        <w:numPr>
          <w:ilvl w:val="2"/>
          <w:numId w:val="8"/>
        </w:numPr>
      </w:pPr>
      <w:r>
        <w:t xml:space="preserve">Excessive trash, dirty floors, excessive dust </w:t>
      </w:r>
    </w:p>
    <w:p w14:paraId="7A6A1BDC" w14:textId="77777777" w:rsidR="00AE0F77" w:rsidRDefault="00AE0F77" w:rsidP="00AE0F77">
      <w:r>
        <w:tab/>
      </w:r>
    </w:p>
    <w:p w14:paraId="53BBCFE4" w14:textId="1203BB23" w:rsidR="00AE0F77" w:rsidRPr="00AE0F77" w:rsidRDefault="00AE0F77" w:rsidP="00AE0F77">
      <w:pPr>
        <w:jc w:val="center"/>
        <w:rPr>
          <w:b/>
          <w:bCs/>
        </w:rPr>
      </w:pPr>
      <w:r w:rsidRPr="00AE0F77">
        <w:rPr>
          <w:b/>
          <w:bCs/>
        </w:rPr>
        <w:t xml:space="preserve">The next regular monthly meeting will be held on Wednesday, </w:t>
      </w:r>
      <w:r w:rsidR="00645D92">
        <w:rPr>
          <w:b/>
          <w:bCs/>
        </w:rPr>
        <w:t>August 13</w:t>
      </w:r>
      <w:r w:rsidR="00645D92" w:rsidRPr="00645D92">
        <w:rPr>
          <w:b/>
          <w:bCs/>
          <w:vertAlign w:val="superscript"/>
        </w:rPr>
        <w:t>th</w:t>
      </w:r>
      <w:r w:rsidR="00645D92">
        <w:rPr>
          <w:b/>
          <w:bCs/>
        </w:rPr>
        <w:t xml:space="preserve"> </w:t>
      </w:r>
      <w:r w:rsidRPr="00AE0F77">
        <w:rPr>
          <w:b/>
          <w:bCs/>
        </w:rPr>
        <w:t>, 2025.</w:t>
      </w:r>
    </w:p>
    <w:p w14:paraId="2F3188DA" w14:textId="77777777" w:rsidR="00AE0F77" w:rsidRDefault="00AE0F77" w:rsidP="00AE0F77"/>
    <w:p w14:paraId="325CCB2F" w14:textId="6723392A" w:rsidR="00FD69E4" w:rsidRDefault="00AE0F77" w:rsidP="00AE0F77">
      <w:r>
        <w:t>Motion to adjourn this meeting at _______________ by _____________________, seconded by __________________.</w:t>
      </w:r>
    </w:p>
    <w:sectPr w:rsidR="00FD6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0D90"/>
    <w:multiLevelType w:val="hybridMultilevel"/>
    <w:tmpl w:val="42401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76B22"/>
    <w:multiLevelType w:val="hybridMultilevel"/>
    <w:tmpl w:val="E1EE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A6AA7"/>
    <w:multiLevelType w:val="hybridMultilevel"/>
    <w:tmpl w:val="55D08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15980"/>
    <w:multiLevelType w:val="hybridMultilevel"/>
    <w:tmpl w:val="A1548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D440D"/>
    <w:multiLevelType w:val="hybridMultilevel"/>
    <w:tmpl w:val="1A8A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84A3C"/>
    <w:multiLevelType w:val="hybridMultilevel"/>
    <w:tmpl w:val="34806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E466A"/>
    <w:multiLevelType w:val="hybridMultilevel"/>
    <w:tmpl w:val="F11A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0658C"/>
    <w:multiLevelType w:val="hybridMultilevel"/>
    <w:tmpl w:val="9B324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77973"/>
    <w:multiLevelType w:val="hybridMultilevel"/>
    <w:tmpl w:val="2390B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711153"/>
    <w:multiLevelType w:val="hybridMultilevel"/>
    <w:tmpl w:val="84D20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88848">
    <w:abstractNumId w:val="9"/>
  </w:num>
  <w:num w:numId="2" w16cid:durableId="2102287524">
    <w:abstractNumId w:val="5"/>
  </w:num>
  <w:num w:numId="3" w16cid:durableId="1713068274">
    <w:abstractNumId w:val="0"/>
  </w:num>
  <w:num w:numId="4" w16cid:durableId="483352603">
    <w:abstractNumId w:val="3"/>
  </w:num>
  <w:num w:numId="5" w16cid:durableId="109515197">
    <w:abstractNumId w:val="2"/>
  </w:num>
  <w:num w:numId="6" w16cid:durableId="742679171">
    <w:abstractNumId w:val="4"/>
  </w:num>
  <w:num w:numId="7" w16cid:durableId="1077240117">
    <w:abstractNumId w:val="6"/>
  </w:num>
  <w:num w:numId="8" w16cid:durableId="1696731518">
    <w:abstractNumId w:val="7"/>
  </w:num>
  <w:num w:numId="9" w16cid:durableId="989946915">
    <w:abstractNumId w:val="8"/>
  </w:num>
  <w:num w:numId="10" w16cid:durableId="139082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77"/>
    <w:rsid w:val="000173C6"/>
    <w:rsid w:val="004B4479"/>
    <w:rsid w:val="004D1DB3"/>
    <w:rsid w:val="00500E47"/>
    <w:rsid w:val="005C33D4"/>
    <w:rsid w:val="00645D92"/>
    <w:rsid w:val="009070C1"/>
    <w:rsid w:val="0095177F"/>
    <w:rsid w:val="00AE0F77"/>
    <w:rsid w:val="00CE123B"/>
    <w:rsid w:val="00D56EF9"/>
    <w:rsid w:val="00F779AE"/>
    <w:rsid w:val="00FD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9AB2"/>
  <w15:chartTrackingRefBased/>
  <w15:docId w15:val="{884A1815-E6BF-4BF0-9E42-E375A427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F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F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F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F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F77"/>
    <w:rPr>
      <w:rFonts w:eastAsiaTheme="majorEastAsia" w:cstheme="majorBidi"/>
      <w:color w:val="272727" w:themeColor="text1" w:themeTint="D8"/>
    </w:rPr>
  </w:style>
  <w:style w:type="paragraph" w:styleId="Title">
    <w:name w:val="Title"/>
    <w:basedOn w:val="Normal"/>
    <w:next w:val="Normal"/>
    <w:link w:val="TitleChar"/>
    <w:uiPriority w:val="10"/>
    <w:qFormat/>
    <w:rsid w:val="00AE0F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F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F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0F77"/>
    <w:rPr>
      <w:i/>
      <w:iCs/>
      <w:color w:val="404040" w:themeColor="text1" w:themeTint="BF"/>
    </w:rPr>
  </w:style>
  <w:style w:type="paragraph" w:styleId="ListParagraph">
    <w:name w:val="List Paragraph"/>
    <w:basedOn w:val="Normal"/>
    <w:uiPriority w:val="34"/>
    <w:qFormat/>
    <w:rsid w:val="00AE0F77"/>
    <w:pPr>
      <w:ind w:left="720"/>
      <w:contextualSpacing/>
    </w:pPr>
  </w:style>
  <w:style w:type="character" w:styleId="IntenseEmphasis">
    <w:name w:val="Intense Emphasis"/>
    <w:basedOn w:val="DefaultParagraphFont"/>
    <w:uiPriority w:val="21"/>
    <w:qFormat/>
    <w:rsid w:val="00AE0F77"/>
    <w:rPr>
      <w:i/>
      <w:iCs/>
      <w:color w:val="0F4761" w:themeColor="accent1" w:themeShade="BF"/>
    </w:rPr>
  </w:style>
  <w:style w:type="paragraph" w:styleId="IntenseQuote">
    <w:name w:val="Intense Quote"/>
    <w:basedOn w:val="Normal"/>
    <w:next w:val="Normal"/>
    <w:link w:val="IntenseQuoteChar"/>
    <w:uiPriority w:val="30"/>
    <w:qFormat/>
    <w:rsid w:val="00AE0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F77"/>
    <w:rPr>
      <w:i/>
      <w:iCs/>
      <w:color w:val="0F4761" w:themeColor="accent1" w:themeShade="BF"/>
    </w:rPr>
  </w:style>
  <w:style w:type="character" w:styleId="IntenseReference">
    <w:name w:val="Intense Reference"/>
    <w:basedOn w:val="DefaultParagraphFont"/>
    <w:uiPriority w:val="32"/>
    <w:qFormat/>
    <w:rsid w:val="00AE0F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Caracciolo</dc:creator>
  <cp:keywords/>
  <dc:description/>
  <cp:lastModifiedBy>Amanda Paul</cp:lastModifiedBy>
  <cp:revision>3</cp:revision>
  <dcterms:created xsi:type="dcterms:W3CDTF">2025-07-08T14:45:00Z</dcterms:created>
  <dcterms:modified xsi:type="dcterms:W3CDTF">2025-07-08T16:17:00Z</dcterms:modified>
</cp:coreProperties>
</file>