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379A" w14:textId="207D68FD" w:rsidR="004A0382" w:rsidRPr="004A0382" w:rsidRDefault="004A0382" w:rsidP="004A0382">
      <w:pPr>
        <w:jc w:val="center"/>
        <w:rPr>
          <w:b/>
          <w:bCs/>
        </w:rPr>
      </w:pPr>
      <w:r w:rsidRPr="004A0382">
        <w:rPr>
          <w:b/>
          <w:bCs/>
        </w:rPr>
        <w:t xml:space="preserve">Agenda </w:t>
      </w:r>
      <w:r w:rsidRPr="004A0382">
        <w:rPr>
          <w:b/>
          <w:bCs/>
        </w:rPr>
        <w:t>Special</w:t>
      </w:r>
      <w:r w:rsidRPr="004A0382">
        <w:rPr>
          <w:b/>
          <w:bCs/>
        </w:rPr>
        <w:t xml:space="preserve"> Meeting of the Borough Council</w:t>
      </w:r>
    </w:p>
    <w:p w14:paraId="3F80D6CD" w14:textId="7E52199C" w:rsidR="004A0382" w:rsidRPr="004A0382" w:rsidRDefault="004A0382" w:rsidP="004A0382">
      <w:pPr>
        <w:jc w:val="center"/>
        <w:rPr>
          <w:b/>
          <w:bCs/>
        </w:rPr>
      </w:pPr>
      <w:r w:rsidRPr="004A0382">
        <w:rPr>
          <w:b/>
          <w:bCs/>
        </w:rPr>
        <w:t>Friday, June 27</w:t>
      </w:r>
      <w:r w:rsidRPr="004A0382">
        <w:rPr>
          <w:b/>
          <w:bCs/>
          <w:vertAlign w:val="superscript"/>
        </w:rPr>
        <w:t>th</w:t>
      </w:r>
      <w:r w:rsidRPr="004A0382">
        <w:rPr>
          <w:b/>
          <w:bCs/>
        </w:rPr>
        <w:t>, 2025,</w:t>
      </w:r>
      <w:r w:rsidRPr="004A0382">
        <w:rPr>
          <w:b/>
          <w:bCs/>
        </w:rPr>
        <w:t xml:space="preserve"> at 7:00pm</w:t>
      </w:r>
    </w:p>
    <w:p w14:paraId="4CBD57BB" w14:textId="77777777" w:rsidR="004A0382" w:rsidRDefault="004A0382" w:rsidP="004A0382"/>
    <w:p w14:paraId="16DB71EF" w14:textId="25F39EA3" w:rsidR="004A0382" w:rsidRDefault="004A0382" w:rsidP="004A0382">
      <w:r>
        <w:t xml:space="preserve">The </w:t>
      </w:r>
      <w:r>
        <w:t>special</w:t>
      </w:r>
      <w:r>
        <w:t xml:space="preserve"> meeting of the Galeton Borough Council will be held on </w:t>
      </w:r>
      <w:r>
        <w:t>Friday, June 27</w:t>
      </w:r>
      <w:r w:rsidRPr="004A0382">
        <w:rPr>
          <w:vertAlign w:val="superscript"/>
        </w:rPr>
        <w:t>th</w:t>
      </w:r>
      <w:r>
        <w:t>, 2025, at 5:00pm.</w:t>
      </w:r>
      <w:r>
        <w:t xml:space="preserve"> This meeting will take place at the Municipal Building located at 24 W Main St, Galeton PA 16922. </w:t>
      </w:r>
    </w:p>
    <w:p w14:paraId="7BAE9EDC" w14:textId="77777777" w:rsidR="004A0382" w:rsidRDefault="004A0382" w:rsidP="004A0382"/>
    <w:p w14:paraId="7511513C" w14:textId="77777777" w:rsidR="004A0382" w:rsidRDefault="004A0382" w:rsidP="004A0382">
      <w:r>
        <w:t xml:space="preserve">On the Agenda </w:t>
      </w:r>
      <w:proofErr w:type="gramStart"/>
      <w:r>
        <w:t>at this time</w:t>
      </w:r>
      <w:proofErr w:type="gramEnd"/>
      <w:r>
        <w:t>:</w:t>
      </w:r>
    </w:p>
    <w:p w14:paraId="3466599E" w14:textId="77777777" w:rsidR="004A0382" w:rsidRDefault="004A0382" w:rsidP="004A0382">
      <w:r>
        <w:t xml:space="preserve">At this time, we would like to make our visitors aware that during the Public Comment Period, each speaker will be limited to 5 minutes to address their topic of discussion. In addition, if there is a group that all </w:t>
      </w:r>
      <w:proofErr w:type="gramStart"/>
      <w:r>
        <w:t>wish</w:t>
      </w:r>
      <w:proofErr w:type="gramEnd"/>
      <w:r>
        <w:t xml:space="preserve"> to speak about the same item, one spokesperson must be chosen by the group. </w:t>
      </w:r>
    </w:p>
    <w:p w14:paraId="5588CEC0" w14:textId="77777777" w:rsidR="004A0382" w:rsidRDefault="004A0382" w:rsidP="004A0382"/>
    <w:p w14:paraId="7C70791B" w14:textId="77777777" w:rsidR="004A0382" w:rsidRDefault="004A0382" w:rsidP="004A0382">
      <w:r>
        <w:t>1.</w:t>
      </w:r>
      <w:r>
        <w:tab/>
        <w:t>Meeting called to order:</w:t>
      </w:r>
    </w:p>
    <w:p w14:paraId="01E30D74" w14:textId="77777777" w:rsidR="004A0382" w:rsidRDefault="004A0382" w:rsidP="004A0382">
      <w:r>
        <w:t>2.</w:t>
      </w:r>
      <w:r>
        <w:tab/>
        <w:t>Pledge of Allegiance</w:t>
      </w:r>
    </w:p>
    <w:p w14:paraId="43A21B49" w14:textId="77777777" w:rsidR="004A0382" w:rsidRDefault="004A0382" w:rsidP="004A0382"/>
    <w:p w14:paraId="3CFDA6C5" w14:textId="17307688" w:rsidR="004A0382" w:rsidRPr="004A0382" w:rsidRDefault="004A0382" w:rsidP="004A0382">
      <w:pPr>
        <w:rPr>
          <w:b/>
          <w:bCs/>
        </w:rPr>
      </w:pPr>
      <w:r w:rsidRPr="004A0382">
        <w:rPr>
          <w:b/>
          <w:bCs/>
        </w:rPr>
        <w:t>Public Comment Period</w:t>
      </w:r>
    </w:p>
    <w:p w14:paraId="69F3B8F1" w14:textId="77777777" w:rsidR="004A0382" w:rsidRDefault="004A0382" w:rsidP="004A0382"/>
    <w:p w14:paraId="460AEC89" w14:textId="77777777" w:rsidR="004A0382" w:rsidRPr="004A0382" w:rsidRDefault="004A0382" w:rsidP="004A0382">
      <w:pPr>
        <w:rPr>
          <w:b/>
          <w:bCs/>
        </w:rPr>
      </w:pPr>
      <w:r w:rsidRPr="004A0382">
        <w:rPr>
          <w:b/>
          <w:bCs/>
        </w:rPr>
        <w:t>Committee Reports</w:t>
      </w:r>
    </w:p>
    <w:p w14:paraId="2C212EB2" w14:textId="77777777" w:rsidR="004A0382" w:rsidRDefault="004A0382" w:rsidP="004A0382"/>
    <w:p w14:paraId="10091DDC" w14:textId="77777777" w:rsidR="004A0382" w:rsidRPr="004A0382" w:rsidRDefault="004A0382" w:rsidP="004A0382">
      <w:pPr>
        <w:rPr>
          <w:b/>
          <w:bCs/>
        </w:rPr>
      </w:pPr>
      <w:r w:rsidRPr="004A0382">
        <w:rPr>
          <w:b/>
          <w:bCs/>
        </w:rPr>
        <w:t>Mayor &amp; Police</w:t>
      </w:r>
    </w:p>
    <w:p w14:paraId="40DE8518" w14:textId="166B40E4" w:rsidR="004A0382" w:rsidRDefault="004A0382" w:rsidP="004A0382">
      <w:pPr>
        <w:pStyle w:val="ListParagraph"/>
        <w:numPr>
          <w:ilvl w:val="0"/>
          <w:numId w:val="1"/>
        </w:numPr>
      </w:pPr>
      <w:r>
        <w:t>Discuss police coverage for Saturday, July 5</w:t>
      </w:r>
      <w:r w:rsidRPr="004A0382">
        <w:rPr>
          <w:vertAlign w:val="superscript"/>
        </w:rPr>
        <w:t>th</w:t>
      </w:r>
      <w:proofErr w:type="gramStart"/>
      <w:r>
        <w:t xml:space="preserve"> 2025</w:t>
      </w:r>
      <w:proofErr w:type="gramEnd"/>
    </w:p>
    <w:p w14:paraId="33A4CFB3" w14:textId="77777777" w:rsidR="004A0382" w:rsidRPr="004A0382" w:rsidRDefault="004A0382" w:rsidP="004A0382">
      <w:pPr>
        <w:rPr>
          <w:b/>
          <w:bCs/>
        </w:rPr>
      </w:pPr>
      <w:r w:rsidRPr="004A0382">
        <w:rPr>
          <w:b/>
          <w:bCs/>
        </w:rPr>
        <w:t>Borough Secretary</w:t>
      </w:r>
    </w:p>
    <w:p w14:paraId="438EBF2F" w14:textId="25C7B75B" w:rsidR="004A0382" w:rsidRDefault="004A0382" w:rsidP="004A0382">
      <w:pPr>
        <w:pStyle w:val="ListParagraph"/>
        <w:numPr>
          <w:ilvl w:val="0"/>
          <w:numId w:val="2"/>
        </w:numPr>
      </w:pPr>
      <w:r>
        <w:t>Request motion to pay the June bills</w:t>
      </w:r>
    </w:p>
    <w:p w14:paraId="04686387" w14:textId="50339102" w:rsidR="004A0382" w:rsidRDefault="004A0382" w:rsidP="004A0382">
      <w:pPr>
        <w:pStyle w:val="ListParagraph"/>
        <w:numPr>
          <w:ilvl w:val="2"/>
          <w:numId w:val="2"/>
        </w:numPr>
      </w:pPr>
      <w:r>
        <w:t>Motion made by:</w:t>
      </w:r>
    </w:p>
    <w:p w14:paraId="30903ED1" w14:textId="662CE1D5" w:rsidR="004A0382" w:rsidRDefault="004A0382" w:rsidP="004A0382">
      <w:pPr>
        <w:pStyle w:val="ListParagraph"/>
        <w:numPr>
          <w:ilvl w:val="2"/>
          <w:numId w:val="2"/>
        </w:numPr>
      </w:pPr>
      <w:proofErr w:type="gramStart"/>
      <w:r>
        <w:t>Seconded by</w:t>
      </w:r>
      <w:proofErr w:type="gramEnd"/>
      <w:r>
        <w:t>:</w:t>
      </w:r>
    </w:p>
    <w:p w14:paraId="7C62EC22" w14:textId="4C371C7F" w:rsidR="004A0382" w:rsidRPr="004A0382" w:rsidRDefault="004A0382" w:rsidP="004A0382">
      <w:pPr>
        <w:rPr>
          <w:b/>
          <w:bCs/>
        </w:rPr>
      </w:pPr>
      <w:r w:rsidRPr="004A0382">
        <w:rPr>
          <w:b/>
          <w:bCs/>
        </w:rPr>
        <w:t>New Business</w:t>
      </w:r>
      <w:r w:rsidRPr="004A0382">
        <w:rPr>
          <w:b/>
          <w:bCs/>
        </w:rPr>
        <w:tab/>
      </w:r>
    </w:p>
    <w:p w14:paraId="7A09DF44" w14:textId="2BE488D8" w:rsidR="004A0382" w:rsidRDefault="004A0382" w:rsidP="004A0382">
      <w:pPr>
        <w:pStyle w:val="ListParagraph"/>
        <w:numPr>
          <w:ilvl w:val="0"/>
          <w:numId w:val="3"/>
        </w:numPr>
      </w:pPr>
      <w:r>
        <w:t>Motion to hire extra police during Saturday, July 5</w:t>
      </w:r>
      <w:r w:rsidRPr="004A0382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 xml:space="preserve"> at the same pay rate as 2024. </w:t>
      </w:r>
    </w:p>
    <w:p w14:paraId="1733FF77" w14:textId="0E39D415" w:rsidR="004A0382" w:rsidRDefault="004A0382" w:rsidP="004A0382">
      <w:pPr>
        <w:pStyle w:val="ListParagraph"/>
        <w:numPr>
          <w:ilvl w:val="2"/>
          <w:numId w:val="3"/>
        </w:numPr>
      </w:pPr>
      <w:r>
        <w:t>Motion made by:</w:t>
      </w:r>
    </w:p>
    <w:p w14:paraId="16736629" w14:textId="274E4AAE" w:rsidR="004A0382" w:rsidRDefault="004A0382" w:rsidP="004A0382">
      <w:pPr>
        <w:pStyle w:val="ListParagraph"/>
        <w:numPr>
          <w:ilvl w:val="2"/>
          <w:numId w:val="3"/>
        </w:numPr>
      </w:pPr>
      <w:proofErr w:type="gramStart"/>
      <w:r>
        <w:t>Seconded by</w:t>
      </w:r>
      <w:proofErr w:type="gramEnd"/>
      <w:r>
        <w:t>:</w:t>
      </w:r>
    </w:p>
    <w:p w14:paraId="53BFC998" w14:textId="77777777" w:rsidR="004A0382" w:rsidRDefault="004A0382" w:rsidP="004A0382"/>
    <w:p w14:paraId="024AB23D" w14:textId="77777777" w:rsidR="004A0382" w:rsidRDefault="004A0382" w:rsidP="004A0382"/>
    <w:p w14:paraId="709815AE" w14:textId="77777777" w:rsidR="004A0382" w:rsidRDefault="004A0382" w:rsidP="004A0382"/>
    <w:p w14:paraId="67C72AE9" w14:textId="6870C80D" w:rsidR="004A0382" w:rsidRDefault="004A0382" w:rsidP="004A0382">
      <w:pPr>
        <w:jc w:val="center"/>
      </w:pPr>
      <w:r>
        <w:t xml:space="preserve">The next regular monthly meeting will be held on Wednesday, </w:t>
      </w:r>
      <w:r>
        <w:t>July 9</w:t>
      </w:r>
      <w:r w:rsidRPr="004A0382">
        <w:rPr>
          <w:vertAlign w:val="superscript"/>
        </w:rPr>
        <w:t>th</w:t>
      </w:r>
      <w:r>
        <w:t xml:space="preserve"> </w:t>
      </w:r>
      <w:r>
        <w:t xml:space="preserve"> , 2025.</w:t>
      </w:r>
    </w:p>
    <w:p w14:paraId="5EC62C8C" w14:textId="77777777" w:rsidR="004A0382" w:rsidRDefault="004A0382" w:rsidP="004A0382"/>
    <w:p w14:paraId="57FD0D66" w14:textId="73A7D305" w:rsidR="00FD69E4" w:rsidRDefault="004A0382" w:rsidP="004A0382">
      <w:r>
        <w:t>Motion to adjourn this meeting at _______________ by _____________________, seconded by __________________.</w:t>
      </w:r>
    </w:p>
    <w:sectPr w:rsidR="00FD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1EAF"/>
    <w:multiLevelType w:val="hybridMultilevel"/>
    <w:tmpl w:val="77BA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54"/>
    <w:multiLevelType w:val="hybridMultilevel"/>
    <w:tmpl w:val="66FC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550C"/>
    <w:multiLevelType w:val="hybridMultilevel"/>
    <w:tmpl w:val="3C0C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4236">
    <w:abstractNumId w:val="1"/>
  </w:num>
  <w:num w:numId="2" w16cid:durableId="722827797">
    <w:abstractNumId w:val="2"/>
  </w:num>
  <w:num w:numId="3" w16cid:durableId="10801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82"/>
    <w:rsid w:val="00067AE6"/>
    <w:rsid w:val="004A0382"/>
    <w:rsid w:val="004B4479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3A7B"/>
  <w15:chartTrackingRefBased/>
  <w15:docId w15:val="{B24CA5C6-D3FA-4696-BBF1-ED6E4524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3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1</cp:revision>
  <dcterms:created xsi:type="dcterms:W3CDTF">2025-06-19T12:25:00Z</dcterms:created>
  <dcterms:modified xsi:type="dcterms:W3CDTF">2025-06-19T12:30:00Z</dcterms:modified>
</cp:coreProperties>
</file>