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B838" w14:textId="3149A34C" w:rsidR="00AA269F" w:rsidRPr="00740E70" w:rsidRDefault="00AA269F" w:rsidP="00AA269F">
      <w:pPr>
        <w:jc w:val="center"/>
        <w:rPr>
          <w:b/>
          <w:bCs/>
        </w:rPr>
      </w:pPr>
      <w:r w:rsidRPr="00740E70">
        <w:rPr>
          <w:b/>
          <w:bCs/>
        </w:rPr>
        <w:t>Regular Monthly Meeting of the Borough Council</w:t>
      </w:r>
    </w:p>
    <w:p w14:paraId="1173F957" w14:textId="7B348C5B" w:rsidR="00AA269F" w:rsidRPr="00740E70" w:rsidRDefault="00AA269F" w:rsidP="00AA269F">
      <w:pPr>
        <w:jc w:val="center"/>
        <w:rPr>
          <w:b/>
          <w:bCs/>
        </w:rPr>
      </w:pPr>
      <w:r w:rsidRPr="00740E70">
        <w:rPr>
          <w:b/>
          <w:bCs/>
        </w:rPr>
        <w:t>Wednesday, August 13</w:t>
      </w:r>
      <w:r w:rsidRPr="00740E70">
        <w:rPr>
          <w:b/>
          <w:bCs/>
          <w:vertAlign w:val="superscript"/>
        </w:rPr>
        <w:t>th</w:t>
      </w:r>
      <w:r w:rsidRPr="00740E70">
        <w:rPr>
          <w:b/>
          <w:bCs/>
        </w:rPr>
        <w:t xml:space="preserve"> at 7:00pm</w:t>
      </w:r>
    </w:p>
    <w:p w14:paraId="29312C8A" w14:textId="77777777" w:rsidR="00AA269F" w:rsidRDefault="00AA269F" w:rsidP="00AA269F"/>
    <w:p w14:paraId="5E86765F" w14:textId="0E722A4C" w:rsidR="00AA269F" w:rsidRDefault="00AA269F" w:rsidP="00AA269F">
      <w:r>
        <w:t>The regular monthly meeting of the Galeton Borough Council was held on Wednesday, August 13</w:t>
      </w:r>
      <w:r w:rsidRPr="00AA269F">
        <w:rPr>
          <w:vertAlign w:val="superscript"/>
        </w:rPr>
        <w:t>th</w:t>
      </w:r>
      <w:r>
        <w:t xml:space="preserve">,   2025 at 7:00pm. This meeting took place at the Municipal Building located at 24 W Main St, Galeton PA 16922. </w:t>
      </w:r>
    </w:p>
    <w:p w14:paraId="67780099" w14:textId="77777777" w:rsidR="00AA269F" w:rsidRDefault="00AA269F" w:rsidP="00AA269F"/>
    <w:p w14:paraId="01BBED44" w14:textId="4CCD6F43" w:rsidR="00AA269F" w:rsidRDefault="00AA269F" w:rsidP="00AA269F">
      <w:r>
        <w:t xml:space="preserve">Members present were Darrell Jackson, Devin Shadle, Derek Doud, DJ Fuller, and Ron Tarabori. </w:t>
      </w:r>
    </w:p>
    <w:p w14:paraId="5213A577" w14:textId="06A7DC77" w:rsidR="00AA269F" w:rsidRDefault="00AA269F" w:rsidP="00AA269F">
      <w:proofErr w:type="gramStart"/>
      <w:r>
        <w:t>Members</w:t>
      </w:r>
      <w:proofErr w:type="gramEnd"/>
      <w:r>
        <w:t xml:space="preserve"> not present were Joseph Petrencsik. </w:t>
      </w:r>
    </w:p>
    <w:p w14:paraId="2189EA99" w14:textId="244CFE0E" w:rsidR="00AA269F" w:rsidRDefault="00AA269F" w:rsidP="00AA269F">
      <w:r>
        <w:t>Others present were Frank Fisher, ordinance officer, Mayor Katherine Garrote,</w:t>
      </w:r>
      <w:r w:rsidR="00B82FB7">
        <w:t xml:space="preserve"> Mike Plummer, solicitor,</w:t>
      </w:r>
      <w:r>
        <w:t xml:space="preserve"> and Amanda Paul, Borough Secretary.</w:t>
      </w:r>
    </w:p>
    <w:p w14:paraId="42F9BF75" w14:textId="002FB9A0" w:rsidR="00AA269F" w:rsidRDefault="00AA269F" w:rsidP="00AA269F">
      <w:r>
        <w:t xml:space="preserve">Citizens present were Doug O’Donnell and Christ Stinnett. </w:t>
      </w:r>
    </w:p>
    <w:p w14:paraId="0232CE1D" w14:textId="77777777" w:rsidR="00AA269F" w:rsidRDefault="00AA269F" w:rsidP="00AA269F"/>
    <w:p w14:paraId="7219E382" w14:textId="3CDF5792" w:rsidR="00AA269F" w:rsidRDefault="00AA269F" w:rsidP="00AA269F">
      <w:r>
        <w:t>Meeting called to order by Darrell Jackson at 7:00pm</w:t>
      </w:r>
    </w:p>
    <w:p w14:paraId="6639DC2D" w14:textId="77777777" w:rsidR="00AA269F" w:rsidRDefault="00AA269F" w:rsidP="00AA269F">
      <w:r>
        <w:t xml:space="preserve">Pledge of Allegiance was recited. </w:t>
      </w:r>
    </w:p>
    <w:p w14:paraId="54C0951F" w14:textId="3E691990" w:rsidR="00AA269F" w:rsidRDefault="00AA269F" w:rsidP="00AA269F">
      <w:r>
        <w:t xml:space="preserve">Motion by </w:t>
      </w:r>
      <w:proofErr w:type="spellStart"/>
      <w:r>
        <w:t>Dj</w:t>
      </w:r>
      <w:proofErr w:type="spellEnd"/>
      <w:r>
        <w:t xml:space="preserve"> Fuller to approve the minutes of July meeting, seconded by Derek Doud.  Motion carried. </w:t>
      </w:r>
    </w:p>
    <w:p w14:paraId="4F7B1C84" w14:textId="71EE95ED" w:rsidR="00AA269F" w:rsidRDefault="00AA269F" w:rsidP="00AA269F">
      <w:r>
        <w:t xml:space="preserve">Motion by Devin Shadle to approve the financial reports for May, June, and July and expenses to date, as presented, seconded by Derek Doud. </w:t>
      </w:r>
    </w:p>
    <w:p w14:paraId="7B2599E1" w14:textId="77777777" w:rsidR="00AA269F" w:rsidRDefault="00AA269F" w:rsidP="00AA269F"/>
    <w:p w14:paraId="6C8D41D9" w14:textId="77777777" w:rsidR="00AA269F" w:rsidRPr="00AA269F" w:rsidRDefault="00AA269F" w:rsidP="00AA269F">
      <w:pPr>
        <w:rPr>
          <w:b/>
          <w:bCs/>
        </w:rPr>
      </w:pPr>
      <w:r w:rsidRPr="00AA269F">
        <w:rPr>
          <w:b/>
          <w:bCs/>
        </w:rPr>
        <w:t xml:space="preserve">Public Comment Period: </w:t>
      </w:r>
    </w:p>
    <w:p w14:paraId="4FBC1DD5" w14:textId="77B8C7E5" w:rsidR="00AA269F" w:rsidRDefault="00AA269F" w:rsidP="00AA269F">
      <w:r>
        <w:t>Doug O’Donnell requested for the Borough Council to revisit the vendor fee for the weekend of July 4</w:t>
      </w:r>
      <w:r w:rsidRPr="00AA269F">
        <w:rPr>
          <w:vertAlign w:val="superscript"/>
        </w:rPr>
        <w:t>th</w:t>
      </w:r>
      <w:r>
        <w:t xml:space="preserve">/Red Suspender Weekend. He stated that the fee to set up outside of the park is too high and that unfortunately he is not accepted into the park as Goodyear Hose Company already have vendors that serve the same food and drinks as him. Darrell Jackson stated he will discuss some options with the fire company regarding pricing. </w:t>
      </w:r>
    </w:p>
    <w:p w14:paraId="6354D767" w14:textId="77777777" w:rsidR="00AA269F" w:rsidRDefault="00AA269F" w:rsidP="00AA269F"/>
    <w:p w14:paraId="32A49177" w14:textId="2B766329" w:rsidR="00AA269F" w:rsidRDefault="00AA269F" w:rsidP="00AA269F">
      <w:r>
        <w:t xml:space="preserve">Chris Stinnett requested for the ordinance officer to check on the property next door to him – 38 Oak Street. He has concerns </w:t>
      </w:r>
      <w:proofErr w:type="gramStart"/>
      <w:r>
        <w:t>of</w:t>
      </w:r>
      <w:proofErr w:type="gramEnd"/>
      <w:r>
        <w:t xml:space="preserve"> an unsafe structure as the roof is caved </w:t>
      </w:r>
      <w:proofErr w:type="gramStart"/>
      <w:r>
        <w:t>in</w:t>
      </w:r>
      <w:proofErr w:type="gramEnd"/>
      <w:r>
        <w:t xml:space="preserve"> and the foundation walls are bowing inwards. He provided photos of the area. He states there are people there clearing brush from around the home. The council and the ordinance officer will investigate the property and reach out to the owners. </w:t>
      </w:r>
    </w:p>
    <w:p w14:paraId="782EB4B0" w14:textId="77777777" w:rsidR="00AA269F" w:rsidRDefault="00AA269F" w:rsidP="00AA269F"/>
    <w:p w14:paraId="7463287F" w14:textId="6DBFF156" w:rsidR="00AA269F" w:rsidRDefault="00AA269F" w:rsidP="00AA269F">
      <w:r>
        <w:t xml:space="preserve">Both citizens chose to exit the meeting at 7:21pm. </w:t>
      </w:r>
    </w:p>
    <w:p w14:paraId="7ED15BA0" w14:textId="77777777" w:rsidR="00AA269F" w:rsidRDefault="00AA269F" w:rsidP="00AA269F"/>
    <w:p w14:paraId="40B514DE" w14:textId="77777777" w:rsidR="00AA269F" w:rsidRPr="00AA269F" w:rsidRDefault="00AA269F" w:rsidP="00AA269F">
      <w:pPr>
        <w:rPr>
          <w:b/>
          <w:bCs/>
        </w:rPr>
      </w:pPr>
      <w:r w:rsidRPr="00AA269F">
        <w:rPr>
          <w:b/>
          <w:bCs/>
        </w:rPr>
        <w:t>Committee Reports</w:t>
      </w:r>
    </w:p>
    <w:p w14:paraId="7DEE5958" w14:textId="77777777" w:rsidR="00AA269F" w:rsidRDefault="00AA269F" w:rsidP="00AA269F">
      <w:r>
        <w:t xml:space="preserve">None </w:t>
      </w:r>
    </w:p>
    <w:p w14:paraId="3BE676DC" w14:textId="77777777" w:rsidR="00AA269F" w:rsidRDefault="00AA269F" w:rsidP="00AA269F"/>
    <w:p w14:paraId="136AB35C" w14:textId="77777777" w:rsidR="00AA269F" w:rsidRPr="00AA269F" w:rsidRDefault="00AA269F" w:rsidP="00AA269F">
      <w:pPr>
        <w:rPr>
          <w:b/>
          <w:bCs/>
        </w:rPr>
      </w:pPr>
      <w:r w:rsidRPr="00AA269F">
        <w:rPr>
          <w:b/>
          <w:bCs/>
        </w:rPr>
        <w:t>Mayor &amp; Police</w:t>
      </w:r>
    </w:p>
    <w:p w14:paraId="79D263CB" w14:textId="11A6E2E1" w:rsidR="00AA269F" w:rsidRDefault="005D0630" w:rsidP="00AA269F">
      <w:r>
        <w:t xml:space="preserve">Mayor Garrote gave a report for herself and Chief Cimino, as he was unavailable to attend the meeting. Chief Cimino reported multiple calls for service, traffic stops, and warnings given. He conducted multiple business security checks and </w:t>
      </w:r>
      <w:proofErr w:type="gramStart"/>
      <w:r>
        <w:t>focusing</w:t>
      </w:r>
      <w:proofErr w:type="gramEnd"/>
      <w:r>
        <w:t xml:space="preserve"> surveillance of different areas in town due to increase in vandalism. </w:t>
      </w:r>
    </w:p>
    <w:p w14:paraId="0CFEC1DD" w14:textId="77777777" w:rsidR="005D0630" w:rsidRDefault="005D0630" w:rsidP="00AA269F"/>
    <w:p w14:paraId="7BBB56E8" w14:textId="77777777" w:rsidR="000C3966" w:rsidRDefault="005D0630" w:rsidP="00AA269F">
      <w:r>
        <w:t xml:space="preserve">Mayor Garrote </w:t>
      </w:r>
      <w:r w:rsidR="00D420B2">
        <w:t xml:space="preserve">reported that the Galeton Police Department’s first National Night Out event was a successful event with numerous local non-profit organizations and an approximate attendance of 200+ people. Mayor Garrote and Chief Cimino extended thanks to borough secretary Amanda for helping organize the event. </w:t>
      </w:r>
    </w:p>
    <w:p w14:paraId="5CA71CED" w14:textId="7A784AC8" w:rsidR="00634663" w:rsidRDefault="00634663" w:rsidP="00AA269F">
      <w:r>
        <w:lastRenderedPageBreak/>
        <w:t xml:space="preserve">Mayor Garrote and Chief Cimino requested to post for an administrative assistant to the police chief as a part time position. Chief Cimino will work with the </w:t>
      </w:r>
      <w:proofErr w:type="gramStart"/>
      <w:r>
        <w:t>Mayor</w:t>
      </w:r>
      <w:proofErr w:type="gramEnd"/>
      <w:r>
        <w:t xml:space="preserve"> to form a clear job description and hiring ad. DJ made a motion to approve advertising for an administrative assistant to the police chief position, seconded by Derek. Motion carried. </w:t>
      </w:r>
    </w:p>
    <w:p w14:paraId="2A0AC6C5" w14:textId="77777777" w:rsidR="00634663" w:rsidRDefault="00634663" w:rsidP="00AA269F"/>
    <w:p w14:paraId="174B5949" w14:textId="19F8E023" w:rsidR="00AA269F" w:rsidRPr="000C3966" w:rsidRDefault="00AA269F" w:rsidP="00AA269F">
      <w:pPr>
        <w:rPr>
          <w:b/>
          <w:bCs/>
        </w:rPr>
      </w:pPr>
      <w:r w:rsidRPr="000C3966">
        <w:rPr>
          <w:b/>
          <w:bCs/>
        </w:rPr>
        <w:t>Borough Secretary</w:t>
      </w:r>
    </w:p>
    <w:p w14:paraId="759B48A9" w14:textId="44A732E5" w:rsidR="00AA269F" w:rsidRDefault="000C3966" w:rsidP="00AA269F">
      <w:r>
        <w:t xml:space="preserve">Amanda reported that the </w:t>
      </w:r>
      <w:proofErr w:type="gramStart"/>
      <w:r>
        <w:t>Square</w:t>
      </w:r>
      <w:proofErr w:type="gramEnd"/>
      <w:r>
        <w:t xml:space="preserve"> terminal for accepting water and sewer payments will be expiring 9/1/2025 and will only receive limited software support. She requested to purchase a new terminal for $299.00. Ron made a motion to approval purchasing a new terminal, seconded by Devin Shadle. Motion carried. </w:t>
      </w:r>
    </w:p>
    <w:p w14:paraId="217ADD4E" w14:textId="77777777" w:rsidR="000C3966" w:rsidRDefault="000C3966" w:rsidP="00AA269F"/>
    <w:p w14:paraId="613F718E" w14:textId="77777777" w:rsidR="00AA269F" w:rsidRPr="000C3966" w:rsidRDefault="00AA269F" w:rsidP="00AA269F">
      <w:pPr>
        <w:rPr>
          <w:b/>
          <w:bCs/>
        </w:rPr>
      </w:pPr>
      <w:r w:rsidRPr="000C3966">
        <w:rPr>
          <w:b/>
          <w:bCs/>
        </w:rPr>
        <w:t>Borough Foreman</w:t>
      </w:r>
    </w:p>
    <w:p w14:paraId="59F44B32" w14:textId="629F6BF1" w:rsidR="00AA269F" w:rsidRDefault="000C3966" w:rsidP="00AA269F">
      <w:r>
        <w:t>None</w:t>
      </w:r>
    </w:p>
    <w:p w14:paraId="0BF5AB9D" w14:textId="77777777" w:rsidR="00AA269F" w:rsidRDefault="00AA269F" w:rsidP="00AA269F"/>
    <w:p w14:paraId="6AC54F78" w14:textId="77777777" w:rsidR="00AA269F" w:rsidRPr="000C3966" w:rsidRDefault="00AA269F" w:rsidP="00AA269F">
      <w:pPr>
        <w:rPr>
          <w:b/>
          <w:bCs/>
        </w:rPr>
      </w:pPr>
      <w:r w:rsidRPr="000C3966">
        <w:rPr>
          <w:b/>
          <w:bCs/>
        </w:rPr>
        <w:t>Solicitor</w:t>
      </w:r>
    </w:p>
    <w:p w14:paraId="2E869998" w14:textId="77777777" w:rsidR="00AA269F" w:rsidRDefault="00AA269F" w:rsidP="00AA269F">
      <w:r>
        <w:t>None</w:t>
      </w:r>
    </w:p>
    <w:p w14:paraId="7CBF1E61" w14:textId="77777777" w:rsidR="00AA269F" w:rsidRDefault="00AA269F" w:rsidP="00AA269F"/>
    <w:p w14:paraId="4AFD57FD" w14:textId="77777777" w:rsidR="00AA269F" w:rsidRPr="00634663" w:rsidRDefault="00AA269F" w:rsidP="00AA269F">
      <w:pPr>
        <w:rPr>
          <w:b/>
          <w:bCs/>
        </w:rPr>
      </w:pPr>
      <w:r w:rsidRPr="00634663">
        <w:rPr>
          <w:b/>
          <w:bCs/>
        </w:rPr>
        <w:t xml:space="preserve">Resolutions &amp; Ordinances </w:t>
      </w:r>
    </w:p>
    <w:p w14:paraId="46927546" w14:textId="704BE77A" w:rsidR="00AA269F" w:rsidRDefault="00634663" w:rsidP="00AA269F">
      <w:r>
        <w:t xml:space="preserve">A request was made to reschedule the ordinance meeting. Amanda will coordinate a meeting as soon as possible. This meeting is </w:t>
      </w:r>
      <w:proofErr w:type="gramStart"/>
      <w:r>
        <w:t>discuss</w:t>
      </w:r>
      <w:proofErr w:type="gramEnd"/>
      <w:r>
        <w:t xml:space="preserve"> updating and/or adopting current and new ordinances. Once meeting is completed, the ordinances will be </w:t>
      </w:r>
      <w:proofErr w:type="gramStart"/>
      <w:r>
        <w:t>complied</w:t>
      </w:r>
      <w:proofErr w:type="gramEnd"/>
      <w:r>
        <w:t xml:space="preserve">, and a meeting will be advertised before adopting the changes. </w:t>
      </w:r>
    </w:p>
    <w:p w14:paraId="7832F081" w14:textId="77777777" w:rsidR="00634663" w:rsidRDefault="00634663" w:rsidP="00AA269F"/>
    <w:p w14:paraId="254400DF" w14:textId="67C7299E" w:rsidR="00634663" w:rsidRDefault="00634663" w:rsidP="00AA269F">
      <w:r>
        <w:t xml:space="preserve">Potter County Planning &amp; GIS sent an email with a standardized template that neighboring boroughs and townships are adopting regarding ordinances for short term rentals. This will be discussed at the ordinance meeting. </w:t>
      </w:r>
    </w:p>
    <w:p w14:paraId="7BA9CE9A" w14:textId="77777777" w:rsidR="00AA269F" w:rsidRDefault="00AA269F" w:rsidP="00AA269F"/>
    <w:p w14:paraId="3C67D16C" w14:textId="77777777" w:rsidR="00AA269F" w:rsidRPr="00634663" w:rsidRDefault="00AA269F" w:rsidP="00AA269F">
      <w:pPr>
        <w:rPr>
          <w:b/>
          <w:bCs/>
        </w:rPr>
      </w:pPr>
      <w:r w:rsidRPr="00634663">
        <w:rPr>
          <w:b/>
          <w:bCs/>
        </w:rPr>
        <w:t>Old Business</w:t>
      </w:r>
    </w:p>
    <w:p w14:paraId="20167228" w14:textId="77777777" w:rsidR="00AA269F" w:rsidRDefault="00AA269F" w:rsidP="00AA269F"/>
    <w:p w14:paraId="18263A6E" w14:textId="77777777" w:rsidR="00AA269F" w:rsidRDefault="00AA269F" w:rsidP="00AA269F">
      <w:pPr>
        <w:rPr>
          <w:b/>
          <w:bCs/>
        </w:rPr>
      </w:pPr>
      <w:r w:rsidRPr="00634663">
        <w:rPr>
          <w:b/>
          <w:bCs/>
        </w:rPr>
        <w:t>New Business</w:t>
      </w:r>
    </w:p>
    <w:p w14:paraId="06D6DF64" w14:textId="77777777" w:rsidR="00740E70" w:rsidRDefault="00740E70" w:rsidP="00740E70">
      <w:r>
        <w:t>Darrell made a motion to remove Joe Petrencsik as Council President and for him to resume duties as a Council Member. The motion was seconded by DJ. Motion carried.</w:t>
      </w:r>
    </w:p>
    <w:p w14:paraId="7C44BAE5" w14:textId="77777777" w:rsidR="00740E70" w:rsidRDefault="00740E70" w:rsidP="00740E70"/>
    <w:p w14:paraId="73C2CC8A" w14:textId="77777777" w:rsidR="00740E70" w:rsidRDefault="00740E70" w:rsidP="00740E70">
      <w:r>
        <w:t>Due to the vacancy of the Council President position, Darrell recommended electing Devin as Council President. A roll call vote was held with the following results:</w:t>
      </w:r>
    </w:p>
    <w:p w14:paraId="132DB2F6" w14:textId="77777777" w:rsidR="00740E70" w:rsidRDefault="00740E70" w:rsidP="00740E70"/>
    <w:p w14:paraId="5B373F56" w14:textId="77777777" w:rsidR="00740E70" w:rsidRDefault="00740E70" w:rsidP="00740E70">
      <w:r>
        <w:t>Darrell – Aye</w:t>
      </w:r>
    </w:p>
    <w:p w14:paraId="7185BA61" w14:textId="77777777" w:rsidR="00740E70" w:rsidRDefault="00740E70" w:rsidP="00740E70"/>
    <w:p w14:paraId="324C09E9" w14:textId="77777777" w:rsidR="00740E70" w:rsidRDefault="00740E70" w:rsidP="00740E70">
      <w:r>
        <w:t>DJ – Aye</w:t>
      </w:r>
    </w:p>
    <w:p w14:paraId="2A24EE10" w14:textId="77777777" w:rsidR="00740E70" w:rsidRDefault="00740E70" w:rsidP="00740E70"/>
    <w:p w14:paraId="65CD9B0D" w14:textId="607B0D63" w:rsidR="00740E70" w:rsidRDefault="00740E70" w:rsidP="00740E70">
      <w:r>
        <w:t>Derek – Aye</w:t>
      </w:r>
    </w:p>
    <w:p w14:paraId="1BC22741" w14:textId="77777777" w:rsidR="00740E70" w:rsidRDefault="00740E70" w:rsidP="00740E70"/>
    <w:p w14:paraId="0268A0D0" w14:textId="5A37ACE2" w:rsidR="00740E70" w:rsidRDefault="00740E70" w:rsidP="00740E70">
      <w:r>
        <w:t>Ron – Aye</w:t>
      </w:r>
    </w:p>
    <w:p w14:paraId="02EE07E2" w14:textId="77777777" w:rsidR="00740E70" w:rsidRDefault="00740E70" w:rsidP="00740E70"/>
    <w:p w14:paraId="00B1250D" w14:textId="77777777" w:rsidR="00740E70" w:rsidRDefault="00740E70" w:rsidP="00740E70">
      <w:r>
        <w:t>With 4 ayes and 0 nays, the motion carried. Devin was elected as Council President.</w:t>
      </w:r>
    </w:p>
    <w:p w14:paraId="26E713D3" w14:textId="77777777" w:rsidR="00740E70" w:rsidRDefault="00740E70" w:rsidP="00740E70"/>
    <w:p w14:paraId="39D0C00E" w14:textId="09F04908" w:rsidR="00740E70" w:rsidRDefault="00740E70" w:rsidP="00740E70">
      <w:r>
        <w:t>Devin accepted the election and assumed the position of Council President.</w:t>
      </w:r>
    </w:p>
    <w:p w14:paraId="30EB14DC" w14:textId="77777777" w:rsidR="00740E70" w:rsidRPr="00634663" w:rsidRDefault="00740E70" w:rsidP="00740E70"/>
    <w:p w14:paraId="1986375E" w14:textId="77777777" w:rsidR="00634663" w:rsidRDefault="00634663" w:rsidP="00AA269F">
      <w:r>
        <w:lastRenderedPageBreak/>
        <w:t xml:space="preserve">DJ made a motion to approve payment of upcoming bills, seconded by Devin. Motion carried. </w:t>
      </w:r>
    </w:p>
    <w:p w14:paraId="772E1C9A" w14:textId="06EBA784" w:rsidR="00AA269F" w:rsidRDefault="00AA269F" w:rsidP="00AA269F">
      <w:r>
        <w:tab/>
      </w:r>
    </w:p>
    <w:p w14:paraId="3F0C3D27" w14:textId="3975E219" w:rsidR="00AA269F" w:rsidRDefault="00AA269F" w:rsidP="00AA269F">
      <w:r>
        <w:t xml:space="preserve">The next regular monthly meeting will be held on Wednesday, </w:t>
      </w:r>
      <w:r w:rsidR="00634663">
        <w:t>September 10</w:t>
      </w:r>
      <w:r w:rsidR="00634663" w:rsidRPr="00634663">
        <w:rPr>
          <w:vertAlign w:val="superscript"/>
        </w:rPr>
        <w:t>th</w:t>
      </w:r>
      <w:r w:rsidR="00634663">
        <w:t xml:space="preserve"> </w:t>
      </w:r>
      <w:r>
        <w:t>, 2025.</w:t>
      </w:r>
    </w:p>
    <w:p w14:paraId="5392C8B9" w14:textId="77777777" w:rsidR="00AA269F" w:rsidRDefault="00AA269F" w:rsidP="00AA269F"/>
    <w:p w14:paraId="78A3A1D5" w14:textId="42A35B7D" w:rsidR="00FD69E4" w:rsidRDefault="00AA269F" w:rsidP="00AA269F">
      <w:r>
        <w:t xml:space="preserve">Motion to adjourn this meeting at </w:t>
      </w:r>
      <w:r w:rsidR="00634663">
        <w:t>7:53</w:t>
      </w:r>
      <w:r>
        <w:t>pm by De</w:t>
      </w:r>
      <w:r w:rsidR="00634663">
        <w:t>rek</w:t>
      </w:r>
      <w:r>
        <w:t>, seconded by DJ. Motion carried.</w:t>
      </w:r>
    </w:p>
    <w:sectPr w:rsidR="00FD6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9F"/>
    <w:rsid w:val="000C3966"/>
    <w:rsid w:val="001A354C"/>
    <w:rsid w:val="004B4479"/>
    <w:rsid w:val="005D0630"/>
    <w:rsid w:val="00634663"/>
    <w:rsid w:val="00740E70"/>
    <w:rsid w:val="00AA269F"/>
    <w:rsid w:val="00B82FB7"/>
    <w:rsid w:val="00D420B2"/>
    <w:rsid w:val="00F17D68"/>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8989"/>
  <w15:chartTrackingRefBased/>
  <w15:docId w15:val="{E783E1D8-BE51-40EC-BE87-0B6E9446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6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69F"/>
    <w:rPr>
      <w:rFonts w:eastAsiaTheme="majorEastAsia" w:cstheme="majorBidi"/>
      <w:color w:val="272727" w:themeColor="text1" w:themeTint="D8"/>
    </w:rPr>
  </w:style>
  <w:style w:type="paragraph" w:styleId="Title">
    <w:name w:val="Title"/>
    <w:basedOn w:val="Normal"/>
    <w:next w:val="Normal"/>
    <w:link w:val="TitleChar"/>
    <w:uiPriority w:val="10"/>
    <w:qFormat/>
    <w:rsid w:val="00AA26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6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6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69F"/>
    <w:rPr>
      <w:i/>
      <w:iCs/>
      <w:color w:val="404040" w:themeColor="text1" w:themeTint="BF"/>
    </w:rPr>
  </w:style>
  <w:style w:type="paragraph" w:styleId="ListParagraph">
    <w:name w:val="List Paragraph"/>
    <w:basedOn w:val="Normal"/>
    <w:uiPriority w:val="34"/>
    <w:qFormat/>
    <w:rsid w:val="00AA269F"/>
    <w:pPr>
      <w:ind w:left="720"/>
      <w:contextualSpacing/>
    </w:pPr>
  </w:style>
  <w:style w:type="character" w:styleId="IntenseEmphasis">
    <w:name w:val="Intense Emphasis"/>
    <w:basedOn w:val="DefaultParagraphFont"/>
    <w:uiPriority w:val="21"/>
    <w:qFormat/>
    <w:rsid w:val="00AA269F"/>
    <w:rPr>
      <w:i/>
      <w:iCs/>
      <w:color w:val="0F4761" w:themeColor="accent1" w:themeShade="BF"/>
    </w:rPr>
  </w:style>
  <w:style w:type="paragraph" w:styleId="IntenseQuote">
    <w:name w:val="Intense Quote"/>
    <w:basedOn w:val="Normal"/>
    <w:next w:val="Normal"/>
    <w:link w:val="IntenseQuoteChar"/>
    <w:uiPriority w:val="30"/>
    <w:qFormat/>
    <w:rsid w:val="00AA2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69F"/>
    <w:rPr>
      <w:i/>
      <w:iCs/>
      <w:color w:val="0F4761" w:themeColor="accent1" w:themeShade="BF"/>
    </w:rPr>
  </w:style>
  <w:style w:type="character" w:styleId="IntenseReference">
    <w:name w:val="Intense Reference"/>
    <w:basedOn w:val="DefaultParagraphFont"/>
    <w:uiPriority w:val="32"/>
    <w:qFormat/>
    <w:rsid w:val="00AA26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2</cp:revision>
  <dcterms:created xsi:type="dcterms:W3CDTF">2025-08-19T15:28:00Z</dcterms:created>
  <dcterms:modified xsi:type="dcterms:W3CDTF">2025-08-19T16:22:00Z</dcterms:modified>
</cp:coreProperties>
</file>