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4C4FB" w14:textId="7A7209DD" w:rsidR="007E3BBB" w:rsidRDefault="00A07C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  <w:r>
        <w:rPr>
          <w:b/>
          <w:bCs/>
          <w:sz w:val="28"/>
          <w:szCs w:val="28"/>
          <w:u w:val="single"/>
        </w:rPr>
        <w:t xml:space="preserve">2020-21 </w:t>
      </w:r>
      <w:r w:rsidR="009E4D76">
        <w:rPr>
          <w:b/>
          <w:bCs/>
          <w:sz w:val="28"/>
          <w:szCs w:val="28"/>
          <w:u w:val="single"/>
        </w:rPr>
        <w:t>OFFICIAL</w:t>
      </w:r>
      <w:r>
        <w:rPr>
          <w:b/>
          <w:bCs/>
          <w:sz w:val="28"/>
          <w:szCs w:val="28"/>
          <w:u w:val="single"/>
        </w:rPr>
        <w:t xml:space="preserve"> UIL CALENDAR</w:t>
      </w:r>
      <w:r>
        <w:rPr>
          <w:b/>
          <w:bCs/>
          <w:sz w:val="28"/>
          <w:szCs w:val="28"/>
        </w:rPr>
        <w:t xml:space="preserve">   </w:t>
      </w:r>
    </w:p>
    <w:p w14:paraId="02B30D4F" w14:textId="2B064700" w:rsidR="00A07CAE" w:rsidRDefault="00A07CAE">
      <w:pPr>
        <w:rPr>
          <w:b/>
          <w:bCs/>
          <w:sz w:val="28"/>
          <w:szCs w:val="28"/>
        </w:rPr>
      </w:pPr>
    </w:p>
    <w:p w14:paraId="2ADE96C1" w14:textId="57095AE6" w:rsidR="00A07CAE" w:rsidRDefault="00A07CA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October 17, 2020 – </w:t>
      </w:r>
      <w:r w:rsidRPr="00A07CAE">
        <w:rPr>
          <w:sz w:val="28"/>
          <w:szCs w:val="28"/>
        </w:rPr>
        <w:t>Region Marching Contest and Region H</w:t>
      </w:r>
      <w:r w:rsidR="00007FD9">
        <w:rPr>
          <w:sz w:val="28"/>
          <w:szCs w:val="28"/>
        </w:rPr>
        <w:t xml:space="preserve">igh </w:t>
      </w:r>
      <w:r w:rsidRPr="00A07CAE">
        <w:rPr>
          <w:sz w:val="28"/>
          <w:szCs w:val="28"/>
        </w:rPr>
        <w:t>S</w:t>
      </w:r>
      <w:r w:rsidR="00007FD9">
        <w:rPr>
          <w:sz w:val="28"/>
          <w:szCs w:val="28"/>
        </w:rPr>
        <w:t>chool</w:t>
      </w:r>
      <w:r w:rsidRPr="00A07CAE">
        <w:rPr>
          <w:sz w:val="28"/>
          <w:szCs w:val="28"/>
        </w:rPr>
        <w:t xml:space="preserve"> Twirling Solo and Ensemble contest</w:t>
      </w:r>
    </w:p>
    <w:p w14:paraId="1CF109FD" w14:textId="1F7AAF7D" w:rsidR="00007FD9" w:rsidRDefault="00007F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October 24, 2020 – </w:t>
      </w:r>
      <w:r>
        <w:rPr>
          <w:sz w:val="28"/>
          <w:szCs w:val="28"/>
        </w:rPr>
        <w:t>Area Marching Contest 2A, 4A, 6A</w:t>
      </w:r>
    </w:p>
    <w:p w14:paraId="40AB1C1C" w14:textId="78265F2C" w:rsidR="00007FD9" w:rsidRDefault="00007FD9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October 31, 2020 – </w:t>
      </w:r>
      <w:r>
        <w:rPr>
          <w:sz w:val="28"/>
          <w:szCs w:val="28"/>
        </w:rPr>
        <w:t>Area Marching Contest 3A, 5A</w:t>
      </w:r>
    </w:p>
    <w:p w14:paraId="731E24C6" w14:textId="1C7E9C61" w:rsidR="00007FD9" w:rsidRDefault="00007F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October31, 2020 – MILITARY BAND STATE MARCHING CONTEST</w:t>
      </w:r>
    </w:p>
    <w:p w14:paraId="4041F77A" w14:textId="50243694" w:rsidR="00007FD9" w:rsidRPr="00007FD9" w:rsidRDefault="00007F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November 2, 3, &amp; 4 – 2A, 4A, 6A – STATE MARCHING CONTEST</w:t>
      </w:r>
    </w:p>
    <w:p w14:paraId="5A63C638" w14:textId="35241136" w:rsidR="00A07CAE" w:rsidRDefault="00A07CAE">
      <w:pPr>
        <w:rPr>
          <w:b/>
          <w:bCs/>
          <w:sz w:val="28"/>
          <w:szCs w:val="28"/>
        </w:rPr>
      </w:pPr>
      <w:r w:rsidRPr="006D51AE">
        <w:rPr>
          <w:b/>
          <w:bCs/>
          <w:strike/>
          <w:sz w:val="28"/>
          <w:szCs w:val="28"/>
        </w:rPr>
        <w:t>January 30, 2021</w:t>
      </w:r>
      <w:r>
        <w:rPr>
          <w:b/>
          <w:bCs/>
          <w:sz w:val="28"/>
          <w:szCs w:val="28"/>
        </w:rPr>
        <w:t xml:space="preserve"> </w:t>
      </w:r>
      <w:r w:rsidR="006D51AE">
        <w:rPr>
          <w:b/>
          <w:bCs/>
          <w:sz w:val="28"/>
          <w:szCs w:val="28"/>
        </w:rPr>
        <w:t>February 27, 2021</w:t>
      </w:r>
      <w:r>
        <w:rPr>
          <w:b/>
          <w:bCs/>
          <w:sz w:val="28"/>
          <w:szCs w:val="28"/>
        </w:rPr>
        <w:t xml:space="preserve">– </w:t>
      </w:r>
      <w:r w:rsidRPr="00A07CAE">
        <w:rPr>
          <w:sz w:val="28"/>
          <w:szCs w:val="28"/>
        </w:rPr>
        <w:t>HS Choir Solo and Ensemble Contest – With 1 Band judge for  schools with Winter Break the next week</w:t>
      </w:r>
    </w:p>
    <w:p w14:paraId="33E38808" w14:textId="68F52E02" w:rsidR="00A07CAE" w:rsidRDefault="00A07C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February 5 &amp; 6, 2021 – </w:t>
      </w:r>
      <w:r w:rsidRPr="00A07CAE">
        <w:rPr>
          <w:sz w:val="28"/>
          <w:szCs w:val="28"/>
        </w:rPr>
        <w:t>HS Band, Orchestra, and Piano Solo and Ensemble Contest – With 1 Choir judge for schools with conflicts on January 30</w:t>
      </w:r>
      <w:r>
        <w:rPr>
          <w:b/>
          <w:bCs/>
          <w:sz w:val="28"/>
          <w:szCs w:val="28"/>
        </w:rPr>
        <w:t xml:space="preserve"> </w:t>
      </w:r>
    </w:p>
    <w:p w14:paraId="20F2E81B" w14:textId="7209A870" w:rsidR="00A07CAE" w:rsidRPr="003F1537" w:rsidRDefault="00A07CAE" w:rsidP="003F1537">
      <w:pPr>
        <w:ind w:left="720" w:hanging="720"/>
        <w:rPr>
          <w:b/>
          <w:bCs/>
          <w:sz w:val="28"/>
          <w:szCs w:val="28"/>
        </w:rPr>
      </w:pPr>
      <w:r w:rsidRPr="003F1537">
        <w:rPr>
          <w:b/>
          <w:bCs/>
          <w:strike/>
          <w:sz w:val="28"/>
          <w:szCs w:val="28"/>
        </w:rPr>
        <w:t xml:space="preserve">March 3, 2021 – </w:t>
      </w:r>
      <w:r w:rsidRPr="003F1537">
        <w:rPr>
          <w:strike/>
          <w:sz w:val="28"/>
          <w:szCs w:val="28"/>
        </w:rPr>
        <w:t>Early Band Concert and Sightreading Contest</w:t>
      </w:r>
      <w:r w:rsidR="003F1537">
        <w:rPr>
          <w:strike/>
          <w:sz w:val="28"/>
          <w:szCs w:val="28"/>
        </w:rPr>
        <w:t xml:space="preserve"> </w:t>
      </w:r>
      <w:r w:rsidR="003F1537" w:rsidRPr="003F1537">
        <w:rPr>
          <w:b/>
          <w:bCs/>
          <w:sz w:val="28"/>
          <w:szCs w:val="28"/>
        </w:rPr>
        <w:t>CANCELED</w:t>
      </w:r>
    </w:p>
    <w:p w14:paraId="261821B4" w14:textId="50684B9C" w:rsidR="00A07CAE" w:rsidRDefault="00A07C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March 4, 2021 – </w:t>
      </w:r>
      <w:r w:rsidRPr="00A07CAE">
        <w:rPr>
          <w:sz w:val="28"/>
          <w:szCs w:val="28"/>
        </w:rPr>
        <w:t>Early Choir Concert and Sightreading Contest</w:t>
      </w:r>
    </w:p>
    <w:p w14:paraId="573BC5CF" w14:textId="04DC95A7" w:rsidR="00A07CAE" w:rsidRPr="00007FD9" w:rsidRDefault="00A07CA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March 30, 31, &amp; April 1, 2021 – </w:t>
      </w:r>
      <w:r w:rsidRPr="00007FD9">
        <w:rPr>
          <w:sz w:val="28"/>
          <w:szCs w:val="28"/>
        </w:rPr>
        <w:t>Middle School Band Concert and Sightreading Contest</w:t>
      </w:r>
    </w:p>
    <w:p w14:paraId="30E3F409" w14:textId="2307B398" w:rsidR="00A07CAE" w:rsidRDefault="00A07C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April </w:t>
      </w:r>
      <w:r w:rsidR="003F1537">
        <w:rPr>
          <w:b/>
          <w:bCs/>
          <w:sz w:val="28"/>
          <w:szCs w:val="28"/>
        </w:rPr>
        <w:t xml:space="preserve">22, </w:t>
      </w:r>
      <w:r>
        <w:rPr>
          <w:b/>
          <w:bCs/>
          <w:sz w:val="28"/>
          <w:szCs w:val="28"/>
        </w:rPr>
        <w:t xml:space="preserve">23, 2021 – </w:t>
      </w:r>
      <w:r w:rsidRPr="00007FD9">
        <w:rPr>
          <w:sz w:val="28"/>
          <w:szCs w:val="28"/>
        </w:rPr>
        <w:t>1A-4A Band Concert and Sightreading Contest</w:t>
      </w:r>
    </w:p>
    <w:p w14:paraId="70481E1D" w14:textId="0EA3DFED" w:rsidR="00A07CAE" w:rsidRDefault="00A07C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April 23, 2021 – </w:t>
      </w:r>
      <w:r w:rsidRPr="00007FD9">
        <w:rPr>
          <w:sz w:val="28"/>
          <w:szCs w:val="28"/>
        </w:rPr>
        <w:t>5A-6A Band Non-Varsity Concert and Sightreading Contest</w:t>
      </w:r>
    </w:p>
    <w:p w14:paraId="5C875294" w14:textId="3785FBBD" w:rsidR="00A07CAE" w:rsidRDefault="00A07C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April 27, 2021 – </w:t>
      </w:r>
      <w:r w:rsidRPr="00007FD9">
        <w:rPr>
          <w:sz w:val="28"/>
          <w:szCs w:val="28"/>
        </w:rPr>
        <w:t>Middle School Choir Concert and Sightreading Contest</w:t>
      </w:r>
    </w:p>
    <w:p w14:paraId="2A174027" w14:textId="48774A27" w:rsidR="00A07CAE" w:rsidRDefault="00A07C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April 27, 2021 – </w:t>
      </w:r>
      <w:r w:rsidRPr="00007FD9">
        <w:rPr>
          <w:sz w:val="28"/>
          <w:szCs w:val="28"/>
        </w:rPr>
        <w:t>5A-6A Band Varsity Concert and Sightreading Contest</w:t>
      </w:r>
    </w:p>
    <w:p w14:paraId="2364A17F" w14:textId="5FC89A1E" w:rsidR="00A07CAE" w:rsidRPr="00A07CAE" w:rsidRDefault="00A07CA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April 28, 2021 – </w:t>
      </w:r>
      <w:r w:rsidRPr="00007FD9">
        <w:rPr>
          <w:sz w:val="28"/>
          <w:szCs w:val="28"/>
        </w:rPr>
        <w:t>High School Choir Concert and Sightreading Contest</w:t>
      </w:r>
    </w:p>
    <w:sectPr w:rsidR="00A07CAE" w:rsidRPr="00A07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AE"/>
    <w:rsid w:val="00007FD9"/>
    <w:rsid w:val="003F1537"/>
    <w:rsid w:val="006D51AE"/>
    <w:rsid w:val="007E3BBB"/>
    <w:rsid w:val="009E4D76"/>
    <w:rsid w:val="00A0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4D6EA"/>
  <w15:chartTrackingRefBased/>
  <w15:docId w15:val="{B1862BC7-8F0C-427E-BCA0-2B1247C5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Nolden</dc:creator>
  <cp:keywords/>
  <dc:description/>
  <cp:lastModifiedBy>365 Pro Plus</cp:lastModifiedBy>
  <cp:revision>2</cp:revision>
  <dcterms:created xsi:type="dcterms:W3CDTF">2021-03-01T22:15:00Z</dcterms:created>
  <dcterms:modified xsi:type="dcterms:W3CDTF">2021-03-01T22:15:00Z</dcterms:modified>
</cp:coreProperties>
</file>