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074A5" w:rsidP="00B074A5" w:rsidRDefault="00B074A5" w14:paraId="672A6659" w14:textId="485BD6BA">
      <w:pPr>
        <w:rPr>
          <w:sz w:val="10"/>
          <w:szCs w:val="10"/>
        </w:rPr>
      </w:pPr>
    </w:p>
    <w:p w:rsidR="0024278C" w:rsidP="0C094B20" w:rsidRDefault="00941967" w14:paraId="32734E85" w14:textId="2BD12F04">
      <w:pPr>
        <w:pStyle w:val="Normal"/>
        <w:pBdr>
          <w:bottom w:val="single" w:color="FF000000" w:sz="4" w:space="1"/>
        </w:pBdr>
        <w:ind w:left="-851" w:right="-613"/>
        <w:rPr>
          <w:rFonts w:ascii="Arial" w:hAnsi="Arial" w:cs="Arial"/>
          <w:b w:val="1"/>
          <w:bCs w:val="1"/>
          <w:sz w:val="36"/>
          <w:szCs w:val="36"/>
        </w:rPr>
      </w:pPr>
      <w:r w:rsidR="5DB496AD">
        <w:rPr>
          <w:rFonts w:ascii="Arial" w:hAnsi="Arial" w:cs="Arial"/>
          <w:b w:val="1"/>
          <w:bCs w:val="1"/>
          <w:sz w:val="36"/>
          <w:szCs w:val="36"/>
        </w:rPr>
        <w:t xml:space="preserve">                             </w:t>
      </w:r>
      <w:r w:rsidR="5DB496AD">
        <w:drawing>
          <wp:inline wp14:editId="3806423A" wp14:anchorId="7D63B924">
            <wp:extent cx="1524635" cy="774700"/>
            <wp:effectExtent l="0" t="0" r="0" b="6350"/>
            <wp:docPr id="1388189130" name="Picture 1" descr="A blue and white logo&#10;&#10;Description automatically generated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88523022" name="Picture 1" descr="A blue and white logo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DB496AD">
        <w:rPr>
          <w:rFonts w:ascii="Arial" w:hAnsi="Arial" w:cs="Arial"/>
          <w:b w:val="1"/>
          <w:bCs w:val="1"/>
          <w:sz w:val="36"/>
          <w:szCs w:val="36"/>
        </w:rPr>
        <w:t xml:space="preserve">   </w:t>
      </w:r>
      <w:r w:rsidR="00536B48">
        <w:rPr>
          <w:rFonts w:ascii="Arial" w:hAnsi="Arial" w:cs="Arial"/>
          <w:b w:val="1"/>
          <w:bCs w:val="1"/>
          <w:sz w:val="36"/>
          <w:szCs w:val="36"/>
        </w:rPr>
        <w:t xml:space="preserve">  </w:t>
      </w:r>
      <w:r w:rsidR="20EBF3E2">
        <w:drawing>
          <wp:inline wp14:editId="58D955AB" wp14:anchorId="5FB26E5E">
            <wp:extent cx="1095375" cy="807085"/>
            <wp:effectExtent l="0" t="0" r="0" b="0"/>
            <wp:docPr id="1104355185" name="Picture 2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67886637" name="Picture 1967886637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537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78C" w:rsidP="0C094B20" w:rsidRDefault="00941967" w14:paraId="7F01EC54" w14:textId="70FF8C81">
      <w:pPr>
        <w:pStyle w:val="Normal"/>
        <w:pBdr>
          <w:bottom w:val="single" w:color="FF000000" w:sz="4" w:space="1"/>
        </w:pBdr>
        <w:ind w:left="-851" w:right="-613"/>
        <w:rPr>
          <w:rFonts w:ascii="Arial" w:hAnsi="Arial" w:cs="Arial"/>
          <w:b w:val="1"/>
          <w:bCs w:val="1"/>
          <w:sz w:val="36"/>
          <w:szCs w:val="36"/>
        </w:rPr>
      </w:pPr>
      <w:r w:rsidRPr="0C094B20" w:rsidR="53FE11C9">
        <w:rPr>
          <w:rFonts w:ascii="Arial" w:hAnsi="Arial" w:cs="Arial"/>
          <w:b w:val="1"/>
          <w:bCs w:val="1"/>
          <w:sz w:val="36"/>
          <w:szCs w:val="36"/>
        </w:rPr>
        <w:t xml:space="preserve">                           </w:t>
      </w:r>
    </w:p>
    <w:p w:rsidR="0024278C" w:rsidP="0C094B20" w:rsidRDefault="00941967" w14:paraId="61828D90" w14:textId="24BE5974">
      <w:pPr>
        <w:pStyle w:val="Normal"/>
        <w:pBdr>
          <w:bottom w:val="single" w:color="FF000000" w:sz="4" w:space="1"/>
        </w:pBdr>
        <w:ind w:left="-851" w:right="-613"/>
        <w:rPr>
          <w:rFonts w:ascii="Arial" w:hAnsi="Arial" w:cs="Arial"/>
          <w:b w:val="1"/>
          <w:bCs w:val="1"/>
          <w:sz w:val="36"/>
          <w:szCs w:val="36"/>
        </w:rPr>
      </w:pPr>
      <w:r w:rsidRPr="0C094B20" w:rsidR="53FE11C9">
        <w:rPr>
          <w:rFonts w:ascii="Arial" w:hAnsi="Arial" w:cs="Arial"/>
          <w:b w:val="1"/>
          <w:bCs w:val="1"/>
          <w:sz w:val="36"/>
          <w:szCs w:val="36"/>
        </w:rPr>
        <w:t xml:space="preserve">                            </w:t>
      </w:r>
      <w:r w:rsidRPr="0C094B20" w:rsidR="0024278C">
        <w:rPr>
          <w:rFonts w:ascii="Arial" w:hAnsi="Arial" w:cs="Arial"/>
          <w:b w:val="1"/>
          <w:bCs w:val="1"/>
          <w:sz w:val="36"/>
          <w:szCs w:val="36"/>
        </w:rPr>
        <w:t xml:space="preserve">  </w:t>
      </w:r>
      <w:r w:rsidRPr="0C094B20" w:rsidR="009C1F06">
        <w:rPr>
          <w:rFonts w:ascii="Arial" w:hAnsi="Arial" w:cs="Arial"/>
          <w:b w:val="1"/>
          <w:bCs w:val="1"/>
          <w:sz w:val="36"/>
          <w:szCs w:val="36"/>
        </w:rPr>
        <w:t xml:space="preserve">IASK </w:t>
      </w:r>
      <w:r w:rsidRPr="0C094B20" w:rsidR="009C1F06">
        <w:rPr>
          <w:rFonts w:ascii="Arial" w:hAnsi="Arial" w:cs="Arial"/>
          <w:b w:val="1"/>
          <w:bCs w:val="1"/>
          <w:sz w:val="36"/>
          <w:szCs w:val="36"/>
        </w:rPr>
        <w:t xml:space="preserve">REFERRAL FORM </w:t>
      </w:r>
    </w:p>
    <w:p w:rsidR="0024278C" w:rsidP="0024278C" w:rsidRDefault="0024278C" w14:paraId="54B0B2B3" w14:textId="77777777">
      <w:pPr>
        <w:rPr>
          <w:rFonts w:ascii="Arial" w:hAnsi="Arial" w:cs="Arial"/>
          <w:b/>
          <w:bCs/>
          <w:sz w:val="36"/>
          <w:szCs w:val="36"/>
        </w:rPr>
      </w:pPr>
    </w:p>
    <w:p w:rsidR="0024278C" w:rsidP="0C094B20" w:rsidRDefault="0024278C" w14:paraId="0EF6F10F" w14:textId="60386042">
      <w:pPr>
        <w:spacing w:after="0"/>
        <w:jc w:val="left"/>
        <w:rPr>
          <w:rFonts w:ascii="Aptos Display" w:hAnsi="Aptos Display" w:cs="Arial"/>
          <w:b w:val="1"/>
          <w:bCs w:val="1"/>
          <w:sz w:val="28"/>
          <w:szCs w:val="28"/>
        </w:rPr>
      </w:pPr>
      <w:r w:rsidRPr="0C094B20" w:rsidR="0024278C">
        <w:rPr>
          <w:rFonts w:ascii="Aptos Display" w:hAnsi="Aptos Display" w:cs="Arial"/>
          <w:b w:val="1"/>
          <w:bCs w:val="1"/>
          <w:sz w:val="28"/>
          <w:szCs w:val="28"/>
        </w:rPr>
        <w:t xml:space="preserve">IASK provides legal support (IAA Level 2 Asylum and Immigration casework) and </w:t>
      </w:r>
      <w:r w:rsidRPr="0C094B20" w:rsidR="003621D0">
        <w:rPr>
          <w:rFonts w:ascii="Aptos Display" w:hAnsi="Aptos Display" w:cs="Arial"/>
          <w:b w:val="1"/>
          <w:bCs w:val="1"/>
          <w:sz w:val="28"/>
          <w:szCs w:val="28"/>
        </w:rPr>
        <w:t>complex w</w:t>
      </w:r>
      <w:r w:rsidRPr="0C094B20" w:rsidR="0024278C">
        <w:rPr>
          <w:rFonts w:ascii="Aptos Display" w:hAnsi="Aptos Display" w:cs="Arial"/>
          <w:b w:val="1"/>
          <w:bCs w:val="1"/>
          <w:sz w:val="28"/>
          <w:szCs w:val="28"/>
        </w:rPr>
        <w:t xml:space="preserve">elfare </w:t>
      </w:r>
      <w:r w:rsidRPr="0C094B20" w:rsidR="0024278C">
        <w:rPr>
          <w:rFonts w:ascii="Aptos Display" w:hAnsi="Aptos Display" w:cs="Arial"/>
          <w:b w:val="1"/>
          <w:bCs w:val="1"/>
          <w:sz w:val="28"/>
          <w:szCs w:val="28"/>
        </w:rPr>
        <w:t>assistance</w:t>
      </w:r>
      <w:r w:rsidRPr="0C094B20" w:rsidR="0024278C">
        <w:rPr>
          <w:rFonts w:ascii="Aptos Display" w:hAnsi="Aptos Display" w:cs="Arial"/>
          <w:b w:val="1"/>
          <w:bCs w:val="1"/>
          <w:sz w:val="28"/>
          <w:szCs w:val="28"/>
        </w:rPr>
        <w:t xml:space="preserve"> to people seeking asylum, refugees, and migrants across Kirklees.</w:t>
      </w:r>
    </w:p>
    <w:p w:rsidR="0024278C" w:rsidP="0C094B20" w:rsidRDefault="0024278C" w14:paraId="2C1B68A5" w14:textId="6D849FA8">
      <w:pPr>
        <w:spacing w:after="0"/>
        <w:jc w:val="left"/>
        <w:rPr>
          <w:rFonts w:ascii="Aptos Display" w:hAnsi="Aptos Display" w:cs="Arial"/>
          <w:b w:val="1"/>
          <w:bCs w:val="1"/>
          <w:sz w:val="28"/>
          <w:szCs w:val="28"/>
        </w:rPr>
      </w:pPr>
      <w:r w:rsidRPr="0C094B20" w:rsidR="0024278C">
        <w:rPr>
          <w:rFonts w:ascii="Aptos Display" w:hAnsi="Aptos Display" w:cs="Arial"/>
          <w:b w:val="1"/>
          <w:bCs w:val="1"/>
          <w:sz w:val="28"/>
          <w:szCs w:val="28"/>
        </w:rPr>
        <w:t xml:space="preserve"> We also provide housing and tenancy support specifically for refugees with leave to remain.</w:t>
      </w:r>
    </w:p>
    <w:p w:rsidRPr="0024278C" w:rsidR="0024278C" w:rsidP="0C094B20" w:rsidRDefault="0024278C" w14:paraId="6181A589" w14:textId="77777777">
      <w:pPr>
        <w:spacing w:after="0"/>
        <w:jc w:val="left"/>
        <w:rPr>
          <w:rFonts w:ascii="Aptos Display" w:hAnsi="Aptos Display" w:cs="Arial"/>
          <w:b w:val="1"/>
          <w:bCs w:val="1"/>
          <w:sz w:val="28"/>
          <w:szCs w:val="28"/>
        </w:rPr>
      </w:pPr>
    </w:p>
    <w:p w:rsidRPr="009C1F06" w:rsidR="00B074A5" w:rsidP="44896B31" w:rsidRDefault="00B074A5" w14:paraId="6411639F" w14:textId="581CF56C">
      <w:pPr>
        <w:ind w:left="-709"/>
        <w:rPr>
          <w:rFonts w:ascii="Arial" w:hAnsi="Arial" w:cs="Arial"/>
          <w:b/>
          <w:bCs/>
        </w:rPr>
      </w:pPr>
    </w:p>
    <w:tbl>
      <w:tblPr>
        <w:tblStyle w:val="TableGrid"/>
        <w:tblW w:w="10490" w:type="dxa"/>
        <w:tblInd w:w="-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35"/>
        <w:gridCol w:w="7655"/>
      </w:tblGrid>
      <w:tr w:rsidRPr="00414769" w:rsidR="00B074A5" w:rsidTr="00B074A5" w14:paraId="6DDC551B" w14:textId="77777777">
        <w:trPr>
          <w:trHeight w:val="397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:rsidRPr="007C24E4" w:rsidR="00B074A5" w:rsidP="00B074A5" w:rsidRDefault="00B074A5" w14:paraId="06E024CF" w14:textId="77777777">
            <w:pPr>
              <w:pStyle w:val="NoSpacing"/>
              <w:rPr>
                <w:b/>
                <w:sz w:val="22"/>
              </w:rPr>
            </w:pPr>
            <w:r w:rsidRPr="007C24E4">
              <w:rPr>
                <w:b/>
                <w:sz w:val="22"/>
              </w:rPr>
              <w:t>About the person making the referral</w:t>
            </w:r>
          </w:p>
        </w:tc>
      </w:tr>
      <w:tr w:rsidRPr="00414769" w:rsidR="00B074A5" w:rsidTr="00B074A5" w14:paraId="0D909AED" w14:textId="77777777">
        <w:trPr>
          <w:trHeight w:val="397"/>
        </w:trPr>
        <w:tc>
          <w:tcPr>
            <w:tcW w:w="2835" w:type="dxa"/>
            <w:vAlign w:val="center"/>
          </w:tcPr>
          <w:p w:rsidRPr="00414769" w:rsidR="00B074A5" w:rsidP="00B074A5" w:rsidRDefault="00B074A5" w14:paraId="76CAFD79" w14:textId="77777777">
            <w:pPr>
              <w:pStyle w:val="NoSpacing"/>
            </w:pPr>
            <w:r>
              <w:t>Name</w:t>
            </w:r>
          </w:p>
        </w:tc>
        <w:tc>
          <w:tcPr>
            <w:tcW w:w="7655" w:type="dxa"/>
            <w:tcBorders>
              <w:bottom w:val="single" w:color="auto" w:sz="2" w:space="0"/>
            </w:tcBorders>
            <w:vAlign w:val="center"/>
          </w:tcPr>
          <w:p w:rsidRPr="00414769" w:rsidR="00B074A5" w:rsidP="00B074A5" w:rsidRDefault="00B074A5" w14:paraId="5DAB6C7B" w14:textId="77777777">
            <w:pPr>
              <w:pStyle w:val="NoSpacing"/>
            </w:pPr>
          </w:p>
        </w:tc>
      </w:tr>
      <w:tr w:rsidRPr="00414769" w:rsidR="00B074A5" w:rsidTr="00B074A5" w14:paraId="7AF33BCF" w14:textId="77777777">
        <w:trPr>
          <w:trHeight w:val="397"/>
        </w:trPr>
        <w:tc>
          <w:tcPr>
            <w:tcW w:w="2835" w:type="dxa"/>
            <w:vAlign w:val="center"/>
          </w:tcPr>
          <w:p w:rsidRPr="00414769" w:rsidR="00B074A5" w:rsidP="00B074A5" w:rsidRDefault="00B074A5" w14:paraId="51FBDAE1" w14:textId="77777777">
            <w:pPr>
              <w:pStyle w:val="NoSpacing"/>
            </w:pPr>
            <w:r>
              <w:t>Job Title/Organisation</w:t>
            </w:r>
          </w:p>
        </w:tc>
        <w:tc>
          <w:tcPr>
            <w:tcW w:w="765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414769" w:rsidR="00B074A5" w:rsidP="00B074A5" w:rsidRDefault="00B074A5" w14:paraId="02EB378F" w14:textId="77777777">
            <w:pPr>
              <w:pStyle w:val="NoSpacing"/>
            </w:pPr>
          </w:p>
        </w:tc>
      </w:tr>
      <w:tr w:rsidRPr="00414769" w:rsidR="00B074A5" w:rsidTr="00B074A5" w14:paraId="322B2265" w14:textId="77777777">
        <w:trPr>
          <w:trHeight w:val="397"/>
        </w:trPr>
        <w:tc>
          <w:tcPr>
            <w:tcW w:w="2835" w:type="dxa"/>
            <w:vAlign w:val="center"/>
          </w:tcPr>
          <w:p w:rsidR="00B074A5" w:rsidP="00B074A5" w:rsidRDefault="00B074A5" w14:paraId="72ED4A49" w14:textId="77777777">
            <w:pPr>
              <w:pStyle w:val="NoSpacing"/>
            </w:pPr>
            <w:r>
              <w:t>Telephone</w:t>
            </w:r>
          </w:p>
        </w:tc>
        <w:tc>
          <w:tcPr>
            <w:tcW w:w="765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414769" w:rsidR="00B074A5" w:rsidP="00B074A5" w:rsidRDefault="00B074A5" w14:paraId="6A05A809" w14:textId="77777777">
            <w:pPr>
              <w:pStyle w:val="NoSpacing"/>
            </w:pPr>
          </w:p>
        </w:tc>
      </w:tr>
      <w:tr w:rsidRPr="00414769" w:rsidR="00B074A5" w:rsidTr="00B074A5" w14:paraId="03CA40FF" w14:textId="77777777">
        <w:trPr>
          <w:trHeight w:val="397"/>
        </w:trPr>
        <w:tc>
          <w:tcPr>
            <w:tcW w:w="2835" w:type="dxa"/>
            <w:vAlign w:val="center"/>
          </w:tcPr>
          <w:p w:rsidR="00B074A5" w:rsidP="00B074A5" w:rsidRDefault="00B074A5" w14:paraId="3B3096D1" w14:textId="77777777">
            <w:pPr>
              <w:pStyle w:val="NoSpacing"/>
            </w:pPr>
            <w:r>
              <w:t>Email</w:t>
            </w:r>
          </w:p>
        </w:tc>
        <w:tc>
          <w:tcPr>
            <w:tcW w:w="765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414769" w:rsidR="00B074A5" w:rsidP="00B074A5" w:rsidRDefault="00B074A5" w14:paraId="5A39BBE3" w14:textId="77777777">
            <w:pPr>
              <w:pStyle w:val="NoSpacing"/>
            </w:pPr>
          </w:p>
        </w:tc>
      </w:tr>
      <w:tr w:rsidRPr="00414769" w:rsidR="00B074A5" w:rsidTr="00B074A5" w14:paraId="0BC4107A" w14:textId="77777777">
        <w:trPr>
          <w:trHeight w:val="397"/>
        </w:trPr>
        <w:tc>
          <w:tcPr>
            <w:tcW w:w="2835" w:type="dxa"/>
            <w:vAlign w:val="center"/>
          </w:tcPr>
          <w:p w:rsidR="00B074A5" w:rsidP="00B074A5" w:rsidRDefault="00B074A5" w14:paraId="506627E9" w14:textId="77777777">
            <w:pPr>
              <w:pStyle w:val="NoSpacing"/>
            </w:pPr>
            <w:r>
              <w:t>Referral Date</w:t>
            </w:r>
          </w:p>
        </w:tc>
        <w:tc>
          <w:tcPr>
            <w:tcW w:w="7655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414769" w:rsidR="00B074A5" w:rsidP="00B074A5" w:rsidRDefault="00B074A5" w14:paraId="41C8F396" w14:textId="77777777">
            <w:pPr>
              <w:pStyle w:val="NoSpacing"/>
            </w:pPr>
          </w:p>
        </w:tc>
      </w:tr>
    </w:tbl>
    <w:p w:rsidR="00B074A5" w:rsidP="00B074A5" w:rsidRDefault="00B074A5" w14:paraId="72A3D3EC" w14:textId="77777777">
      <w:pPr>
        <w:rPr>
          <w:sz w:val="10"/>
          <w:szCs w:val="10"/>
        </w:rPr>
      </w:pPr>
    </w:p>
    <w:p w:rsidR="009C1F06" w:rsidP="00B074A5" w:rsidRDefault="009C1F06" w14:paraId="14161713" w14:textId="77777777">
      <w:pPr>
        <w:rPr>
          <w:sz w:val="10"/>
          <w:szCs w:val="10"/>
        </w:rPr>
      </w:pPr>
    </w:p>
    <w:p w:rsidRPr="00814DC3" w:rsidR="009C1F06" w:rsidP="00B074A5" w:rsidRDefault="009C1F06" w14:paraId="150C8229" w14:textId="77777777">
      <w:pPr>
        <w:rPr>
          <w:sz w:val="10"/>
          <w:szCs w:val="10"/>
        </w:rPr>
      </w:pPr>
    </w:p>
    <w:tbl>
      <w:tblPr>
        <w:tblStyle w:val="TableGrid"/>
        <w:tblW w:w="10065" w:type="dxa"/>
        <w:tblInd w:w="-601" w:type="dxa"/>
        <w:tblLook w:val="04A0" w:firstRow="1" w:lastRow="0" w:firstColumn="1" w:lastColumn="0" w:noHBand="0" w:noVBand="1"/>
      </w:tblPr>
      <w:tblGrid>
        <w:gridCol w:w="2563"/>
        <w:gridCol w:w="1096"/>
        <w:gridCol w:w="430"/>
        <w:gridCol w:w="1067"/>
        <w:gridCol w:w="387"/>
        <w:gridCol w:w="28"/>
        <w:gridCol w:w="1251"/>
        <w:gridCol w:w="352"/>
        <w:gridCol w:w="491"/>
        <w:gridCol w:w="584"/>
        <w:gridCol w:w="375"/>
        <w:gridCol w:w="664"/>
        <w:gridCol w:w="359"/>
        <w:gridCol w:w="418"/>
      </w:tblGrid>
      <w:tr w:rsidRPr="00414769" w:rsidR="00B074A5" w:rsidTr="00941967" w14:paraId="281E8A45" w14:textId="77777777">
        <w:trPr>
          <w:trHeight w:val="460"/>
        </w:trPr>
        <w:tc>
          <w:tcPr>
            <w:tcW w:w="10065" w:type="dxa"/>
            <w:gridSpan w:val="14"/>
            <w:shd w:val="clear" w:color="auto" w:fill="F2F2F2" w:themeFill="background1" w:themeFillShade="F2"/>
          </w:tcPr>
          <w:p w:rsidRPr="00AE5810" w:rsidR="00B074A5" w:rsidP="00B074A5" w:rsidRDefault="00B074A5" w14:paraId="769E678C" w14:textId="77777777">
            <w:pPr>
              <w:pStyle w:val="NoSpacing"/>
              <w:ind w:left="34"/>
              <w:rPr>
                <w:b/>
                <w:sz w:val="22"/>
              </w:rPr>
            </w:pPr>
            <w:r w:rsidRPr="00AE5810">
              <w:rPr>
                <w:b/>
                <w:sz w:val="22"/>
              </w:rPr>
              <w:t>About the person being referred</w:t>
            </w:r>
          </w:p>
        </w:tc>
      </w:tr>
      <w:tr w:rsidRPr="00414769" w:rsidR="002E56B2" w:rsidTr="0024278C" w14:paraId="1050F970" w14:textId="77777777">
        <w:trPr>
          <w:trHeight w:val="460"/>
        </w:trPr>
        <w:tc>
          <w:tcPr>
            <w:tcW w:w="2563" w:type="dxa"/>
          </w:tcPr>
          <w:p w:rsidRPr="00414769" w:rsidR="00B074A5" w:rsidP="00B074A5" w:rsidRDefault="00B074A5" w14:paraId="5D4478A0" w14:textId="77777777">
            <w:pPr>
              <w:pStyle w:val="NoSpacing"/>
              <w:ind w:left="34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2980" w:type="dxa"/>
            <w:gridSpan w:val="4"/>
          </w:tcPr>
          <w:p w:rsidRPr="00414769" w:rsidR="00B074A5" w:rsidP="00B074A5" w:rsidRDefault="00B074A5" w14:paraId="0D0B940D" w14:textId="77777777">
            <w:pPr>
              <w:ind w:left="34"/>
              <w:rPr>
                <w:rFonts w:cs="Arial"/>
                <w:sz w:val="20"/>
                <w:szCs w:val="20"/>
              </w:rPr>
            </w:pPr>
          </w:p>
        </w:tc>
        <w:tc>
          <w:tcPr>
            <w:tcW w:w="2122" w:type="dxa"/>
            <w:gridSpan w:val="4"/>
          </w:tcPr>
          <w:p w:rsidRPr="00414769" w:rsidR="00B074A5" w:rsidP="00B074A5" w:rsidRDefault="00B074A5" w14:paraId="2746DCC8" w14:textId="77777777">
            <w:pPr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Nationality</w:t>
            </w:r>
          </w:p>
        </w:tc>
        <w:tc>
          <w:tcPr>
            <w:tcW w:w="2400" w:type="dxa"/>
            <w:gridSpan w:val="5"/>
          </w:tcPr>
          <w:p w:rsidRPr="00414769" w:rsidR="00B074A5" w:rsidP="00B074A5" w:rsidRDefault="00B074A5" w14:paraId="0E27B00A" w14:textId="77777777">
            <w:pPr>
              <w:ind w:left="34"/>
              <w:rPr>
                <w:rFonts w:cs="Arial"/>
                <w:sz w:val="20"/>
                <w:szCs w:val="20"/>
              </w:rPr>
            </w:pPr>
          </w:p>
        </w:tc>
      </w:tr>
      <w:tr w:rsidRPr="00414769" w:rsidR="002E56B2" w:rsidTr="0024278C" w14:paraId="015597AB" w14:textId="77777777">
        <w:trPr>
          <w:trHeight w:val="460"/>
        </w:trPr>
        <w:tc>
          <w:tcPr>
            <w:tcW w:w="2563" w:type="dxa"/>
          </w:tcPr>
          <w:p w:rsidR="00B074A5" w:rsidP="00B074A5" w:rsidRDefault="1A6A6439" w14:paraId="1A7FF3C2" w14:textId="631F9786">
            <w:pPr>
              <w:pStyle w:val="NoSpacing"/>
              <w:ind w:left="34"/>
              <w:rPr>
                <w:rFonts w:cs="Arial"/>
              </w:rPr>
            </w:pPr>
            <w:r w:rsidRPr="44896B31">
              <w:rPr>
                <w:rFonts w:cs="Arial"/>
              </w:rPr>
              <w:t>Gender</w:t>
            </w:r>
          </w:p>
        </w:tc>
        <w:tc>
          <w:tcPr>
            <w:tcW w:w="2980" w:type="dxa"/>
            <w:gridSpan w:val="4"/>
          </w:tcPr>
          <w:p w:rsidRPr="00414769" w:rsidR="00B074A5" w:rsidP="00B074A5" w:rsidRDefault="00B074A5" w14:paraId="60061E4C" w14:textId="77777777">
            <w:pPr>
              <w:pStyle w:val="NoSpacing"/>
              <w:ind w:left="34"/>
              <w:rPr>
                <w:rFonts w:cs="Arial"/>
                <w:sz w:val="14"/>
                <w:szCs w:val="14"/>
              </w:rPr>
            </w:pPr>
          </w:p>
        </w:tc>
        <w:tc>
          <w:tcPr>
            <w:tcW w:w="2122" w:type="dxa"/>
            <w:gridSpan w:val="4"/>
          </w:tcPr>
          <w:p w:rsidRPr="00414769" w:rsidR="00B074A5" w:rsidP="00B074A5" w:rsidRDefault="00B074A5" w14:paraId="4B39FEE2" w14:textId="77777777">
            <w:pPr>
              <w:pStyle w:val="NoSpacing"/>
              <w:ind w:left="34"/>
              <w:rPr>
                <w:rFonts w:cs="Arial"/>
                <w:sz w:val="14"/>
                <w:szCs w:val="14"/>
              </w:rPr>
            </w:pPr>
            <w:r>
              <w:rPr>
                <w:rFonts w:cs="Arial"/>
              </w:rPr>
              <w:t>Date of Birth</w:t>
            </w:r>
          </w:p>
        </w:tc>
        <w:tc>
          <w:tcPr>
            <w:tcW w:w="2400" w:type="dxa"/>
            <w:gridSpan w:val="5"/>
          </w:tcPr>
          <w:p w:rsidRPr="003D3A26" w:rsidR="00B074A5" w:rsidP="00B074A5" w:rsidRDefault="00B074A5" w14:paraId="44EAFD9C" w14:textId="77777777">
            <w:pPr>
              <w:pStyle w:val="NoSpacing"/>
              <w:ind w:left="34"/>
              <w:rPr>
                <w:rFonts w:cs="Arial"/>
              </w:rPr>
            </w:pPr>
          </w:p>
        </w:tc>
      </w:tr>
      <w:tr w:rsidRPr="00414769" w:rsidR="00B074A5" w:rsidTr="0024278C" w14:paraId="78C56864" w14:textId="77777777">
        <w:trPr>
          <w:trHeight w:val="460"/>
        </w:trPr>
        <w:tc>
          <w:tcPr>
            <w:tcW w:w="2563" w:type="dxa"/>
          </w:tcPr>
          <w:p w:rsidRPr="00414769" w:rsidR="00B074A5" w:rsidP="00B074A5" w:rsidRDefault="00B074A5" w14:paraId="3CF6E428" w14:textId="77777777">
            <w:pPr>
              <w:pStyle w:val="NoSpacing"/>
              <w:ind w:left="34"/>
              <w:rPr>
                <w:rFonts w:cs="Arial"/>
              </w:rPr>
            </w:pPr>
            <w:r>
              <w:rPr>
                <w:rFonts w:cs="Arial"/>
              </w:rPr>
              <w:t>Languages spoken</w:t>
            </w:r>
            <w:r w:rsidRPr="00414769">
              <w:rPr>
                <w:rFonts w:cs="Arial"/>
              </w:rPr>
              <w:t xml:space="preserve"> </w:t>
            </w:r>
          </w:p>
        </w:tc>
        <w:tc>
          <w:tcPr>
            <w:tcW w:w="7502" w:type="dxa"/>
            <w:gridSpan w:val="13"/>
          </w:tcPr>
          <w:p w:rsidRPr="00414769" w:rsidR="00B074A5" w:rsidP="00B074A5" w:rsidRDefault="00B074A5" w14:paraId="4B94D5A5" w14:textId="77777777">
            <w:pPr>
              <w:pStyle w:val="NoSpacing"/>
              <w:ind w:left="34"/>
              <w:rPr>
                <w:rFonts w:cs="Arial"/>
                <w:sz w:val="14"/>
                <w:szCs w:val="14"/>
              </w:rPr>
            </w:pPr>
          </w:p>
        </w:tc>
      </w:tr>
      <w:tr w:rsidRPr="00414769" w:rsidR="0076722C" w:rsidTr="0024278C" w14:paraId="767DDC0F" w14:textId="77777777">
        <w:trPr>
          <w:trHeight w:val="460"/>
        </w:trPr>
        <w:tc>
          <w:tcPr>
            <w:tcW w:w="2563" w:type="dxa"/>
          </w:tcPr>
          <w:p w:rsidR="002E56B2" w:rsidP="00B074A5" w:rsidRDefault="002E56B2" w14:paraId="472DEAD4" w14:textId="0B7EE324">
            <w:pPr>
              <w:pStyle w:val="NoSpacing"/>
              <w:ind w:left="34"/>
              <w:rPr>
                <w:rFonts w:cs="Arial"/>
              </w:rPr>
            </w:pPr>
            <w:r>
              <w:rPr>
                <w:rFonts w:cs="Arial"/>
              </w:rPr>
              <w:t>Legal Status</w:t>
            </w:r>
          </w:p>
        </w:tc>
        <w:tc>
          <w:tcPr>
            <w:tcW w:w="1096" w:type="dxa"/>
            <w:vAlign w:val="center"/>
          </w:tcPr>
          <w:p w:rsidRPr="002E56B2" w:rsidR="002E56B2" w:rsidP="0076722C" w:rsidRDefault="002E56B2" w14:paraId="0ECC9167" w14:textId="6FA700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 w:rsidRPr="002E56B2">
              <w:rPr>
                <w:rFonts w:cs="Arial"/>
                <w:sz w:val="18"/>
                <w:szCs w:val="18"/>
              </w:rPr>
              <w:t>Asylum Seeker</w:t>
            </w:r>
          </w:p>
        </w:tc>
        <w:tc>
          <w:tcPr>
            <w:tcW w:w="430" w:type="dxa"/>
            <w:vAlign w:val="center"/>
          </w:tcPr>
          <w:p w:rsidRPr="002E56B2" w:rsidR="002E56B2" w:rsidP="0076722C" w:rsidRDefault="002E56B2" w14:paraId="58F2D2F7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Pr="002E56B2" w:rsidR="002E56B2" w:rsidP="0076722C" w:rsidRDefault="002E56B2" w14:paraId="7694308F" w14:textId="3089F6AA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 w:rsidRPr="002E56B2">
              <w:rPr>
                <w:rFonts w:cs="Arial"/>
                <w:sz w:val="18"/>
                <w:szCs w:val="18"/>
              </w:rPr>
              <w:t>Refugee</w:t>
            </w:r>
          </w:p>
        </w:tc>
        <w:tc>
          <w:tcPr>
            <w:tcW w:w="415" w:type="dxa"/>
            <w:gridSpan w:val="2"/>
            <w:vAlign w:val="center"/>
          </w:tcPr>
          <w:p w:rsidRPr="002E56B2" w:rsidR="002E56B2" w:rsidP="0076722C" w:rsidRDefault="002E56B2" w14:paraId="2E17CE31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Pr="002E56B2" w:rsidR="002E56B2" w:rsidP="0076722C" w:rsidRDefault="002E56B2" w14:paraId="624E0B89" w14:textId="2CDBF8F1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 w:rsidRPr="002E56B2">
              <w:rPr>
                <w:rFonts w:cs="Arial"/>
                <w:sz w:val="18"/>
                <w:szCs w:val="18"/>
              </w:rPr>
              <w:t>Migrant</w:t>
            </w:r>
          </w:p>
        </w:tc>
        <w:tc>
          <w:tcPr>
            <w:tcW w:w="352" w:type="dxa"/>
            <w:vAlign w:val="center"/>
          </w:tcPr>
          <w:p w:rsidRPr="002E56B2" w:rsidR="002E56B2" w:rsidP="0076722C" w:rsidRDefault="002E56B2" w14:paraId="671D6986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 w:rsidRPr="002E56B2" w:rsidR="002E56B2" w:rsidP="0076722C" w:rsidRDefault="002E56B2" w14:paraId="4F13CF56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 w:rsidRPr="002E56B2">
              <w:rPr>
                <w:rFonts w:cs="Arial"/>
                <w:sz w:val="18"/>
                <w:szCs w:val="18"/>
              </w:rPr>
              <w:t>British</w:t>
            </w:r>
          </w:p>
          <w:p w:rsidRPr="002E56B2" w:rsidR="002E56B2" w:rsidP="0076722C" w:rsidRDefault="002E56B2" w14:paraId="6E6622F4" w14:textId="3D31BAB2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 w:rsidRPr="002E56B2">
              <w:rPr>
                <w:rFonts w:cs="Arial"/>
                <w:sz w:val="18"/>
                <w:szCs w:val="18"/>
              </w:rPr>
              <w:t>Citizen</w:t>
            </w:r>
          </w:p>
        </w:tc>
        <w:tc>
          <w:tcPr>
            <w:tcW w:w="375" w:type="dxa"/>
            <w:vAlign w:val="center"/>
          </w:tcPr>
          <w:p w:rsidRPr="002E56B2" w:rsidR="002E56B2" w:rsidP="0076722C" w:rsidRDefault="002E56B2" w14:paraId="5F57CC58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:rsidRPr="002E56B2" w:rsidR="002E56B2" w:rsidP="0076722C" w:rsidRDefault="002E56B2" w14:paraId="464746C7" w14:textId="0AC19BA9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 w:rsidRPr="002E56B2">
              <w:rPr>
                <w:rFonts w:cs="Arial"/>
                <w:sz w:val="18"/>
                <w:szCs w:val="18"/>
              </w:rPr>
              <w:t>Other</w:t>
            </w:r>
          </w:p>
        </w:tc>
        <w:tc>
          <w:tcPr>
            <w:tcW w:w="418" w:type="dxa"/>
          </w:tcPr>
          <w:p w:rsidRPr="00414769" w:rsidR="002E56B2" w:rsidP="00B074A5" w:rsidRDefault="002E56B2" w14:paraId="47969278" w14:textId="14334AE3">
            <w:pPr>
              <w:pStyle w:val="NoSpacing"/>
              <w:ind w:left="34"/>
              <w:rPr>
                <w:rFonts w:cs="Arial"/>
                <w:sz w:val="14"/>
                <w:szCs w:val="14"/>
              </w:rPr>
            </w:pPr>
          </w:p>
        </w:tc>
      </w:tr>
      <w:tr w:rsidRPr="00414769" w:rsidR="0014172A" w:rsidTr="0024278C" w14:paraId="40A18188" w14:textId="77777777">
        <w:trPr>
          <w:trHeight w:val="460"/>
        </w:trPr>
        <w:tc>
          <w:tcPr>
            <w:tcW w:w="2563" w:type="dxa"/>
          </w:tcPr>
          <w:p w:rsidR="0014172A" w:rsidP="00B074A5" w:rsidRDefault="0014172A" w14:paraId="69620746" w14:textId="4F2E4F56">
            <w:pPr>
              <w:pStyle w:val="NoSpacing"/>
              <w:ind w:left="34"/>
              <w:rPr>
                <w:rFonts w:cs="Arial"/>
              </w:rPr>
            </w:pPr>
            <w:r>
              <w:rPr>
                <w:rFonts w:cs="Arial"/>
              </w:rPr>
              <w:t>Level of Englis</w:t>
            </w:r>
            <w:r w:rsidR="0024278C">
              <w:rPr>
                <w:rFonts w:cs="Arial"/>
              </w:rPr>
              <w:t>h</w:t>
            </w:r>
          </w:p>
        </w:tc>
        <w:tc>
          <w:tcPr>
            <w:tcW w:w="1096" w:type="dxa"/>
            <w:vAlign w:val="center"/>
          </w:tcPr>
          <w:p w:rsidRPr="002E56B2" w:rsidR="0014172A" w:rsidP="0076722C" w:rsidRDefault="0014172A" w14:paraId="70BDFFB6" w14:textId="7EBCC6C1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430" w:type="dxa"/>
            <w:vAlign w:val="center"/>
          </w:tcPr>
          <w:p w:rsidRPr="002E56B2" w:rsidR="0014172A" w:rsidP="0076722C" w:rsidRDefault="0014172A" w14:paraId="4407EFEA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Pr="002E56B2" w:rsidR="0014172A" w:rsidP="0076722C" w:rsidRDefault="0014172A" w14:paraId="7F8BB527" w14:textId="5B13CF03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Basic</w:t>
            </w:r>
          </w:p>
        </w:tc>
        <w:tc>
          <w:tcPr>
            <w:tcW w:w="415" w:type="dxa"/>
            <w:gridSpan w:val="2"/>
            <w:vAlign w:val="center"/>
          </w:tcPr>
          <w:p w:rsidRPr="002E56B2" w:rsidR="0014172A" w:rsidP="0076722C" w:rsidRDefault="0014172A" w14:paraId="2DB18E82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Pr="002E56B2" w:rsidR="0014172A" w:rsidP="0076722C" w:rsidRDefault="0076722C" w14:paraId="0FB4D617" w14:textId="69D26A05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Intermediate</w:t>
            </w:r>
          </w:p>
        </w:tc>
        <w:tc>
          <w:tcPr>
            <w:tcW w:w="352" w:type="dxa"/>
            <w:vAlign w:val="center"/>
          </w:tcPr>
          <w:p w:rsidRPr="002E56B2" w:rsidR="0014172A" w:rsidP="0076722C" w:rsidRDefault="0014172A" w14:paraId="2785E110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 w:rsidRPr="002E56B2" w:rsidR="0014172A" w:rsidP="0076722C" w:rsidRDefault="0076722C" w14:paraId="5617D8D6" w14:textId="22E8608C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Advanced</w:t>
            </w:r>
          </w:p>
        </w:tc>
        <w:tc>
          <w:tcPr>
            <w:tcW w:w="375" w:type="dxa"/>
            <w:vAlign w:val="center"/>
          </w:tcPr>
          <w:p w:rsidRPr="002E56B2" w:rsidR="0014172A" w:rsidP="0076722C" w:rsidRDefault="0014172A" w14:paraId="6BE66228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:rsidRPr="002E56B2" w:rsidR="0014172A" w:rsidP="0076722C" w:rsidRDefault="0014172A" w14:paraId="00507F43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dxa"/>
          </w:tcPr>
          <w:p w:rsidRPr="00414769" w:rsidR="0014172A" w:rsidP="00B074A5" w:rsidRDefault="0014172A" w14:paraId="2B2EE204" w14:textId="77777777">
            <w:pPr>
              <w:pStyle w:val="NoSpacing"/>
              <w:ind w:left="34"/>
              <w:rPr>
                <w:rFonts w:cs="Arial"/>
                <w:sz w:val="14"/>
                <w:szCs w:val="14"/>
              </w:rPr>
            </w:pPr>
          </w:p>
        </w:tc>
      </w:tr>
      <w:tr w:rsidRPr="00414769" w:rsidR="00941967" w:rsidTr="0024278C" w14:paraId="523156E2" w14:textId="77777777">
        <w:trPr>
          <w:trHeight w:val="460"/>
        </w:trPr>
        <w:tc>
          <w:tcPr>
            <w:tcW w:w="2563" w:type="dxa"/>
          </w:tcPr>
          <w:p w:rsidR="00941967" w:rsidP="00B074A5" w:rsidRDefault="00941967" w14:paraId="65F2194B" w14:textId="4B8A665A">
            <w:pPr>
              <w:pStyle w:val="NoSpacing"/>
              <w:ind w:left="34"/>
              <w:rPr>
                <w:rFonts w:cs="Arial"/>
              </w:rPr>
            </w:pPr>
            <w:r>
              <w:rPr>
                <w:rFonts w:cs="Arial"/>
              </w:rPr>
              <w:t>Interpreter Required</w:t>
            </w:r>
          </w:p>
        </w:tc>
        <w:tc>
          <w:tcPr>
            <w:tcW w:w="1096" w:type="dxa"/>
            <w:vAlign w:val="center"/>
          </w:tcPr>
          <w:p w:rsidR="00941967" w:rsidP="0076722C" w:rsidRDefault="00941967" w14:paraId="13C14E55" w14:textId="3673082D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Yes</w:t>
            </w:r>
          </w:p>
        </w:tc>
        <w:tc>
          <w:tcPr>
            <w:tcW w:w="430" w:type="dxa"/>
            <w:vAlign w:val="center"/>
          </w:tcPr>
          <w:p w:rsidRPr="002E56B2" w:rsidR="00941967" w:rsidP="0076722C" w:rsidRDefault="00941967" w14:paraId="79E6BE8F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 w:rsidR="00941967" w:rsidP="0076722C" w:rsidRDefault="00941967" w14:paraId="2429702F" w14:textId="67538138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</w:tc>
        <w:tc>
          <w:tcPr>
            <w:tcW w:w="415" w:type="dxa"/>
            <w:gridSpan w:val="2"/>
            <w:vAlign w:val="center"/>
          </w:tcPr>
          <w:p w:rsidRPr="002E56B2" w:rsidR="00941967" w:rsidP="0076722C" w:rsidRDefault="00941967" w14:paraId="64C174D8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941967" w:rsidP="0076722C" w:rsidRDefault="00941967" w14:paraId="6CAC5E07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52" w:type="dxa"/>
            <w:vAlign w:val="center"/>
          </w:tcPr>
          <w:p w:rsidRPr="002E56B2" w:rsidR="00941967" w:rsidP="0076722C" w:rsidRDefault="00941967" w14:paraId="2BA03166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941967" w:rsidP="0076722C" w:rsidRDefault="00941967" w14:paraId="3B93DD76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 w:rsidRPr="002E56B2" w:rsidR="00941967" w:rsidP="0076722C" w:rsidRDefault="00941967" w14:paraId="32A3D5AE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:rsidRPr="002E56B2" w:rsidR="00941967" w:rsidP="0076722C" w:rsidRDefault="00941967" w14:paraId="52493792" w14:textId="77777777">
            <w:pPr>
              <w:pStyle w:val="NoSpacing"/>
              <w:ind w:left="34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8" w:type="dxa"/>
          </w:tcPr>
          <w:p w:rsidRPr="00414769" w:rsidR="00941967" w:rsidP="00B074A5" w:rsidRDefault="00941967" w14:paraId="5DE5C131" w14:textId="77777777">
            <w:pPr>
              <w:pStyle w:val="NoSpacing"/>
              <w:ind w:left="34"/>
              <w:rPr>
                <w:rFonts w:cs="Arial"/>
                <w:sz w:val="14"/>
                <w:szCs w:val="14"/>
              </w:rPr>
            </w:pPr>
          </w:p>
        </w:tc>
      </w:tr>
      <w:tr w:rsidRPr="00414769" w:rsidR="00B074A5" w:rsidTr="0024278C" w14:paraId="62FA8BD2" w14:textId="77777777">
        <w:trPr>
          <w:trHeight w:val="460"/>
        </w:trPr>
        <w:tc>
          <w:tcPr>
            <w:tcW w:w="2563" w:type="dxa"/>
          </w:tcPr>
          <w:p w:rsidR="00B074A5" w:rsidP="00B074A5" w:rsidRDefault="00B074A5" w14:paraId="581C731F" w14:textId="77777777">
            <w:pPr>
              <w:pStyle w:val="NoSpacing"/>
              <w:ind w:left="34"/>
              <w:rPr>
                <w:rFonts w:cs="Arial"/>
              </w:rPr>
            </w:pPr>
            <w:r>
              <w:rPr>
                <w:rFonts w:cs="Arial"/>
              </w:rPr>
              <w:t>Telephone number(s)</w:t>
            </w:r>
          </w:p>
        </w:tc>
        <w:tc>
          <w:tcPr>
            <w:tcW w:w="7502" w:type="dxa"/>
            <w:gridSpan w:val="13"/>
          </w:tcPr>
          <w:p w:rsidRPr="00414769" w:rsidR="00B074A5" w:rsidP="00B074A5" w:rsidRDefault="00B074A5" w14:paraId="3DEEC669" w14:textId="77777777">
            <w:pPr>
              <w:pStyle w:val="NoSpacing"/>
              <w:ind w:left="34"/>
              <w:rPr>
                <w:rFonts w:cs="Arial"/>
              </w:rPr>
            </w:pPr>
          </w:p>
        </w:tc>
      </w:tr>
      <w:tr w:rsidRPr="00414769" w:rsidR="00B074A5" w:rsidTr="0024278C" w14:paraId="08E19422" w14:textId="77777777">
        <w:trPr>
          <w:trHeight w:val="460"/>
        </w:trPr>
        <w:tc>
          <w:tcPr>
            <w:tcW w:w="2563" w:type="dxa"/>
          </w:tcPr>
          <w:p w:rsidR="00B074A5" w:rsidP="00B074A5" w:rsidRDefault="00B074A5" w14:paraId="39C57D1F" w14:textId="77777777">
            <w:pPr>
              <w:pStyle w:val="NoSpacing"/>
              <w:ind w:left="34"/>
              <w:rPr>
                <w:rFonts w:cs="Arial"/>
              </w:rPr>
            </w:pPr>
            <w:r>
              <w:rPr>
                <w:rFonts w:cs="Arial"/>
              </w:rPr>
              <w:t xml:space="preserve">Email </w:t>
            </w:r>
            <w:r w:rsidRPr="00E21F42">
              <w:rPr>
                <w:rFonts w:cs="Arial"/>
                <w:i/>
              </w:rPr>
              <w:t>(if they have one)</w:t>
            </w:r>
          </w:p>
        </w:tc>
        <w:tc>
          <w:tcPr>
            <w:tcW w:w="7502" w:type="dxa"/>
            <w:gridSpan w:val="13"/>
          </w:tcPr>
          <w:p w:rsidRPr="00414769" w:rsidR="00B074A5" w:rsidP="00B074A5" w:rsidRDefault="00B074A5" w14:paraId="3656B9AB" w14:textId="77777777">
            <w:pPr>
              <w:pStyle w:val="NoSpacing"/>
              <w:ind w:left="34"/>
              <w:rPr>
                <w:rFonts w:cs="Arial"/>
              </w:rPr>
            </w:pPr>
          </w:p>
        </w:tc>
      </w:tr>
      <w:tr w:rsidRPr="00414769" w:rsidR="00B074A5" w:rsidTr="0024278C" w14:paraId="78E7A1ED" w14:textId="77777777">
        <w:trPr>
          <w:trHeight w:val="460"/>
        </w:trPr>
        <w:tc>
          <w:tcPr>
            <w:tcW w:w="2563" w:type="dxa"/>
          </w:tcPr>
          <w:p w:rsidR="00B074A5" w:rsidP="00B074A5" w:rsidRDefault="00B074A5" w14:paraId="575080FC" w14:textId="77777777">
            <w:pPr>
              <w:pStyle w:val="NoSpacing"/>
              <w:ind w:left="34"/>
              <w:rPr>
                <w:rFonts w:cs="Arial"/>
              </w:rPr>
            </w:pPr>
            <w:r>
              <w:rPr>
                <w:rFonts w:cs="Arial"/>
              </w:rPr>
              <w:t xml:space="preserve">Address </w:t>
            </w:r>
            <w:r w:rsidRPr="00E21F42">
              <w:rPr>
                <w:rFonts w:cs="Arial"/>
                <w:i/>
              </w:rPr>
              <w:t>(if they have one)</w:t>
            </w:r>
          </w:p>
        </w:tc>
        <w:tc>
          <w:tcPr>
            <w:tcW w:w="7502" w:type="dxa"/>
            <w:gridSpan w:val="13"/>
          </w:tcPr>
          <w:p w:rsidRPr="00414769" w:rsidR="00B074A5" w:rsidP="00B074A5" w:rsidRDefault="00B074A5" w14:paraId="45FB0818" w14:textId="77777777">
            <w:pPr>
              <w:pStyle w:val="NoSpacing"/>
              <w:ind w:left="34"/>
              <w:rPr>
                <w:rFonts w:cs="Arial"/>
              </w:rPr>
            </w:pPr>
          </w:p>
        </w:tc>
      </w:tr>
      <w:tr w:rsidRPr="00414769" w:rsidR="002E56B2" w:rsidTr="0024278C" w14:paraId="1CA64404" w14:textId="77777777">
        <w:trPr>
          <w:trHeight w:val="460"/>
        </w:trPr>
        <w:tc>
          <w:tcPr>
            <w:tcW w:w="2563" w:type="dxa"/>
            <w:vMerge w:val="restart"/>
          </w:tcPr>
          <w:p w:rsidR="00B074A5" w:rsidP="00B074A5" w:rsidRDefault="00B074A5" w14:paraId="049F31CB" w14:textId="77777777">
            <w:pPr>
              <w:pStyle w:val="NoSpacing"/>
              <w:ind w:left="34"/>
              <w:rPr>
                <w:rFonts w:cs="Arial"/>
              </w:rPr>
            </w:pPr>
          </w:p>
          <w:p w:rsidR="00B074A5" w:rsidP="00B074A5" w:rsidRDefault="00B074A5" w14:paraId="6C0C836D" w14:textId="77777777">
            <w:pPr>
              <w:pStyle w:val="NoSpacing"/>
              <w:ind w:left="34"/>
              <w:rPr>
                <w:rFonts w:cs="Arial"/>
              </w:rPr>
            </w:pPr>
            <w:r>
              <w:rPr>
                <w:rFonts w:cs="Arial"/>
              </w:rPr>
              <w:t xml:space="preserve">Dependant family members </w:t>
            </w:r>
          </w:p>
        </w:tc>
        <w:tc>
          <w:tcPr>
            <w:tcW w:w="4259" w:type="dxa"/>
            <w:gridSpan w:val="6"/>
          </w:tcPr>
          <w:p w:rsidRPr="006A6777" w:rsidR="00B074A5" w:rsidP="00B074A5" w:rsidRDefault="00B074A5" w14:paraId="44BD188F" w14:textId="77777777">
            <w:pPr>
              <w:pStyle w:val="NoSpacing"/>
              <w:ind w:left="34"/>
              <w:rPr>
                <w:rFonts w:cs="Arial"/>
                <w:i/>
              </w:rPr>
            </w:pPr>
            <w:r w:rsidRPr="006A6777">
              <w:rPr>
                <w:rFonts w:cs="Arial"/>
                <w:i/>
              </w:rPr>
              <w:t>Name</w:t>
            </w:r>
          </w:p>
        </w:tc>
        <w:tc>
          <w:tcPr>
            <w:tcW w:w="2466" w:type="dxa"/>
            <w:gridSpan w:val="5"/>
          </w:tcPr>
          <w:p w:rsidRPr="006A6777" w:rsidR="00B074A5" w:rsidP="00B074A5" w:rsidRDefault="00B074A5" w14:paraId="23A24EC9" w14:textId="77777777">
            <w:pPr>
              <w:pStyle w:val="NoSpacing"/>
              <w:ind w:left="34"/>
              <w:rPr>
                <w:rFonts w:cs="Arial"/>
                <w:i/>
              </w:rPr>
            </w:pPr>
            <w:r w:rsidRPr="006A6777">
              <w:rPr>
                <w:rFonts w:cs="Arial"/>
                <w:i/>
              </w:rPr>
              <w:t>Relationship to person being referred</w:t>
            </w:r>
          </w:p>
        </w:tc>
        <w:tc>
          <w:tcPr>
            <w:tcW w:w="777" w:type="dxa"/>
            <w:gridSpan w:val="2"/>
          </w:tcPr>
          <w:p w:rsidRPr="006A6777" w:rsidR="00B074A5" w:rsidP="00B074A5" w:rsidRDefault="00B074A5" w14:paraId="2DB1BF02" w14:textId="77777777">
            <w:pPr>
              <w:pStyle w:val="NoSpacing"/>
              <w:ind w:left="34"/>
              <w:rPr>
                <w:rFonts w:cs="Arial"/>
                <w:i/>
              </w:rPr>
            </w:pPr>
            <w:r w:rsidRPr="006A6777">
              <w:rPr>
                <w:rFonts w:cs="Arial"/>
                <w:i/>
              </w:rPr>
              <w:t>Age</w:t>
            </w:r>
          </w:p>
        </w:tc>
      </w:tr>
      <w:tr w:rsidRPr="00414769" w:rsidR="00BE2F63" w:rsidTr="0024278C" w14:paraId="2B614F1F" w14:textId="77777777">
        <w:trPr>
          <w:trHeight w:val="460"/>
        </w:trPr>
        <w:tc>
          <w:tcPr>
            <w:tcW w:w="2563" w:type="dxa"/>
            <w:vMerge/>
          </w:tcPr>
          <w:p w:rsidR="00BE2F63" w:rsidP="00B074A5" w:rsidRDefault="00BE2F63" w14:paraId="2529258E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4259" w:type="dxa"/>
            <w:gridSpan w:val="6"/>
          </w:tcPr>
          <w:p w:rsidRPr="006A6777" w:rsidR="00BE2F63" w:rsidP="00B074A5" w:rsidRDefault="00BE2F63" w14:paraId="36929233" w14:textId="77777777">
            <w:pPr>
              <w:pStyle w:val="NoSpacing"/>
              <w:ind w:left="34"/>
              <w:rPr>
                <w:rFonts w:cs="Arial"/>
                <w:i/>
              </w:rPr>
            </w:pPr>
          </w:p>
        </w:tc>
        <w:tc>
          <w:tcPr>
            <w:tcW w:w="2466" w:type="dxa"/>
            <w:gridSpan w:val="5"/>
          </w:tcPr>
          <w:p w:rsidRPr="006A6777" w:rsidR="00BE2F63" w:rsidP="00B074A5" w:rsidRDefault="00BE2F63" w14:paraId="2FFF91A9" w14:textId="77777777">
            <w:pPr>
              <w:pStyle w:val="NoSpacing"/>
              <w:ind w:left="34"/>
              <w:rPr>
                <w:rFonts w:cs="Arial"/>
                <w:i/>
              </w:rPr>
            </w:pPr>
          </w:p>
        </w:tc>
        <w:tc>
          <w:tcPr>
            <w:tcW w:w="777" w:type="dxa"/>
            <w:gridSpan w:val="2"/>
          </w:tcPr>
          <w:p w:rsidRPr="006A6777" w:rsidR="00BE2F63" w:rsidP="00B074A5" w:rsidRDefault="00BE2F63" w14:paraId="7A83BFC8" w14:textId="77777777">
            <w:pPr>
              <w:pStyle w:val="NoSpacing"/>
              <w:ind w:left="34"/>
              <w:rPr>
                <w:rFonts w:cs="Arial"/>
                <w:i/>
              </w:rPr>
            </w:pPr>
          </w:p>
        </w:tc>
      </w:tr>
      <w:tr w:rsidRPr="00414769" w:rsidR="002E56B2" w:rsidTr="0024278C" w14:paraId="53128261" w14:textId="77777777">
        <w:trPr>
          <w:trHeight w:val="460"/>
        </w:trPr>
        <w:tc>
          <w:tcPr>
            <w:tcW w:w="2563" w:type="dxa"/>
            <w:vMerge/>
          </w:tcPr>
          <w:p w:rsidR="00B074A5" w:rsidP="00B074A5" w:rsidRDefault="00B074A5" w14:paraId="62486C05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4259" w:type="dxa"/>
            <w:gridSpan w:val="6"/>
          </w:tcPr>
          <w:p w:rsidRPr="00414769" w:rsidR="00B074A5" w:rsidP="00B074A5" w:rsidRDefault="00B074A5" w14:paraId="4101652C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2466" w:type="dxa"/>
            <w:gridSpan w:val="5"/>
          </w:tcPr>
          <w:p w:rsidRPr="00414769" w:rsidR="00B074A5" w:rsidP="00B074A5" w:rsidRDefault="00B074A5" w14:paraId="4B99056E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777" w:type="dxa"/>
            <w:gridSpan w:val="2"/>
          </w:tcPr>
          <w:p w:rsidRPr="00414769" w:rsidR="00B074A5" w:rsidP="00B074A5" w:rsidRDefault="00B074A5" w14:paraId="1299C43A" w14:textId="77777777">
            <w:pPr>
              <w:pStyle w:val="NoSpacing"/>
              <w:ind w:left="34"/>
              <w:rPr>
                <w:rFonts w:cs="Arial"/>
              </w:rPr>
            </w:pPr>
          </w:p>
        </w:tc>
      </w:tr>
      <w:tr w:rsidRPr="00414769" w:rsidR="00BE2F63" w:rsidTr="0024278C" w14:paraId="5FABD678" w14:textId="77777777">
        <w:trPr>
          <w:trHeight w:val="460"/>
        </w:trPr>
        <w:tc>
          <w:tcPr>
            <w:tcW w:w="2563" w:type="dxa"/>
            <w:vMerge/>
          </w:tcPr>
          <w:p w:rsidR="00BE2F63" w:rsidP="00B074A5" w:rsidRDefault="00BE2F63" w14:paraId="43A45A80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4259" w:type="dxa"/>
            <w:gridSpan w:val="6"/>
          </w:tcPr>
          <w:p w:rsidRPr="00414769" w:rsidR="00BE2F63" w:rsidP="00B074A5" w:rsidRDefault="00BE2F63" w14:paraId="1330B41F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2466" w:type="dxa"/>
            <w:gridSpan w:val="5"/>
          </w:tcPr>
          <w:p w:rsidRPr="00414769" w:rsidR="00BE2F63" w:rsidP="00B074A5" w:rsidRDefault="00BE2F63" w14:paraId="4E7AD803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777" w:type="dxa"/>
            <w:gridSpan w:val="2"/>
          </w:tcPr>
          <w:p w:rsidRPr="00414769" w:rsidR="00BE2F63" w:rsidP="00B074A5" w:rsidRDefault="00BE2F63" w14:paraId="59BDC142" w14:textId="77777777">
            <w:pPr>
              <w:pStyle w:val="NoSpacing"/>
              <w:ind w:left="34"/>
              <w:rPr>
                <w:rFonts w:cs="Arial"/>
              </w:rPr>
            </w:pPr>
          </w:p>
        </w:tc>
      </w:tr>
      <w:tr w:rsidRPr="00414769" w:rsidR="002E56B2" w:rsidTr="0024278C" w14:paraId="07547A01" w14:textId="77777777">
        <w:trPr>
          <w:trHeight w:val="460"/>
        </w:trPr>
        <w:tc>
          <w:tcPr>
            <w:tcW w:w="2563" w:type="dxa"/>
            <w:vMerge/>
          </w:tcPr>
          <w:p w:rsidR="00B074A5" w:rsidP="00B074A5" w:rsidRDefault="00B074A5" w14:paraId="5043CB0F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4259" w:type="dxa"/>
            <w:gridSpan w:val="6"/>
          </w:tcPr>
          <w:p w:rsidRPr="00414769" w:rsidR="00B074A5" w:rsidP="00B074A5" w:rsidRDefault="00B074A5" w14:paraId="07459315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2466" w:type="dxa"/>
            <w:gridSpan w:val="5"/>
          </w:tcPr>
          <w:p w:rsidRPr="00414769" w:rsidR="00B074A5" w:rsidP="00B074A5" w:rsidRDefault="00B074A5" w14:paraId="6537F28F" w14:textId="77777777">
            <w:pPr>
              <w:pStyle w:val="NoSpacing"/>
              <w:ind w:left="34"/>
              <w:rPr>
                <w:rFonts w:cs="Arial"/>
              </w:rPr>
            </w:pPr>
          </w:p>
        </w:tc>
        <w:tc>
          <w:tcPr>
            <w:tcW w:w="777" w:type="dxa"/>
            <w:gridSpan w:val="2"/>
          </w:tcPr>
          <w:p w:rsidRPr="00414769" w:rsidR="00B074A5" w:rsidP="00B074A5" w:rsidRDefault="00B074A5" w14:paraId="6DFB9E20" w14:textId="77777777">
            <w:pPr>
              <w:pStyle w:val="NoSpacing"/>
              <w:ind w:left="34"/>
              <w:rPr>
                <w:rFonts w:cs="Arial"/>
              </w:rPr>
            </w:pPr>
          </w:p>
        </w:tc>
      </w:tr>
    </w:tbl>
    <w:p w:rsidR="006C0C8E" w:rsidRDefault="006C0C8E" w14:paraId="4FD6A984" w14:textId="4C48F24F">
      <w:pPr>
        <w:rPr>
          <w:rFonts w:ascii="Arial" w:hAnsi="Arial" w:cs="Arial"/>
          <w:sz w:val="24"/>
          <w:szCs w:val="24"/>
        </w:rPr>
      </w:pPr>
    </w:p>
    <w:p w:rsidR="00BE2F63" w:rsidP="00E874C8" w:rsidRDefault="00BE2F63" w14:paraId="08B647BA" w14:textId="1DC5A07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right" w:tblpY="1711"/>
        <w:tblW w:w="9922" w:type="dxa"/>
        <w:tblLook w:val="04A0" w:firstRow="1" w:lastRow="0" w:firstColumn="1" w:lastColumn="0" w:noHBand="0" w:noVBand="1"/>
      </w:tblPr>
      <w:tblGrid>
        <w:gridCol w:w="2689"/>
        <w:gridCol w:w="850"/>
        <w:gridCol w:w="6383"/>
      </w:tblGrid>
      <w:tr w:rsidRPr="00D6012F" w:rsidR="00D92CFA" w:rsidTr="00AC26AF" w14:paraId="689F05A1" w14:textId="5C268890">
        <w:tc>
          <w:tcPr>
            <w:tcW w:w="2689" w:type="dxa"/>
          </w:tcPr>
          <w:p w:rsidRPr="00D6012F" w:rsidR="00D92CFA" w:rsidP="00D92CFA" w:rsidRDefault="00D92CFA" w14:paraId="7FEF1201" w14:textId="72AA99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1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of Support </w:t>
            </w:r>
          </w:p>
        </w:tc>
        <w:tc>
          <w:tcPr>
            <w:tcW w:w="850" w:type="dxa"/>
          </w:tcPr>
          <w:p w:rsidRPr="00D6012F" w:rsidR="00D92CFA" w:rsidP="00D92CFA" w:rsidRDefault="00D92CFA" w14:paraId="459D64A0" w14:textId="4F48970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12F">
              <w:rPr>
                <w:rFonts w:ascii="Arial" w:hAnsi="Arial" w:cs="Arial"/>
                <w:b/>
                <w:bCs/>
                <w:sz w:val="20"/>
                <w:szCs w:val="20"/>
              </w:rPr>
              <w:t>Please Tick (X)</w:t>
            </w:r>
          </w:p>
        </w:tc>
        <w:tc>
          <w:tcPr>
            <w:tcW w:w="6383" w:type="dxa"/>
            <w:vAlign w:val="center"/>
          </w:tcPr>
          <w:p w:rsidRPr="00D6012F" w:rsidR="00D92CFA" w:rsidP="00D92CFA" w:rsidRDefault="00D92CFA" w14:paraId="26A82AD8" w14:textId="0DD687ED">
            <w:pPr>
              <w:jc w:val="both"/>
              <w:rPr>
                <w:rFonts w:ascii="Arial" w:hAnsi="Arial" w:eastAsia="HGMinchoE" w:cs="Arial"/>
                <w:b/>
                <w:bCs/>
                <w:sz w:val="20"/>
                <w:szCs w:val="20"/>
              </w:rPr>
            </w:pPr>
            <w:r w:rsidRPr="00D92CFA">
              <w:rPr>
                <w:rFonts w:ascii="Arial" w:hAnsi="Arial" w:eastAsia="HGMinchoE" w:cs="Arial"/>
                <w:b/>
                <w:bCs/>
                <w:sz w:val="20"/>
                <w:szCs w:val="20"/>
              </w:rPr>
              <w:t>Brief Explanation of the Client’s Circumstance</w:t>
            </w:r>
          </w:p>
        </w:tc>
      </w:tr>
      <w:tr w:rsidR="00D92CFA" w:rsidTr="00AC26AF" w14:paraId="18B7F95C" w14:textId="58DED8D6">
        <w:tc>
          <w:tcPr>
            <w:tcW w:w="2689" w:type="dxa"/>
          </w:tcPr>
          <w:p w:rsidRPr="00D6012F" w:rsidR="00D92CFA" w:rsidP="00D92CFA" w:rsidRDefault="003621D0" w14:paraId="663E9411" w14:textId="3211BE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Advice</w:t>
            </w:r>
          </w:p>
        </w:tc>
        <w:tc>
          <w:tcPr>
            <w:tcW w:w="850" w:type="dxa"/>
          </w:tcPr>
          <w:p w:rsidRPr="00D6012F" w:rsidR="00D92CFA" w:rsidP="00D92CFA" w:rsidRDefault="00D92CFA" w14:paraId="1F40EC5A" w14:textId="24804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</w:tcPr>
          <w:p w:rsidRPr="00D6012F" w:rsidR="00D92CFA" w:rsidP="00D92CFA" w:rsidRDefault="00D92CFA" w14:paraId="055A3779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CFA" w:rsidTr="00AC26AF" w14:paraId="5456B5F9" w14:textId="1CCE39E3">
        <w:tc>
          <w:tcPr>
            <w:tcW w:w="2689" w:type="dxa"/>
          </w:tcPr>
          <w:p w:rsidRPr="00D6012F" w:rsidR="00D92CFA" w:rsidP="00D92CFA" w:rsidRDefault="003621D0" w14:paraId="7842E9D1" w14:textId="45DBBE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Welfare Support</w:t>
            </w:r>
          </w:p>
        </w:tc>
        <w:tc>
          <w:tcPr>
            <w:tcW w:w="850" w:type="dxa"/>
          </w:tcPr>
          <w:p w:rsidRPr="00D6012F" w:rsidR="00D92CFA" w:rsidP="00D92CFA" w:rsidRDefault="00D92CFA" w14:paraId="352AFE1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</w:tcPr>
          <w:p w:rsidRPr="00D6012F" w:rsidR="00D92CFA" w:rsidP="00D92CFA" w:rsidRDefault="00D92CFA" w14:paraId="6147D98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CFA" w:rsidTr="00AC26AF" w14:paraId="1895E391" w14:textId="4F3C2C42">
        <w:tc>
          <w:tcPr>
            <w:tcW w:w="2689" w:type="dxa"/>
          </w:tcPr>
          <w:p w:rsidRPr="00D6012F" w:rsidR="00D92CFA" w:rsidP="00D92CFA" w:rsidRDefault="003621D0" w14:paraId="64E60EE5" w14:textId="3739E5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Decision Support</w:t>
            </w:r>
          </w:p>
        </w:tc>
        <w:tc>
          <w:tcPr>
            <w:tcW w:w="850" w:type="dxa"/>
          </w:tcPr>
          <w:p w:rsidRPr="00D6012F" w:rsidR="00D92CFA" w:rsidP="00D92CFA" w:rsidRDefault="00D92CFA" w14:paraId="7F025C25" w14:textId="613C3A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</w:tcPr>
          <w:p w:rsidRPr="00D6012F" w:rsidR="00D92CFA" w:rsidP="00D92CFA" w:rsidRDefault="00D92CFA" w14:paraId="28F3461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2CFA" w:rsidTr="00AC26AF" w14:paraId="1FF982EB" w14:textId="485722AF">
        <w:tc>
          <w:tcPr>
            <w:tcW w:w="2689" w:type="dxa"/>
          </w:tcPr>
          <w:p w:rsidRPr="00D6012F" w:rsidR="00D92CFA" w:rsidP="00D92CFA" w:rsidRDefault="00D92CFA" w14:paraId="06FA9620" w14:textId="0A811B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012F">
              <w:rPr>
                <w:rFonts w:ascii="Arial" w:hAnsi="Arial" w:cs="Arial"/>
                <w:sz w:val="20"/>
                <w:szCs w:val="20"/>
              </w:rPr>
              <w:t>Housing</w:t>
            </w:r>
            <w:r w:rsidR="00AC26AF">
              <w:rPr>
                <w:rFonts w:ascii="Arial" w:hAnsi="Arial" w:cs="Arial"/>
                <w:sz w:val="20"/>
                <w:szCs w:val="20"/>
              </w:rPr>
              <w:t>/Tenancy</w:t>
            </w:r>
            <w:r w:rsidRPr="00D6012F">
              <w:rPr>
                <w:rFonts w:ascii="Arial" w:hAnsi="Arial" w:cs="Arial"/>
                <w:sz w:val="20"/>
                <w:szCs w:val="20"/>
              </w:rPr>
              <w:t xml:space="preserve"> Support</w:t>
            </w:r>
          </w:p>
        </w:tc>
        <w:tc>
          <w:tcPr>
            <w:tcW w:w="850" w:type="dxa"/>
          </w:tcPr>
          <w:p w:rsidRPr="00D6012F" w:rsidR="00D92CFA" w:rsidP="00D92CFA" w:rsidRDefault="00D92CFA" w14:paraId="6E3106B6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</w:tcPr>
          <w:p w:rsidRPr="00D6012F" w:rsidR="00D92CFA" w:rsidP="00D92CFA" w:rsidRDefault="00D92CFA" w14:paraId="2F3DEB64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78C" w:rsidTr="00AC26AF" w14:paraId="1612E383" w14:textId="77777777">
        <w:tc>
          <w:tcPr>
            <w:tcW w:w="2689" w:type="dxa"/>
          </w:tcPr>
          <w:p w:rsidR="0024278C" w:rsidP="00D92CFA" w:rsidRDefault="0024278C" w14:paraId="656D1EA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Pr="00D6012F" w:rsidR="0024278C" w:rsidP="00D92CFA" w:rsidRDefault="0024278C" w14:paraId="48D27A5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Pr="00D6012F" w:rsidR="0024278C" w:rsidP="00D92CFA" w:rsidRDefault="0024278C" w14:paraId="4DAB7F12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</w:tcPr>
          <w:p w:rsidRPr="00D6012F" w:rsidR="0024278C" w:rsidP="00D92CFA" w:rsidRDefault="0024278C" w14:paraId="4736A2D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50E0" w:rsidP="00E874C8" w:rsidRDefault="008A50E0" w14:paraId="29B4A129" w14:textId="030F4072">
      <w:pPr>
        <w:jc w:val="both"/>
        <w:rPr>
          <w:rFonts w:ascii="Arial" w:hAnsi="Arial" w:cs="Arial"/>
          <w:sz w:val="24"/>
          <w:szCs w:val="24"/>
        </w:rPr>
      </w:pPr>
    </w:p>
    <w:p w:rsidR="00941967" w:rsidP="00E874C8" w:rsidRDefault="00AC26AF" w14:paraId="5A02FDA6" w14:textId="41A8BA8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86B7009" wp14:editId="0107F48F">
                <wp:simplePos x="0" y="0"/>
                <wp:positionH relativeFrom="margin">
                  <wp:align>right</wp:align>
                </wp:positionH>
                <wp:positionV relativeFrom="paragraph">
                  <wp:posOffset>1593850</wp:posOffset>
                </wp:positionV>
                <wp:extent cx="6303010" cy="995045"/>
                <wp:effectExtent l="0" t="0" r="21590" b="14605"/>
                <wp:wrapSquare wrapText="bothSides"/>
                <wp:docPr id="4839576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CA5" w:rsidRDefault="00E25CA5" w14:paraId="1A0BCA7A" w14:textId="7477716B">
                            <w:r>
                              <w:t>Additional Notes</w:t>
                            </w:r>
                          </w:p>
                          <w:p w:rsidR="0024278C" w:rsidRDefault="0024278C" w14:paraId="5B794461" w14:textId="77777777"/>
                          <w:p w:rsidR="0024278C" w:rsidRDefault="0024278C" w14:paraId="1E01BF31" w14:textId="77777777"/>
                          <w:p w:rsidR="0024278C" w:rsidRDefault="0024278C" w14:paraId="4A1AB526" w14:textId="77777777"/>
                          <w:p w:rsidR="0024278C" w:rsidRDefault="0024278C" w14:paraId="225F7027" w14:textId="77777777"/>
                          <w:p w:rsidR="0024278C" w:rsidRDefault="0024278C" w14:paraId="3495F571" w14:textId="77777777"/>
                          <w:p w:rsidR="0024278C" w:rsidRDefault="0024278C" w14:paraId="2988D5EF" w14:textId="77777777"/>
                          <w:p w:rsidR="0024278C" w:rsidRDefault="0024278C" w14:paraId="4186CD04" w14:textId="77777777"/>
                          <w:p w:rsidR="0024278C" w:rsidRDefault="0024278C" w14:paraId="5A060D54" w14:textId="77777777"/>
                          <w:p w:rsidR="0024278C" w:rsidRDefault="0024278C" w14:paraId="14D28867" w14:textId="77777777"/>
                          <w:p w:rsidR="0024278C" w:rsidRDefault="0024278C" w14:paraId="64921D8C" w14:textId="77777777"/>
                          <w:p w:rsidR="0024278C" w:rsidRDefault="0024278C" w14:paraId="76F9D774" w14:textId="77777777"/>
                          <w:p w:rsidR="00D6012F" w:rsidRDefault="00D6012F" w14:paraId="718DD78D" w14:textId="77777777"/>
                          <w:p w:rsidR="00D6012F" w:rsidRDefault="00D6012F" w14:paraId="51650934" w14:textId="77777777"/>
                          <w:p w:rsidR="00E25CA5" w:rsidRDefault="00E25CA5" w14:paraId="226753A8" w14:textId="77777777"/>
                          <w:p w:rsidR="00E25CA5" w:rsidRDefault="00E25CA5" w14:paraId="44043FAA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7009">
                <v:stroke joinstyle="miter"/>
                <v:path gradientshapeok="t" o:connecttype="rect"/>
              </v:shapetype>
              <v:shape id="Text Box 2" style="position:absolute;left:0;text-align:left;margin-left:445.1pt;margin-top:125.5pt;width:496.3pt;height:78.35pt;z-index: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">
                <v:textbox>
                  <w:txbxContent>
                    <w:p w:rsidR="00E25CA5" w:rsidRDefault="00E25CA5" w14:paraId="1A0BCA7A" w14:textId="7477716B">
                      <w:r>
                        <w:t>Additional Notes</w:t>
                      </w:r>
                    </w:p>
                    <w:p w:rsidR="0024278C" w:rsidRDefault="0024278C" w14:paraId="5B794461" w14:textId="77777777"/>
                    <w:p w:rsidR="0024278C" w:rsidRDefault="0024278C" w14:paraId="1E01BF31" w14:textId="77777777"/>
                    <w:p w:rsidR="0024278C" w:rsidRDefault="0024278C" w14:paraId="4A1AB526" w14:textId="77777777"/>
                    <w:p w:rsidR="0024278C" w:rsidRDefault="0024278C" w14:paraId="225F7027" w14:textId="77777777"/>
                    <w:p w:rsidR="0024278C" w:rsidRDefault="0024278C" w14:paraId="3495F571" w14:textId="77777777"/>
                    <w:p w:rsidR="0024278C" w:rsidRDefault="0024278C" w14:paraId="2988D5EF" w14:textId="77777777"/>
                    <w:p w:rsidR="0024278C" w:rsidRDefault="0024278C" w14:paraId="4186CD04" w14:textId="77777777"/>
                    <w:p w:rsidR="0024278C" w:rsidRDefault="0024278C" w14:paraId="5A060D54" w14:textId="77777777"/>
                    <w:p w:rsidR="0024278C" w:rsidRDefault="0024278C" w14:paraId="14D28867" w14:textId="77777777"/>
                    <w:p w:rsidR="0024278C" w:rsidRDefault="0024278C" w14:paraId="64921D8C" w14:textId="77777777"/>
                    <w:p w:rsidR="0024278C" w:rsidRDefault="0024278C" w14:paraId="76F9D774" w14:textId="77777777"/>
                    <w:p w:rsidR="00D6012F" w:rsidRDefault="00D6012F" w14:paraId="718DD78D" w14:textId="77777777"/>
                    <w:p w:rsidR="00D6012F" w:rsidRDefault="00D6012F" w14:paraId="51650934" w14:textId="77777777"/>
                    <w:p w:rsidR="00E25CA5" w:rsidRDefault="00E25CA5" w14:paraId="226753A8" w14:textId="77777777"/>
                    <w:p w:rsidR="00E25CA5" w:rsidRDefault="00E25CA5" w14:paraId="44043FAA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941967" w:rsidP="00E874C8" w:rsidRDefault="00941967" w14:paraId="7E3DB628" w14:textId="7777777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2778"/>
        <w:gridCol w:w="2492"/>
        <w:gridCol w:w="2859"/>
        <w:gridCol w:w="2645"/>
      </w:tblGrid>
      <w:tr w:rsidRPr="00414769" w:rsidR="00656105" w:rsidTr="008C3FB8" w14:paraId="3724F2F2" w14:textId="77777777">
        <w:trPr>
          <w:trHeight w:val="397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2124BC" w:rsidR="00656105" w:rsidP="00656105" w:rsidRDefault="00656105" w14:paraId="6237B607" w14:textId="77777777">
            <w:pPr>
              <w:pStyle w:val="NoSpacing"/>
              <w:rPr>
                <w:b/>
                <w:sz w:val="22"/>
              </w:rPr>
            </w:pPr>
            <w:r w:rsidRPr="00AE5810">
              <w:rPr>
                <w:b/>
                <w:sz w:val="22"/>
              </w:rPr>
              <w:t>Other Organisations</w:t>
            </w:r>
          </w:p>
        </w:tc>
      </w:tr>
      <w:tr w:rsidRPr="00414769" w:rsidR="00656105" w:rsidTr="008C3FB8" w14:paraId="191C34EC" w14:textId="77777777">
        <w:trPr>
          <w:trHeight w:val="397"/>
        </w:trPr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52C" w:rsidP="0084512C" w:rsidRDefault="00E6352C" w14:paraId="1596B147" w14:textId="77777777">
            <w:pPr>
              <w:pStyle w:val="NoSpacing"/>
            </w:pPr>
          </w:p>
          <w:p w:rsidRPr="006A6777" w:rsidR="00656105" w:rsidP="0084512C" w:rsidRDefault="00656105" w14:paraId="7AE0E067" w14:textId="511B9E46">
            <w:pPr>
              <w:pStyle w:val="NoSpacing"/>
              <w:rPr>
                <w:b/>
                <w:sz w:val="22"/>
              </w:rPr>
            </w:pPr>
            <w:r w:rsidRPr="006A6777">
              <w:t>Are there any other organisations involved in supporting the individual being referred and/or their family? (e.g. social worker, lawyer, other support worker, etc.) If yes, please give details.</w:t>
            </w:r>
          </w:p>
        </w:tc>
      </w:tr>
      <w:tr w:rsidRPr="00414769" w:rsidR="00656105" w:rsidTr="00677EDE" w14:paraId="3185A7CA" w14:textId="77777777">
        <w:trPr>
          <w:trHeight w:val="397"/>
        </w:trPr>
        <w:tc>
          <w:tcPr>
            <w:tcW w:w="2778" w:type="dxa"/>
            <w:tcBorders>
              <w:top w:val="nil"/>
              <w:left w:val="nil"/>
              <w:bottom w:val="nil"/>
              <w:right w:val="dashSmallGap" w:color="auto" w:sz="4" w:space="0"/>
            </w:tcBorders>
            <w:vAlign w:val="center"/>
          </w:tcPr>
          <w:p w:rsidRPr="006A6777" w:rsidR="00656105" w:rsidP="0084512C" w:rsidRDefault="00656105" w14:paraId="178F8722" w14:textId="77777777">
            <w:pPr>
              <w:pStyle w:val="NoSpacing"/>
              <w:rPr>
                <w:rFonts w:cs="Arial"/>
                <w:i/>
                <w:szCs w:val="22"/>
              </w:rPr>
            </w:pPr>
            <w:r w:rsidRPr="006A6777">
              <w:rPr>
                <w:rFonts w:cs="Arial"/>
                <w:i/>
                <w:szCs w:val="22"/>
              </w:rPr>
              <w:t>Name</w:t>
            </w:r>
          </w:p>
        </w:tc>
        <w:tc>
          <w:tcPr>
            <w:tcW w:w="2492" w:type="dxa"/>
            <w:tcBorders>
              <w:top w:val="nil"/>
              <w:left w:val="dashSmallGap" w:color="auto" w:sz="4" w:space="0"/>
              <w:bottom w:val="nil"/>
              <w:right w:val="dashSmallGap" w:color="auto" w:sz="4" w:space="0"/>
            </w:tcBorders>
            <w:vAlign w:val="center"/>
          </w:tcPr>
          <w:p w:rsidRPr="006A6777" w:rsidR="00656105" w:rsidP="0084512C" w:rsidRDefault="00656105" w14:paraId="73FAC522" w14:textId="77777777">
            <w:pPr>
              <w:pStyle w:val="NoSpacing"/>
              <w:rPr>
                <w:rFonts w:cs="Arial"/>
                <w:i/>
                <w:szCs w:val="22"/>
              </w:rPr>
            </w:pPr>
            <w:r w:rsidRPr="006A6777">
              <w:rPr>
                <w:rFonts w:cs="Arial"/>
                <w:i/>
                <w:szCs w:val="22"/>
              </w:rPr>
              <w:t>Job Title</w:t>
            </w:r>
          </w:p>
        </w:tc>
        <w:tc>
          <w:tcPr>
            <w:tcW w:w="2859" w:type="dxa"/>
            <w:tcBorders>
              <w:top w:val="nil"/>
              <w:left w:val="dashSmallGap" w:color="auto" w:sz="4" w:space="0"/>
              <w:bottom w:val="nil"/>
              <w:right w:val="dashSmallGap" w:color="auto" w:sz="4" w:space="0"/>
            </w:tcBorders>
            <w:vAlign w:val="center"/>
          </w:tcPr>
          <w:p w:rsidRPr="006A6777" w:rsidR="00656105" w:rsidP="0084512C" w:rsidRDefault="00656105" w14:paraId="563D366A" w14:textId="77777777">
            <w:pPr>
              <w:pStyle w:val="NoSpacing"/>
              <w:rPr>
                <w:rFonts w:cs="Arial"/>
                <w:i/>
                <w:szCs w:val="22"/>
              </w:rPr>
            </w:pPr>
            <w:r w:rsidRPr="006A6777">
              <w:rPr>
                <w:rFonts w:cs="Arial"/>
                <w:i/>
                <w:szCs w:val="22"/>
              </w:rPr>
              <w:t>Organisation</w:t>
            </w:r>
          </w:p>
        </w:tc>
        <w:tc>
          <w:tcPr>
            <w:tcW w:w="2645" w:type="dxa"/>
            <w:tcBorders>
              <w:top w:val="nil"/>
              <w:left w:val="dashSmallGap" w:color="auto" w:sz="4" w:space="0"/>
              <w:bottom w:val="nil"/>
              <w:right w:val="nil"/>
            </w:tcBorders>
            <w:vAlign w:val="center"/>
          </w:tcPr>
          <w:p w:rsidRPr="006A6777" w:rsidR="00656105" w:rsidP="0084512C" w:rsidRDefault="00656105" w14:paraId="33E2017D" w14:textId="77777777">
            <w:pPr>
              <w:pStyle w:val="NoSpacing"/>
              <w:rPr>
                <w:rFonts w:cs="Arial"/>
                <w:i/>
                <w:szCs w:val="22"/>
              </w:rPr>
            </w:pPr>
            <w:r w:rsidRPr="006A6777">
              <w:rPr>
                <w:rFonts w:cs="Arial"/>
                <w:i/>
                <w:szCs w:val="22"/>
              </w:rPr>
              <w:t>Contact Tel/Email</w:t>
            </w:r>
          </w:p>
        </w:tc>
      </w:tr>
      <w:tr w:rsidRPr="00414769" w:rsidR="00656105" w:rsidTr="00677EDE" w14:paraId="3B7B4B86" w14:textId="77777777">
        <w:trPr>
          <w:trHeight w:val="397"/>
        </w:trPr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656105" w:rsidP="0084512C" w:rsidRDefault="00656105" w14:paraId="3A0FF5F2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492" w:type="dxa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656105" w:rsidP="0084512C" w:rsidRDefault="00656105" w14:paraId="5630AD66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59" w:type="dxa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656105" w:rsidP="0084512C" w:rsidRDefault="00656105" w14:paraId="61829076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645" w:type="dxa"/>
            <w:tcBorders>
              <w:top w:val="nil"/>
              <w:left w:val="dashSmallGap" w:color="auto" w:sz="4" w:space="0"/>
              <w:bottom w:val="single" w:color="auto" w:sz="4" w:space="0"/>
              <w:right w:val="nil"/>
            </w:tcBorders>
            <w:vAlign w:val="center"/>
          </w:tcPr>
          <w:p w:rsidRPr="000D6CF8" w:rsidR="00656105" w:rsidP="0084512C" w:rsidRDefault="00656105" w14:paraId="2BA226A1" w14:textId="77777777">
            <w:pPr>
              <w:pStyle w:val="NoSpacing"/>
              <w:rPr>
                <w:rFonts w:cs="Arial"/>
                <w:szCs w:val="22"/>
              </w:rPr>
            </w:pPr>
          </w:p>
        </w:tc>
      </w:tr>
      <w:tr w:rsidRPr="00414769" w:rsidR="00656105" w:rsidTr="00677EDE" w14:paraId="17AD93B2" w14:textId="77777777">
        <w:trPr>
          <w:trHeight w:val="397"/>
        </w:trPr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656105" w:rsidP="0084512C" w:rsidRDefault="00656105" w14:paraId="0DE4B5B7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656105" w:rsidP="0084512C" w:rsidRDefault="00656105" w14:paraId="66204FF1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656105" w:rsidP="0084512C" w:rsidRDefault="00656105" w14:paraId="2DBF0D7D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il"/>
            </w:tcBorders>
            <w:vAlign w:val="center"/>
          </w:tcPr>
          <w:p w:rsidRPr="000D6CF8" w:rsidR="00656105" w:rsidP="0084512C" w:rsidRDefault="00656105" w14:paraId="6B62F1B3" w14:textId="77777777">
            <w:pPr>
              <w:pStyle w:val="NoSpacing"/>
              <w:rPr>
                <w:rFonts w:cs="Arial"/>
                <w:szCs w:val="22"/>
              </w:rPr>
            </w:pPr>
          </w:p>
        </w:tc>
      </w:tr>
      <w:tr w:rsidRPr="00414769" w:rsidR="00656105" w:rsidTr="00677EDE" w14:paraId="02F2C34E" w14:textId="77777777">
        <w:trPr>
          <w:trHeight w:val="397"/>
        </w:trPr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656105" w:rsidP="0084512C" w:rsidRDefault="00656105" w14:paraId="680A4E5D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656105" w:rsidP="0084512C" w:rsidRDefault="00656105" w14:paraId="19219836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656105" w:rsidP="0084512C" w:rsidRDefault="00656105" w14:paraId="296FEF7D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il"/>
            </w:tcBorders>
            <w:vAlign w:val="center"/>
          </w:tcPr>
          <w:p w:rsidRPr="000D6CF8" w:rsidR="00656105" w:rsidP="0084512C" w:rsidRDefault="00656105" w14:paraId="7194DBDC" w14:textId="77777777">
            <w:pPr>
              <w:pStyle w:val="NoSpacing"/>
              <w:rPr>
                <w:rFonts w:cs="Arial"/>
                <w:szCs w:val="22"/>
              </w:rPr>
            </w:pPr>
          </w:p>
        </w:tc>
      </w:tr>
      <w:tr w:rsidRPr="00414769" w:rsidR="0024278C" w:rsidTr="00677EDE" w14:paraId="5622613D" w14:textId="77777777">
        <w:trPr>
          <w:trHeight w:val="397"/>
        </w:trPr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24278C" w:rsidP="0084512C" w:rsidRDefault="0024278C" w14:paraId="6B22145C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24278C" w:rsidP="0084512C" w:rsidRDefault="0024278C" w14:paraId="157400F7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85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0D6CF8" w:rsidR="0024278C" w:rsidP="0084512C" w:rsidRDefault="0024278C" w14:paraId="1E55BACE" w14:textId="77777777">
            <w:pPr>
              <w:pStyle w:val="NoSpacing"/>
              <w:rPr>
                <w:rFonts w:cs="Arial"/>
                <w:szCs w:val="22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il"/>
            </w:tcBorders>
            <w:vAlign w:val="center"/>
          </w:tcPr>
          <w:p w:rsidRPr="000D6CF8" w:rsidR="0024278C" w:rsidP="0084512C" w:rsidRDefault="0024278C" w14:paraId="59EC37B8" w14:textId="77777777">
            <w:pPr>
              <w:pStyle w:val="NoSpacing"/>
              <w:rPr>
                <w:rFonts w:cs="Arial"/>
                <w:szCs w:val="22"/>
              </w:rPr>
            </w:pPr>
          </w:p>
        </w:tc>
      </w:tr>
    </w:tbl>
    <w:p w:rsidR="00656105" w:rsidP="00656105" w:rsidRDefault="00656105" w14:paraId="769D0D3C" w14:textId="77777777">
      <w:pPr>
        <w:pStyle w:val="ArialHeading"/>
        <w:rPr>
          <w:rFonts w:ascii="Helvetica" w:hAnsi="Helvetica"/>
          <w:sz w:val="10"/>
          <w:szCs w:val="10"/>
        </w:rPr>
      </w:pPr>
    </w:p>
    <w:p w:rsidR="00E6352C" w:rsidP="00656105" w:rsidRDefault="00E6352C" w14:paraId="4C86CC5E" w14:textId="77777777">
      <w:pPr>
        <w:pStyle w:val="ArialHeading"/>
        <w:rPr>
          <w:rFonts w:ascii="Helvetica" w:hAnsi="Helvetica"/>
          <w:sz w:val="10"/>
          <w:szCs w:val="10"/>
        </w:rPr>
      </w:pPr>
    </w:p>
    <w:p w:rsidRPr="00814DC3" w:rsidR="00E6352C" w:rsidP="00656105" w:rsidRDefault="00E6352C" w14:paraId="437FE838" w14:textId="77777777">
      <w:pPr>
        <w:pStyle w:val="ArialHeading"/>
        <w:rPr>
          <w:rFonts w:ascii="Helvetica" w:hAnsi="Helvetica"/>
          <w:sz w:val="10"/>
          <w:szCs w:val="10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742"/>
        <w:gridCol w:w="6629"/>
      </w:tblGrid>
      <w:tr w:rsidR="00656105" w:rsidTr="00677EDE" w14:paraId="363FD6C2" w14:textId="77777777">
        <w:trPr>
          <w:trHeight w:val="397"/>
        </w:trPr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:rsidRPr="00B30A2A" w:rsidR="00656105" w:rsidP="00656105" w:rsidRDefault="00656105" w14:paraId="7AD2D902" w14:textId="77777777">
            <w:pPr>
              <w:pStyle w:val="NoSpacing"/>
              <w:rPr>
                <w:b/>
                <w:sz w:val="22"/>
              </w:rPr>
            </w:pPr>
            <w:bookmarkStart w:name="_Hlk144890586" w:id="0"/>
            <w:r w:rsidRPr="00B30A2A">
              <w:rPr>
                <w:b/>
                <w:sz w:val="22"/>
              </w:rPr>
              <w:t>Risk Assessment</w:t>
            </w:r>
          </w:p>
        </w:tc>
      </w:tr>
      <w:tr w:rsidR="00656105" w:rsidTr="00677EDE" w14:paraId="165EA1F7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54CD245A" w14:textId="77777777">
            <w:pPr>
              <w:pStyle w:val="NoSpacing"/>
            </w:pPr>
          </w:p>
        </w:tc>
        <w:tc>
          <w:tcPr>
            <w:tcW w:w="742" w:type="dxa"/>
            <w:vAlign w:val="center"/>
          </w:tcPr>
          <w:p w:rsidRPr="006A6777" w:rsidR="00656105" w:rsidP="0084512C" w:rsidRDefault="00656105" w14:paraId="3A2D916E" w14:textId="77777777">
            <w:pPr>
              <w:pStyle w:val="NoSpacing"/>
              <w:jc w:val="center"/>
              <w:rPr>
                <w:i/>
              </w:rPr>
            </w:pPr>
            <w:r w:rsidRPr="006A6777">
              <w:rPr>
                <w:i/>
              </w:rPr>
              <w:t>Tick</w:t>
            </w:r>
          </w:p>
        </w:tc>
        <w:tc>
          <w:tcPr>
            <w:tcW w:w="6629" w:type="dxa"/>
            <w:vAlign w:val="center"/>
          </w:tcPr>
          <w:p w:rsidRPr="006A6777" w:rsidR="00656105" w:rsidP="0084512C" w:rsidRDefault="00656105" w14:paraId="75BE3F07" w14:textId="77777777">
            <w:pPr>
              <w:pStyle w:val="NoSpacing"/>
              <w:rPr>
                <w:i/>
              </w:rPr>
            </w:pPr>
            <w:r w:rsidRPr="006A6777">
              <w:rPr>
                <w:i/>
              </w:rPr>
              <w:t>Please give details</w:t>
            </w:r>
          </w:p>
        </w:tc>
      </w:tr>
      <w:tr w:rsidR="00656105" w:rsidTr="00677EDE" w14:paraId="04C9EB28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64987A0C" w14:textId="77777777">
            <w:pPr>
              <w:pStyle w:val="NoSpacing"/>
            </w:pPr>
            <w:r w:rsidRPr="00AE5810">
              <w:t>Violence/aggression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351D0424" w14:textId="70407002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bottom w:val="single" w:color="auto" w:sz="4" w:space="0"/>
            </w:tcBorders>
            <w:vAlign w:val="center"/>
          </w:tcPr>
          <w:p w:rsidRPr="00AE5810" w:rsidR="00656105" w:rsidP="0084512C" w:rsidRDefault="00656105" w14:paraId="1231BE67" w14:textId="77777777">
            <w:pPr>
              <w:pStyle w:val="NoSpacing"/>
            </w:pPr>
          </w:p>
        </w:tc>
      </w:tr>
      <w:tr w:rsidR="00656105" w:rsidTr="00677EDE" w14:paraId="06DB0FE9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07C879E8" w14:textId="77777777">
            <w:pPr>
              <w:pStyle w:val="NoSpacing"/>
            </w:pPr>
            <w:r w:rsidRPr="00AE5810">
              <w:t>Mental health issues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418A20AE" w14:textId="51E90B57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36FEB5B0" w14:textId="77777777">
            <w:pPr>
              <w:pStyle w:val="NoSpacing"/>
            </w:pPr>
          </w:p>
        </w:tc>
      </w:tr>
      <w:tr w:rsidR="00656105" w:rsidTr="00677EDE" w14:paraId="29345748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63430F6D" w14:textId="77777777">
            <w:pPr>
              <w:pStyle w:val="NoSpacing"/>
            </w:pPr>
            <w:r w:rsidRPr="00AE5810">
              <w:t xml:space="preserve">Physical health issues (inc. </w:t>
            </w:r>
            <w:r>
              <w:t>COVID vulnerability)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2027F543" w14:textId="1A34C7E2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30D7AA69" w14:textId="77777777">
            <w:pPr>
              <w:pStyle w:val="NoSpacing"/>
            </w:pPr>
          </w:p>
        </w:tc>
      </w:tr>
      <w:tr w:rsidR="00656105" w:rsidTr="00677EDE" w14:paraId="281BA3FF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5A745F57" w14:textId="77777777">
            <w:pPr>
              <w:pStyle w:val="NoSpacing"/>
            </w:pPr>
            <w:r w:rsidRPr="00AE5810">
              <w:t>Learning difficulties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7BF29469" w14:textId="4FC678F1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7196D064" w14:textId="77777777">
            <w:pPr>
              <w:pStyle w:val="NoSpacing"/>
            </w:pPr>
          </w:p>
        </w:tc>
      </w:tr>
      <w:tr w:rsidR="00656105" w:rsidTr="00677EDE" w14:paraId="7E5233D5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294025B2" w14:textId="77777777">
            <w:pPr>
              <w:pStyle w:val="NoSpacing"/>
            </w:pPr>
            <w:r w:rsidRPr="00AE5810">
              <w:t>Substance misuse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7C9F31AF" w14:textId="4D2E7AE5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34FF1C98" w14:textId="77777777">
            <w:pPr>
              <w:pStyle w:val="NoSpacing"/>
            </w:pPr>
          </w:p>
        </w:tc>
      </w:tr>
      <w:tr w:rsidR="00656105" w:rsidTr="00677EDE" w14:paraId="5CE2E676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7BC472A9" w14:textId="77777777">
            <w:pPr>
              <w:pStyle w:val="NoSpacing"/>
            </w:pPr>
            <w:r w:rsidRPr="00AE5810">
              <w:t>Domestic violence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7D7B3579" w14:textId="26F860F3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6D072C0D" w14:textId="77777777">
            <w:pPr>
              <w:pStyle w:val="NoSpacing"/>
            </w:pPr>
          </w:p>
        </w:tc>
      </w:tr>
      <w:bookmarkEnd w:id="0"/>
      <w:tr w:rsidR="00656105" w:rsidTr="00677EDE" w14:paraId="26F1373C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297FFB3E" w14:textId="77777777">
            <w:pPr>
              <w:pStyle w:val="NoSpacing"/>
            </w:pPr>
            <w:r w:rsidRPr="00AE5810">
              <w:t>Criminality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2DBDC598" w14:textId="0E1642F0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48A21919" w14:textId="77777777">
            <w:pPr>
              <w:pStyle w:val="NoSpacing"/>
            </w:pPr>
          </w:p>
        </w:tc>
      </w:tr>
      <w:tr w:rsidR="00656105" w:rsidTr="00677EDE" w14:paraId="66FE7DB3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7AF284FE" w14:textId="77777777">
            <w:pPr>
              <w:pStyle w:val="NoSpacing"/>
            </w:pPr>
            <w:r>
              <w:t>Child sexual exploitation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3DF819B1" w14:textId="17EB66D2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6BD18F9B" w14:textId="77777777">
            <w:pPr>
              <w:pStyle w:val="NoSpacing"/>
            </w:pPr>
          </w:p>
        </w:tc>
      </w:tr>
      <w:tr w:rsidR="00656105" w:rsidTr="00677EDE" w14:paraId="5DD73816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772C18FC" w14:textId="77777777">
            <w:pPr>
              <w:pStyle w:val="NoSpacing"/>
            </w:pPr>
            <w:r>
              <w:t>(Potential) Victim of human trafficking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2ADA9296" w14:textId="0F8EE5CD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238601FE" w14:textId="77777777">
            <w:pPr>
              <w:pStyle w:val="NoSpacing"/>
            </w:pPr>
          </w:p>
        </w:tc>
      </w:tr>
      <w:tr w:rsidR="00656105" w:rsidTr="00677EDE" w14:paraId="1B230E40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24D1B8B1" w14:textId="77777777">
            <w:pPr>
              <w:pStyle w:val="NoSpacing"/>
            </w:pPr>
            <w:r w:rsidRPr="00AE5810">
              <w:t>Social care involvement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0D01D3DE" w14:textId="7E571712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0F3CABC7" w14:textId="77777777">
            <w:pPr>
              <w:pStyle w:val="NoSpacing"/>
            </w:pPr>
          </w:p>
        </w:tc>
      </w:tr>
      <w:tr w:rsidR="00656105" w:rsidTr="00677EDE" w14:paraId="776360E4" w14:textId="77777777">
        <w:trPr>
          <w:trHeight w:val="397"/>
        </w:trPr>
        <w:tc>
          <w:tcPr>
            <w:tcW w:w="3403" w:type="dxa"/>
            <w:vAlign w:val="center"/>
          </w:tcPr>
          <w:p w:rsidRPr="00AE5810" w:rsidR="00656105" w:rsidP="0084512C" w:rsidRDefault="00656105" w14:paraId="44E6BE91" w14:textId="77777777">
            <w:pPr>
              <w:pStyle w:val="NoSpacing"/>
            </w:pPr>
            <w:r w:rsidRPr="00AE5810">
              <w:t>Safeguarding concerns</w:t>
            </w:r>
          </w:p>
        </w:tc>
        <w:tc>
          <w:tcPr>
            <w:tcW w:w="742" w:type="dxa"/>
            <w:vAlign w:val="center"/>
          </w:tcPr>
          <w:p w:rsidRPr="00AE5810" w:rsidR="00656105" w:rsidP="0084512C" w:rsidRDefault="00B57558" w14:paraId="6A3B6897" w14:textId="1FB9C75B">
            <w:pPr>
              <w:pStyle w:val="NoSpacing"/>
              <w:jc w:val="center"/>
            </w:pPr>
            <w:r>
              <w:rPr>
                <w:rFonts w:hint="eastAsia" w:ascii="MS Gothic" w:hAnsi="MS Gothic" w:eastAsia="MS Gothic"/>
                <w:sz w:val="24"/>
                <w:szCs w:val="24"/>
              </w:rPr>
              <w:t>☐</w:t>
            </w:r>
          </w:p>
        </w:tc>
        <w:tc>
          <w:tcPr>
            <w:tcW w:w="66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E5810" w:rsidR="00656105" w:rsidP="0084512C" w:rsidRDefault="00656105" w14:paraId="5B08B5D1" w14:textId="77777777">
            <w:pPr>
              <w:pStyle w:val="NoSpacing"/>
            </w:pPr>
          </w:p>
        </w:tc>
      </w:tr>
    </w:tbl>
    <w:p w:rsidR="00490FEA" w:rsidP="00B57558" w:rsidRDefault="00490FEA" w14:paraId="43E62D96" w14:textId="77777777"/>
    <w:p w:rsidRPr="00414769" w:rsidR="00B57558" w:rsidP="00656105" w:rsidRDefault="00B57558" w14:paraId="6E1831B3" w14:textId="77777777">
      <w:pPr>
        <w:pStyle w:val="ArialHeading"/>
        <w:rPr>
          <w:rFonts w:ascii="Helvetica" w:hAnsi="Helvetica"/>
          <w:sz w:val="10"/>
          <w:szCs w:val="10"/>
        </w:rPr>
      </w:pPr>
    </w:p>
    <w:p w:rsidR="00656105" w:rsidP="00656105" w:rsidRDefault="00656105" w14:paraId="31126E5D" w14:textId="089D5FCB">
      <w:pPr>
        <w:rPr>
          <w:rFonts w:cs="Arial"/>
          <w:sz w:val="20"/>
          <w:szCs w:val="20"/>
        </w:rPr>
      </w:pPr>
      <w:r w:rsidRPr="00414769">
        <w:rPr>
          <w:rFonts w:cs="Arial"/>
          <w:sz w:val="20"/>
          <w:szCs w:val="20"/>
        </w:rPr>
        <w:softHyphen/>
      </w:r>
      <w:r w:rsidRPr="00414769">
        <w:rPr>
          <w:rFonts w:cs="Arial"/>
          <w:sz w:val="20"/>
          <w:szCs w:val="20"/>
        </w:rPr>
        <w:softHyphen/>
      </w:r>
      <w:r w:rsidRPr="00414769">
        <w:rPr>
          <w:rFonts w:cs="Arial"/>
          <w:sz w:val="20"/>
          <w:szCs w:val="20"/>
        </w:rPr>
        <w:softHyphen/>
      </w:r>
      <w:r w:rsidRPr="00414769">
        <w:rPr>
          <w:rFonts w:cs="Arial"/>
          <w:sz w:val="20"/>
          <w:szCs w:val="20"/>
        </w:rPr>
        <w:softHyphen/>
      </w:r>
      <w:r w:rsidRPr="00414769">
        <w:rPr>
          <w:rFonts w:cs="Arial"/>
          <w:sz w:val="20"/>
          <w:szCs w:val="20"/>
        </w:rPr>
        <w:softHyphen/>
      </w:r>
    </w:p>
    <w:tbl>
      <w:tblPr>
        <w:tblStyle w:val="TableGrid"/>
        <w:tblW w:w="93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22"/>
      </w:tblGrid>
      <w:tr w:rsidRPr="007D3602" w:rsidR="00656105" w:rsidTr="0C094B20" w14:paraId="014DF84F" w14:textId="77777777">
        <w:trPr>
          <w:trHeight w:val="397"/>
        </w:trPr>
        <w:tc>
          <w:tcPr>
            <w:tcW w:w="9322" w:type="dxa"/>
            <w:tcMar/>
            <w:vAlign w:val="center"/>
          </w:tcPr>
          <w:p w:rsidR="00677EDE" w:rsidP="000C2BF1" w:rsidRDefault="00677EDE" w14:paraId="757147F7" w14:textId="77777777">
            <w:pPr>
              <w:pStyle w:val="Heading2"/>
              <w:spacing w:before="0"/>
            </w:pPr>
          </w:p>
          <w:p w:rsidR="00677EDE" w:rsidP="000C2BF1" w:rsidRDefault="00677EDE" w14:paraId="44CAB323" w14:textId="77777777">
            <w:pPr>
              <w:pStyle w:val="Heading2"/>
              <w:spacing w:before="0"/>
            </w:pPr>
          </w:p>
          <w:p w:rsidR="00941967" w:rsidP="000C2BF1" w:rsidRDefault="00941967" w14:paraId="1151454E" w14:textId="77777777">
            <w:pPr>
              <w:pStyle w:val="Heading2"/>
              <w:spacing w:before="0"/>
            </w:pPr>
          </w:p>
          <w:p w:rsidR="00941967" w:rsidP="000C2BF1" w:rsidRDefault="00941967" w14:paraId="27882992" w14:textId="77777777">
            <w:pPr>
              <w:pStyle w:val="Heading2"/>
              <w:spacing w:before="0"/>
            </w:pPr>
          </w:p>
          <w:p w:rsidR="00941967" w:rsidP="000C2BF1" w:rsidRDefault="00941967" w14:paraId="41BE38A4" w14:textId="77777777">
            <w:pPr>
              <w:pStyle w:val="Heading2"/>
              <w:spacing w:before="0"/>
            </w:pPr>
          </w:p>
          <w:p w:rsidR="00656105" w:rsidP="000C2BF1" w:rsidRDefault="00656105" w14:paraId="10084C40" w14:textId="2DAF8641">
            <w:pPr>
              <w:pStyle w:val="Heading2"/>
              <w:spacing w:before="0"/>
            </w:pPr>
            <w:r w:rsidRPr="00AD31CD">
              <w:t>Who we are</w:t>
            </w:r>
          </w:p>
          <w:p w:rsidRPr="00AD31CD" w:rsidR="00656105" w:rsidP="0084512C" w:rsidRDefault="00B72234" w14:paraId="369C9BA5" w14:textId="4863AB4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IASK</w:t>
            </w:r>
            <w:r w:rsidR="00656105">
              <w:rPr>
                <w:rFonts w:cs="Calibri"/>
                <w:sz w:val="20"/>
                <w:szCs w:val="20"/>
              </w:rPr>
              <w:t xml:space="preserve"> is a </w:t>
            </w:r>
            <w:r>
              <w:rPr>
                <w:rFonts w:cs="Calibri"/>
                <w:sz w:val="20"/>
                <w:szCs w:val="20"/>
              </w:rPr>
              <w:t>Kirklees</w:t>
            </w:r>
            <w:r w:rsidRPr="00AD31CD" w:rsidR="00656105">
              <w:rPr>
                <w:rFonts w:cs="Calibri"/>
                <w:sz w:val="20"/>
                <w:szCs w:val="20"/>
              </w:rPr>
              <w:t>-based charity s</w:t>
            </w:r>
            <w:r w:rsidR="00656105">
              <w:rPr>
                <w:rFonts w:cs="Calibri"/>
                <w:sz w:val="20"/>
                <w:szCs w:val="20"/>
              </w:rPr>
              <w:t>et up to support asylum seekers and</w:t>
            </w:r>
            <w:r w:rsidRPr="00AD31CD" w:rsidR="00656105">
              <w:rPr>
                <w:rFonts w:cs="Calibri"/>
                <w:sz w:val="20"/>
                <w:szCs w:val="20"/>
              </w:rPr>
              <w:t xml:space="preserve"> re</w:t>
            </w:r>
            <w:r w:rsidR="00656105">
              <w:rPr>
                <w:rFonts w:cs="Calibri"/>
                <w:sz w:val="20"/>
                <w:szCs w:val="20"/>
              </w:rPr>
              <w:t>cently granted re</w:t>
            </w:r>
            <w:r w:rsidRPr="00AD31CD" w:rsidR="00656105">
              <w:rPr>
                <w:rFonts w:cs="Calibri"/>
                <w:sz w:val="20"/>
                <w:szCs w:val="20"/>
              </w:rPr>
              <w:t xml:space="preserve">fugees. </w:t>
            </w:r>
          </w:p>
          <w:p w:rsidRPr="00AD31CD" w:rsidR="00656105" w:rsidP="0084512C" w:rsidRDefault="00656105" w14:paraId="06D7FD62" w14:textId="77777777">
            <w:pPr>
              <w:pStyle w:val="Heading2"/>
            </w:pPr>
            <w:r w:rsidRPr="00AD31CD">
              <w:t>What we do with your data</w:t>
            </w:r>
          </w:p>
          <w:p w:rsidRPr="00AD31CD" w:rsidR="00656105" w:rsidP="0084512C" w:rsidRDefault="00656105" w14:paraId="72A1DC1E" w14:textId="68E7FF0C">
            <w:pPr>
              <w:rPr>
                <w:rFonts w:cs="Calibri"/>
                <w:sz w:val="20"/>
                <w:szCs w:val="20"/>
              </w:rPr>
            </w:pPr>
            <w:r w:rsidRPr="0C094B20" w:rsidR="14511B83">
              <w:rPr>
                <w:rFonts w:cs="Calibri"/>
                <w:sz w:val="20"/>
                <w:szCs w:val="20"/>
              </w:rPr>
              <w:t>The information you have provided on this form will be store</w:t>
            </w:r>
            <w:r w:rsidRPr="0C094B20" w:rsidR="14511B83">
              <w:rPr>
                <w:rFonts w:cs="Calibri"/>
                <w:sz w:val="20"/>
                <w:szCs w:val="20"/>
              </w:rPr>
              <w:t>d</w:t>
            </w:r>
            <w:r w:rsidRPr="0C094B20" w:rsidR="14511B83">
              <w:rPr>
                <w:rFonts w:cs="Calibri"/>
                <w:sz w:val="20"/>
                <w:szCs w:val="20"/>
              </w:rPr>
              <w:t xml:space="preserve"> and processed by us </w:t>
            </w:r>
            <w:r w:rsidRPr="0C094B20" w:rsidR="14511B83">
              <w:rPr>
                <w:rFonts w:cs="Calibri"/>
                <w:sz w:val="20"/>
                <w:szCs w:val="20"/>
              </w:rPr>
              <w:t xml:space="preserve">in order </w:t>
            </w:r>
            <w:r w:rsidRPr="0C094B20" w:rsidR="14511B83">
              <w:rPr>
                <w:rFonts w:cs="Calibri"/>
                <w:sz w:val="20"/>
                <w:szCs w:val="20"/>
              </w:rPr>
              <w:t>to</w:t>
            </w:r>
            <w:r w:rsidRPr="0C094B20" w:rsidR="14511B83">
              <w:rPr>
                <w:rFonts w:cs="Calibri"/>
                <w:sz w:val="20"/>
                <w:szCs w:val="20"/>
              </w:rPr>
              <w:t xml:space="preserve">: </w:t>
            </w:r>
          </w:p>
          <w:p w:rsidR="00656105" w:rsidP="00656105" w:rsidRDefault="00656105" w14:paraId="1090AF9F" w14:textId="77777777">
            <w:pPr>
              <w:numPr>
                <w:ilvl w:val="0"/>
                <w:numId w:val="4"/>
              </w:numPr>
              <w:spacing w:after="120" w:line="274" w:lineRule="auto"/>
              <w:rPr>
                <w:rFonts w:cs="Calibri"/>
                <w:sz w:val="20"/>
                <w:szCs w:val="20"/>
              </w:rPr>
            </w:pPr>
            <w:r w:rsidRPr="00AD31CD">
              <w:rPr>
                <w:rFonts w:cs="Calibri"/>
                <w:sz w:val="20"/>
                <w:szCs w:val="20"/>
              </w:rPr>
              <w:t>determine what service you are eligible to receive from us and</w:t>
            </w:r>
          </w:p>
          <w:p w:rsidR="00656105" w:rsidP="00656105" w:rsidRDefault="00656105" w14:paraId="1709EEF0" w14:textId="77777777">
            <w:pPr>
              <w:numPr>
                <w:ilvl w:val="0"/>
                <w:numId w:val="4"/>
              </w:numPr>
              <w:spacing w:after="120" w:line="274" w:lineRule="auto"/>
              <w:rPr>
                <w:rFonts w:cs="Calibri"/>
                <w:sz w:val="20"/>
                <w:szCs w:val="20"/>
              </w:rPr>
            </w:pPr>
            <w:r w:rsidRPr="00AD31CD">
              <w:rPr>
                <w:rFonts w:cs="Calibri"/>
                <w:sz w:val="20"/>
                <w:szCs w:val="20"/>
              </w:rPr>
              <w:t>decide what our advice to you will be and how best to act on your behalf, as instructed by you.</w:t>
            </w:r>
          </w:p>
          <w:p w:rsidRPr="00AD31CD" w:rsidR="00B50769" w:rsidP="00B50769" w:rsidRDefault="00B50769" w14:paraId="522188FD" w14:textId="77777777">
            <w:pPr>
              <w:spacing w:after="120" w:line="274" w:lineRule="auto"/>
              <w:rPr>
                <w:rFonts w:cs="Calibri"/>
                <w:sz w:val="20"/>
                <w:szCs w:val="20"/>
              </w:rPr>
            </w:pPr>
          </w:p>
          <w:p w:rsidRPr="00AD31CD" w:rsidR="00656105" w:rsidP="0084512C" w:rsidRDefault="00656105" w14:paraId="4CFD5DB1" w14:textId="77777777">
            <w:pPr>
              <w:pStyle w:val="Heading2"/>
            </w:pPr>
            <w:r w:rsidRPr="00AD31CD">
              <w:t>How long we keep your data</w:t>
            </w:r>
          </w:p>
          <w:p w:rsidRPr="00AD31CD" w:rsidR="00656105" w:rsidP="0084512C" w:rsidRDefault="00446073" w14:paraId="48BF745B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If we are not able to offer</w:t>
            </w:r>
            <w:r w:rsidRPr="00AD31CD" w:rsidR="00656105">
              <w:rPr>
                <w:rFonts w:cs="Calibri"/>
                <w:sz w:val="20"/>
                <w:szCs w:val="20"/>
              </w:rPr>
              <w:t xml:space="preserve"> a service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AD31CD" w:rsidR="00656105">
              <w:rPr>
                <w:rFonts w:cs="Calibri"/>
                <w:sz w:val="20"/>
                <w:szCs w:val="20"/>
              </w:rPr>
              <w:t xml:space="preserve"> we will destroy the data provided on this form immediately.</w:t>
            </w:r>
          </w:p>
          <w:p w:rsidRPr="00AD31CD" w:rsidR="00656105" w:rsidP="0084512C" w:rsidRDefault="00656105" w14:paraId="05EFA8C9" w14:textId="77777777">
            <w:pPr>
              <w:rPr>
                <w:rFonts w:cs="Calibri"/>
                <w:sz w:val="20"/>
                <w:szCs w:val="20"/>
              </w:rPr>
            </w:pPr>
            <w:r w:rsidRPr="00AD31CD">
              <w:rPr>
                <w:rFonts w:cs="Calibri"/>
                <w:sz w:val="20"/>
                <w:szCs w:val="20"/>
              </w:rPr>
              <w:t>If we are able to offer you a service</w:t>
            </w:r>
            <w:r w:rsidR="00446073">
              <w:rPr>
                <w:rFonts w:cs="Calibri"/>
                <w:sz w:val="20"/>
                <w:szCs w:val="20"/>
              </w:rPr>
              <w:t>, we will retain the</w:t>
            </w:r>
            <w:r w:rsidRPr="00AD31CD">
              <w:rPr>
                <w:rFonts w:cs="Calibri"/>
                <w:sz w:val="20"/>
                <w:szCs w:val="20"/>
              </w:rPr>
              <w:t xml:space="preserve"> data in our electronic and other records.</w:t>
            </w:r>
          </w:p>
          <w:p w:rsidR="00656105" w:rsidP="0084512C" w:rsidRDefault="00446073" w14:paraId="342D96A7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Any client</w:t>
            </w:r>
            <w:r w:rsidRPr="00AD31CD" w:rsidR="00656105">
              <w:rPr>
                <w:rFonts w:cs="Calibri"/>
                <w:sz w:val="20"/>
                <w:szCs w:val="20"/>
              </w:rPr>
              <w:t xml:space="preserve"> can withdraw consen</w:t>
            </w:r>
            <w:r>
              <w:rPr>
                <w:rFonts w:cs="Calibri"/>
                <w:sz w:val="20"/>
                <w:szCs w:val="20"/>
              </w:rPr>
              <w:t>t for us to hold and process thei</w:t>
            </w:r>
            <w:r w:rsidRPr="00AD31CD" w:rsidR="00656105">
              <w:rPr>
                <w:rFonts w:cs="Calibri"/>
                <w:sz w:val="20"/>
                <w:szCs w:val="20"/>
              </w:rPr>
              <w:t>r</w:t>
            </w:r>
            <w:r w:rsidR="000C2BF1">
              <w:rPr>
                <w:rFonts w:cs="Calibri"/>
                <w:sz w:val="20"/>
                <w:szCs w:val="20"/>
              </w:rPr>
              <w:t xml:space="preserve"> data,</w:t>
            </w:r>
            <w:r w:rsidRPr="00AD31CD" w:rsidR="00656105">
              <w:rPr>
                <w:rFonts w:cs="Calibri"/>
                <w:sz w:val="20"/>
                <w:szCs w:val="20"/>
              </w:rPr>
              <w:t xml:space="preserve"> at any time</w:t>
            </w:r>
            <w:r w:rsidR="000C2BF1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by informing us </w:t>
            </w:r>
            <w:r w:rsidRPr="00AD31CD" w:rsidR="00656105">
              <w:rPr>
                <w:rFonts w:cs="Calibri"/>
                <w:sz w:val="20"/>
                <w:szCs w:val="20"/>
              </w:rPr>
              <w:t>verbally</w:t>
            </w:r>
            <w:r>
              <w:rPr>
                <w:rFonts w:cs="Calibri"/>
                <w:sz w:val="20"/>
                <w:szCs w:val="20"/>
              </w:rPr>
              <w:t xml:space="preserve"> or in writing. T</w:t>
            </w:r>
            <w:r w:rsidRPr="00AD31CD" w:rsidR="00656105">
              <w:rPr>
                <w:rFonts w:cs="Calibri"/>
                <w:sz w:val="20"/>
                <w:szCs w:val="20"/>
              </w:rPr>
              <w:t xml:space="preserve">o </w:t>
            </w:r>
            <w:r w:rsidR="000C2BF1">
              <w:rPr>
                <w:rFonts w:cs="Calibri"/>
                <w:sz w:val="20"/>
                <w:szCs w:val="20"/>
              </w:rPr>
              <w:t>request your</w:t>
            </w:r>
            <w:r>
              <w:rPr>
                <w:rFonts w:cs="Calibri"/>
                <w:sz w:val="20"/>
                <w:szCs w:val="20"/>
              </w:rPr>
              <w:t xml:space="preserve"> data to be destroyed, </w:t>
            </w:r>
            <w:r w:rsidRPr="00AD31CD" w:rsidR="00656105">
              <w:rPr>
                <w:rFonts w:cs="Calibri"/>
                <w:sz w:val="20"/>
                <w:szCs w:val="20"/>
              </w:rPr>
              <w:t xml:space="preserve">write </w:t>
            </w:r>
            <w:r w:rsidR="00656105">
              <w:rPr>
                <w:rFonts w:cs="Calibri"/>
                <w:sz w:val="20"/>
                <w:szCs w:val="20"/>
              </w:rPr>
              <w:t xml:space="preserve">to us at our </w:t>
            </w:r>
            <w:r w:rsidR="00D94A9D">
              <w:rPr>
                <w:rFonts w:cs="Calibri"/>
                <w:sz w:val="20"/>
                <w:szCs w:val="20"/>
              </w:rPr>
              <w:t xml:space="preserve">email </w:t>
            </w:r>
            <w:r w:rsidR="00656105">
              <w:rPr>
                <w:rFonts w:cs="Calibri"/>
                <w:sz w:val="20"/>
                <w:szCs w:val="20"/>
              </w:rPr>
              <w:t>address (below)</w:t>
            </w:r>
            <w:r w:rsidRPr="00AD31CD" w:rsidR="00656105">
              <w:rPr>
                <w:rFonts w:cs="Calibri"/>
                <w:sz w:val="20"/>
                <w:szCs w:val="20"/>
              </w:rPr>
              <w:t>. In any event, we will destroy</w:t>
            </w:r>
            <w:r>
              <w:rPr>
                <w:rFonts w:cs="Calibri"/>
                <w:sz w:val="20"/>
                <w:szCs w:val="20"/>
              </w:rPr>
              <w:t xml:space="preserve"> all data we hold 7 years after the last contact with a client</w:t>
            </w:r>
            <w:r w:rsidRPr="00AD31CD" w:rsidR="00656105">
              <w:rPr>
                <w:rFonts w:cs="Calibri"/>
                <w:sz w:val="20"/>
                <w:szCs w:val="20"/>
              </w:rPr>
              <w:t>.</w:t>
            </w:r>
          </w:p>
          <w:p w:rsidRPr="00AD31CD" w:rsidR="00B50769" w:rsidP="0084512C" w:rsidRDefault="00B50769" w14:paraId="3C452B0B" w14:textId="77777777">
            <w:pPr>
              <w:rPr>
                <w:rFonts w:cs="Calibri"/>
                <w:sz w:val="20"/>
                <w:szCs w:val="20"/>
              </w:rPr>
            </w:pPr>
          </w:p>
          <w:p w:rsidRPr="00AD31CD" w:rsidR="00656105" w:rsidP="0084512C" w:rsidRDefault="00656105" w14:paraId="2B507695" w14:textId="77777777">
            <w:pPr>
              <w:pStyle w:val="Heading2"/>
              <w:rPr>
                <w:b w:val="0"/>
              </w:rPr>
            </w:pPr>
            <w:r w:rsidRPr="00AD31CD">
              <w:t>When and how we share your data</w:t>
            </w:r>
          </w:p>
          <w:p w:rsidRPr="00AD31CD" w:rsidR="00656105" w:rsidP="0084512C" w:rsidRDefault="00D94A9D" w14:paraId="4D438B85" w14:textId="795AF64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Upon regis</w:t>
            </w:r>
            <w:r w:rsidR="00446073">
              <w:rPr>
                <w:rFonts w:cs="Calibri"/>
                <w:sz w:val="20"/>
                <w:szCs w:val="20"/>
              </w:rPr>
              <w:t xml:space="preserve">tration at </w:t>
            </w:r>
            <w:r w:rsidR="00B72234">
              <w:rPr>
                <w:rFonts w:cs="Calibri"/>
                <w:sz w:val="20"/>
                <w:szCs w:val="20"/>
              </w:rPr>
              <w:t>IASK</w:t>
            </w:r>
            <w:r w:rsidR="00446073">
              <w:rPr>
                <w:rFonts w:cs="Calibri"/>
                <w:sz w:val="20"/>
                <w:szCs w:val="20"/>
              </w:rPr>
              <w:t>, we will ask all new clients to sign</w:t>
            </w:r>
            <w:r>
              <w:rPr>
                <w:rFonts w:cs="Calibri"/>
                <w:sz w:val="20"/>
                <w:szCs w:val="20"/>
              </w:rPr>
              <w:t xml:space="preserve"> a Client Personal Data Consent form. </w:t>
            </w:r>
          </w:p>
          <w:p w:rsidR="00656105" w:rsidP="40119F17" w:rsidRDefault="00656105" w14:paraId="02D7FBF6" w14:textId="352E016F">
            <w:pPr>
              <w:rPr>
                <w:rFonts w:cs="Calibri"/>
                <w:sz w:val="20"/>
                <w:szCs w:val="20"/>
              </w:rPr>
            </w:pPr>
            <w:r w:rsidRPr="40119F17">
              <w:rPr>
                <w:rFonts w:cs="Calibri"/>
                <w:sz w:val="20"/>
                <w:szCs w:val="20"/>
              </w:rPr>
              <w:t>We will not</w:t>
            </w:r>
            <w:r w:rsidRPr="40119F17" w:rsidR="00D94A9D">
              <w:rPr>
                <w:rFonts w:cs="Calibri"/>
                <w:sz w:val="20"/>
                <w:szCs w:val="20"/>
              </w:rPr>
              <w:t xml:space="preserve"> request </w:t>
            </w:r>
            <w:r w:rsidRPr="40119F17">
              <w:rPr>
                <w:rFonts w:cs="Calibri"/>
                <w:sz w:val="20"/>
                <w:szCs w:val="20"/>
              </w:rPr>
              <w:t>other organisations</w:t>
            </w:r>
            <w:r w:rsidRPr="40119F17" w:rsidR="00D94A9D">
              <w:rPr>
                <w:rFonts w:cs="Calibri"/>
                <w:sz w:val="20"/>
                <w:szCs w:val="20"/>
              </w:rPr>
              <w:t xml:space="preserve"> to</w:t>
            </w:r>
            <w:r w:rsidRPr="40119F17" w:rsidR="63358E29">
              <w:rPr>
                <w:rFonts w:cs="Calibri"/>
                <w:sz w:val="20"/>
                <w:szCs w:val="20"/>
              </w:rPr>
              <w:t xml:space="preserve"> provide</w:t>
            </w:r>
            <w:r w:rsidRPr="40119F17" w:rsidR="00D94A9D">
              <w:rPr>
                <w:rFonts w:cs="Calibri"/>
                <w:sz w:val="20"/>
                <w:szCs w:val="20"/>
              </w:rPr>
              <w:t xml:space="preserve"> </w:t>
            </w:r>
            <w:r w:rsidRPr="40119F17" w:rsidR="63358E29">
              <w:rPr>
                <w:rFonts w:cs="Calibri"/>
                <w:sz w:val="20"/>
                <w:szCs w:val="20"/>
              </w:rPr>
              <w:t>personal data without this</w:t>
            </w:r>
            <w:r w:rsidRPr="40119F17" w:rsidR="00D94A9D">
              <w:rPr>
                <w:rFonts w:cs="Calibri"/>
                <w:sz w:val="20"/>
                <w:szCs w:val="20"/>
              </w:rPr>
              <w:t xml:space="preserve"> consent</w:t>
            </w:r>
            <w:r w:rsidRPr="40119F17">
              <w:rPr>
                <w:rFonts w:cs="Calibri"/>
                <w:sz w:val="20"/>
                <w:szCs w:val="20"/>
              </w:rPr>
              <w:t xml:space="preserve"> </w:t>
            </w:r>
            <w:r w:rsidRPr="40119F17" w:rsidR="63358E29">
              <w:rPr>
                <w:rFonts w:cs="Calibri"/>
                <w:sz w:val="20"/>
                <w:szCs w:val="20"/>
              </w:rPr>
              <w:t>nor without</w:t>
            </w:r>
            <w:r w:rsidRPr="40119F17" w:rsidR="00D94A9D">
              <w:rPr>
                <w:rFonts w:cs="Calibri"/>
                <w:sz w:val="20"/>
                <w:szCs w:val="20"/>
              </w:rPr>
              <w:t xml:space="preserve"> explaining why such </w:t>
            </w:r>
            <w:r w:rsidRPr="40119F17" w:rsidR="63358E29">
              <w:rPr>
                <w:rFonts w:cs="Calibri"/>
                <w:sz w:val="20"/>
                <w:szCs w:val="20"/>
              </w:rPr>
              <w:t>data</w:t>
            </w:r>
            <w:r w:rsidRPr="40119F17" w:rsidR="00D94A9D">
              <w:rPr>
                <w:rFonts w:cs="Calibri"/>
                <w:sz w:val="20"/>
                <w:szCs w:val="20"/>
              </w:rPr>
              <w:t xml:space="preserve"> </w:t>
            </w:r>
            <w:r w:rsidRPr="40119F17" w:rsidR="63358E29">
              <w:rPr>
                <w:rFonts w:cs="Calibri"/>
                <w:i/>
                <w:iCs/>
                <w:sz w:val="20"/>
                <w:szCs w:val="20"/>
              </w:rPr>
              <w:t>may</w:t>
            </w:r>
            <w:r w:rsidRPr="40119F17" w:rsidR="5E58996D">
              <w:rPr>
                <w:rFonts w:cs="Calibri"/>
                <w:sz w:val="20"/>
                <w:szCs w:val="20"/>
              </w:rPr>
              <w:t xml:space="preserve"> enable us to work in the client's intere</w:t>
            </w:r>
            <w:r w:rsidRPr="40119F17" w:rsidR="11C70031">
              <w:rPr>
                <w:rFonts w:cs="Calibri"/>
                <w:sz w:val="20"/>
                <w:szCs w:val="20"/>
              </w:rPr>
              <w:t>st.</w:t>
            </w:r>
          </w:p>
          <w:p w:rsidR="00FF067A" w:rsidP="40119F17" w:rsidRDefault="00FF067A" w14:paraId="3AF976C4" w14:textId="77777777">
            <w:pPr>
              <w:rPr>
                <w:rFonts w:cs="Calibri"/>
                <w:sz w:val="20"/>
                <w:szCs w:val="20"/>
              </w:rPr>
            </w:pPr>
          </w:p>
          <w:p w:rsidR="00941967" w:rsidP="0084512C" w:rsidRDefault="00941967" w14:paraId="477BABFE" w14:textId="77777777">
            <w:pPr>
              <w:pStyle w:val="NoSpacing"/>
              <w:rPr>
                <w:rFonts w:cs="Calibri" w:eastAsiaTheme="minorHAnsi"/>
                <w:b/>
                <w:bCs/>
                <w:sz w:val="28"/>
                <w:szCs w:val="28"/>
                <w:lang w:eastAsia="en-US"/>
              </w:rPr>
            </w:pPr>
          </w:p>
          <w:p w:rsidRPr="00AD31CD" w:rsidR="00656105" w:rsidP="0084512C" w:rsidRDefault="00FF067A" w14:paraId="34B3F2EB" w14:textId="6BD78E51">
            <w:pPr>
              <w:pStyle w:val="NoSpacing"/>
            </w:pPr>
            <w:r w:rsidRPr="00941967">
              <w:rPr>
                <w:rFonts w:cs="Calibri" w:eastAsiaTheme="minorHAnsi"/>
                <w:b/>
                <w:bCs/>
                <w:sz w:val="28"/>
                <w:szCs w:val="28"/>
                <w:lang w:eastAsia="en-US"/>
              </w:rPr>
              <w:t>Please send the completed referral form to:</w:t>
            </w:r>
            <w:r w:rsidRPr="00941967">
              <w:rPr>
                <w:rFonts w:cs="Calibri" w:eastAsiaTheme="minorHAnsi"/>
                <w:b/>
                <w:bCs/>
                <w:sz w:val="28"/>
                <w:szCs w:val="28"/>
                <w:lang w:eastAsia="en-US"/>
              </w:rPr>
              <w:br/>
            </w:r>
            <w:hyperlink w:history="1" r:id="rId13">
              <w:r w:rsidRPr="00941967">
                <w:rPr>
                  <w:rStyle w:val="Hyperlink"/>
                  <w:rFonts w:cs="Calibri" w:eastAsiaTheme="minorHAnsi"/>
                  <w:b/>
                  <w:bCs/>
                  <w:sz w:val="28"/>
                  <w:szCs w:val="28"/>
                  <w:lang w:eastAsia="en-US"/>
                </w:rPr>
                <w:t>info@i-ask.co.uk</w:t>
              </w:r>
            </w:hyperlink>
            <w:r w:rsidRPr="00941967">
              <w:rPr>
                <w:rFonts w:cs="Calibri" w:eastAsiaTheme="minorHAns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Pr="007D3602" w:rsidR="00B50769" w:rsidTr="0C094B20" w14:paraId="053F2CF1" w14:textId="77777777">
        <w:trPr>
          <w:trHeight w:val="397"/>
        </w:trPr>
        <w:tc>
          <w:tcPr>
            <w:tcW w:w="9322" w:type="dxa"/>
            <w:tcMar/>
            <w:vAlign w:val="center"/>
          </w:tcPr>
          <w:p w:rsidRPr="001A0235" w:rsidR="00B50769" w:rsidP="40119F17" w:rsidRDefault="00B50769" w14:paraId="4CC0385D" w14:textId="77777777">
            <w:pPr>
              <w:pStyle w:val="NoSpacing"/>
              <w:rPr>
                <w:i/>
                <w:iCs/>
              </w:rPr>
            </w:pPr>
          </w:p>
        </w:tc>
      </w:tr>
      <w:tr w:rsidRPr="007D3602" w:rsidR="000C2BF1" w:rsidTr="0C094B20" w14:paraId="7D34F5C7" w14:textId="77777777">
        <w:trPr>
          <w:trHeight w:val="397"/>
        </w:trPr>
        <w:tc>
          <w:tcPr>
            <w:tcW w:w="9322" w:type="dxa"/>
            <w:tcMar/>
            <w:vAlign w:val="center"/>
          </w:tcPr>
          <w:p w:rsidRPr="001A0235" w:rsidR="000C2BF1" w:rsidP="0084512C" w:rsidRDefault="000C2BF1" w14:paraId="0B4020A7" w14:textId="09B2383D">
            <w:pPr>
              <w:pStyle w:val="NoSpacing"/>
              <w:rPr>
                <w:i/>
              </w:rPr>
            </w:pPr>
          </w:p>
        </w:tc>
      </w:tr>
    </w:tbl>
    <w:p w:rsidR="000C2BF1" w:rsidP="0006725C" w:rsidRDefault="3706197E" w14:paraId="2B6E72F9" w14:textId="5F1F4D73">
      <w:pPr>
        <w:pBdr>
          <w:bottom w:val="single" w:color="auto" w:sz="4" w:space="1"/>
        </w:pBdr>
        <w:rPr>
          <w:rFonts w:cs="Calibri"/>
          <w:b/>
          <w:bCs/>
          <w:color w:val="FF0000"/>
        </w:rPr>
      </w:pPr>
      <w:r w:rsidRPr="40119F17">
        <w:rPr>
          <w:rFonts w:cs="Calibri"/>
          <w:b/>
          <w:bCs/>
          <w:color w:val="FF0000"/>
        </w:rPr>
        <w:t xml:space="preserve">               </w:t>
      </w:r>
    </w:p>
    <w:p w:rsidR="0006725C" w:rsidP="0006725C" w:rsidRDefault="0006725C" w14:paraId="3899F528" w14:textId="77777777">
      <w:pPr>
        <w:rPr>
          <w:rFonts w:cs="Calibri"/>
          <w:b/>
          <w:bCs/>
          <w:color w:val="FF0000"/>
        </w:rPr>
      </w:pPr>
    </w:p>
    <w:p w:rsidRPr="006B032F" w:rsidR="008532F7" w:rsidP="0006725C" w:rsidRDefault="0006725C" w14:paraId="0C95172A" w14:textId="5E94BC07">
      <w:pPr>
        <w:rPr>
          <w:rStyle w:val="BookTitle"/>
        </w:rPr>
      </w:pPr>
      <w:r w:rsidRPr="006B032F">
        <w:rPr>
          <w:rStyle w:val="BookTitle"/>
        </w:rPr>
        <w:t>IMPORTANT INFORMATION</w:t>
      </w:r>
    </w:p>
    <w:p w:rsidR="006B032F" w:rsidP="008532F7" w:rsidRDefault="006B032F" w14:paraId="231B9759" w14:textId="77777777">
      <w:pPr>
        <w:rPr>
          <w:rStyle w:val="BookTitle"/>
        </w:rPr>
      </w:pPr>
    </w:p>
    <w:p w:rsidRPr="006B032F" w:rsidR="00303CF5" w:rsidP="008532F7" w:rsidRDefault="00303CF5" w14:paraId="0A613B38" w14:textId="280A02D6">
      <w:pPr>
        <w:rPr>
          <w:rStyle w:val="BookTitle"/>
        </w:rPr>
      </w:pPr>
      <w:r w:rsidRPr="006B032F">
        <w:rPr>
          <w:rStyle w:val="BookTitle"/>
        </w:rPr>
        <w:t>We are changing the way we deliver our services! </w:t>
      </w:r>
    </w:p>
    <w:p w:rsidRPr="006B032F" w:rsidR="00303CF5" w:rsidP="008532F7" w:rsidRDefault="00303CF5" w14:paraId="0A2B352D" w14:textId="77777777">
      <w:pPr>
        <w:rPr>
          <w:rStyle w:val="BookTitle"/>
        </w:rPr>
      </w:pPr>
      <w:r w:rsidRPr="006B032F">
        <w:rPr>
          <w:rStyle w:val="BookTitle"/>
        </w:rPr>
        <w:t>From April 2026, we will run one weekly drop-in on Thursdays, 1pm to 4pm, at the Quaker Meeting House, alongside prebooked appointments and support groups during the week to better support clients with complex cases.</w:t>
      </w:r>
    </w:p>
    <w:p w:rsidRPr="006B032F" w:rsidR="00303CF5" w:rsidP="008532F7" w:rsidRDefault="00303CF5" w14:paraId="4197343F" w14:textId="5E8B1658">
      <w:pPr>
        <w:rPr>
          <w:rStyle w:val="BookTitle"/>
        </w:rPr>
      </w:pPr>
      <w:r w:rsidRPr="006B032F">
        <w:rPr>
          <w:rStyle w:val="BookTitle"/>
        </w:rPr>
        <w:t>We will no longer manage Welcome Mentor Befrienders.</w:t>
      </w:r>
    </w:p>
    <w:p w:rsidRPr="006B032F" w:rsidR="008532F7" w:rsidP="008532F7" w:rsidRDefault="008532F7" w14:paraId="0A3ECAD6" w14:textId="449E1D19">
      <w:pPr>
        <w:rPr>
          <w:rStyle w:val="BookTitle"/>
        </w:rPr>
      </w:pPr>
      <w:r w:rsidRPr="006B032F">
        <w:rPr>
          <w:rStyle w:val="BookTitle"/>
        </w:rPr>
        <w:t xml:space="preserve">Thank you. </w:t>
      </w:r>
    </w:p>
    <w:p w:rsidRPr="0006725C" w:rsidR="00303CF5" w:rsidP="0006725C" w:rsidRDefault="00303CF5" w14:paraId="1BC7E519" w14:textId="77777777">
      <w:pPr>
        <w:rPr>
          <w:rFonts w:cs="Calibri"/>
          <w:b/>
          <w:bCs/>
          <w:noProof/>
        </w:rPr>
      </w:pPr>
    </w:p>
    <w:p w:rsidR="0006725C" w:rsidP="0006725C" w:rsidRDefault="0006725C" w14:paraId="7A08918A" w14:textId="77777777">
      <w:pPr>
        <w:rPr>
          <w:rFonts w:cs="Calibri"/>
          <w:noProof/>
        </w:rPr>
      </w:pPr>
    </w:p>
    <w:p w:rsidRPr="0006725C" w:rsidR="0006725C" w:rsidP="0006725C" w:rsidRDefault="0006725C" w14:paraId="487249AE" w14:textId="77777777">
      <w:pPr>
        <w:rPr>
          <w:rFonts w:cs="Calibri"/>
        </w:rPr>
      </w:pPr>
    </w:p>
    <w:sectPr w:rsidRPr="0006725C" w:rsidR="0006725C" w:rsidSect="00580EDC">
      <w:footerReference w:type="default" r:id="rId14"/>
      <w:pgSz w:w="11906" w:h="16838" w:orient="portrait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089" w:rsidP="00447D5F" w:rsidRDefault="00804089" w14:paraId="7E8E2A10" w14:textId="77777777">
      <w:pPr>
        <w:spacing w:after="0" w:line="240" w:lineRule="auto"/>
      </w:pPr>
      <w:r>
        <w:separator/>
      </w:r>
    </w:p>
  </w:endnote>
  <w:endnote w:type="continuationSeparator" w:id="0">
    <w:p w:rsidR="00804089" w:rsidP="00447D5F" w:rsidRDefault="00804089" w14:paraId="612576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032871"/>
      <w:docPartObj>
        <w:docPartGallery w:val="Page Numbers (Bottom of Page)"/>
        <w:docPartUnique/>
      </w:docPartObj>
    </w:sdtPr>
    <w:sdtEndPr/>
    <w:sdtContent>
      <w:p w:rsidR="00447D5F" w:rsidRDefault="00AE216A" w14:paraId="50230CC7" w14:textId="77777777">
        <w:pPr>
          <w:pStyle w:val="Footer"/>
          <w:jc w:val="right"/>
        </w:pPr>
        <w:r>
          <w:fldChar w:fldCharType="begin"/>
        </w:r>
        <w:r w:rsidR="009A0A30">
          <w:instrText xml:space="preserve"> PAGE   \* MERGEFORMAT </w:instrText>
        </w:r>
        <w:r>
          <w:fldChar w:fldCharType="separate"/>
        </w:r>
        <w:r w:rsidR="007D11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7D5F" w:rsidRDefault="00447D5F" w14:paraId="4F904C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089" w:rsidP="00447D5F" w:rsidRDefault="00804089" w14:paraId="04674607" w14:textId="77777777">
      <w:pPr>
        <w:spacing w:after="0" w:line="240" w:lineRule="auto"/>
      </w:pPr>
      <w:r>
        <w:separator/>
      </w:r>
    </w:p>
  </w:footnote>
  <w:footnote w:type="continuationSeparator" w:id="0">
    <w:p w:rsidR="00804089" w:rsidP="00447D5F" w:rsidRDefault="00804089" w14:paraId="658FDBA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85D"/>
    <w:multiLevelType w:val="hybridMultilevel"/>
    <w:tmpl w:val="E6B8DEF4"/>
    <w:lvl w:ilvl="0" w:tplc="6F58182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99733A"/>
    <w:multiLevelType w:val="hybridMultilevel"/>
    <w:tmpl w:val="9E26C9F2"/>
    <w:lvl w:ilvl="0" w:tplc="EDBE1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7E77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F0F8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B6D8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505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5C57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F851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8E1B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2CE6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9E4792"/>
    <w:multiLevelType w:val="hybridMultilevel"/>
    <w:tmpl w:val="E50C9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166F1B"/>
    <w:multiLevelType w:val="hybridMultilevel"/>
    <w:tmpl w:val="6A641A7A"/>
    <w:lvl w:ilvl="0" w:tplc="0B921A14">
      <w:start w:val="1"/>
      <w:numFmt w:val="decimal"/>
      <w:lvlText w:val="%1."/>
      <w:lvlJc w:val="left"/>
      <w:pPr>
        <w:ind w:left="720" w:hanging="360"/>
      </w:pPr>
    </w:lvl>
    <w:lvl w:ilvl="1" w:tplc="BF92C076">
      <w:start w:val="1"/>
      <w:numFmt w:val="lowerLetter"/>
      <w:lvlText w:val="%2."/>
      <w:lvlJc w:val="left"/>
      <w:pPr>
        <w:ind w:left="1440" w:hanging="360"/>
      </w:pPr>
    </w:lvl>
    <w:lvl w:ilvl="2" w:tplc="0696F078">
      <w:start w:val="1"/>
      <w:numFmt w:val="lowerRoman"/>
      <w:lvlText w:val="%3."/>
      <w:lvlJc w:val="right"/>
      <w:pPr>
        <w:ind w:left="2160" w:hanging="180"/>
      </w:pPr>
    </w:lvl>
    <w:lvl w:ilvl="3" w:tplc="B044A4E6">
      <w:start w:val="1"/>
      <w:numFmt w:val="decimal"/>
      <w:lvlText w:val="%4."/>
      <w:lvlJc w:val="left"/>
      <w:pPr>
        <w:ind w:left="2880" w:hanging="360"/>
      </w:pPr>
    </w:lvl>
    <w:lvl w:ilvl="4" w:tplc="B3AC7690">
      <w:start w:val="1"/>
      <w:numFmt w:val="lowerLetter"/>
      <w:lvlText w:val="%5."/>
      <w:lvlJc w:val="left"/>
      <w:pPr>
        <w:ind w:left="3600" w:hanging="360"/>
      </w:pPr>
    </w:lvl>
    <w:lvl w:ilvl="5" w:tplc="F342E3F4">
      <w:start w:val="1"/>
      <w:numFmt w:val="lowerRoman"/>
      <w:lvlText w:val="%6."/>
      <w:lvlJc w:val="right"/>
      <w:pPr>
        <w:ind w:left="4320" w:hanging="180"/>
      </w:pPr>
    </w:lvl>
    <w:lvl w:ilvl="6" w:tplc="B178D5DC">
      <w:start w:val="1"/>
      <w:numFmt w:val="decimal"/>
      <w:lvlText w:val="%7."/>
      <w:lvlJc w:val="left"/>
      <w:pPr>
        <w:ind w:left="5040" w:hanging="360"/>
      </w:pPr>
    </w:lvl>
    <w:lvl w:ilvl="7" w:tplc="DA7C48C0">
      <w:start w:val="1"/>
      <w:numFmt w:val="lowerLetter"/>
      <w:lvlText w:val="%8."/>
      <w:lvlJc w:val="left"/>
      <w:pPr>
        <w:ind w:left="5760" w:hanging="360"/>
      </w:pPr>
    </w:lvl>
    <w:lvl w:ilvl="8" w:tplc="7BFE290E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183268">
    <w:abstractNumId w:val="1"/>
  </w:num>
  <w:num w:numId="2" w16cid:durableId="1414278711">
    <w:abstractNumId w:val="3"/>
  </w:num>
  <w:num w:numId="3" w16cid:durableId="1732388954">
    <w:abstractNumId w:val="0"/>
  </w:num>
  <w:num w:numId="4" w16cid:durableId="1379433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BE"/>
    <w:rsid w:val="0006725C"/>
    <w:rsid w:val="00082670"/>
    <w:rsid w:val="000C2BF1"/>
    <w:rsid w:val="000E4D1B"/>
    <w:rsid w:val="001000C5"/>
    <w:rsid w:val="00120266"/>
    <w:rsid w:val="0014172A"/>
    <w:rsid w:val="00223FBE"/>
    <w:rsid w:val="0024278C"/>
    <w:rsid w:val="002650DF"/>
    <w:rsid w:val="002670AE"/>
    <w:rsid w:val="0027194B"/>
    <w:rsid w:val="002D7F8E"/>
    <w:rsid w:val="002E56B2"/>
    <w:rsid w:val="00303CF5"/>
    <w:rsid w:val="00307EF3"/>
    <w:rsid w:val="00351FF6"/>
    <w:rsid w:val="003621D0"/>
    <w:rsid w:val="00416D21"/>
    <w:rsid w:val="00446073"/>
    <w:rsid w:val="004460FF"/>
    <w:rsid w:val="00447D5F"/>
    <w:rsid w:val="00483504"/>
    <w:rsid w:val="00490FEA"/>
    <w:rsid w:val="005010EE"/>
    <w:rsid w:val="005223A2"/>
    <w:rsid w:val="00536B48"/>
    <w:rsid w:val="00580EDC"/>
    <w:rsid w:val="005B0715"/>
    <w:rsid w:val="00622E1E"/>
    <w:rsid w:val="00656105"/>
    <w:rsid w:val="00674EF7"/>
    <w:rsid w:val="00677EDE"/>
    <w:rsid w:val="006A2BA0"/>
    <w:rsid w:val="006B032F"/>
    <w:rsid w:val="006B272C"/>
    <w:rsid w:val="006C0C8E"/>
    <w:rsid w:val="0072776E"/>
    <w:rsid w:val="0076722C"/>
    <w:rsid w:val="007713D3"/>
    <w:rsid w:val="00794087"/>
    <w:rsid w:val="007D1130"/>
    <w:rsid w:val="00804089"/>
    <w:rsid w:val="00851FD2"/>
    <w:rsid w:val="008532F7"/>
    <w:rsid w:val="00883980"/>
    <w:rsid w:val="008A50E0"/>
    <w:rsid w:val="008C3FB8"/>
    <w:rsid w:val="0091262A"/>
    <w:rsid w:val="0091743F"/>
    <w:rsid w:val="00941967"/>
    <w:rsid w:val="00942B7B"/>
    <w:rsid w:val="00953006"/>
    <w:rsid w:val="00975706"/>
    <w:rsid w:val="00995E66"/>
    <w:rsid w:val="009A0A30"/>
    <w:rsid w:val="009C1F06"/>
    <w:rsid w:val="009D7511"/>
    <w:rsid w:val="00AC26AF"/>
    <w:rsid w:val="00AE216A"/>
    <w:rsid w:val="00AF7A73"/>
    <w:rsid w:val="00B074A5"/>
    <w:rsid w:val="00B12BE1"/>
    <w:rsid w:val="00B44D9E"/>
    <w:rsid w:val="00B50769"/>
    <w:rsid w:val="00B57558"/>
    <w:rsid w:val="00B72234"/>
    <w:rsid w:val="00B83CC6"/>
    <w:rsid w:val="00BC06C6"/>
    <w:rsid w:val="00BE2F63"/>
    <w:rsid w:val="00BF06CF"/>
    <w:rsid w:val="00C16B6F"/>
    <w:rsid w:val="00C75B96"/>
    <w:rsid w:val="00CC5509"/>
    <w:rsid w:val="00CD7476"/>
    <w:rsid w:val="00CE4432"/>
    <w:rsid w:val="00D407D0"/>
    <w:rsid w:val="00D6012F"/>
    <w:rsid w:val="00D838CE"/>
    <w:rsid w:val="00D92CFA"/>
    <w:rsid w:val="00D94A9D"/>
    <w:rsid w:val="00D95E12"/>
    <w:rsid w:val="00DE0D66"/>
    <w:rsid w:val="00E12A2D"/>
    <w:rsid w:val="00E25CA5"/>
    <w:rsid w:val="00E25EC1"/>
    <w:rsid w:val="00E6352C"/>
    <w:rsid w:val="00E65E76"/>
    <w:rsid w:val="00E874C8"/>
    <w:rsid w:val="00FA5B70"/>
    <w:rsid w:val="00FF067A"/>
    <w:rsid w:val="073CC3AC"/>
    <w:rsid w:val="08B17926"/>
    <w:rsid w:val="0C094B20"/>
    <w:rsid w:val="0DAC0530"/>
    <w:rsid w:val="10E3A5F2"/>
    <w:rsid w:val="11C70031"/>
    <w:rsid w:val="127F7653"/>
    <w:rsid w:val="14511B83"/>
    <w:rsid w:val="193AEE66"/>
    <w:rsid w:val="1A6A6439"/>
    <w:rsid w:val="1ADDA479"/>
    <w:rsid w:val="1B246C8A"/>
    <w:rsid w:val="1B388640"/>
    <w:rsid w:val="1D2099D6"/>
    <w:rsid w:val="1F50BF66"/>
    <w:rsid w:val="20EBF3E2"/>
    <w:rsid w:val="22A186BD"/>
    <w:rsid w:val="23C26CB9"/>
    <w:rsid w:val="24DCEB57"/>
    <w:rsid w:val="25C2755F"/>
    <w:rsid w:val="267436FE"/>
    <w:rsid w:val="2855FA2A"/>
    <w:rsid w:val="2A6AA47E"/>
    <w:rsid w:val="2AA89988"/>
    <w:rsid w:val="2E3C9565"/>
    <w:rsid w:val="2F7C0963"/>
    <w:rsid w:val="3262955E"/>
    <w:rsid w:val="32DDF377"/>
    <w:rsid w:val="33672B1C"/>
    <w:rsid w:val="338FD93B"/>
    <w:rsid w:val="36C5E6C5"/>
    <w:rsid w:val="3706197E"/>
    <w:rsid w:val="37866B43"/>
    <w:rsid w:val="37BA2AC2"/>
    <w:rsid w:val="3861B726"/>
    <w:rsid w:val="39F66F9F"/>
    <w:rsid w:val="39FD8787"/>
    <w:rsid w:val="3AF1CB84"/>
    <w:rsid w:val="3D352849"/>
    <w:rsid w:val="3E296C46"/>
    <w:rsid w:val="3FC53CA7"/>
    <w:rsid w:val="40119F17"/>
    <w:rsid w:val="4208996C"/>
    <w:rsid w:val="4290AA74"/>
    <w:rsid w:val="42ED9AD0"/>
    <w:rsid w:val="4355B2F9"/>
    <w:rsid w:val="43C0164D"/>
    <w:rsid w:val="4441B1BB"/>
    <w:rsid w:val="44896B31"/>
    <w:rsid w:val="469AF1E6"/>
    <w:rsid w:val="53A9E6EC"/>
    <w:rsid w:val="53FE11C9"/>
    <w:rsid w:val="57D7B4F7"/>
    <w:rsid w:val="5A5CDD4D"/>
    <w:rsid w:val="5BC57F07"/>
    <w:rsid w:val="5BCB9FF8"/>
    <w:rsid w:val="5BD111BD"/>
    <w:rsid w:val="5DB496AD"/>
    <w:rsid w:val="5E58996D"/>
    <w:rsid w:val="621F5017"/>
    <w:rsid w:val="63358E29"/>
    <w:rsid w:val="65584410"/>
    <w:rsid w:val="6A5F5792"/>
    <w:rsid w:val="6DF0DDEF"/>
    <w:rsid w:val="6E853C6F"/>
    <w:rsid w:val="7234BE6C"/>
    <w:rsid w:val="74EAF409"/>
    <w:rsid w:val="7E590206"/>
    <w:rsid w:val="7F23B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35E0"/>
  <w15:docId w15:val="{BC1C3A88-9249-47B6-A31A-4674CB6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74A5"/>
    <w:pPr>
      <w:spacing w:after="80" w:line="259" w:lineRule="auto"/>
    </w:pPr>
    <w:rPr>
      <w:rFonts w:ascii="Helvetica" w:hAnsi="Helveti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105"/>
    <w:pPr>
      <w:keepNext/>
      <w:keepLines/>
      <w:spacing w:before="120" w:after="0"/>
      <w:outlineLvl w:val="1"/>
    </w:pPr>
    <w:rPr>
      <w:rFonts w:eastAsiaTheme="majorEastAsia" w:cstheme="majorBidi"/>
      <w:b/>
      <w:color w:val="000000" w:themeColor="text1"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74A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074A5"/>
    <w:pPr>
      <w:spacing w:after="0" w:line="240" w:lineRule="auto"/>
    </w:pPr>
    <w:rPr>
      <w:rFonts w:ascii="Helvetica" w:hAnsi="Helvetica" w:eastAsia="Calibri" w:cs="Times New Roman"/>
      <w:sz w:val="20"/>
      <w:szCs w:val="20"/>
      <w:lang w:eastAsia="en-GB"/>
    </w:rPr>
  </w:style>
  <w:style w:type="character" w:styleId="NoSpacingChar" w:customStyle="1">
    <w:name w:val="No Spacing Char"/>
    <w:link w:val="NoSpacing"/>
    <w:uiPriority w:val="1"/>
    <w:rsid w:val="00B074A5"/>
    <w:rPr>
      <w:rFonts w:ascii="Helvetica" w:hAnsi="Helvetica" w:eastAsia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B074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rialHeading" w:customStyle="1">
    <w:name w:val="Arial Heading"/>
    <w:basedOn w:val="Normal"/>
    <w:link w:val="ArialHeadingChar"/>
    <w:qFormat/>
    <w:rsid w:val="00656105"/>
    <w:pPr>
      <w:spacing w:after="0"/>
    </w:pPr>
    <w:rPr>
      <w:rFonts w:ascii="Arial" w:hAnsi="Arial" w:cs="Arial"/>
      <w:b/>
      <w:sz w:val="24"/>
    </w:rPr>
  </w:style>
  <w:style w:type="character" w:styleId="ArialHeadingChar" w:customStyle="1">
    <w:name w:val="Arial Heading Char"/>
    <w:basedOn w:val="DefaultParagraphFont"/>
    <w:link w:val="ArialHeading"/>
    <w:rsid w:val="00656105"/>
    <w:rPr>
      <w:rFonts w:ascii="Arial" w:hAnsi="Arial" w:cs="Arial"/>
      <w:b/>
      <w:sz w:val="24"/>
    </w:rPr>
  </w:style>
  <w:style w:type="character" w:styleId="Heading2Char" w:customStyle="1">
    <w:name w:val="Heading 2 Char"/>
    <w:basedOn w:val="DefaultParagraphFont"/>
    <w:link w:val="Heading2"/>
    <w:uiPriority w:val="9"/>
    <w:rsid w:val="00656105"/>
    <w:rPr>
      <w:rFonts w:ascii="Helvetica" w:hAnsi="Helvetica" w:eastAsiaTheme="majorEastAsia" w:cstheme="majorBidi"/>
      <w:b/>
      <w:color w:val="000000" w:themeColor="text1"/>
      <w:sz w:val="20"/>
      <w:szCs w:val="26"/>
    </w:rPr>
  </w:style>
  <w:style w:type="paragraph" w:styleId="Header">
    <w:name w:val="header"/>
    <w:basedOn w:val="Normal"/>
    <w:link w:val="HeaderChar"/>
    <w:uiPriority w:val="99"/>
    <w:unhideWhenUsed/>
    <w:rsid w:val="00447D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7D5F"/>
    <w:rPr>
      <w:rFonts w:ascii="Helvetica" w:hAnsi="Helvetica"/>
    </w:rPr>
  </w:style>
  <w:style w:type="paragraph" w:styleId="Footer">
    <w:name w:val="footer"/>
    <w:basedOn w:val="Normal"/>
    <w:link w:val="FooterChar"/>
    <w:uiPriority w:val="99"/>
    <w:unhideWhenUsed/>
    <w:rsid w:val="00447D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7D5F"/>
    <w:rPr>
      <w:rFonts w:ascii="Helvetica" w:hAnsi="Helvetica"/>
    </w:rPr>
  </w:style>
  <w:style w:type="character" w:styleId="Hyperlink">
    <w:name w:val="Hyperlink"/>
    <w:basedOn w:val="DefaultParagraphFont"/>
    <w:uiPriority w:val="99"/>
    <w:unhideWhenUsed/>
    <w:rsid w:val="00FF06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A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6B032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nfo@i-ask.co.uk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2f84a0-c832-458b-b279-bca532d1d3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98800CB4F4442BA84487224699DC9" ma:contentTypeVersion="15" ma:contentTypeDescription="Create a new document." ma:contentTypeScope="" ma:versionID="ad48e15742648462d64adba5c59028b7">
  <xsd:schema xmlns:xsd="http://www.w3.org/2001/XMLSchema" xmlns:xs="http://www.w3.org/2001/XMLSchema" xmlns:p="http://schemas.microsoft.com/office/2006/metadata/properties" xmlns:ns3="112f84a0-c832-458b-b279-bca532d1d39a" xmlns:ns4="a545c0f7-3098-49ae-938b-ef5979682c84" targetNamespace="http://schemas.microsoft.com/office/2006/metadata/properties" ma:root="true" ma:fieldsID="4dfcd52bfc0e1793bb5b657904350355" ns3:_="" ns4:_="">
    <xsd:import namespace="112f84a0-c832-458b-b279-bca532d1d39a"/>
    <xsd:import namespace="a545c0f7-3098-49ae-938b-ef5979682c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84a0-c832-458b-b279-bca532d1d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5c0f7-3098-49ae-938b-ef5979682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6DDB6-B2B2-4829-A183-3A13F7D06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59E9E-4A65-4231-B8F6-E5D80BCD1F9E}">
  <ds:schemaRefs>
    <ds:schemaRef ds:uri="http://schemas.microsoft.com/office/2006/metadata/properties"/>
    <ds:schemaRef ds:uri="http://schemas.microsoft.com/office/infopath/2007/PartnerControls"/>
    <ds:schemaRef ds:uri="112f84a0-c832-458b-b279-bca532d1d39a"/>
  </ds:schemaRefs>
</ds:datastoreItem>
</file>

<file path=customXml/itemProps3.xml><?xml version="1.0" encoding="utf-8"?>
<ds:datastoreItem xmlns:ds="http://schemas.openxmlformats.org/officeDocument/2006/customXml" ds:itemID="{2B13AD5B-4317-458C-BA77-309640FD5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f84a0-c832-458b-b279-bca532d1d39a"/>
    <ds:schemaRef ds:uri="a545c0f7-3098-49ae-938b-ef5979682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3F00E-07AF-4849-9AA4-ACC93B1FCE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Maeve</dc:creator>
  <lastModifiedBy>Suhaila Abdullah</lastModifiedBy>
  <revision>5</revision>
  <dcterms:created xsi:type="dcterms:W3CDTF">2026-03-24T20:08:00.0000000Z</dcterms:created>
  <dcterms:modified xsi:type="dcterms:W3CDTF">2026-03-30T10:18:11.4525137Z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0x010100E8D98800CB4F4442BA84487224699DC9</vt:lpwstr>
  </property>
  <property fmtid="{D5CDD505-2E9C-101B-9397-08002B2CF9AE}" pid="3" name="MediaServiceImageTags">
    <vt:lpwstr/>
  </property>
</Properties>
</file>