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324DA" w14:textId="77777777" w:rsidR="001B55E3" w:rsidRDefault="001B55E3" w:rsidP="001B55E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City of Truesdale</w:t>
      </w:r>
    </w:p>
    <w:p w14:paraId="6996B9A3" w14:textId="77777777" w:rsidR="001B55E3" w:rsidRDefault="001B55E3" w:rsidP="001B55E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Planning and Zoning Commission</w:t>
      </w:r>
    </w:p>
    <w:p w14:paraId="00A5D715" w14:textId="77777777" w:rsidR="001B55E3" w:rsidRDefault="001B55E3" w:rsidP="001B55E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109 Pinckney Street</w:t>
      </w:r>
    </w:p>
    <w:p w14:paraId="321D067E" w14:textId="77777777" w:rsidR="003D5BF8" w:rsidRDefault="003D5BF8" w:rsidP="001B55E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Truesdale, MO 63380</w:t>
      </w:r>
    </w:p>
    <w:p w14:paraId="6C9C3295" w14:textId="77777777" w:rsidR="003D5BF8" w:rsidRDefault="003D5BF8" w:rsidP="001B55E3">
      <w:pPr>
        <w:jc w:val="center"/>
        <w:rPr>
          <w:rFonts w:ascii="Times New Roman" w:hAnsi="Times New Roman" w:cs="Times New Roman"/>
          <w:b/>
          <w:bCs/>
        </w:rPr>
      </w:pPr>
    </w:p>
    <w:p w14:paraId="2CD67987" w14:textId="77777777" w:rsidR="003D5BF8" w:rsidRDefault="003D5BF8" w:rsidP="001B55E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Meeting Minutes</w:t>
      </w:r>
    </w:p>
    <w:p w14:paraId="124614AA" w14:textId="09A4D78F" w:rsidR="008C3EBA" w:rsidRDefault="003D5BF8" w:rsidP="003163D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September 18, 2024, 6:00 p.m.</w:t>
      </w:r>
    </w:p>
    <w:p w14:paraId="3893509C" w14:textId="3EFF0A6B" w:rsidR="003163DB" w:rsidRDefault="008C08AE" w:rsidP="003163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Pledge of Allegiance</w:t>
      </w:r>
    </w:p>
    <w:p w14:paraId="760C5DB1" w14:textId="1CA1D2CB" w:rsidR="008C08AE" w:rsidRPr="008C08AE" w:rsidRDefault="008C08AE" w:rsidP="003163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Call to order: </w:t>
      </w:r>
      <w:r w:rsidR="000B398B">
        <w:rPr>
          <w:rFonts w:ascii="Times New Roman" w:hAnsi="Times New Roman" w:cs="Times New Roman"/>
        </w:rPr>
        <w:t>Planning and Zoning m</w:t>
      </w:r>
      <w:r>
        <w:rPr>
          <w:rFonts w:ascii="Times New Roman" w:hAnsi="Times New Roman" w:cs="Times New Roman"/>
        </w:rPr>
        <w:t>eeting was called to order at 6:00 p.m. by Chairman Smith</w:t>
      </w:r>
    </w:p>
    <w:p w14:paraId="66AA7486" w14:textId="1A36F624" w:rsidR="008C08AE" w:rsidRPr="00934E5A" w:rsidRDefault="008C08AE" w:rsidP="003163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Roll Call</w:t>
      </w:r>
      <w:r w:rsidR="00934E5A">
        <w:rPr>
          <w:rFonts w:ascii="Times New Roman" w:hAnsi="Times New Roman" w:cs="Times New Roman"/>
          <w:b/>
          <w:bCs/>
        </w:rPr>
        <w:t>:</w:t>
      </w:r>
    </w:p>
    <w:p w14:paraId="527D1D98" w14:textId="0A87BE86" w:rsidR="00934E5A" w:rsidRPr="001D7D4F" w:rsidRDefault="00934E5A" w:rsidP="00934E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Planning and Zoning Members Present: </w:t>
      </w:r>
      <w:r>
        <w:rPr>
          <w:rFonts w:ascii="Times New Roman" w:hAnsi="Times New Roman" w:cs="Times New Roman"/>
        </w:rPr>
        <w:t xml:space="preserve">Chairman Smith, Co-Chairman Riehl, Secretary </w:t>
      </w:r>
      <w:r w:rsidR="00E941CE">
        <w:rPr>
          <w:rFonts w:ascii="Times New Roman" w:hAnsi="Times New Roman" w:cs="Times New Roman"/>
        </w:rPr>
        <w:t xml:space="preserve">Hartley, Commissioner Bachamp, Commissioner Lefholz, Commissioner Dixon, Commissioner McCurdy, Commissioner </w:t>
      </w:r>
      <w:proofErr w:type="spellStart"/>
      <w:r w:rsidR="001D7D4F">
        <w:rPr>
          <w:rFonts w:ascii="Times New Roman" w:hAnsi="Times New Roman" w:cs="Times New Roman"/>
        </w:rPr>
        <w:t>Wortham</w:t>
      </w:r>
      <w:proofErr w:type="spellEnd"/>
      <w:r w:rsidR="001D7D4F">
        <w:rPr>
          <w:rFonts w:ascii="Times New Roman" w:hAnsi="Times New Roman" w:cs="Times New Roman"/>
        </w:rPr>
        <w:t xml:space="preserve">, and Commissioner </w:t>
      </w:r>
      <w:proofErr w:type="spellStart"/>
      <w:r w:rsidR="001D7D4F">
        <w:rPr>
          <w:rFonts w:ascii="Times New Roman" w:hAnsi="Times New Roman" w:cs="Times New Roman"/>
        </w:rPr>
        <w:t>Jaouni</w:t>
      </w:r>
      <w:proofErr w:type="spellEnd"/>
    </w:p>
    <w:p w14:paraId="12463D8B" w14:textId="6788BBCD" w:rsidR="001D7D4F" w:rsidRPr="001D7D4F" w:rsidRDefault="001D7D4F" w:rsidP="00934E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Planning and Zoning Members Absent:</w:t>
      </w:r>
      <w:r>
        <w:rPr>
          <w:rFonts w:ascii="Times New Roman" w:hAnsi="Times New Roman" w:cs="Times New Roman"/>
        </w:rPr>
        <w:t xml:space="preserve"> Commissioner Burke</w:t>
      </w:r>
    </w:p>
    <w:p w14:paraId="36050913" w14:textId="62084B4B" w:rsidR="001D7D4F" w:rsidRPr="003E493A" w:rsidRDefault="003E493A" w:rsidP="00934E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Others Present:</w:t>
      </w:r>
      <w:r>
        <w:rPr>
          <w:rFonts w:ascii="Times New Roman" w:hAnsi="Times New Roman" w:cs="Times New Roman"/>
        </w:rPr>
        <w:t xml:space="preserve"> Mayor Cannon</w:t>
      </w:r>
    </w:p>
    <w:p w14:paraId="1627589F" w14:textId="55FB4182" w:rsidR="003E493A" w:rsidRPr="009F5B2A" w:rsidRDefault="003E493A" w:rsidP="003E49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Approval of Agenda: </w:t>
      </w:r>
      <w:r w:rsidR="009F5B2A">
        <w:rPr>
          <w:rFonts w:ascii="Times New Roman" w:hAnsi="Times New Roman" w:cs="Times New Roman"/>
        </w:rPr>
        <w:t xml:space="preserve">Co-Chairman Riehl made a motion to approve the agenda, seconded by Commissioner Dixon. All Ayes, motion passed. </w:t>
      </w:r>
    </w:p>
    <w:p w14:paraId="41EBD0A4" w14:textId="66B14F6B" w:rsidR="009F5B2A" w:rsidRPr="00CF69D7" w:rsidRDefault="009F5B2A" w:rsidP="003E49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Approval of </w:t>
      </w:r>
      <w:r w:rsidR="00D04568">
        <w:rPr>
          <w:rFonts w:ascii="Times New Roman" w:hAnsi="Times New Roman" w:cs="Times New Roman"/>
          <w:b/>
          <w:bCs/>
        </w:rPr>
        <w:t>Minutes:</w:t>
      </w:r>
      <w:r w:rsidR="00D04568">
        <w:rPr>
          <w:rFonts w:ascii="Times New Roman" w:hAnsi="Times New Roman" w:cs="Times New Roman"/>
        </w:rPr>
        <w:t xml:space="preserve"> Co-Chairman Riehl made a motion to approve the minutes from August 21, 2024 meeting, seconded by Commissioner McCurdy</w:t>
      </w:r>
      <w:r w:rsidR="00CF69D7">
        <w:rPr>
          <w:rFonts w:ascii="Times New Roman" w:hAnsi="Times New Roman" w:cs="Times New Roman"/>
        </w:rPr>
        <w:t>. All ayes, motion passed.</w:t>
      </w:r>
    </w:p>
    <w:p w14:paraId="38F86A90" w14:textId="6BC607FC" w:rsidR="00CF69D7" w:rsidRPr="0078640C" w:rsidRDefault="00CF69D7" w:rsidP="003E49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Previous Business:</w:t>
      </w:r>
      <w:r>
        <w:rPr>
          <w:rFonts w:ascii="Times New Roman" w:hAnsi="Times New Roman" w:cs="Times New Roman"/>
        </w:rPr>
        <w:t xml:space="preserve"> </w:t>
      </w:r>
      <w:r w:rsidR="009346E1">
        <w:rPr>
          <w:rFonts w:ascii="Times New Roman" w:hAnsi="Times New Roman" w:cs="Times New Roman"/>
        </w:rPr>
        <w:t>A second draf</w:t>
      </w:r>
      <w:r w:rsidR="00DB3C82">
        <w:rPr>
          <w:rFonts w:ascii="Times New Roman" w:hAnsi="Times New Roman" w:cs="Times New Roman"/>
        </w:rPr>
        <w:t xml:space="preserve">t of the zoning ordinances was sent to the Commissioners by John B from PGAV Planners. </w:t>
      </w:r>
      <w:r w:rsidR="003F2FEB">
        <w:rPr>
          <w:rFonts w:ascii="Times New Roman" w:hAnsi="Times New Roman" w:cs="Times New Roman"/>
        </w:rPr>
        <w:t xml:space="preserve">Commissioner Dixon had a question </w:t>
      </w:r>
      <w:r w:rsidR="001F1E3A">
        <w:rPr>
          <w:rFonts w:ascii="Times New Roman" w:hAnsi="Times New Roman" w:cs="Times New Roman"/>
        </w:rPr>
        <w:t>about</w:t>
      </w:r>
      <w:r w:rsidR="003F2FEB">
        <w:rPr>
          <w:rFonts w:ascii="Times New Roman" w:hAnsi="Times New Roman" w:cs="Times New Roman"/>
        </w:rPr>
        <w:t xml:space="preserve"> the varying lot sizes</w:t>
      </w:r>
      <w:r w:rsidR="00817CA7">
        <w:rPr>
          <w:rFonts w:ascii="Times New Roman" w:hAnsi="Times New Roman" w:cs="Times New Roman"/>
        </w:rPr>
        <w:t xml:space="preserve">. It </w:t>
      </w:r>
      <w:bookmarkStart w:id="0" w:name="_Int_gBNEPcWq"/>
      <w:r w:rsidR="00817CA7">
        <w:rPr>
          <w:rFonts w:ascii="Times New Roman" w:hAnsi="Times New Roman" w:cs="Times New Roman"/>
        </w:rPr>
        <w:t>was explained</w:t>
      </w:r>
      <w:bookmarkEnd w:id="0"/>
      <w:r w:rsidR="00817CA7">
        <w:rPr>
          <w:rFonts w:ascii="Times New Roman" w:hAnsi="Times New Roman" w:cs="Times New Roman"/>
        </w:rPr>
        <w:t xml:space="preserve"> that th</w:t>
      </w:r>
      <w:r w:rsidR="00495EBE">
        <w:rPr>
          <w:rFonts w:ascii="Times New Roman" w:hAnsi="Times New Roman" w:cs="Times New Roman"/>
        </w:rPr>
        <w:t>e reason for a lower square footage lot size was to accommodate some smaller lots that are already currently in place</w:t>
      </w:r>
      <w:r w:rsidR="00E10825">
        <w:rPr>
          <w:rFonts w:ascii="Times New Roman" w:hAnsi="Times New Roman" w:cs="Times New Roman"/>
        </w:rPr>
        <w:t xml:space="preserve"> within the city. The minimum lot size of 8400 sq feet will remain the standard for subdivisions. </w:t>
      </w:r>
      <w:r w:rsidR="006B0D1D">
        <w:rPr>
          <w:rFonts w:ascii="Times New Roman" w:hAnsi="Times New Roman" w:cs="Times New Roman"/>
        </w:rPr>
        <w:t xml:space="preserve">Commissioner </w:t>
      </w:r>
      <w:proofErr w:type="spellStart"/>
      <w:r w:rsidR="006B0D1D">
        <w:rPr>
          <w:rFonts w:ascii="Times New Roman" w:hAnsi="Times New Roman" w:cs="Times New Roman"/>
        </w:rPr>
        <w:t>Jaouni</w:t>
      </w:r>
      <w:proofErr w:type="spellEnd"/>
      <w:r w:rsidR="006B0D1D">
        <w:rPr>
          <w:rFonts w:ascii="Times New Roman" w:hAnsi="Times New Roman" w:cs="Times New Roman"/>
        </w:rPr>
        <w:t xml:space="preserve"> questioned whether the wording </w:t>
      </w:r>
      <w:r w:rsidR="002807C2">
        <w:rPr>
          <w:rFonts w:ascii="Times New Roman" w:hAnsi="Times New Roman" w:cs="Times New Roman"/>
        </w:rPr>
        <w:t>on the age of mobile homes</w:t>
      </w:r>
      <w:r w:rsidR="00921815">
        <w:rPr>
          <w:rFonts w:ascii="Times New Roman" w:hAnsi="Times New Roman" w:cs="Times New Roman"/>
        </w:rPr>
        <w:t xml:space="preserve"> was confusing. Chairman Smith explained that current City ordinances </w:t>
      </w:r>
      <w:r w:rsidR="00791A23">
        <w:rPr>
          <w:rFonts w:ascii="Times New Roman" w:hAnsi="Times New Roman" w:cs="Times New Roman"/>
        </w:rPr>
        <w:t xml:space="preserve">state that </w:t>
      </w:r>
      <w:r w:rsidR="00D67E70">
        <w:rPr>
          <w:rFonts w:ascii="Times New Roman" w:hAnsi="Times New Roman" w:cs="Times New Roman"/>
        </w:rPr>
        <w:t xml:space="preserve">any new </w:t>
      </w:r>
      <w:r w:rsidR="00791A23">
        <w:rPr>
          <w:rFonts w:ascii="Times New Roman" w:hAnsi="Times New Roman" w:cs="Times New Roman"/>
        </w:rPr>
        <w:t>mobile home</w:t>
      </w:r>
      <w:r w:rsidR="00316170">
        <w:rPr>
          <w:rFonts w:ascii="Times New Roman" w:hAnsi="Times New Roman" w:cs="Times New Roman"/>
        </w:rPr>
        <w:t xml:space="preserve"> </w:t>
      </w:r>
      <w:r w:rsidR="00C87693">
        <w:rPr>
          <w:rFonts w:ascii="Times New Roman" w:hAnsi="Times New Roman" w:cs="Times New Roman"/>
        </w:rPr>
        <w:t xml:space="preserve">brought </w:t>
      </w:r>
      <w:r w:rsidR="00316170">
        <w:rPr>
          <w:rFonts w:ascii="Times New Roman" w:hAnsi="Times New Roman" w:cs="Times New Roman"/>
        </w:rPr>
        <w:t>in</w:t>
      </w:r>
      <w:r w:rsidR="00791A23">
        <w:rPr>
          <w:rFonts w:ascii="Times New Roman" w:hAnsi="Times New Roman" w:cs="Times New Roman"/>
        </w:rPr>
        <w:t xml:space="preserve"> must be at least 10 years old</w:t>
      </w:r>
      <w:r w:rsidR="00D67E70">
        <w:rPr>
          <w:rFonts w:ascii="Times New Roman" w:hAnsi="Times New Roman" w:cs="Times New Roman"/>
        </w:rPr>
        <w:t>.</w:t>
      </w:r>
      <w:r w:rsidR="00316170">
        <w:rPr>
          <w:rFonts w:ascii="Times New Roman" w:hAnsi="Times New Roman" w:cs="Times New Roman"/>
        </w:rPr>
        <w:t xml:space="preserve"> Commissioner </w:t>
      </w:r>
      <w:proofErr w:type="spellStart"/>
      <w:r w:rsidR="00316170">
        <w:rPr>
          <w:rFonts w:ascii="Times New Roman" w:hAnsi="Times New Roman" w:cs="Times New Roman"/>
        </w:rPr>
        <w:t>Wortham</w:t>
      </w:r>
      <w:proofErr w:type="spellEnd"/>
      <w:r w:rsidR="00316170">
        <w:rPr>
          <w:rFonts w:ascii="Times New Roman" w:hAnsi="Times New Roman" w:cs="Times New Roman"/>
        </w:rPr>
        <w:t xml:space="preserve"> had a question </w:t>
      </w:r>
      <w:r w:rsidR="00C87693">
        <w:rPr>
          <w:rFonts w:ascii="Times New Roman" w:hAnsi="Times New Roman" w:cs="Times New Roman"/>
        </w:rPr>
        <w:t>about</w:t>
      </w:r>
      <w:r w:rsidR="00316170">
        <w:rPr>
          <w:rFonts w:ascii="Times New Roman" w:hAnsi="Times New Roman" w:cs="Times New Roman"/>
        </w:rPr>
        <w:t xml:space="preserve"> land use type</w:t>
      </w:r>
      <w:r w:rsidR="00C87693">
        <w:rPr>
          <w:rFonts w:ascii="Times New Roman" w:hAnsi="Times New Roman" w:cs="Times New Roman"/>
        </w:rPr>
        <w:t>, spe</w:t>
      </w:r>
      <w:r w:rsidR="003538A4">
        <w:rPr>
          <w:rFonts w:ascii="Times New Roman" w:hAnsi="Times New Roman" w:cs="Times New Roman"/>
        </w:rPr>
        <w:t>cifically</w:t>
      </w:r>
      <w:r w:rsidR="00AD5B59">
        <w:rPr>
          <w:rFonts w:ascii="Times New Roman" w:hAnsi="Times New Roman" w:cs="Times New Roman"/>
        </w:rPr>
        <w:t xml:space="preserve"> concerning commercial vs industrial. She asked if you </w:t>
      </w:r>
      <w:r w:rsidR="003538A4">
        <w:rPr>
          <w:rFonts w:ascii="Times New Roman" w:hAnsi="Times New Roman" w:cs="Times New Roman"/>
        </w:rPr>
        <w:t>could</w:t>
      </w:r>
      <w:r w:rsidR="00AD5B59">
        <w:rPr>
          <w:rFonts w:ascii="Times New Roman" w:hAnsi="Times New Roman" w:cs="Times New Roman"/>
        </w:rPr>
        <w:t xml:space="preserve"> put retail into an industrial</w:t>
      </w:r>
      <w:r w:rsidR="003538A4">
        <w:rPr>
          <w:rFonts w:ascii="Times New Roman" w:hAnsi="Times New Roman" w:cs="Times New Roman"/>
        </w:rPr>
        <w:t xml:space="preserve"> zoned</w:t>
      </w:r>
      <w:r w:rsidR="00AD5B59">
        <w:rPr>
          <w:rFonts w:ascii="Times New Roman" w:hAnsi="Times New Roman" w:cs="Times New Roman"/>
        </w:rPr>
        <w:t xml:space="preserve"> area. Chairman Smith </w:t>
      </w:r>
      <w:r w:rsidR="003538A4">
        <w:rPr>
          <w:rFonts w:ascii="Times New Roman" w:hAnsi="Times New Roman" w:cs="Times New Roman"/>
        </w:rPr>
        <w:t>said</w:t>
      </w:r>
      <w:r w:rsidR="00AD5B59">
        <w:rPr>
          <w:rFonts w:ascii="Times New Roman" w:hAnsi="Times New Roman" w:cs="Times New Roman"/>
        </w:rPr>
        <w:t xml:space="preserve"> that </w:t>
      </w:r>
      <w:r w:rsidR="00D477D6">
        <w:rPr>
          <w:rFonts w:ascii="Times New Roman" w:hAnsi="Times New Roman" w:cs="Times New Roman"/>
        </w:rPr>
        <w:t>we would be able to handle a retail business under conditional use permits if needed.</w:t>
      </w:r>
      <w:r w:rsidR="007208F6">
        <w:rPr>
          <w:rFonts w:ascii="Times New Roman" w:hAnsi="Times New Roman" w:cs="Times New Roman"/>
        </w:rPr>
        <w:t xml:space="preserve"> Secretary Hartley </w:t>
      </w:r>
      <w:r w:rsidR="00614C69">
        <w:rPr>
          <w:rFonts w:ascii="Times New Roman" w:hAnsi="Times New Roman" w:cs="Times New Roman"/>
        </w:rPr>
        <w:t>told</w:t>
      </w:r>
      <w:r w:rsidR="007208F6">
        <w:rPr>
          <w:rFonts w:ascii="Times New Roman" w:hAnsi="Times New Roman" w:cs="Times New Roman"/>
        </w:rPr>
        <w:t xml:space="preserve"> the Commission that the Board of Alderman is reviewing the adult industry ordinance</w:t>
      </w:r>
      <w:r w:rsidR="00200ECB">
        <w:rPr>
          <w:rFonts w:ascii="Times New Roman" w:hAnsi="Times New Roman" w:cs="Times New Roman"/>
        </w:rPr>
        <w:t xml:space="preserve"> and that if there </w:t>
      </w:r>
      <w:r w:rsidR="00614C69">
        <w:rPr>
          <w:rFonts w:ascii="Times New Roman" w:hAnsi="Times New Roman" w:cs="Times New Roman"/>
        </w:rPr>
        <w:t>were</w:t>
      </w:r>
      <w:r w:rsidR="00200ECB">
        <w:rPr>
          <w:rFonts w:ascii="Times New Roman" w:hAnsi="Times New Roman" w:cs="Times New Roman"/>
        </w:rPr>
        <w:t xml:space="preserve"> any feedback the </w:t>
      </w:r>
      <w:r w:rsidR="00614C69">
        <w:rPr>
          <w:rFonts w:ascii="Times New Roman" w:hAnsi="Times New Roman" w:cs="Times New Roman"/>
        </w:rPr>
        <w:t>Commission</w:t>
      </w:r>
      <w:r w:rsidR="00200ECB">
        <w:rPr>
          <w:rFonts w:ascii="Times New Roman" w:hAnsi="Times New Roman" w:cs="Times New Roman"/>
        </w:rPr>
        <w:t xml:space="preserve"> would like to share with the Board of Alderman to please </w:t>
      </w:r>
      <w:r w:rsidR="00754708">
        <w:rPr>
          <w:rFonts w:ascii="Times New Roman" w:hAnsi="Times New Roman" w:cs="Times New Roman"/>
        </w:rPr>
        <w:t xml:space="preserve">email either Elsa or one of the Alderman. </w:t>
      </w:r>
      <w:r w:rsidR="00265B80">
        <w:rPr>
          <w:rFonts w:ascii="Times New Roman" w:hAnsi="Times New Roman" w:cs="Times New Roman"/>
        </w:rPr>
        <w:t xml:space="preserve">With no other questions or </w:t>
      </w:r>
      <w:r w:rsidR="007F1D83">
        <w:rPr>
          <w:rFonts w:ascii="Times New Roman" w:hAnsi="Times New Roman" w:cs="Times New Roman"/>
        </w:rPr>
        <w:t xml:space="preserve">concerns </w:t>
      </w:r>
      <w:r w:rsidR="00F804CB">
        <w:rPr>
          <w:rFonts w:ascii="Times New Roman" w:hAnsi="Times New Roman" w:cs="Times New Roman"/>
        </w:rPr>
        <w:t>about</w:t>
      </w:r>
      <w:r w:rsidR="007F1D83">
        <w:rPr>
          <w:rFonts w:ascii="Times New Roman" w:hAnsi="Times New Roman" w:cs="Times New Roman"/>
        </w:rPr>
        <w:t xml:space="preserve"> the draft a roll call vote was taken to accept this draft of zoning </w:t>
      </w:r>
      <w:r w:rsidR="00F804CB">
        <w:rPr>
          <w:rFonts w:ascii="Times New Roman" w:hAnsi="Times New Roman" w:cs="Times New Roman"/>
        </w:rPr>
        <w:t>ordinances.</w:t>
      </w:r>
      <w:r w:rsidR="00754708">
        <w:rPr>
          <w:rFonts w:ascii="Times New Roman" w:hAnsi="Times New Roman" w:cs="Times New Roman"/>
        </w:rPr>
        <w:t xml:space="preserve"> </w:t>
      </w:r>
      <w:r w:rsidR="004474D9">
        <w:rPr>
          <w:rFonts w:ascii="Times New Roman" w:hAnsi="Times New Roman" w:cs="Times New Roman"/>
        </w:rPr>
        <w:t>Chairman Smith: yes; Co-Chairman Riehl: yes; Sec</w:t>
      </w:r>
      <w:r w:rsidR="00147B25">
        <w:rPr>
          <w:rFonts w:ascii="Times New Roman" w:hAnsi="Times New Roman" w:cs="Times New Roman"/>
        </w:rPr>
        <w:t xml:space="preserve">retary Hartley: </w:t>
      </w:r>
      <w:r w:rsidR="00147B25">
        <w:rPr>
          <w:rFonts w:ascii="Times New Roman" w:hAnsi="Times New Roman" w:cs="Times New Roman"/>
        </w:rPr>
        <w:lastRenderedPageBreak/>
        <w:t xml:space="preserve">yes; </w:t>
      </w:r>
      <w:r w:rsidR="00F804CB">
        <w:rPr>
          <w:rFonts w:ascii="Times New Roman" w:hAnsi="Times New Roman" w:cs="Times New Roman"/>
        </w:rPr>
        <w:t>Commissioner</w:t>
      </w:r>
      <w:r w:rsidR="00147B25">
        <w:rPr>
          <w:rFonts w:ascii="Times New Roman" w:hAnsi="Times New Roman" w:cs="Times New Roman"/>
        </w:rPr>
        <w:t xml:space="preserve"> Bachamp: yes; Commissioner Lefholz: yes; Commissioner Dixon</w:t>
      </w:r>
      <w:r w:rsidR="00D161AC">
        <w:rPr>
          <w:rFonts w:ascii="Times New Roman" w:hAnsi="Times New Roman" w:cs="Times New Roman"/>
        </w:rPr>
        <w:t xml:space="preserve">: yes; Commissioner McCurdy: yes; Commissioner </w:t>
      </w:r>
      <w:proofErr w:type="spellStart"/>
      <w:r w:rsidR="00D161AC">
        <w:rPr>
          <w:rFonts w:ascii="Times New Roman" w:hAnsi="Times New Roman" w:cs="Times New Roman"/>
        </w:rPr>
        <w:t>Wortham</w:t>
      </w:r>
      <w:proofErr w:type="spellEnd"/>
      <w:r w:rsidR="00D161AC">
        <w:rPr>
          <w:rFonts w:ascii="Times New Roman" w:hAnsi="Times New Roman" w:cs="Times New Roman"/>
        </w:rPr>
        <w:t xml:space="preserve">: yes; and Commissioner </w:t>
      </w:r>
      <w:proofErr w:type="spellStart"/>
      <w:r w:rsidR="00D161AC">
        <w:rPr>
          <w:rFonts w:ascii="Times New Roman" w:hAnsi="Times New Roman" w:cs="Times New Roman"/>
        </w:rPr>
        <w:t>Jaouni</w:t>
      </w:r>
      <w:proofErr w:type="spellEnd"/>
      <w:r w:rsidR="00D161AC">
        <w:rPr>
          <w:rFonts w:ascii="Times New Roman" w:hAnsi="Times New Roman" w:cs="Times New Roman"/>
        </w:rPr>
        <w:t>: yes. With 9 yes</w:t>
      </w:r>
      <w:r w:rsidR="0078640C">
        <w:rPr>
          <w:rFonts w:ascii="Times New Roman" w:hAnsi="Times New Roman" w:cs="Times New Roman"/>
        </w:rPr>
        <w:t xml:space="preserve"> and 0 no votes, motion was passed. </w:t>
      </w:r>
    </w:p>
    <w:p w14:paraId="3079779D" w14:textId="175C0100" w:rsidR="0078640C" w:rsidRPr="00857708" w:rsidRDefault="0078640C" w:rsidP="003E49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Business:</w:t>
      </w:r>
      <w:r>
        <w:rPr>
          <w:rFonts w:ascii="Times New Roman" w:hAnsi="Times New Roman" w:cs="Times New Roman"/>
        </w:rPr>
        <w:t xml:space="preserve"> A public hearing must be set </w:t>
      </w:r>
      <w:r w:rsidR="001B76BF">
        <w:rPr>
          <w:rFonts w:ascii="Times New Roman" w:hAnsi="Times New Roman" w:cs="Times New Roman"/>
        </w:rPr>
        <w:t xml:space="preserve">prior to the </w:t>
      </w:r>
      <w:r w:rsidR="009036A8">
        <w:rPr>
          <w:rFonts w:ascii="Times New Roman" w:hAnsi="Times New Roman" w:cs="Times New Roman"/>
        </w:rPr>
        <w:t xml:space="preserve">next Planning and Zoning meeting. </w:t>
      </w:r>
      <w:r w:rsidR="00EA33F8">
        <w:rPr>
          <w:rFonts w:ascii="Times New Roman" w:hAnsi="Times New Roman" w:cs="Times New Roman"/>
        </w:rPr>
        <w:t>In order to allow for John B from PGAV Planners to also be</w:t>
      </w:r>
      <w:r w:rsidR="000F6AD6">
        <w:rPr>
          <w:rFonts w:ascii="Times New Roman" w:hAnsi="Times New Roman" w:cs="Times New Roman"/>
        </w:rPr>
        <w:t xml:space="preserve"> in attendance, it was decided that the October 16, 2024 meeting would be cancelled. The public hearing will take place October 21, </w:t>
      </w:r>
      <w:r w:rsidR="006739A4">
        <w:rPr>
          <w:rFonts w:ascii="Times New Roman" w:hAnsi="Times New Roman" w:cs="Times New Roman"/>
        </w:rPr>
        <w:t>2024,</w:t>
      </w:r>
      <w:r w:rsidR="000F6AD6">
        <w:rPr>
          <w:rFonts w:ascii="Times New Roman" w:hAnsi="Times New Roman" w:cs="Times New Roman"/>
        </w:rPr>
        <w:t xml:space="preserve"> at </w:t>
      </w:r>
      <w:r w:rsidR="00DA5AAE">
        <w:rPr>
          <w:rFonts w:ascii="Times New Roman" w:hAnsi="Times New Roman" w:cs="Times New Roman"/>
        </w:rPr>
        <w:t xml:space="preserve">5:30 p.m. and then </w:t>
      </w:r>
      <w:r w:rsidR="000361F9">
        <w:rPr>
          <w:rFonts w:ascii="Times New Roman" w:hAnsi="Times New Roman" w:cs="Times New Roman"/>
        </w:rPr>
        <w:t>P</w:t>
      </w:r>
      <w:r w:rsidR="00DA5AAE">
        <w:rPr>
          <w:rFonts w:ascii="Times New Roman" w:hAnsi="Times New Roman" w:cs="Times New Roman"/>
        </w:rPr>
        <w:t xml:space="preserve">lanning and </w:t>
      </w:r>
      <w:r w:rsidR="000361F9">
        <w:rPr>
          <w:rFonts w:ascii="Times New Roman" w:hAnsi="Times New Roman" w:cs="Times New Roman"/>
        </w:rPr>
        <w:t>Z</w:t>
      </w:r>
      <w:r w:rsidR="00DA5AAE">
        <w:rPr>
          <w:rFonts w:ascii="Times New Roman" w:hAnsi="Times New Roman" w:cs="Times New Roman"/>
        </w:rPr>
        <w:t xml:space="preserve">oning meeting will also </w:t>
      </w:r>
      <w:bookmarkStart w:id="1" w:name="_Int_GnvJomp7"/>
      <w:r w:rsidR="00DA5AAE">
        <w:rPr>
          <w:rFonts w:ascii="Times New Roman" w:hAnsi="Times New Roman" w:cs="Times New Roman"/>
        </w:rPr>
        <w:t>be held</w:t>
      </w:r>
      <w:bookmarkEnd w:id="1"/>
      <w:r w:rsidR="00DA5AAE">
        <w:rPr>
          <w:rFonts w:ascii="Times New Roman" w:hAnsi="Times New Roman" w:cs="Times New Roman"/>
        </w:rPr>
        <w:t xml:space="preserve"> October 21, 2024 at 6:00 p.m. </w:t>
      </w:r>
      <w:bookmarkStart w:id="2" w:name="_Int_uYPS6OjI"/>
      <w:r w:rsidR="00DA5AAE">
        <w:rPr>
          <w:rFonts w:ascii="Times New Roman" w:hAnsi="Times New Roman" w:cs="Times New Roman"/>
        </w:rPr>
        <w:t>immediately</w:t>
      </w:r>
      <w:bookmarkEnd w:id="2"/>
      <w:r w:rsidR="00DA5AAE">
        <w:rPr>
          <w:rFonts w:ascii="Times New Roman" w:hAnsi="Times New Roman" w:cs="Times New Roman"/>
        </w:rPr>
        <w:t xml:space="preserve"> following the public hearing. </w:t>
      </w:r>
    </w:p>
    <w:p w14:paraId="70999621" w14:textId="09A00F23" w:rsidR="00857708" w:rsidRPr="00857708" w:rsidRDefault="00857708" w:rsidP="003E49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Citizen Comments:</w:t>
      </w:r>
      <w:r>
        <w:rPr>
          <w:rFonts w:ascii="Times New Roman" w:hAnsi="Times New Roman" w:cs="Times New Roman"/>
        </w:rPr>
        <w:t xml:space="preserve"> There were no citizen comments at this time.</w:t>
      </w:r>
    </w:p>
    <w:p w14:paraId="07BF1DE5" w14:textId="72D78DD8" w:rsidR="00857708" w:rsidRPr="005A1B80" w:rsidRDefault="00857708" w:rsidP="003E49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Staff Reports:</w:t>
      </w:r>
      <w:r>
        <w:rPr>
          <w:rFonts w:ascii="Times New Roman" w:hAnsi="Times New Roman" w:cs="Times New Roman"/>
        </w:rPr>
        <w:t xml:space="preserve"> </w:t>
      </w:r>
      <w:r w:rsidR="00F2702A">
        <w:rPr>
          <w:rFonts w:ascii="Times New Roman" w:hAnsi="Times New Roman" w:cs="Times New Roman"/>
        </w:rPr>
        <w:t xml:space="preserve">Invoice for PGAV Planners </w:t>
      </w:r>
      <w:r w:rsidR="000361F9">
        <w:rPr>
          <w:rFonts w:ascii="Times New Roman" w:hAnsi="Times New Roman" w:cs="Times New Roman"/>
        </w:rPr>
        <w:t>for</w:t>
      </w:r>
      <w:r w:rsidR="00F2702A">
        <w:rPr>
          <w:rFonts w:ascii="Times New Roman" w:hAnsi="Times New Roman" w:cs="Times New Roman"/>
        </w:rPr>
        <w:t xml:space="preserve"> $13 484.7</w:t>
      </w:r>
      <w:r w:rsidR="002576D0">
        <w:rPr>
          <w:rFonts w:ascii="Times New Roman" w:hAnsi="Times New Roman" w:cs="Times New Roman"/>
        </w:rPr>
        <w:t>8</w:t>
      </w:r>
      <w:r w:rsidR="00A206C9">
        <w:rPr>
          <w:rFonts w:ascii="Times New Roman" w:hAnsi="Times New Roman" w:cs="Times New Roman"/>
        </w:rPr>
        <w:t xml:space="preserve"> needs approval from the Commission.</w:t>
      </w:r>
      <w:r w:rsidR="00A91391">
        <w:rPr>
          <w:rFonts w:ascii="Times New Roman" w:hAnsi="Times New Roman" w:cs="Times New Roman"/>
        </w:rPr>
        <w:t xml:space="preserve"> C</w:t>
      </w:r>
      <w:r w:rsidR="007A6F15">
        <w:rPr>
          <w:rFonts w:ascii="Times New Roman" w:hAnsi="Times New Roman" w:cs="Times New Roman"/>
        </w:rPr>
        <w:t>o-Chairman Riehl questioned if there was a specific budget for services provided by PGAV Planners.</w:t>
      </w:r>
      <w:r w:rsidR="00A206C9">
        <w:rPr>
          <w:rFonts w:ascii="Times New Roman" w:hAnsi="Times New Roman" w:cs="Times New Roman"/>
        </w:rPr>
        <w:t xml:space="preserve"> Secretary Hartley explained to the Commission that the</w:t>
      </w:r>
      <w:r w:rsidR="00870CF8">
        <w:rPr>
          <w:rFonts w:ascii="Times New Roman" w:hAnsi="Times New Roman" w:cs="Times New Roman"/>
        </w:rPr>
        <w:t xml:space="preserve"> Board of Alderman had</w:t>
      </w:r>
      <w:r w:rsidR="00A206C9">
        <w:rPr>
          <w:rFonts w:ascii="Times New Roman" w:hAnsi="Times New Roman" w:cs="Times New Roman"/>
        </w:rPr>
        <w:t xml:space="preserve"> $30,000 </w:t>
      </w:r>
      <w:r w:rsidR="00B73DF0">
        <w:rPr>
          <w:rFonts w:ascii="Times New Roman" w:hAnsi="Times New Roman" w:cs="Times New Roman"/>
        </w:rPr>
        <w:t>budgeted for these services by PGAV, and that currently including this invoice we have spent appr</w:t>
      </w:r>
      <w:r w:rsidR="00110660">
        <w:rPr>
          <w:rFonts w:ascii="Times New Roman" w:hAnsi="Times New Roman" w:cs="Times New Roman"/>
        </w:rPr>
        <w:t>oximately $17,500. Co-Chairman Rieh</w:t>
      </w:r>
      <w:r w:rsidR="002576D0">
        <w:rPr>
          <w:rFonts w:ascii="Times New Roman" w:hAnsi="Times New Roman" w:cs="Times New Roman"/>
        </w:rPr>
        <w:t>l made a motion to approve paying the invoice amount o</w:t>
      </w:r>
      <w:r w:rsidR="00003CF6">
        <w:rPr>
          <w:rFonts w:ascii="Times New Roman" w:hAnsi="Times New Roman" w:cs="Times New Roman"/>
        </w:rPr>
        <w:t>f</w:t>
      </w:r>
      <w:r w:rsidR="002576D0">
        <w:rPr>
          <w:rFonts w:ascii="Times New Roman" w:hAnsi="Times New Roman" w:cs="Times New Roman"/>
        </w:rPr>
        <w:t xml:space="preserve"> $13,484.78, seconded by</w:t>
      </w:r>
      <w:r w:rsidR="00A91391">
        <w:rPr>
          <w:rFonts w:ascii="Times New Roman" w:hAnsi="Times New Roman" w:cs="Times New Roman"/>
        </w:rPr>
        <w:t xml:space="preserve"> Commissioner Dixon. All ayes, motion passed.</w:t>
      </w:r>
      <w:r w:rsidR="00D3000D">
        <w:rPr>
          <w:rFonts w:ascii="Times New Roman" w:hAnsi="Times New Roman" w:cs="Times New Roman"/>
        </w:rPr>
        <w:t xml:space="preserve"> Chairman Smith wanted to commend </w:t>
      </w:r>
      <w:r w:rsidR="00297BCD">
        <w:rPr>
          <w:rFonts w:ascii="Times New Roman" w:hAnsi="Times New Roman" w:cs="Times New Roman"/>
        </w:rPr>
        <w:t xml:space="preserve">the Planning and Zoning Commissioners for volunteering to be a part of this process for the City of Truesdale, and everyone agreed that </w:t>
      </w:r>
      <w:r w:rsidR="007A1A18">
        <w:rPr>
          <w:rFonts w:ascii="Times New Roman" w:hAnsi="Times New Roman" w:cs="Times New Roman"/>
        </w:rPr>
        <w:t xml:space="preserve">putting together a Planning and Zoning Commission will prove to be </w:t>
      </w:r>
      <w:r w:rsidR="00C475A4">
        <w:rPr>
          <w:rFonts w:ascii="Times New Roman" w:hAnsi="Times New Roman" w:cs="Times New Roman"/>
        </w:rPr>
        <w:t>greatly beneficial</w:t>
      </w:r>
      <w:r w:rsidR="007A1A18">
        <w:rPr>
          <w:rFonts w:ascii="Times New Roman" w:hAnsi="Times New Roman" w:cs="Times New Roman"/>
        </w:rPr>
        <w:t xml:space="preserve"> for the </w:t>
      </w:r>
      <w:r w:rsidR="00C475A4">
        <w:rPr>
          <w:rFonts w:ascii="Times New Roman" w:hAnsi="Times New Roman" w:cs="Times New Roman"/>
        </w:rPr>
        <w:t>city</w:t>
      </w:r>
      <w:r w:rsidR="007A1A18">
        <w:rPr>
          <w:rFonts w:ascii="Times New Roman" w:hAnsi="Times New Roman" w:cs="Times New Roman"/>
        </w:rPr>
        <w:t xml:space="preserve">. </w:t>
      </w:r>
    </w:p>
    <w:p w14:paraId="587B2F52" w14:textId="1FBEF8C4" w:rsidR="005A1B80" w:rsidRPr="007A1A18" w:rsidRDefault="005A1B80" w:rsidP="003E49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Next Meeting Date:</w:t>
      </w:r>
      <w:r>
        <w:rPr>
          <w:rFonts w:ascii="Times New Roman" w:hAnsi="Times New Roman" w:cs="Times New Roman"/>
        </w:rPr>
        <w:t xml:space="preserve"> October 16, </w:t>
      </w:r>
      <w:r w:rsidR="002432EE">
        <w:rPr>
          <w:rFonts w:ascii="Times New Roman" w:hAnsi="Times New Roman" w:cs="Times New Roman"/>
        </w:rPr>
        <w:t>2024,</w:t>
      </w:r>
      <w:r>
        <w:rPr>
          <w:rFonts w:ascii="Times New Roman" w:hAnsi="Times New Roman" w:cs="Times New Roman"/>
        </w:rPr>
        <w:t xml:space="preserve"> meeting </w:t>
      </w:r>
      <w:bookmarkStart w:id="3" w:name="_Int_RzprzTYB"/>
      <w:r>
        <w:rPr>
          <w:rFonts w:ascii="Times New Roman" w:hAnsi="Times New Roman" w:cs="Times New Roman"/>
        </w:rPr>
        <w:t>was cancelled</w:t>
      </w:r>
      <w:bookmarkEnd w:id="3"/>
      <w:r>
        <w:rPr>
          <w:rFonts w:ascii="Times New Roman" w:hAnsi="Times New Roman" w:cs="Times New Roman"/>
        </w:rPr>
        <w:t xml:space="preserve"> and rescheduled for October 21, </w:t>
      </w:r>
      <w:r w:rsidR="002432EE">
        <w:rPr>
          <w:rFonts w:ascii="Times New Roman" w:hAnsi="Times New Roman" w:cs="Times New Roman"/>
        </w:rPr>
        <w:t>2024,</w:t>
      </w:r>
      <w:r>
        <w:rPr>
          <w:rFonts w:ascii="Times New Roman" w:hAnsi="Times New Roman" w:cs="Times New Roman"/>
        </w:rPr>
        <w:t xml:space="preserve"> with a public hearing at 5:30 </w:t>
      </w:r>
      <w:r w:rsidR="0002350B">
        <w:rPr>
          <w:rFonts w:ascii="Times New Roman" w:hAnsi="Times New Roman" w:cs="Times New Roman"/>
        </w:rPr>
        <w:t xml:space="preserve">p.m. and a regular </w:t>
      </w:r>
      <w:r w:rsidR="00C475A4">
        <w:rPr>
          <w:rFonts w:ascii="Times New Roman" w:hAnsi="Times New Roman" w:cs="Times New Roman"/>
        </w:rPr>
        <w:t>P</w:t>
      </w:r>
      <w:r w:rsidR="0002350B">
        <w:rPr>
          <w:rFonts w:ascii="Times New Roman" w:hAnsi="Times New Roman" w:cs="Times New Roman"/>
        </w:rPr>
        <w:t xml:space="preserve">lanning and </w:t>
      </w:r>
      <w:r w:rsidR="002432EE">
        <w:rPr>
          <w:rFonts w:ascii="Times New Roman" w:hAnsi="Times New Roman" w:cs="Times New Roman"/>
        </w:rPr>
        <w:t>Z</w:t>
      </w:r>
      <w:r w:rsidR="0002350B">
        <w:rPr>
          <w:rFonts w:ascii="Times New Roman" w:hAnsi="Times New Roman" w:cs="Times New Roman"/>
        </w:rPr>
        <w:t xml:space="preserve">oning meeting </w:t>
      </w:r>
      <w:bookmarkStart w:id="4" w:name="_Int_rb8FXDJL"/>
      <w:r w:rsidR="0002350B">
        <w:rPr>
          <w:rFonts w:ascii="Times New Roman" w:hAnsi="Times New Roman" w:cs="Times New Roman"/>
        </w:rPr>
        <w:t>immediately</w:t>
      </w:r>
      <w:bookmarkEnd w:id="4"/>
      <w:r w:rsidR="0002350B">
        <w:rPr>
          <w:rFonts w:ascii="Times New Roman" w:hAnsi="Times New Roman" w:cs="Times New Roman"/>
        </w:rPr>
        <w:t xml:space="preserve"> following at 6:00 p.m. </w:t>
      </w:r>
    </w:p>
    <w:p w14:paraId="3349838B" w14:textId="67245DBC" w:rsidR="007A1A18" w:rsidRPr="008644B7" w:rsidRDefault="007A1A18" w:rsidP="003E49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Adjourn:</w:t>
      </w:r>
      <w:r>
        <w:rPr>
          <w:rFonts w:ascii="Times New Roman" w:hAnsi="Times New Roman" w:cs="Times New Roman"/>
        </w:rPr>
        <w:t xml:space="preserve"> </w:t>
      </w:r>
      <w:r w:rsidR="00C2144C">
        <w:rPr>
          <w:rFonts w:ascii="Times New Roman" w:hAnsi="Times New Roman" w:cs="Times New Roman"/>
        </w:rPr>
        <w:t>Co-Chair Riehl made a motion to adjourn the meeting, seconded by Commissioner McCurdy. All ayes, motion passed. Meeting was</w:t>
      </w:r>
      <w:r w:rsidR="008644B7">
        <w:rPr>
          <w:rFonts w:ascii="Times New Roman" w:hAnsi="Times New Roman" w:cs="Times New Roman"/>
        </w:rPr>
        <w:t xml:space="preserve"> adjourned at 6:19 p.m. </w:t>
      </w:r>
    </w:p>
    <w:p w14:paraId="498E86CE" w14:textId="77777777" w:rsidR="008644B7" w:rsidRDefault="008644B7" w:rsidP="008644B7">
      <w:pPr>
        <w:rPr>
          <w:rFonts w:ascii="Times New Roman" w:hAnsi="Times New Roman" w:cs="Times New Roman"/>
        </w:rPr>
      </w:pPr>
    </w:p>
    <w:p w14:paraId="49799A53" w14:textId="11738F08" w:rsidR="008644B7" w:rsidRDefault="008644B7" w:rsidP="008644B7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Approved by the City o</w:t>
      </w:r>
      <w:r w:rsidR="00127E36">
        <w:rPr>
          <w:rFonts w:ascii="Times New Roman" w:hAnsi="Times New Roman" w:cs="Times New Roman"/>
          <w:i/>
          <w:iCs/>
          <w:sz w:val="20"/>
          <w:szCs w:val="20"/>
        </w:rPr>
        <w:t>f Truesdale Planning and Zoning Commission</w:t>
      </w:r>
    </w:p>
    <w:p w14:paraId="38156E2F" w14:textId="77777777" w:rsidR="00127E36" w:rsidRDefault="00127E36" w:rsidP="008644B7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07F295F" w14:textId="77777777" w:rsidR="00127E36" w:rsidRDefault="00127E36" w:rsidP="008644B7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65431BB" w14:textId="77777777" w:rsidR="00127E36" w:rsidRDefault="00127E36" w:rsidP="008644B7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57CA69B" w14:textId="17D492AC" w:rsidR="00127E36" w:rsidRDefault="00127E36" w:rsidP="008644B7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_______________________________________________.           </w:t>
      </w:r>
      <w:r w:rsidR="00E85E66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____________________</w:t>
      </w:r>
    </w:p>
    <w:p w14:paraId="1B06015F" w14:textId="55E5A0AF" w:rsidR="005C3864" w:rsidRDefault="005C3864" w:rsidP="008644B7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Don Smith, Chairman of Planning and Zoning.                                                Date</w:t>
      </w:r>
    </w:p>
    <w:p w14:paraId="1E90CF6A" w14:textId="77777777" w:rsidR="005C3864" w:rsidRDefault="005C3864" w:rsidP="008644B7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D718F20" w14:textId="77777777" w:rsidR="005C3864" w:rsidRDefault="005C3864" w:rsidP="008644B7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09D2EA0" w14:textId="77777777" w:rsidR="005C3864" w:rsidRDefault="005C3864" w:rsidP="008644B7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51E931A" w14:textId="266CEDDD" w:rsidR="005C3864" w:rsidRDefault="005C3864" w:rsidP="008644B7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</w:t>
      </w:r>
      <w:r w:rsidR="002C4858">
        <w:rPr>
          <w:rFonts w:ascii="Times New Roman" w:hAnsi="Times New Roman" w:cs="Times New Roman"/>
          <w:i/>
          <w:iCs/>
          <w:sz w:val="20"/>
          <w:szCs w:val="20"/>
        </w:rPr>
        <w:t>___________________.                           ____________________</w:t>
      </w:r>
    </w:p>
    <w:p w14:paraId="77F93F53" w14:textId="7D527B15" w:rsidR="002C4858" w:rsidRPr="008644B7" w:rsidRDefault="002C4858" w:rsidP="008644B7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Kari Hartley, </w:t>
      </w:r>
      <w:r w:rsidR="00017044">
        <w:rPr>
          <w:rFonts w:ascii="Times New Roman" w:hAnsi="Times New Roman" w:cs="Times New Roman"/>
          <w:i/>
          <w:iCs/>
          <w:sz w:val="20"/>
          <w:szCs w:val="20"/>
        </w:rPr>
        <w:t xml:space="preserve">Secretary of Planning and Zoning.                                             Date  </w:t>
      </w:r>
    </w:p>
    <w:sectPr w:rsidR="002C4858" w:rsidRPr="00864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BNEPcWq" int2:invalidationBookmarkName="" int2:hashCode="5mQvbmv515moJw" int2:id="cQT843NI">
      <int2:state int2:value="Rejected" int2:type="AugLoop_Text_Critique"/>
    </int2:bookmark>
    <int2:bookmark int2:bookmarkName="_Int_GnvJomp7" int2:invalidationBookmarkName="" int2:hashCode="sfsf3U8SgY0r9q" int2:id="Zww5ufZX">
      <int2:state int2:value="Rejected" int2:type="AugLoop_Text_Critique"/>
    </int2:bookmark>
    <int2:bookmark int2:bookmarkName="_Int_uYPS6OjI" int2:invalidationBookmarkName="" int2:hashCode="PnzlC+gY9xrDTS" int2:id="u3GKyscn">
      <int2:state int2:value="Rejected" int2:type="AugLoop_Text_Critique"/>
    </int2:bookmark>
    <int2:bookmark int2:bookmarkName="_Int_rb8FXDJL" int2:invalidationBookmarkName="" int2:hashCode="PnzlC+gY9xrDTS" int2:id="4BRKUcwg">
      <int2:state int2:value="Rejected" int2:type="AugLoop_Text_Critique"/>
    </int2:bookmark>
    <int2:bookmark int2:bookmarkName="_Int_RzprzTYB" int2:invalidationBookmarkName="" int2:hashCode="E/M0OYcql0bYbv" int2:id="uSaTA1P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5310"/>
    <w:multiLevelType w:val="hybridMultilevel"/>
    <w:tmpl w:val="90E657FC"/>
    <w:lvl w:ilvl="0" w:tplc="0409000F">
      <w:start w:val="1"/>
      <w:numFmt w:val="decimal"/>
      <w:lvlText w:val="%1."/>
      <w:lvlJc w:val="left"/>
      <w:pPr>
        <w:ind w:left="799" w:hanging="360"/>
      </w:p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 w15:restartNumberingAfterBreak="0">
    <w:nsid w:val="49894109"/>
    <w:multiLevelType w:val="hybridMultilevel"/>
    <w:tmpl w:val="5FFE2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985620">
    <w:abstractNumId w:val="0"/>
  </w:num>
  <w:num w:numId="2" w16cid:durableId="74896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98"/>
    <w:rsid w:val="00003CF6"/>
    <w:rsid w:val="00017044"/>
    <w:rsid w:val="0002350B"/>
    <w:rsid w:val="000361F9"/>
    <w:rsid w:val="000B398B"/>
    <w:rsid w:val="000F6AD6"/>
    <w:rsid w:val="00110660"/>
    <w:rsid w:val="00127E36"/>
    <w:rsid w:val="00147B25"/>
    <w:rsid w:val="00163B20"/>
    <w:rsid w:val="001B55E3"/>
    <w:rsid w:val="001B76BF"/>
    <w:rsid w:val="001D7D4F"/>
    <w:rsid w:val="001F1E3A"/>
    <w:rsid w:val="00200ECB"/>
    <w:rsid w:val="002432EE"/>
    <w:rsid w:val="002576D0"/>
    <w:rsid w:val="00265B80"/>
    <w:rsid w:val="002807C2"/>
    <w:rsid w:val="00297BCD"/>
    <w:rsid w:val="002C4858"/>
    <w:rsid w:val="00316170"/>
    <w:rsid w:val="003163DB"/>
    <w:rsid w:val="003538A4"/>
    <w:rsid w:val="003D5BF8"/>
    <w:rsid w:val="003E493A"/>
    <w:rsid w:val="003F2FEB"/>
    <w:rsid w:val="004474D9"/>
    <w:rsid w:val="00495EBE"/>
    <w:rsid w:val="004C3054"/>
    <w:rsid w:val="005A1B80"/>
    <w:rsid w:val="005C3864"/>
    <w:rsid w:val="00614C69"/>
    <w:rsid w:val="006739A4"/>
    <w:rsid w:val="006B0D1D"/>
    <w:rsid w:val="007208F6"/>
    <w:rsid w:val="00744B29"/>
    <w:rsid w:val="00754708"/>
    <w:rsid w:val="0078640C"/>
    <w:rsid w:val="00791A23"/>
    <w:rsid w:val="0079646E"/>
    <w:rsid w:val="007A1A18"/>
    <w:rsid w:val="007A6F15"/>
    <w:rsid w:val="007F1D83"/>
    <w:rsid w:val="00817CA7"/>
    <w:rsid w:val="00857708"/>
    <w:rsid w:val="008644B7"/>
    <w:rsid w:val="00870CF8"/>
    <w:rsid w:val="008C08AE"/>
    <w:rsid w:val="008C3EBA"/>
    <w:rsid w:val="009036A8"/>
    <w:rsid w:val="00921815"/>
    <w:rsid w:val="009346E1"/>
    <w:rsid w:val="00934E5A"/>
    <w:rsid w:val="009F5B2A"/>
    <w:rsid w:val="00A206C9"/>
    <w:rsid w:val="00A91391"/>
    <w:rsid w:val="00AD5B59"/>
    <w:rsid w:val="00B73DF0"/>
    <w:rsid w:val="00BA29E4"/>
    <w:rsid w:val="00BE710B"/>
    <w:rsid w:val="00C2144C"/>
    <w:rsid w:val="00C475A4"/>
    <w:rsid w:val="00C50E98"/>
    <w:rsid w:val="00C87693"/>
    <w:rsid w:val="00CF69D7"/>
    <w:rsid w:val="00D04568"/>
    <w:rsid w:val="00D161AC"/>
    <w:rsid w:val="00D3000D"/>
    <w:rsid w:val="00D477D6"/>
    <w:rsid w:val="00D67E70"/>
    <w:rsid w:val="00DA5AAE"/>
    <w:rsid w:val="00DB3C82"/>
    <w:rsid w:val="00E10825"/>
    <w:rsid w:val="00E85E66"/>
    <w:rsid w:val="00E941CE"/>
    <w:rsid w:val="00EA33F8"/>
    <w:rsid w:val="00F2702A"/>
    <w:rsid w:val="00F8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34293"/>
  <w15:chartTrackingRefBased/>
  <w15:docId w15:val="{28A8CB8B-E2CE-D940-B4C0-17F713F8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E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E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E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E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E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E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E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E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E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E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E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Hartley</dc:creator>
  <cp:keywords/>
  <dc:description/>
  <cp:lastModifiedBy>Kari Hartley</cp:lastModifiedBy>
  <cp:revision>2</cp:revision>
  <dcterms:created xsi:type="dcterms:W3CDTF">2024-09-22T18:37:00Z</dcterms:created>
  <dcterms:modified xsi:type="dcterms:W3CDTF">2024-09-22T18:37:00Z</dcterms:modified>
</cp:coreProperties>
</file>