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348A" w14:textId="77777777" w:rsidR="000330B2" w:rsidRDefault="00000000">
      <w:pPr>
        <w:pStyle w:val="Title"/>
        <w:spacing w:line="259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66A34AE" wp14:editId="566A34AF">
            <wp:simplePos x="0" y="0"/>
            <wp:positionH relativeFrom="page">
              <wp:posOffset>1311191</wp:posOffset>
            </wp:positionH>
            <wp:positionV relativeFrom="paragraph">
              <wp:posOffset>-507</wp:posOffset>
            </wp:positionV>
            <wp:extent cx="1232546" cy="8666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546" cy="86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City of Truesdale, Missouri Planning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Zoning</w:t>
      </w:r>
      <w:r>
        <w:rPr>
          <w:spacing w:val="-12"/>
        </w:rPr>
        <w:t xml:space="preserve"> </w:t>
      </w:r>
      <w:r>
        <w:t>Commission</w:t>
      </w:r>
    </w:p>
    <w:p w14:paraId="566A348B" w14:textId="77777777" w:rsidR="000330B2" w:rsidRDefault="00000000">
      <w:pPr>
        <w:pStyle w:val="BodyText"/>
        <w:spacing w:line="266" w:lineRule="exact"/>
        <w:ind w:left="2776"/>
        <w:jc w:val="center"/>
      </w:pPr>
      <w:r>
        <w:t>Truesdale</w:t>
      </w:r>
      <w:r>
        <w:rPr>
          <w:spacing w:val="-4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rPr>
          <w:spacing w:val="-4"/>
        </w:rPr>
        <w:t>Hall</w:t>
      </w:r>
    </w:p>
    <w:p w14:paraId="566A348C" w14:textId="77777777" w:rsidR="000330B2" w:rsidRDefault="00000000">
      <w:pPr>
        <w:pStyle w:val="BodyText"/>
        <w:spacing w:before="22"/>
        <w:ind w:left="2776" w:right="1"/>
        <w:jc w:val="center"/>
      </w:pPr>
      <w:r>
        <w:t>109</w:t>
      </w:r>
      <w:r>
        <w:rPr>
          <w:spacing w:val="-5"/>
        </w:rPr>
        <w:t xml:space="preserve"> </w:t>
      </w:r>
      <w:r>
        <w:t>Pinckney</w:t>
      </w:r>
      <w:r>
        <w:rPr>
          <w:spacing w:val="-4"/>
        </w:rPr>
        <w:t xml:space="preserve"> </w:t>
      </w:r>
      <w:r>
        <w:t>Street,</w:t>
      </w:r>
      <w:r>
        <w:rPr>
          <w:spacing w:val="-5"/>
        </w:rPr>
        <w:t xml:space="preserve"> </w:t>
      </w:r>
      <w:r>
        <w:t>Truesdale,</w:t>
      </w:r>
      <w:r>
        <w:rPr>
          <w:spacing w:val="-4"/>
        </w:rPr>
        <w:t xml:space="preserve"> </w:t>
      </w:r>
      <w:r>
        <w:t>MO</w:t>
      </w:r>
      <w:r>
        <w:rPr>
          <w:spacing w:val="-4"/>
        </w:rPr>
        <w:t xml:space="preserve"> 63380</w:t>
      </w:r>
    </w:p>
    <w:p w14:paraId="566A348D" w14:textId="77777777" w:rsidR="000330B2" w:rsidRDefault="000330B2">
      <w:pPr>
        <w:pStyle w:val="BodyText"/>
        <w:spacing w:before="241"/>
      </w:pPr>
    </w:p>
    <w:p w14:paraId="566A348E" w14:textId="2161F2E5" w:rsidR="000330B2" w:rsidRDefault="00000000">
      <w:pPr>
        <w:ind w:left="1132"/>
        <w:rPr>
          <w:b/>
        </w:rPr>
      </w:pPr>
      <w:r>
        <w:rPr>
          <w:b/>
          <w:u w:val="single"/>
        </w:rPr>
        <w:t>TENTATIVE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PLANNING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&amp;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ZONING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MEETING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AGENDA:</w:t>
      </w:r>
      <w:r w:rsidR="000E210C">
        <w:rPr>
          <w:b/>
          <w:u w:val="single"/>
        </w:rPr>
        <w:t xml:space="preserve"> October 29</w:t>
      </w:r>
      <w:r w:rsidR="000E210C">
        <w:rPr>
          <w:b/>
          <w:spacing w:val="-6"/>
          <w:u w:val="single"/>
        </w:rPr>
        <w:t>,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2025,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6:00</w:t>
      </w:r>
      <w:r>
        <w:rPr>
          <w:b/>
          <w:spacing w:val="-2"/>
          <w:u w:val="single"/>
        </w:rPr>
        <w:t xml:space="preserve"> </w:t>
      </w:r>
      <w:r>
        <w:rPr>
          <w:b/>
          <w:spacing w:val="-5"/>
          <w:u w:val="single"/>
        </w:rPr>
        <w:t>pm</w:t>
      </w:r>
      <w:r w:rsidR="000E210C">
        <w:rPr>
          <w:b/>
          <w:spacing w:val="-5"/>
          <w:u w:val="single"/>
        </w:rPr>
        <w:t xml:space="preserve"> **Special Date- Rescheduled from the October 15,2025 Scheduled meeting. </w:t>
      </w:r>
    </w:p>
    <w:p w14:paraId="566A348F" w14:textId="77777777" w:rsidR="000330B2" w:rsidRDefault="00000000">
      <w:pPr>
        <w:pStyle w:val="BodyText"/>
        <w:spacing w:before="182" w:line="259" w:lineRule="auto"/>
        <w:ind w:left="359" w:right="153"/>
      </w:pPr>
      <w:r>
        <w:rPr>
          <w:b/>
        </w:rPr>
        <w:t>Commissioners:</w:t>
      </w:r>
      <w:r>
        <w:rPr>
          <w:b/>
          <w:spacing w:val="-4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Kelly</w:t>
      </w:r>
      <w:r>
        <w:rPr>
          <w:spacing w:val="-4"/>
        </w:rPr>
        <w:t xml:space="preserve"> </w:t>
      </w:r>
      <w:r>
        <w:t>Riehl,</w:t>
      </w:r>
      <w:r>
        <w:rPr>
          <w:spacing w:val="-3"/>
        </w:rPr>
        <w:t xml:space="preserve"> </w:t>
      </w:r>
      <w:r>
        <w:t>Vice-Chair</w:t>
      </w:r>
      <w:r>
        <w:rPr>
          <w:spacing w:val="-3"/>
        </w:rPr>
        <w:t xml:space="preserve"> </w:t>
      </w:r>
      <w:r>
        <w:t>Kevin</w:t>
      </w:r>
      <w:r>
        <w:rPr>
          <w:spacing w:val="-6"/>
        </w:rPr>
        <w:t xml:space="preserve"> </w:t>
      </w:r>
      <w:r>
        <w:t>McCurdy,</w:t>
      </w:r>
      <w:r>
        <w:rPr>
          <w:spacing w:val="-3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(Alderwoman)</w:t>
      </w:r>
      <w:r>
        <w:rPr>
          <w:spacing w:val="-2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Kari Hartley, Missy Bachamp, Amanda Lefholz, Gary Burke, and Jack Dixon.</w:t>
      </w:r>
    </w:p>
    <w:p w14:paraId="566A3490" w14:textId="77777777" w:rsidR="000330B2" w:rsidRDefault="000330B2">
      <w:pPr>
        <w:pStyle w:val="BodyText"/>
        <w:spacing w:before="20"/>
      </w:pPr>
    </w:p>
    <w:p w14:paraId="566A3491" w14:textId="77777777" w:rsidR="000330B2" w:rsidRDefault="00000000">
      <w:pPr>
        <w:pStyle w:val="ListParagraph"/>
        <w:numPr>
          <w:ilvl w:val="0"/>
          <w:numId w:val="2"/>
        </w:numPr>
        <w:tabs>
          <w:tab w:val="left" w:pos="1437"/>
        </w:tabs>
        <w:ind w:left="1437" w:hanging="358"/>
        <w:rPr>
          <w:b/>
        </w:rPr>
      </w:pPr>
      <w:r>
        <w:rPr>
          <w:b/>
        </w:rPr>
        <w:t>Pledge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Allegiance</w:t>
      </w:r>
    </w:p>
    <w:p w14:paraId="566A3492" w14:textId="77777777" w:rsidR="000330B2" w:rsidRDefault="000330B2">
      <w:pPr>
        <w:pStyle w:val="BodyText"/>
        <w:spacing w:before="1"/>
        <w:rPr>
          <w:b/>
        </w:rPr>
      </w:pPr>
    </w:p>
    <w:p w14:paraId="566A3493" w14:textId="77777777" w:rsidR="000330B2" w:rsidRDefault="00000000">
      <w:pPr>
        <w:pStyle w:val="ListParagraph"/>
        <w:numPr>
          <w:ilvl w:val="0"/>
          <w:numId w:val="2"/>
        </w:numPr>
        <w:tabs>
          <w:tab w:val="left" w:pos="1437"/>
        </w:tabs>
        <w:ind w:left="1437" w:hanging="358"/>
        <w:rPr>
          <w:b/>
        </w:rPr>
      </w:pPr>
      <w:r>
        <w:rPr>
          <w:b/>
        </w:rPr>
        <w:t>Call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Order</w:t>
      </w:r>
    </w:p>
    <w:p w14:paraId="566A3494" w14:textId="77777777" w:rsidR="000330B2" w:rsidRDefault="000330B2">
      <w:pPr>
        <w:pStyle w:val="BodyText"/>
        <w:rPr>
          <w:b/>
        </w:rPr>
      </w:pPr>
    </w:p>
    <w:p w14:paraId="566A3495" w14:textId="77777777" w:rsidR="000330B2" w:rsidRDefault="00000000">
      <w:pPr>
        <w:pStyle w:val="ListParagraph"/>
        <w:numPr>
          <w:ilvl w:val="0"/>
          <w:numId w:val="2"/>
        </w:numPr>
        <w:tabs>
          <w:tab w:val="left" w:pos="1437"/>
        </w:tabs>
        <w:ind w:left="1437" w:hanging="358"/>
        <w:rPr>
          <w:b/>
        </w:rPr>
      </w:pPr>
      <w:r>
        <w:rPr>
          <w:b/>
        </w:rPr>
        <w:t>Roll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Call</w:t>
      </w:r>
    </w:p>
    <w:p w14:paraId="566A3496" w14:textId="77777777" w:rsidR="000330B2" w:rsidRDefault="00000000">
      <w:pPr>
        <w:pStyle w:val="ListParagraph"/>
        <w:numPr>
          <w:ilvl w:val="0"/>
          <w:numId w:val="2"/>
        </w:numPr>
        <w:tabs>
          <w:tab w:val="left" w:pos="1437"/>
        </w:tabs>
        <w:spacing w:before="267"/>
        <w:ind w:left="1437" w:hanging="358"/>
        <w:rPr>
          <w:b/>
        </w:rPr>
      </w:pPr>
      <w:r>
        <w:rPr>
          <w:b/>
        </w:rPr>
        <w:t>Approval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Agenda</w:t>
      </w:r>
    </w:p>
    <w:p w14:paraId="566A3497" w14:textId="77777777" w:rsidR="000330B2" w:rsidRDefault="000330B2">
      <w:pPr>
        <w:pStyle w:val="BodyText"/>
        <w:rPr>
          <w:b/>
        </w:rPr>
      </w:pPr>
    </w:p>
    <w:p w14:paraId="566A3498" w14:textId="77777777" w:rsidR="000330B2" w:rsidRDefault="00000000">
      <w:pPr>
        <w:pStyle w:val="ListParagraph"/>
        <w:numPr>
          <w:ilvl w:val="0"/>
          <w:numId w:val="2"/>
        </w:numPr>
        <w:tabs>
          <w:tab w:val="left" w:pos="1437"/>
        </w:tabs>
        <w:ind w:left="1437" w:hanging="358"/>
        <w:rPr>
          <w:b/>
        </w:rPr>
      </w:pPr>
      <w:r>
        <w:rPr>
          <w:b/>
        </w:rPr>
        <w:t>Approval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Minutes:</w:t>
      </w:r>
    </w:p>
    <w:p w14:paraId="566A3499" w14:textId="5C6E2803" w:rsidR="000330B2" w:rsidRDefault="000E210C">
      <w:pPr>
        <w:pStyle w:val="ListParagraph"/>
        <w:numPr>
          <w:ilvl w:val="1"/>
          <w:numId w:val="2"/>
        </w:numPr>
        <w:tabs>
          <w:tab w:val="left" w:pos="2158"/>
        </w:tabs>
        <w:spacing w:before="1"/>
        <w:ind w:left="2158" w:hanging="359"/>
      </w:pPr>
      <w:r>
        <w:t xml:space="preserve">September </w:t>
      </w:r>
      <w:r w:rsidR="007D0939">
        <w:t>17</w:t>
      </w:r>
      <w:r w:rsidR="00000000">
        <w:t>,</w:t>
      </w:r>
      <w:r w:rsidR="00000000">
        <w:rPr>
          <w:spacing w:val="-3"/>
        </w:rPr>
        <w:t xml:space="preserve"> </w:t>
      </w:r>
      <w:r w:rsidR="00000000">
        <w:rPr>
          <w:spacing w:val="-4"/>
        </w:rPr>
        <w:t>2025</w:t>
      </w:r>
    </w:p>
    <w:p w14:paraId="566A349A" w14:textId="77777777" w:rsidR="000330B2" w:rsidRDefault="000330B2">
      <w:pPr>
        <w:pStyle w:val="BodyText"/>
      </w:pPr>
    </w:p>
    <w:p w14:paraId="566A349B" w14:textId="77777777" w:rsidR="000330B2" w:rsidRPr="006429A9" w:rsidRDefault="00000000">
      <w:pPr>
        <w:pStyle w:val="ListParagraph"/>
        <w:numPr>
          <w:ilvl w:val="0"/>
          <w:numId w:val="2"/>
        </w:numPr>
        <w:tabs>
          <w:tab w:val="left" w:pos="1437"/>
        </w:tabs>
        <w:ind w:left="1437" w:hanging="358"/>
        <w:rPr>
          <w:b/>
        </w:rPr>
      </w:pPr>
      <w:r>
        <w:rPr>
          <w:b/>
        </w:rPr>
        <w:t>Citizen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Comments:</w:t>
      </w:r>
    </w:p>
    <w:p w14:paraId="34A43C2D" w14:textId="3750C5EE" w:rsidR="006429A9" w:rsidRPr="00FC0515" w:rsidRDefault="006429A9" w:rsidP="006429A9">
      <w:pPr>
        <w:pStyle w:val="ListParagraph"/>
        <w:numPr>
          <w:ilvl w:val="0"/>
          <w:numId w:val="3"/>
        </w:numPr>
        <w:tabs>
          <w:tab w:val="left" w:pos="1437"/>
        </w:tabs>
        <w:rPr>
          <w:bCs/>
        </w:rPr>
      </w:pPr>
      <w:r w:rsidRPr="00FC0515">
        <w:rPr>
          <w:bCs/>
          <w:spacing w:val="-2"/>
        </w:rPr>
        <w:t xml:space="preserve">Brian Nolan, </w:t>
      </w:r>
      <w:r w:rsidR="000A1EF9" w:rsidRPr="00FC0515">
        <w:rPr>
          <w:bCs/>
          <w:spacing w:val="-2"/>
        </w:rPr>
        <w:t xml:space="preserve">presentation of Concept plan for a residential unit in </w:t>
      </w:r>
      <w:r w:rsidR="00FC0515" w:rsidRPr="00FC0515">
        <w:rPr>
          <w:bCs/>
          <w:spacing w:val="-2"/>
        </w:rPr>
        <w:t xml:space="preserve">a commercial district. </w:t>
      </w:r>
      <w:r w:rsidR="00FC0515">
        <w:rPr>
          <w:bCs/>
          <w:spacing w:val="-2"/>
        </w:rPr>
        <w:t xml:space="preserve">801 Smith Street. </w:t>
      </w:r>
    </w:p>
    <w:p w14:paraId="37717C12" w14:textId="5F43EF28" w:rsidR="00FC0515" w:rsidRDefault="00CB52D4" w:rsidP="006429A9">
      <w:pPr>
        <w:pStyle w:val="ListParagraph"/>
        <w:numPr>
          <w:ilvl w:val="0"/>
          <w:numId w:val="3"/>
        </w:numPr>
        <w:tabs>
          <w:tab w:val="left" w:pos="1437"/>
        </w:tabs>
        <w:rPr>
          <w:bCs/>
        </w:rPr>
      </w:pPr>
      <w:r>
        <w:rPr>
          <w:bCs/>
        </w:rPr>
        <w:t>CRDN</w:t>
      </w:r>
      <w:r w:rsidR="008A0D42">
        <w:rPr>
          <w:bCs/>
        </w:rPr>
        <w:t xml:space="preserve"> of Western STL, 1108 East Veterans Memorial Parkway, (Former Antique Barn Building</w:t>
      </w:r>
      <w:r w:rsidR="00EC6F78">
        <w:rPr>
          <w:bCs/>
        </w:rPr>
        <w:t xml:space="preserve">). Restoration Services, General Services.  Zoned </w:t>
      </w:r>
      <w:r w:rsidR="00C737CC">
        <w:rPr>
          <w:bCs/>
        </w:rPr>
        <w:t>“</w:t>
      </w:r>
      <w:r w:rsidR="00D30E8C">
        <w:rPr>
          <w:bCs/>
        </w:rPr>
        <w:t>C</w:t>
      </w:r>
      <w:r w:rsidR="00C737CC">
        <w:rPr>
          <w:bCs/>
        </w:rPr>
        <w:t>2” Commercial</w:t>
      </w:r>
      <w:r w:rsidR="00D30E8C">
        <w:rPr>
          <w:bCs/>
        </w:rPr>
        <w:t xml:space="preserve"> </w:t>
      </w:r>
    </w:p>
    <w:p w14:paraId="07AE2352" w14:textId="786F73A3" w:rsidR="00EC6F78" w:rsidRPr="00FC0515" w:rsidRDefault="0004330B" w:rsidP="006429A9">
      <w:pPr>
        <w:pStyle w:val="ListParagraph"/>
        <w:numPr>
          <w:ilvl w:val="0"/>
          <w:numId w:val="3"/>
        </w:numPr>
        <w:tabs>
          <w:tab w:val="left" w:pos="1437"/>
        </w:tabs>
        <w:rPr>
          <w:bCs/>
        </w:rPr>
      </w:pPr>
      <w:r>
        <w:rPr>
          <w:bCs/>
        </w:rPr>
        <w:t>Rick Hawkins</w:t>
      </w:r>
      <w:r w:rsidR="00CB51D0">
        <w:rPr>
          <w:bCs/>
        </w:rPr>
        <w:t>, KLB H</w:t>
      </w:r>
      <w:r w:rsidR="001A5F7A">
        <w:rPr>
          <w:bCs/>
        </w:rPr>
        <w:t xml:space="preserve">oldings, </w:t>
      </w:r>
      <w:r w:rsidR="00991E65">
        <w:rPr>
          <w:bCs/>
        </w:rPr>
        <w:t>location:</w:t>
      </w:r>
      <w:r w:rsidR="00D67100">
        <w:rPr>
          <w:bCs/>
        </w:rPr>
        <w:t xml:space="preserve"> East Booneslick </w:t>
      </w:r>
      <w:r w:rsidR="00991E65">
        <w:rPr>
          <w:bCs/>
        </w:rPr>
        <w:t>Parking/Storage Lot</w:t>
      </w:r>
      <w:r w:rsidR="00F006FF">
        <w:rPr>
          <w:bCs/>
        </w:rPr>
        <w:t xml:space="preserve">.  Towing Service, General Services.  Zoned </w:t>
      </w:r>
      <w:r w:rsidR="00C737CC">
        <w:rPr>
          <w:bCs/>
        </w:rPr>
        <w:t xml:space="preserve">“I” Industrial. </w:t>
      </w:r>
    </w:p>
    <w:p w14:paraId="566A349C" w14:textId="77777777" w:rsidR="000330B2" w:rsidRDefault="000330B2">
      <w:pPr>
        <w:pStyle w:val="BodyText"/>
        <w:rPr>
          <w:b/>
        </w:rPr>
      </w:pPr>
    </w:p>
    <w:p w14:paraId="566A349D" w14:textId="77777777" w:rsidR="000330B2" w:rsidRDefault="00000000">
      <w:pPr>
        <w:pStyle w:val="ListParagraph"/>
        <w:numPr>
          <w:ilvl w:val="0"/>
          <w:numId w:val="2"/>
        </w:numPr>
        <w:tabs>
          <w:tab w:val="left" w:pos="1438"/>
        </w:tabs>
        <w:ind w:left="1438" w:hanging="358"/>
        <w:rPr>
          <w:b/>
        </w:rPr>
      </w:pPr>
      <w:r>
        <w:rPr>
          <w:b/>
        </w:rPr>
        <w:t>Previous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Business:</w:t>
      </w:r>
    </w:p>
    <w:p w14:paraId="566A34A0" w14:textId="0AA4ECFA" w:rsidR="000330B2" w:rsidRDefault="00000000">
      <w:pPr>
        <w:pStyle w:val="ListParagraph"/>
        <w:numPr>
          <w:ilvl w:val="0"/>
          <w:numId w:val="1"/>
        </w:numPr>
        <w:tabs>
          <w:tab w:val="left" w:pos="1799"/>
          <w:tab w:val="left" w:pos="1850"/>
        </w:tabs>
        <w:ind w:left="1799" w:right="400" w:hanging="360"/>
        <w:rPr>
          <w:b/>
        </w:rPr>
      </w:pPr>
      <w:r>
        <w:t>Jeff</w:t>
      </w:r>
      <w:r>
        <w:rPr>
          <w:spacing w:val="40"/>
        </w:rPr>
        <w:t xml:space="preserve"> </w:t>
      </w:r>
      <w:r>
        <w:t>Parisi,</w:t>
      </w:r>
      <w:r>
        <w:rPr>
          <w:spacing w:val="-3"/>
        </w:rPr>
        <w:t xml:space="preserve"> </w:t>
      </w:r>
      <w:r>
        <w:t>Cochran</w:t>
      </w:r>
      <w:r>
        <w:rPr>
          <w:spacing w:val="-4"/>
        </w:rPr>
        <w:t xml:space="preserve"> </w:t>
      </w:r>
      <w:r>
        <w:t>Engineering-</w:t>
      </w:r>
      <w:r>
        <w:rPr>
          <w:spacing w:val="-3"/>
        </w:rPr>
        <w:t xml:space="preserve"> </w:t>
      </w:r>
      <w:r>
        <w:t>Concept</w:t>
      </w:r>
      <w:r>
        <w:rPr>
          <w:spacing w:val="-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200</w:t>
      </w:r>
      <w:r>
        <w:rPr>
          <w:spacing w:val="-4"/>
        </w:rPr>
        <w:t xml:space="preserve"> </w:t>
      </w:r>
      <w:r>
        <w:t>Pinckney</w:t>
      </w:r>
      <w:r>
        <w:rPr>
          <w:spacing w:val="-2"/>
        </w:rPr>
        <w:t xml:space="preserve"> </w:t>
      </w:r>
      <w:r>
        <w:t>Street,</w:t>
      </w:r>
      <w:r>
        <w:rPr>
          <w:spacing w:val="-3"/>
        </w:rPr>
        <w:t xml:space="preserve"> </w:t>
      </w:r>
      <w:r>
        <w:t>zoned</w:t>
      </w:r>
      <w:r>
        <w:rPr>
          <w:spacing w:val="-4"/>
        </w:rPr>
        <w:t xml:space="preserve"> </w:t>
      </w:r>
      <w:r>
        <w:t>residential</w:t>
      </w:r>
      <w:r>
        <w:rPr>
          <w:spacing w:val="-3"/>
        </w:rPr>
        <w:t xml:space="preserve"> </w:t>
      </w:r>
      <w:r>
        <w:t xml:space="preserve">– </w:t>
      </w:r>
      <w:r w:rsidRPr="00693CA3">
        <w:t xml:space="preserve">Storage Shed Expansion, </w:t>
      </w:r>
      <w:r w:rsidR="007D0939" w:rsidRPr="00693CA3">
        <w:t xml:space="preserve">discussion on whether the Commission will </w:t>
      </w:r>
      <w:r w:rsidR="00693CA3" w:rsidRPr="00693CA3">
        <w:t>move forward to a amending the ordinance or deny</w:t>
      </w:r>
    </w:p>
    <w:p w14:paraId="566A34A1" w14:textId="77777777" w:rsidR="000330B2" w:rsidRDefault="000330B2">
      <w:pPr>
        <w:pStyle w:val="BodyText"/>
        <w:rPr>
          <w:b/>
        </w:rPr>
      </w:pPr>
    </w:p>
    <w:p w14:paraId="566A34A2" w14:textId="77777777" w:rsidR="000330B2" w:rsidRDefault="00000000">
      <w:pPr>
        <w:pStyle w:val="ListParagraph"/>
        <w:numPr>
          <w:ilvl w:val="0"/>
          <w:numId w:val="2"/>
        </w:numPr>
        <w:tabs>
          <w:tab w:val="left" w:pos="1437"/>
        </w:tabs>
        <w:ind w:left="1437" w:hanging="358"/>
        <w:rPr>
          <w:b/>
        </w:rPr>
      </w:pPr>
      <w:r>
        <w:rPr>
          <w:b/>
        </w:rPr>
        <w:t>New</w:t>
      </w:r>
      <w:r>
        <w:rPr>
          <w:b/>
          <w:spacing w:val="-2"/>
        </w:rPr>
        <w:t xml:space="preserve"> Business:</w:t>
      </w:r>
    </w:p>
    <w:p w14:paraId="566A34A3" w14:textId="77777777" w:rsidR="000330B2" w:rsidRDefault="000330B2">
      <w:pPr>
        <w:pStyle w:val="BodyText"/>
        <w:rPr>
          <w:b/>
        </w:rPr>
      </w:pPr>
    </w:p>
    <w:p w14:paraId="566A34A4" w14:textId="77777777" w:rsidR="000330B2" w:rsidRDefault="00000000">
      <w:pPr>
        <w:pStyle w:val="ListParagraph"/>
        <w:numPr>
          <w:ilvl w:val="0"/>
          <w:numId w:val="2"/>
        </w:numPr>
        <w:tabs>
          <w:tab w:val="left" w:pos="1437"/>
        </w:tabs>
        <w:ind w:left="1437" w:hanging="358"/>
        <w:rPr>
          <w:b/>
        </w:rPr>
      </w:pPr>
      <w:r>
        <w:rPr>
          <w:b/>
        </w:rPr>
        <w:t>Staff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Reports:</w:t>
      </w:r>
    </w:p>
    <w:p w14:paraId="566A34A5" w14:textId="77777777" w:rsidR="000330B2" w:rsidRDefault="000330B2">
      <w:pPr>
        <w:pStyle w:val="BodyText"/>
        <w:spacing w:before="1"/>
        <w:rPr>
          <w:b/>
        </w:rPr>
      </w:pPr>
    </w:p>
    <w:p w14:paraId="566A34A6" w14:textId="78264565" w:rsidR="000330B2" w:rsidRDefault="00000000">
      <w:pPr>
        <w:pStyle w:val="ListParagraph"/>
        <w:numPr>
          <w:ilvl w:val="0"/>
          <w:numId w:val="2"/>
        </w:numPr>
        <w:tabs>
          <w:tab w:val="left" w:pos="1437"/>
        </w:tabs>
        <w:ind w:left="1437" w:hanging="358"/>
        <w:rPr>
          <w:b/>
        </w:rPr>
      </w:pPr>
      <w:r>
        <w:rPr>
          <w:b/>
        </w:rPr>
        <w:t>Tentative</w:t>
      </w:r>
      <w:r>
        <w:rPr>
          <w:b/>
          <w:spacing w:val="-5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Time</w:t>
      </w:r>
      <w:r>
        <w:t>:</w:t>
      </w:r>
      <w:r>
        <w:rPr>
          <w:spacing w:val="-3"/>
        </w:rPr>
        <w:t xml:space="preserve"> </w:t>
      </w:r>
      <w:r w:rsidR="006429A9">
        <w:rPr>
          <w:b/>
        </w:rPr>
        <w:t>November 19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</w:rPr>
        <w:t>2025,</w:t>
      </w:r>
      <w:r>
        <w:rPr>
          <w:b/>
          <w:spacing w:val="-2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6:00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p.m.</w:t>
      </w:r>
    </w:p>
    <w:p w14:paraId="566A34A7" w14:textId="77777777" w:rsidR="000330B2" w:rsidRDefault="00000000">
      <w:pPr>
        <w:pStyle w:val="ListParagraph"/>
        <w:numPr>
          <w:ilvl w:val="0"/>
          <w:numId w:val="2"/>
        </w:numPr>
        <w:tabs>
          <w:tab w:val="left" w:pos="1438"/>
        </w:tabs>
        <w:spacing w:before="266"/>
        <w:ind w:left="1438" w:hanging="358"/>
        <w:rPr>
          <w:b/>
        </w:rPr>
      </w:pPr>
      <w:r>
        <w:rPr>
          <w:b/>
          <w:spacing w:val="-2"/>
        </w:rPr>
        <w:t>Adjourn</w:t>
      </w:r>
    </w:p>
    <w:p w14:paraId="566A34A8" w14:textId="77777777" w:rsidR="000330B2" w:rsidRDefault="000330B2">
      <w:pPr>
        <w:pStyle w:val="BodyText"/>
        <w:spacing w:before="1"/>
        <w:rPr>
          <w:b/>
        </w:rPr>
      </w:pPr>
    </w:p>
    <w:p w14:paraId="566A34A9" w14:textId="77777777" w:rsidR="000330B2" w:rsidRDefault="00000000">
      <w:pPr>
        <w:ind w:left="359" w:right="779"/>
        <w:rPr>
          <w:i/>
        </w:rPr>
      </w:pPr>
      <w:r>
        <w:rPr>
          <w:i/>
        </w:rPr>
        <w:t>Members of the public may attend any open meeting. For requests for accommodations related to disability, please call</w:t>
      </w:r>
      <w:r>
        <w:rPr>
          <w:i/>
          <w:spacing w:val="-2"/>
        </w:rPr>
        <w:t xml:space="preserve"> </w:t>
      </w:r>
      <w:r>
        <w:rPr>
          <w:i/>
        </w:rPr>
        <w:t>636-456-3166.</w:t>
      </w:r>
      <w:r>
        <w:rPr>
          <w:i/>
          <w:spacing w:val="-3"/>
        </w:rPr>
        <w:t xml:space="preserve"> </w:t>
      </w:r>
      <w:r>
        <w:rPr>
          <w:i/>
        </w:rPr>
        <w:t>To assist</w:t>
      </w:r>
      <w:r>
        <w:rPr>
          <w:i/>
          <w:spacing w:val="-2"/>
        </w:rPr>
        <w:t xml:space="preserve"> </w:t>
      </w:r>
      <w:r>
        <w:rPr>
          <w:i/>
        </w:rPr>
        <w:t>staff in</w:t>
      </w:r>
      <w:r>
        <w:rPr>
          <w:i/>
          <w:spacing w:val="-3"/>
        </w:rPr>
        <w:t xml:space="preserve"> </w:t>
      </w:r>
      <w:r>
        <w:rPr>
          <w:i/>
        </w:rPr>
        <w:t>making the appropriate arrangements for your accommodation,</w:t>
      </w:r>
      <w:r>
        <w:rPr>
          <w:i/>
          <w:spacing w:val="-2"/>
        </w:rPr>
        <w:t xml:space="preserve"> </w:t>
      </w:r>
      <w:r>
        <w:rPr>
          <w:i/>
        </w:rPr>
        <w:t>please</w:t>
      </w:r>
      <w:r>
        <w:rPr>
          <w:i/>
          <w:spacing w:val="-4"/>
        </w:rPr>
        <w:t xml:space="preserve"> </w:t>
      </w:r>
      <w:r>
        <w:rPr>
          <w:i/>
        </w:rPr>
        <w:t>make</w:t>
      </w:r>
      <w:r>
        <w:rPr>
          <w:i/>
          <w:spacing w:val="-2"/>
        </w:rPr>
        <w:t xml:space="preserve"> </w:t>
      </w:r>
      <w:r>
        <w:rPr>
          <w:i/>
        </w:rPr>
        <w:t>your</w:t>
      </w:r>
      <w:r>
        <w:rPr>
          <w:i/>
          <w:spacing w:val="-3"/>
        </w:rPr>
        <w:t xml:space="preserve"> </w:t>
      </w:r>
      <w:r>
        <w:rPr>
          <w:i/>
        </w:rPr>
        <w:t>request</w:t>
      </w:r>
      <w:r>
        <w:rPr>
          <w:i/>
          <w:spacing w:val="-1"/>
        </w:rPr>
        <w:t xml:space="preserve"> </w:t>
      </w:r>
      <w:r>
        <w:rPr>
          <w:i/>
        </w:rPr>
        <w:t>as</w:t>
      </w:r>
      <w:r>
        <w:rPr>
          <w:i/>
          <w:spacing w:val="-1"/>
        </w:rPr>
        <w:t xml:space="preserve"> </w:t>
      </w:r>
      <w:r>
        <w:rPr>
          <w:i/>
        </w:rPr>
        <w:t>far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advance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posted</w:t>
      </w:r>
      <w:r>
        <w:rPr>
          <w:i/>
          <w:spacing w:val="-3"/>
        </w:rPr>
        <w:t xml:space="preserve"> </w:t>
      </w:r>
      <w:r>
        <w:rPr>
          <w:i/>
        </w:rPr>
        <w:t>meeting</w:t>
      </w:r>
      <w:r>
        <w:rPr>
          <w:i/>
          <w:spacing w:val="-3"/>
        </w:rPr>
        <w:t xml:space="preserve"> </w:t>
      </w:r>
      <w:r>
        <w:rPr>
          <w:i/>
        </w:rPr>
        <w:t>date</w:t>
      </w:r>
      <w:r>
        <w:rPr>
          <w:i/>
          <w:spacing w:val="-2"/>
        </w:rPr>
        <w:t xml:space="preserve"> </w:t>
      </w:r>
      <w:r>
        <w:rPr>
          <w:i/>
        </w:rPr>
        <w:t>as</w:t>
      </w:r>
      <w:r>
        <w:rPr>
          <w:i/>
          <w:spacing w:val="-1"/>
        </w:rPr>
        <w:t xml:space="preserve"> </w:t>
      </w:r>
      <w:r>
        <w:rPr>
          <w:i/>
        </w:rPr>
        <w:t>possible.</w:t>
      </w:r>
    </w:p>
    <w:p w14:paraId="566A34AA" w14:textId="77777777" w:rsidR="000330B2" w:rsidRDefault="000330B2">
      <w:pPr>
        <w:pStyle w:val="BodyText"/>
        <w:rPr>
          <w:i/>
        </w:rPr>
      </w:pPr>
    </w:p>
    <w:p w14:paraId="566A34AB" w14:textId="0BE4E729" w:rsidR="000330B2" w:rsidRDefault="00000000">
      <w:pPr>
        <w:pStyle w:val="BodyText"/>
        <w:ind w:left="7593" w:right="357" w:hanging="615"/>
        <w:jc w:val="right"/>
      </w:pPr>
      <w:r>
        <w:t>Posted</w:t>
      </w:r>
      <w:r>
        <w:rPr>
          <w:spacing w:val="-11"/>
        </w:rPr>
        <w:t xml:space="preserve"> </w:t>
      </w:r>
      <w:r w:rsidR="00A01F72">
        <w:t>10/28</w:t>
      </w:r>
      <w:r>
        <w:t>/2025</w:t>
      </w:r>
      <w:r>
        <w:rPr>
          <w:spacing w:val="-7"/>
        </w:rPr>
        <w:t xml:space="preserve"> </w:t>
      </w:r>
      <w:r>
        <w:t>at</w:t>
      </w:r>
      <w:r>
        <w:rPr>
          <w:spacing w:val="-10"/>
        </w:rPr>
        <w:t xml:space="preserve"> </w:t>
      </w:r>
      <w:r w:rsidR="00A01F72">
        <w:t>3:51</w:t>
      </w:r>
      <w:r>
        <w:rPr>
          <w:spacing w:val="-9"/>
        </w:rPr>
        <w:t xml:space="preserve"> </w:t>
      </w:r>
      <w:r>
        <w:t>pm Elsa Smith-Fernandez City</w:t>
      </w:r>
      <w:r>
        <w:rPr>
          <w:spacing w:val="-7"/>
        </w:rPr>
        <w:t xml:space="preserve"> </w:t>
      </w:r>
      <w:r>
        <w:t>Manager/City</w:t>
      </w:r>
      <w:r>
        <w:rPr>
          <w:spacing w:val="-5"/>
        </w:rPr>
        <w:t xml:space="preserve"> </w:t>
      </w:r>
      <w:r>
        <w:rPr>
          <w:spacing w:val="-2"/>
        </w:rPr>
        <w:t>Clerk</w:t>
      </w:r>
    </w:p>
    <w:p w14:paraId="566A34AC" w14:textId="77777777" w:rsidR="000330B2" w:rsidRDefault="000330B2">
      <w:pPr>
        <w:pStyle w:val="BodyText"/>
        <w:jc w:val="right"/>
        <w:sectPr w:rsidR="000330B2">
          <w:type w:val="continuous"/>
          <w:pgSz w:w="12240" w:h="15840"/>
          <w:pgMar w:top="800" w:right="1080" w:bottom="280" w:left="1080" w:header="720" w:footer="720" w:gutter="0"/>
          <w:cols w:space="720"/>
        </w:sectPr>
      </w:pPr>
    </w:p>
    <w:p w14:paraId="566A34AD" w14:textId="77777777" w:rsidR="000330B2" w:rsidRDefault="000330B2">
      <w:pPr>
        <w:pStyle w:val="BodyText"/>
        <w:spacing w:before="4"/>
        <w:rPr>
          <w:sz w:val="16"/>
        </w:rPr>
      </w:pPr>
    </w:p>
    <w:sectPr w:rsidR="000330B2">
      <w:pgSz w:w="12240" w:h="15840"/>
      <w:pgMar w:top="18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9778D"/>
    <w:multiLevelType w:val="hybridMultilevel"/>
    <w:tmpl w:val="DF5C6AAC"/>
    <w:lvl w:ilvl="0" w:tplc="F3E4F984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240C1032"/>
    <w:multiLevelType w:val="hybridMultilevel"/>
    <w:tmpl w:val="DCD20C28"/>
    <w:lvl w:ilvl="0" w:tplc="C89EEE0A">
      <w:start w:val="1"/>
      <w:numFmt w:val="decimal"/>
      <w:lvlText w:val="%1."/>
      <w:lvlJc w:val="left"/>
      <w:pPr>
        <w:ind w:left="1439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8A339C">
      <w:start w:val="1"/>
      <w:numFmt w:val="lowerLetter"/>
      <w:lvlText w:val="%2."/>
      <w:lvlJc w:val="left"/>
      <w:pPr>
        <w:ind w:left="2159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6C8BADA"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3" w:tplc="C4B85CA0">
      <w:numFmt w:val="bullet"/>
      <w:lvlText w:val="•"/>
      <w:lvlJc w:val="left"/>
      <w:pPr>
        <w:ind w:left="3920" w:hanging="361"/>
      </w:pPr>
      <w:rPr>
        <w:rFonts w:hint="default"/>
        <w:lang w:val="en-US" w:eastAsia="en-US" w:bidi="ar-SA"/>
      </w:rPr>
    </w:lvl>
    <w:lvl w:ilvl="4" w:tplc="D6B2298A"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ar-SA"/>
      </w:rPr>
    </w:lvl>
    <w:lvl w:ilvl="5" w:tplc="F45AAE7E">
      <w:numFmt w:val="bullet"/>
      <w:lvlText w:val="•"/>
      <w:lvlJc w:val="left"/>
      <w:pPr>
        <w:ind w:left="5680" w:hanging="361"/>
      </w:pPr>
      <w:rPr>
        <w:rFonts w:hint="default"/>
        <w:lang w:val="en-US" w:eastAsia="en-US" w:bidi="ar-SA"/>
      </w:rPr>
    </w:lvl>
    <w:lvl w:ilvl="6" w:tplc="90C206C6">
      <w:numFmt w:val="bullet"/>
      <w:lvlText w:val="•"/>
      <w:lvlJc w:val="left"/>
      <w:pPr>
        <w:ind w:left="6560" w:hanging="361"/>
      </w:pPr>
      <w:rPr>
        <w:rFonts w:hint="default"/>
        <w:lang w:val="en-US" w:eastAsia="en-US" w:bidi="ar-SA"/>
      </w:rPr>
    </w:lvl>
    <w:lvl w:ilvl="7" w:tplc="2DCC6694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8" w:tplc="D28A8A58">
      <w:numFmt w:val="bullet"/>
      <w:lvlText w:val="•"/>
      <w:lvlJc w:val="left"/>
      <w:pPr>
        <w:ind w:left="832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36E023B"/>
    <w:multiLevelType w:val="hybridMultilevel"/>
    <w:tmpl w:val="98127276"/>
    <w:lvl w:ilvl="0" w:tplc="8174A2BC">
      <w:start w:val="1"/>
      <w:numFmt w:val="decimal"/>
      <w:lvlText w:val="%1."/>
      <w:lvlJc w:val="left"/>
      <w:pPr>
        <w:ind w:left="180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A2AABE">
      <w:numFmt w:val="bullet"/>
      <w:lvlText w:val="•"/>
      <w:lvlJc w:val="left"/>
      <w:pPr>
        <w:ind w:left="2628" w:hanging="361"/>
      </w:pPr>
      <w:rPr>
        <w:rFonts w:hint="default"/>
        <w:lang w:val="en-US" w:eastAsia="en-US" w:bidi="ar-SA"/>
      </w:rPr>
    </w:lvl>
    <w:lvl w:ilvl="2" w:tplc="CF58F4A0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3" w:tplc="54B4DC6C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ar-SA"/>
      </w:rPr>
    </w:lvl>
    <w:lvl w:ilvl="4" w:tplc="A3BCD472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B61E3186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46F6A69C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27425724">
      <w:numFmt w:val="bullet"/>
      <w:lvlText w:val="•"/>
      <w:lvlJc w:val="left"/>
      <w:pPr>
        <w:ind w:left="7596" w:hanging="361"/>
      </w:pPr>
      <w:rPr>
        <w:rFonts w:hint="default"/>
        <w:lang w:val="en-US" w:eastAsia="en-US" w:bidi="ar-SA"/>
      </w:rPr>
    </w:lvl>
    <w:lvl w:ilvl="8" w:tplc="8B6E9FD4">
      <w:numFmt w:val="bullet"/>
      <w:lvlText w:val="•"/>
      <w:lvlJc w:val="left"/>
      <w:pPr>
        <w:ind w:left="8424" w:hanging="361"/>
      </w:pPr>
      <w:rPr>
        <w:rFonts w:hint="default"/>
        <w:lang w:val="en-US" w:eastAsia="en-US" w:bidi="ar-SA"/>
      </w:rPr>
    </w:lvl>
  </w:abstractNum>
  <w:num w:numId="1" w16cid:durableId="1999534063">
    <w:abstractNumId w:val="2"/>
  </w:num>
  <w:num w:numId="2" w16cid:durableId="366175781">
    <w:abstractNumId w:val="1"/>
  </w:num>
  <w:num w:numId="3" w16cid:durableId="81830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30B2"/>
    <w:rsid w:val="000330B2"/>
    <w:rsid w:val="0004330B"/>
    <w:rsid w:val="000A1EF9"/>
    <w:rsid w:val="000E210C"/>
    <w:rsid w:val="000E4D79"/>
    <w:rsid w:val="001A5F7A"/>
    <w:rsid w:val="00471BDD"/>
    <w:rsid w:val="006429A9"/>
    <w:rsid w:val="00693CA3"/>
    <w:rsid w:val="007D0939"/>
    <w:rsid w:val="008A0D42"/>
    <w:rsid w:val="00991E65"/>
    <w:rsid w:val="00A01F72"/>
    <w:rsid w:val="00C737CC"/>
    <w:rsid w:val="00CB51D0"/>
    <w:rsid w:val="00CB52D4"/>
    <w:rsid w:val="00D30E8C"/>
    <w:rsid w:val="00D67100"/>
    <w:rsid w:val="00EC6F78"/>
    <w:rsid w:val="00F006FF"/>
    <w:rsid w:val="00FC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348A"/>
  <w15:docId w15:val="{6AC367EB-64EA-4CD5-9FA7-0566DB37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"/>
      <w:ind w:left="4233" w:right="1458" w:hanging="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437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Smith-Fernandez</dc:creator>
  <dc:description/>
  <cp:lastModifiedBy>Truesdale Patrol</cp:lastModifiedBy>
  <cp:revision>20</cp:revision>
  <dcterms:created xsi:type="dcterms:W3CDTF">2025-10-28T14:51:00Z</dcterms:created>
  <dcterms:modified xsi:type="dcterms:W3CDTF">2025-10-28T20:51:00Z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25.1.163</vt:lpwstr>
  </property>
  <property fmtid="{D5CDD505-2E9C-101B-9397-08002B2CF9AE}" pid="6" name="SourceModified">
    <vt:lpwstr/>
  </property>
</Properties>
</file>