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29ED02F9"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B615C2">
        <w:rPr>
          <w:rFonts w:ascii="Calibri" w:eastAsia="Calibri" w:hAnsi="Calibri" w:cs="Calibri"/>
          <w:b/>
          <w:sz w:val="22"/>
          <w:szCs w:val="22"/>
        </w:rPr>
        <w:t>September 24, 2019  9:00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4150555A"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845A31">
        <w:rPr>
          <w:rFonts w:ascii="Calibri" w:eastAsia="Calibri" w:hAnsi="Calibri" w:cs="Calibri"/>
          <w:b/>
          <w:sz w:val="22"/>
          <w:szCs w:val="22"/>
        </w:rPr>
        <w:t xml:space="preserve">September </w:t>
      </w:r>
      <w:r w:rsidR="00C6472F">
        <w:rPr>
          <w:rFonts w:ascii="Calibri" w:eastAsia="Calibri" w:hAnsi="Calibri" w:cs="Calibri"/>
          <w:b/>
          <w:sz w:val="22"/>
          <w:szCs w:val="22"/>
        </w:rPr>
        <w:t>25</w:t>
      </w:r>
      <w:r w:rsidR="00845A31">
        <w:rPr>
          <w:rFonts w:ascii="Calibri" w:eastAsia="Calibri" w:hAnsi="Calibri" w:cs="Calibri"/>
          <w:b/>
          <w:sz w:val="22"/>
          <w:szCs w:val="22"/>
        </w:rPr>
        <w:t xml:space="preserve">, 2019 </w:t>
      </w:r>
      <w:r w:rsidR="00912E3C">
        <w:rPr>
          <w:rFonts w:ascii="Calibri" w:eastAsia="Calibri" w:hAnsi="Calibri" w:cs="Calibri"/>
          <w:b/>
          <w:sz w:val="22"/>
          <w:szCs w:val="22"/>
        </w:rPr>
        <w:t xml:space="preserve"> </w:t>
      </w:r>
      <w:r w:rsidR="001F4A47">
        <w:rPr>
          <w:rFonts w:ascii="Calibri" w:eastAsia="Calibri" w:hAnsi="Calibri" w:cs="Calibri"/>
          <w:b/>
          <w:sz w:val="22"/>
          <w:szCs w:val="22"/>
        </w:rPr>
        <w:t>5:30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1D2EDB">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9032E8" w:rsidRDefault="001F4A47" w:rsidP="00D911A8">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1" w:name="_Hlk503874586"/>
      <w:r w:rsidR="00230D3C">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1A53046C" w14:textId="67684A16" w:rsidR="0067529D"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w:t>
      </w:r>
      <w:r w:rsidR="00B615C2">
        <w:rPr>
          <w:rFonts w:ascii="Calibri" w:eastAsia="Calibri" w:hAnsi="Calibri" w:cs="Calibri"/>
          <w:sz w:val="22"/>
          <w:szCs w:val="22"/>
        </w:rPr>
        <w:t>September 11, 2019,</w:t>
      </w: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338E62B7" w14:textId="2EE17A2F"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B1919D8" w14:textId="44C87B7E" w:rsidR="004A2B8B" w:rsidRPr="004A2B8B" w:rsidRDefault="004A2B8B" w:rsidP="004A2B8B">
      <w:pPr>
        <w:pStyle w:val="ListParagraph"/>
        <w:numPr>
          <w:ilvl w:val="0"/>
          <w:numId w:val="38"/>
        </w:numPr>
        <w:rPr>
          <w:rFonts w:ascii="Calibri" w:eastAsia="Calibri" w:hAnsi="Calibri" w:cs="Calibri"/>
          <w:iCs/>
          <w:sz w:val="22"/>
          <w:szCs w:val="22"/>
        </w:rPr>
      </w:pPr>
      <w:r>
        <w:rPr>
          <w:rFonts w:ascii="Calibri" w:eastAsia="Calibri" w:hAnsi="Calibri" w:cs="Calibri"/>
          <w:iCs/>
          <w:sz w:val="22"/>
          <w:szCs w:val="22"/>
        </w:rPr>
        <w:t xml:space="preserve">Kevin Fowler, Warren County R-III High School, Homecoming </w:t>
      </w:r>
      <w:r w:rsidR="00286E65">
        <w:rPr>
          <w:rFonts w:ascii="Calibri" w:eastAsia="Calibri" w:hAnsi="Calibri" w:cs="Calibri"/>
          <w:iCs/>
          <w:sz w:val="22"/>
          <w:szCs w:val="22"/>
        </w:rPr>
        <w:t>Parade, October</w:t>
      </w:r>
      <w:r>
        <w:rPr>
          <w:rFonts w:ascii="Calibri" w:eastAsia="Calibri" w:hAnsi="Calibri" w:cs="Calibri"/>
          <w:iCs/>
          <w:sz w:val="22"/>
          <w:szCs w:val="22"/>
        </w:rPr>
        <w:t xml:space="preserve"> </w:t>
      </w:r>
      <w:bookmarkStart w:id="2" w:name="_GoBack"/>
      <w:bookmarkEnd w:id="2"/>
      <w:r>
        <w:rPr>
          <w:rFonts w:ascii="Calibri" w:eastAsia="Calibri" w:hAnsi="Calibri" w:cs="Calibri"/>
          <w:iCs/>
          <w:sz w:val="22"/>
          <w:szCs w:val="22"/>
        </w:rPr>
        <w:t>4, 2019</w:t>
      </w:r>
      <w:r w:rsidR="006951CA">
        <w:rPr>
          <w:rFonts w:ascii="Calibri" w:eastAsia="Calibri" w:hAnsi="Calibri" w:cs="Calibri"/>
          <w:iCs/>
          <w:sz w:val="22"/>
          <w:szCs w:val="22"/>
        </w:rPr>
        <w:t xml:space="preserve"> from 6 p.m.-7 p.m.</w:t>
      </w:r>
    </w:p>
    <w:p w14:paraId="7777DD1C" w14:textId="5E8B2BBB" w:rsidR="003C6580" w:rsidRPr="001D2EDB" w:rsidRDefault="00695B4A" w:rsidP="00B615C2">
      <w:pPr>
        <w:pStyle w:val="ListParagraph"/>
        <w:ind w:left="810"/>
        <w:rPr>
          <w:rFonts w:ascii="Calibri" w:eastAsia="Calibri" w:hAnsi="Calibri" w:cs="Calibri"/>
          <w:sz w:val="22"/>
          <w:szCs w:val="22"/>
        </w:rPr>
      </w:pPr>
      <w:r>
        <w:rPr>
          <w:rFonts w:ascii="Calibri" w:eastAsia="Calibri" w:hAnsi="Calibri" w:cs="Calibri"/>
          <w:sz w:val="22"/>
          <w:szCs w:val="22"/>
        </w:rPr>
        <w:t xml:space="preserve"> </w:t>
      </w:r>
    </w:p>
    <w:p w14:paraId="73213E52" w14:textId="3880FFD2"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p>
    <w:p w14:paraId="47E2FBB9" w14:textId="363F18E1" w:rsidR="00B615C2" w:rsidRPr="00B615C2" w:rsidRDefault="00B615C2" w:rsidP="00B615C2">
      <w:pPr>
        <w:pStyle w:val="ListParagraph"/>
        <w:numPr>
          <w:ilvl w:val="0"/>
          <w:numId w:val="34"/>
        </w:numPr>
        <w:rPr>
          <w:rFonts w:ascii="Calibri" w:eastAsia="Calibri" w:hAnsi="Calibri" w:cs="Calibri"/>
          <w:b/>
          <w:sz w:val="22"/>
          <w:szCs w:val="22"/>
        </w:rPr>
      </w:pPr>
      <w:r>
        <w:rPr>
          <w:rFonts w:ascii="Calibri" w:eastAsia="Calibri" w:hAnsi="Calibri" w:cs="Calibri"/>
          <w:bCs/>
          <w:sz w:val="22"/>
          <w:szCs w:val="22"/>
        </w:rPr>
        <w:t xml:space="preserve">Meeting with the </w:t>
      </w:r>
      <w:r w:rsidR="006951CA">
        <w:rPr>
          <w:rFonts w:ascii="Calibri" w:eastAsia="Calibri" w:hAnsi="Calibri" w:cs="Calibri"/>
          <w:bCs/>
          <w:sz w:val="22"/>
          <w:szCs w:val="22"/>
        </w:rPr>
        <w:t>homeowners</w:t>
      </w:r>
      <w:r>
        <w:rPr>
          <w:rFonts w:ascii="Calibri" w:eastAsia="Calibri" w:hAnsi="Calibri" w:cs="Calibri"/>
          <w:bCs/>
          <w:sz w:val="22"/>
          <w:szCs w:val="22"/>
        </w:rPr>
        <w:t xml:space="preserve"> and builders concerning the creek located behind the homes on Mike Drive and Cynthia Drive</w:t>
      </w:r>
    </w:p>
    <w:p w14:paraId="0B45724B" w14:textId="562A088C" w:rsidR="00B11A41" w:rsidRPr="001D2EDB"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23E56AE" w14:textId="3ABEE93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579996C3" w14:textId="7D120DA8" w:rsidR="00B615C2" w:rsidRDefault="00AF1944" w:rsidP="00B615C2">
      <w:pPr>
        <w:pStyle w:val="ListParagraph"/>
        <w:numPr>
          <w:ilvl w:val="0"/>
          <w:numId w:val="30"/>
        </w:numPr>
        <w:tabs>
          <w:tab w:val="left" w:pos="2520"/>
        </w:tabs>
        <w:rPr>
          <w:rFonts w:ascii="Calibri" w:eastAsia="Calibri" w:hAnsi="Calibri" w:cs="Calibri"/>
          <w:b/>
          <w:sz w:val="22"/>
          <w:szCs w:val="22"/>
        </w:rPr>
      </w:pPr>
      <w:r w:rsidRPr="00A6532D">
        <w:rPr>
          <w:rFonts w:ascii="Calibri" w:eastAsia="Calibri" w:hAnsi="Calibri" w:cs="Calibri"/>
          <w:bCs/>
          <w:sz w:val="22"/>
          <w:szCs w:val="22"/>
        </w:rPr>
        <w:t>Austin Drive Stormwater improvements</w:t>
      </w:r>
      <w:r w:rsidR="00A6532D">
        <w:rPr>
          <w:rFonts w:ascii="Calibri" w:eastAsia="Calibri" w:hAnsi="Calibri" w:cs="Calibri"/>
          <w:bCs/>
          <w:sz w:val="22"/>
          <w:szCs w:val="22"/>
        </w:rPr>
        <w:t xml:space="preserve"> </w:t>
      </w:r>
      <w:r w:rsidR="00B615C2">
        <w:rPr>
          <w:rFonts w:ascii="Calibri" w:eastAsia="Calibri" w:hAnsi="Calibri" w:cs="Calibri"/>
          <w:bCs/>
          <w:sz w:val="22"/>
          <w:szCs w:val="22"/>
        </w:rPr>
        <w:t>update</w:t>
      </w:r>
    </w:p>
    <w:p w14:paraId="38A2EE7B" w14:textId="693CA9AC" w:rsidR="00B615C2" w:rsidRPr="00B615C2" w:rsidRDefault="00B615C2" w:rsidP="00B615C2">
      <w:pPr>
        <w:pStyle w:val="ListParagraph"/>
        <w:numPr>
          <w:ilvl w:val="0"/>
          <w:numId w:val="37"/>
        </w:numPr>
        <w:tabs>
          <w:tab w:val="left" w:pos="2520"/>
        </w:tabs>
        <w:rPr>
          <w:rFonts w:ascii="Calibri" w:eastAsia="Calibri" w:hAnsi="Calibri" w:cs="Calibri"/>
          <w:b/>
          <w:sz w:val="22"/>
          <w:szCs w:val="22"/>
        </w:rPr>
      </w:pPr>
      <w:r>
        <w:rPr>
          <w:rFonts w:ascii="Calibri" w:eastAsia="Calibri" w:hAnsi="Calibri" w:cs="Calibri"/>
          <w:bCs/>
          <w:sz w:val="22"/>
          <w:szCs w:val="22"/>
        </w:rPr>
        <w:t>Approval of change order on project</w:t>
      </w:r>
    </w:p>
    <w:p w14:paraId="57461D39" w14:textId="77777777" w:rsidR="00B615C2" w:rsidRPr="00B615C2" w:rsidRDefault="00B615C2" w:rsidP="00B615C2">
      <w:pPr>
        <w:pStyle w:val="ListParagraph"/>
        <w:tabs>
          <w:tab w:val="left" w:pos="2520"/>
        </w:tabs>
        <w:ind w:left="1530"/>
        <w:rPr>
          <w:rFonts w:ascii="Calibri" w:eastAsia="Calibri" w:hAnsi="Calibri" w:cs="Calibri"/>
          <w:b/>
          <w:sz w:val="22"/>
          <w:szCs w:val="22"/>
        </w:rPr>
      </w:pPr>
    </w:p>
    <w:p w14:paraId="6C5ED967" w14:textId="2F24EA95" w:rsidR="00861A9D" w:rsidRDefault="00861A9D">
      <w:pPr>
        <w:tabs>
          <w:tab w:val="left" w:pos="2520"/>
        </w:tabs>
        <w:rPr>
          <w:rFonts w:ascii="Calibri" w:eastAsia="Calibri" w:hAnsi="Calibri" w:cs="Calibri"/>
          <w:b/>
          <w:sz w:val="22"/>
          <w:szCs w:val="22"/>
        </w:rPr>
      </w:pPr>
    </w:p>
    <w:p w14:paraId="58A7B544" w14:textId="12D44FDF" w:rsidR="0067529D" w:rsidRDefault="001F4A47">
      <w:pPr>
        <w:rPr>
          <w:rFonts w:ascii="Calibri" w:eastAsia="Calibri" w:hAnsi="Calibri" w:cs="Calibri"/>
          <w:b/>
          <w:sz w:val="22"/>
          <w:szCs w:val="22"/>
        </w:rPr>
      </w:pPr>
      <w:r>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349FE4CA" w14:textId="38253721" w:rsidR="00AF1944" w:rsidRPr="00D40C0C" w:rsidRDefault="001F4A47" w:rsidP="00AF1944">
      <w:pPr>
        <w:numPr>
          <w:ilvl w:val="0"/>
          <w:numId w:val="1"/>
        </w:numPr>
        <w:tabs>
          <w:tab w:val="left" w:pos="990"/>
        </w:tabs>
        <w:rPr>
          <w:sz w:val="22"/>
          <w:szCs w:val="22"/>
        </w:rPr>
      </w:pPr>
      <w:r>
        <w:rPr>
          <w:rFonts w:ascii="Calibri" w:eastAsia="Calibri" w:hAnsi="Calibri" w:cs="Calibri"/>
          <w:sz w:val="22"/>
          <w:szCs w:val="22"/>
        </w:rPr>
        <w:t>Administrator/City Clerk</w:t>
      </w:r>
    </w:p>
    <w:p w14:paraId="314598F7" w14:textId="49462B1F" w:rsidR="00536210" w:rsidRDefault="00536210" w:rsidP="006951CA">
      <w:pPr>
        <w:pStyle w:val="ListParagraph"/>
        <w:numPr>
          <w:ilvl w:val="0"/>
          <w:numId w:val="30"/>
        </w:numPr>
        <w:tabs>
          <w:tab w:val="left" w:pos="990"/>
        </w:tabs>
        <w:rPr>
          <w:sz w:val="22"/>
          <w:szCs w:val="22"/>
        </w:rPr>
      </w:pPr>
      <w:r>
        <w:rPr>
          <w:sz w:val="22"/>
          <w:szCs w:val="22"/>
        </w:rPr>
        <w:t>Events</w:t>
      </w:r>
      <w:r>
        <w:rPr>
          <w:sz w:val="22"/>
          <w:szCs w:val="22"/>
        </w:rPr>
        <w:tab/>
      </w:r>
      <w:r w:rsidR="006951CA">
        <w:rPr>
          <w:sz w:val="22"/>
          <w:szCs w:val="22"/>
        </w:rPr>
        <w:t xml:space="preserve">: </w:t>
      </w:r>
      <w:r>
        <w:rPr>
          <w:sz w:val="22"/>
          <w:szCs w:val="22"/>
        </w:rPr>
        <w:t xml:space="preserve"> Warren County Trail Marker Tree Dedication, Saturday, September 28, 2019, 3:00 p.m.</w:t>
      </w:r>
    </w:p>
    <w:p w14:paraId="6E5A7E08" w14:textId="77777777" w:rsidR="00C6472F" w:rsidRDefault="00536210" w:rsidP="00536210">
      <w:pPr>
        <w:pStyle w:val="ListParagraph"/>
        <w:tabs>
          <w:tab w:val="left" w:pos="990"/>
        </w:tabs>
        <w:rPr>
          <w:sz w:val="22"/>
          <w:szCs w:val="22"/>
        </w:rPr>
      </w:pPr>
      <w:r>
        <w:rPr>
          <w:sz w:val="22"/>
          <w:szCs w:val="22"/>
        </w:rPr>
        <w:t xml:space="preserve">               Schnucks Bent Oak Plaza (Mayor and Board invited-need to RSVP)</w:t>
      </w:r>
    </w:p>
    <w:p w14:paraId="36148397" w14:textId="6D5BA019" w:rsidR="00536210" w:rsidRDefault="00C6472F" w:rsidP="00C6472F">
      <w:pPr>
        <w:pStyle w:val="ListParagraph"/>
        <w:numPr>
          <w:ilvl w:val="0"/>
          <w:numId w:val="30"/>
        </w:numPr>
        <w:tabs>
          <w:tab w:val="left" w:pos="990"/>
        </w:tabs>
        <w:rPr>
          <w:sz w:val="22"/>
          <w:szCs w:val="22"/>
        </w:rPr>
      </w:pPr>
      <w:r>
        <w:rPr>
          <w:sz w:val="22"/>
          <w:szCs w:val="22"/>
        </w:rPr>
        <w:t xml:space="preserve">Missouri Municipal League Conference and information on medical marijuana </w:t>
      </w:r>
    </w:p>
    <w:p w14:paraId="19E0DA39" w14:textId="0D9A1FB2" w:rsidR="00B11A41" w:rsidRPr="006951CA" w:rsidRDefault="001F4A47">
      <w:pPr>
        <w:numPr>
          <w:ilvl w:val="0"/>
          <w:numId w:val="1"/>
        </w:numPr>
        <w:tabs>
          <w:tab w:val="left" w:pos="990"/>
        </w:tabs>
        <w:rPr>
          <w:sz w:val="22"/>
          <w:szCs w:val="22"/>
        </w:rPr>
      </w:pPr>
      <w:r>
        <w:rPr>
          <w:rFonts w:ascii="Calibri" w:eastAsia="Calibri" w:hAnsi="Calibri" w:cs="Calibri"/>
          <w:sz w:val="22"/>
          <w:szCs w:val="22"/>
        </w:rPr>
        <w:t>Deputy City Clerk</w:t>
      </w:r>
    </w:p>
    <w:p w14:paraId="6CBE9FEA" w14:textId="416E4FC6" w:rsidR="006951CA" w:rsidRPr="006951CA" w:rsidRDefault="006951CA" w:rsidP="006951CA">
      <w:pPr>
        <w:pStyle w:val="ListParagraph"/>
        <w:numPr>
          <w:ilvl w:val="0"/>
          <w:numId w:val="30"/>
        </w:numPr>
        <w:tabs>
          <w:tab w:val="left" w:pos="990"/>
        </w:tabs>
        <w:rPr>
          <w:sz w:val="22"/>
          <w:szCs w:val="22"/>
        </w:rPr>
      </w:pPr>
      <w:r>
        <w:rPr>
          <w:sz w:val="22"/>
          <w:szCs w:val="22"/>
        </w:rPr>
        <w:t xml:space="preserve">Web Site Demonstration </w:t>
      </w:r>
      <w:r w:rsidR="00B90652">
        <w:rPr>
          <w:sz w:val="22"/>
          <w:szCs w:val="22"/>
        </w:rPr>
        <w:t>and update</w:t>
      </w:r>
    </w:p>
    <w:p w14:paraId="76FF5BE1" w14:textId="77777777" w:rsidR="006951CA" w:rsidRPr="00ED3574" w:rsidRDefault="006951CA" w:rsidP="006951CA">
      <w:pPr>
        <w:tabs>
          <w:tab w:val="left" w:pos="990"/>
        </w:tabs>
        <w:ind w:left="630"/>
        <w:rPr>
          <w:sz w:val="22"/>
          <w:szCs w:val="22"/>
        </w:rPr>
      </w:pPr>
    </w:p>
    <w:p w14:paraId="62208204" w14:textId="77777777" w:rsidR="00B11A41" w:rsidRDefault="001F4A47">
      <w:pPr>
        <w:numPr>
          <w:ilvl w:val="0"/>
          <w:numId w:val="1"/>
        </w:numPr>
        <w:rPr>
          <w:sz w:val="22"/>
          <w:szCs w:val="22"/>
        </w:rPr>
      </w:pPr>
      <w:r>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pPr>
        <w:numPr>
          <w:ilvl w:val="0"/>
          <w:numId w:val="7"/>
        </w:numPr>
        <w:rPr>
          <w:sz w:val="22"/>
          <w:szCs w:val="22"/>
        </w:rPr>
      </w:pPr>
      <w:r>
        <w:rPr>
          <w:rFonts w:ascii="Calibri" w:eastAsia="Calibri" w:hAnsi="Calibri" w:cs="Calibri"/>
          <w:sz w:val="22"/>
          <w:szCs w:val="22"/>
        </w:rPr>
        <w:t xml:space="preserve"> Monthly report</w:t>
      </w:r>
    </w:p>
    <w:p w14:paraId="36899E91" w14:textId="42D5A79C" w:rsidR="00387BFD" w:rsidRPr="00A4505D" w:rsidRDefault="001F4A47" w:rsidP="00861A9D">
      <w:pPr>
        <w:numPr>
          <w:ilvl w:val="0"/>
          <w:numId w:val="7"/>
        </w:numPr>
        <w:rPr>
          <w:sz w:val="22"/>
          <w:szCs w:val="22"/>
        </w:rPr>
      </w:pPr>
      <w:r>
        <w:rPr>
          <w:rFonts w:ascii="Calibri" w:eastAsia="Calibri" w:hAnsi="Calibri" w:cs="Calibri"/>
          <w:sz w:val="22"/>
          <w:szCs w:val="22"/>
        </w:rPr>
        <w:t>water and Street Department</w:t>
      </w:r>
    </w:p>
    <w:p w14:paraId="01BBB21F" w14:textId="3FF73685" w:rsidR="00FB6588" w:rsidRPr="00B90652" w:rsidRDefault="001F4A47" w:rsidP="00FB6588">
      <w:pPr>
        <w:numPr>
          <w:ilvl w:val="0"/>
          <w:numId w:val="4"/>
        </w:numPr>
        <w:tabs>
          <w:tab w:val="left" w:pos="0"/>
        </w:tabs>
        <w:rPr>
          <w:sz w:val="22"/>
          <w:szCs w:val="22"/>
        </w:rPr>
      </w:pPr>
      <w:r w:rsidRPr="00861A9D">
        <w:rPr>
          <w:rFonts w:ascii="Calibri" w:eastAsia="Calibri" w:hAnsi="Calibri" w:cs="Calibri"/>
          <w:sz w:val="22"/>
          <w:szCs w:val="22"/>
        </w:rPr>
        <w:t>Police Departmen</w:t>
      </w:r>
      <w:r w:rsidR="00CD1136">
        <w:rPr>
          <w:rFonts w:ascii="Calibri" w:eastAsia="Calibri" w:hAnsi="Calibri" w:cs="Calibri"/>
          <w:sz w:val="22"/>
          <w:szCs w:val="22"/>
        </w:rPr>
        <w:t>t</w:t>
      </w:r>
    </w:p>
    <w:p w14:paraId="09F3731F" w14:textId="2C0B23F8" w:rsidR="00B90652" w:rsidRDefault="00B90652" w:rsidP="00B90652">
      <w:pPr>
        <w:pStyle w:val="ListParagraph"/>
        <w:numPr>
          <w:ilvl w:val="0"/>
          <w:numId w:val="30"/>
        </w:numPr>
        <w:tabs>
          <w:tab w:val="left" w:pos="0"/>
        </w:tabs>
        <w:rPr>
          <w:sz w:val="22"/>
          <w:szCs w:val="22"/>
        </w:rPr>
      </w:pPr>
      <w:r>
        <w:rPr>
          <w:sz w:val="22"/>
          <w:szCs w:val="22"/>
        </w:rPr>
        <w:t>Update on status of new Police Car</w:t>
      </w:r>
    </w:p>
    <w:p w14:paraId="426FA401" w14:textId="114EAB1F" w:rsidR="00B90652" w:rsidRPr="00B90652" w:rsidRDefault="00B90652" w:rsidP="00B90652">
      <w:pPr>
        <w:pStyle w:val="ListParagraph"/>
        <w:numPr>
          <w:ilvl w:val="0"/>
          <w:numId w:val="30"/>
        </w:numPr>
        <w:tabs>
          <w:tab w:val="left" w:pos="0"/>
        </w:tabs>
        <w:rPr>
          <w:sz w:val="22"/>
          <w:szCs w:val="22"/>
        </w:rPr>
      </w:pPr>
      <w:r>
        <w:rPr>
          <w:sz w:val="22"/>
          <w:szCs w:val="22"/>
        </w:rPr>
        <w:t xml:space="preserve">Plans to use </w:t>
      </w:r>
      <w:proofErr w:type="spellStart"/>
      <w:r>
        <w:rPr>
          <w:sz w:val="22"/>
          <w:szCs w:val="22"/>
        </w:rPr>
        <w:t>Gov.deals</w:t>
      </w:r>
      <w:proofErr w:type="spellEnd"/>
      <w:r>
        <w:rPr>
          <w:sz w:val="22"/>
          <w:szCs w:val="22"/>
        </w:rPr>
        <w:t xml:space="preserve"> to list unused police equipment and the </w:t>
      </w:r>
      <w:r w:rsidR="008F7725">
        <w:rPr>
          <w:sz w:val="22"/>
          <w:szCs w:val="22"/>
        </w:rPr>
        <w:t xml:space="preserve">2008 Police car </w:t>
      </w:r>
    </w:p>
    <w:p w14:paraId="2266A588" w14:textId="120773D8" w:rsidR="00B11A41" w:rsidRDefault="001F4A47">
      <w:pPr>
        <w:rPr>
          <w:sz w:val="24"/>
          <w:szCs w:val="24"/>
        </w:rPr>
      </w:pPr>
      <w:r>
        <w:rPr>
          <w:sz w:val="24"/>
          <w:szCs w:val="24"/>
        </w:rPr>
        <w:t>Report from various committees:</w:t>
      </w:r>
    </w:p>
    <w:p w14:paraId="56E9061B" w14:textId="137E0D18"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w:t>
      </w:r>
      <w:r w:rsidR="00E7115E">
        <w:rPr>
          <w:rFonts w:ascii="Calibri" w:eastAsia="Calibri" w:hAnsi="Calibri" w:cs="Calibri"/>
          <w:sz w:val="22"/>
          <w:szCs w:val="22"/>
        </w:rPr>
        <w:t>report on TAC</w:t>
      </w:r>
      <w:r w:rsidR="001F4A47">
        <w:rPr>
          <w:rFonts w:ascii="Calibri" w:eastAsia="Calibri" w:hAnsi="Calibri" w:cs="Calibri"/>
          <w:sz w:val="22"/>
          <w:szCs w:val="22"/>
        </w:rPr>
        <w:t xml:space="preserve"> </w:t>
      </w:r>
      <w:r w:rsidR="00BF2B01">
        <w:rPr>
          <w:rFonts w:ascii="Calibri" w:eastAsia="Calibri" w:hAnsi="Calibri" w:cs="Calibri"/>
          <w:sz w:val="22"/>
          <w:szCs w:val="22"/>
        </w:rPr>
        <w:t xml:space="preserve">Meeting </w:t>
      </w:r>
    </w:p>
    <w:p w14:paraId="449C2063" w14:textId="603F4774"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F2B01">
        <w:rPr>
          <w:rFonts w:ascii="Calibri" w:eastAsia="Calibri" w:hAnsi="Calibri" w:cs="Calibri"/>
          <w:sz w:val="22"/>
          <w:szCs w:val="22"/>
        </w:rPr>
        <w:t xml:space="preserve">meeting </w:t>
      </w:r>
      <w:r w:rsidR="00536210">
        <w:rPr>
          <w:rFonts w:ascii="Calibri" w:eastAsia="Calibri" w:hAnsi="Calibri" w:cs="Calibri"/>
          <w:sz w:val="22"/>
          <w:szCs w:val="22"/>
        </w:rPr>
        <w:t>report</w:t>
      </w:r>
    </w:p>
    <w:p w14:paraId="3A3494EF" w14:textId="6DE9FD54"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on University Extension Meeting</w:t>
      </w:r>
      <w:r w:rsidR="00BF2B01" w:rsidRPr="00810157">
        <w:rPr>
          <w:rFonts w:ascii="Calibri" w:eastAsia="Calibri" w:hAnsi="Calibri" w:cs="Calibri"/>
          <w:sz w:val="22"/>
          <w:szCs w:val="22"/>
        </w:rPr>
        <w:t xml:space="preserve"> </w:t>
      </w:r>
      <w:r w:rsidR="00E7115E">
        <w:rPr>
          <w:rFonts w:ascii="Calibri" w:eastAsia="Calibri" w:hAnsi="Calibri" w:cs="Calibri"/>
          <w:sz w:val="22"/>
          <w:szCs w:val="22"/>
        </w:rPr>
        <w:t>held August 26, 2019</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0634A541" w14:textId="1F79F799" w:rsidR="00861A9D" w:rsidRDefault="00CC4C13" w:rsidP="00845A31">
      <w:pPr>
        <w:rPr>
          <w:rFonts w:ascii="Calibri" w:eastAsia="Calibri" w:hAnsi="Calibri" w:cs="Calibri"/>
          <w:sz w:val="22"/>
          <w:szCs w:val="22"/>
        </w:rPr>
      </w:pPr>
      <w:r>
        <w:rPr>
          <w:rFonts w:ascii="Calibri" w:eastAsia="Calibri" w:hAnsi="Calibri" w:cs="Calibri"/>
          <w:sz w:val="22"/>
          <w:szCs w:val="22"/>
        </w:rPr>
        <w:t>First and Second Reading:</w:t>
      </w:r>
      <w:r w:rsidRPr="00CC4C13">
        <w:rPr>
          <w:rFonts w:ascii="Calibri" w:eastAsia="Calibri" w:hAnsi="Calibri" w:cs="Calibri"/>
          <w:sz w:val="22"/>
          <w:szCs w:val="22"/>
        </w:rPr>
        <w:t xml:space="preserve"> </w:t>
      </w:r>
      <w:r w:rsidR="00D92751">
        <w:rPr>
          <w:rFonts w:ascii="Calibri" w:eastAsia="Calibri" w:hAnsi="Calibri" w:cs="Calibri"/>
          <w:sz w:val="22"/>
          <w:szCs w:val="22"/>
        </w:rPr>
        <w:t xml:space="preserve"> </w:t>
      </w:r>
      <w:r w:rsidR="00C6472F">
        <w:rPr>
          <w:rFonts w:ascii="Calibri" w:eastAsia="Calibri" w:hAnsi="Calibri" w:cs="Calibri"/>
          <w:sz w:val="22"/>
          <w:szCs w:val="22"/>
        </w:rPr>
        <w:t>AN ORDINANCE AMENDING CHAPTER 705.200 OF THE REVISED ORDINANCES OF THE CITY OF TRUESDALE BY ADDING THE FIRE HYDRANT METER RENTAL GUIDELINES AND AGREEMENT</w:t>
      </w:r>
      <w:r w:rsidR="00455FB9">
        <w:rPr>
          <w:rFonts w:ascii="Calibri" w:eastAsia="Calibri" w:hAnsi="Calibri" w:cs="Calibri"/>
          <w:sz w:val="22"/>
          <w:szCs w:val="22"/>
        </w:rPr>
        <w:t xml:space="preserve"> </w:t>
      </w:r>
    </w:p>
    <w:p w14:paraId="5FD06FA3" w14:textId="77777777" w:rsidR="001D2EDB" w:rsidRDefault="001D2EDB" w:rsidP="00861A9D">
      <w:pPr>
        <w:rPr>
          <w:rFonts w:ascii="Calibri" w:hAnsi="Calibri" w:cs="Calibri"/>
          <w:b/>
          <w:sz w:val="22"/>
          <w:szCs w:val="22"/>
        </w:rPr>
      </w:pP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0E0D4E24" w14:textId="44DA88FD"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3E187609"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F782045"/>
    <w:multiLevelType w:val="hybridMultilevel"/>
    <w:tmpl w:val="3AD462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DB0"/>
    <w:multiLevelType w:val="hybridMultilevel"/>
    <w:tmpl w:val="001EE2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6AD10FA"/>
    <w:multiLevelType w:val="hybridMultilevel"/>
    <w:tmpl w:val="4932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7"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9"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40DBE"/>
    <w:multiLevelType w:val="hybridMultilevel"/>
    <w:tmpl w:val="A7EC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7"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0"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4"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8F74952"/>
    <w:multiLevelType w:val="hybridMultilevel"/>
    <w:tmpl w:val="379250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8C299A"/>
    <w:multiLevelType w:val="hybridMultilevel"/>
    <w:tmpl w:val="414201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A5891"/>
    <w:multiLevelType w:val="hybridMultilevel"/>
    <w:tmpl w:val="119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5"/>
  </w:num>
  <w:num w:numId="4">
    <w:abstractNumId w:val="19"/>
  </w:num>
  <w:num w:numId="5">
    <w:abstractNumId w:val="22"/>
  </w:num>
  <w:num w:numId="6">
    <w:abstractNumId w:val="8"/>
  </w:num>
  <w:num w:numId="7">
    <w:abstractNumId w:val="24"/>
  </w:num>
  <w:num w:numId="8">
    <w:abstractNumId w:val="10"/>
  </w:num>
  <w:num w:numId="9">
    <w:abstractNumId w:val="0"/>
  </w:num>
  <w:num w:numId="10">
    <w:abstractNumId w:val="35"/>
  </w:num>
  <w:num w:numId="11">
    <w:abstractNumId w:val="9"/>
  </w:num>
  <w:num w:numId="12">
    <w:abstractNumId w:val="15"/>
  </w:num>
  <w:num w:numId="13">
    <w:abstractNumId w:val="2"/>
  </w:num>
  <w:num w:numId="14">
    <w:abstractNumId w:val="17"/>
  </w:num>
  <w:num w:numId="15">
    <w:abstractNumId w:val="37"/>
  </w:num>
  <w:num w:numId="16">
    <w:abstractNumId w:val="33"/>
  </w:num>
  <w:num w:numId="17">
    <w:abstractNumId w:val="32"/>
  </w:num>
  <w:num w:numId="18">
    <w:abstractNumId w:val="28"/>
  </w:num>
  <w:num w:numId="19">
    <w:abstractNumId w:val="21"/>
  </w:num>
  <w:num w:numId="20">
    <w:abstractNumId w:val="31"/>
  </w:num>
  <w:num w:numId="21">
    <w:abstractNumId w:val="5"/>
  </w:num>
  <w:num w:numId="22">
    <w:abstractNumId w:val="18"/>
  </w:num>
  <w:num w:numId="23">
    <w:abstractNumId w:val="14"/>
  </w:num>
  <w:num w:numId="24">
    <w:abstractNumId w:val="12"/>
  </w:num>
  <w:num w:numId="25">
    <w:abstractNumId w:val="11"/>
  </w:num>
  <w:num w:numId="26">
    <w:abstractNumId w:val="27"/>
  </w:num>
  <w:num w:numId="27">
    <w:abstractNumId w:val="16"/>
  </w:num>
  <w:num w:numId="28">
    <w:abstractNumId w:val="23"/>
  </w:num>
  <w:num w:numId="29">
    <w:abstractNumId w:val="20"/>
  </w:num>
  <w:num w:numId="30">
    <w:abstractNumId w:val="29"/>
  </w:num>
  <w:num w:numId="31">
    <w:abstractNumId w:val="30"/>
  </w:num>
  <w:num w:numId="32">
    <w:abstractNumId w:val="7"/>
  </w:num>
  <w:num w:numId="33">
    <w:abstractNumId w:val="13"/>
  </w:num>
  <w:num w:numId="34">
    <w:abstractNumId w:val="4"/>
  </w:num>
  <w:num w:numId="35">
    <w:abstractNumId w:val="1"/>
  </w:num>
  <w:num w:numId="36">
    <w:abstractNumId w:val="3"/>
  </w:num>
  <w:num w:numId="37">
    <w:abstractNumId w:val="2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53F7D"/>
    <w:rsid w:val="000A47B7"/>
    <w:rsid w:val="000C13A7"/>
    <w:rsid w:val="001110CE"/>
    <w:rsid w:val="001301EB"/>
    <w:rsid w:val="00194ED2"/>
    <w:rsid w:val="001B0A2C"/>
    <w:rsid w:val="001C13D0"/>
    <w:rsid w:val="001D2EDB"/>
    <w:rsid w:val="001E3B59"/>
    <w:rsid w:val="001F4A47"/>
    <w:rsid w:val="00230D3C"/>
    <w:rsid w:val="00272087"/>
    <w:rsid w:val="00286E65"/>
    <w:rsid w:val="002874E1"/>
    <w:rsid w:val="00292411"/>
    <w:rsid w:val="002A4AF6"/>
    <w:rsid w:val="002C150C"/>
    <w:rsid w:val="002E0222"/>
    <w:rsid w:val="002F392F"/>
    <w:rsid w:val="00307E16"/>
    <w:rsid w:val="003208E2"/>
    <w:rsid w:val="00323B8B"/>
    <w:rsid w:val="00332DF1"/>
    <w:rsid w:val="003410E0"/>
    <w:rsid w:val="003603AB"/>
    <w:rsid w:val="00362C08"/>
    <w:rsid w:val="00387BFD"/>
    <w:rsid w:val="003B5238"/>
    <w:rsid w:val="003B75C1"/>
    <w:rsid w:val="003C6580"/>
    <w:rsid w:val="003F23F8"/>
    <w:rsid w:val="00437209"/>
    <w:rsid w:val="00455FB9"/>
    <w:rsid w:val="004731BD"/>
    <w:rsid w:val="004A2B8B"/>
    <w:rsid w:val="004C1132"/>
    <w:rsid w:val="0050071F"/>
    <w:rsid w:val="00536210"/>
    <w:rsid w:val="00545CE6"/>
    <w:rsid w:val="00557B9D"/>
    <w:rsid w:val="005A261C"/>
    <w:rsid w:val="00605419"/>
    <w:rsid w:val="00605F68"/>
    <w:rsid w:val="006409ED"/>
    <w:rsid w:val="0065431D"/>
    <w:rsid w:val="00661401"/>
    <w:rsid w:val="0067529D"/>
    <w:rsid w:val="0068148F"/>
    <w:rsid w:val="006951CA"/>
    <w:rsid w:val="00695B4A"/>
    <w:rsid w:val="006D2825"/>
    <w:rsid w:val="007334EF"/>
    <w:rsid w:val="00753715"/>
    <w:rsid w:val="007611B0"/>
    <w:rsid w:val="007719F6"/>
    <w:rsid w:val="007753EF"/>
    <w:rsid w:val="007D0CBC"/>
    <w:rsid w:val="007F7561"/>
    <w:rsid w:val="00810157"/>
    <w:rsid w:val="00827F73"/>
    <w:rsid w:val="00836D5E"/>
    <w:rsid w:val="00845A31"/>
    <w:rsid w:val="00861A9D"/>
    <w:rsid w:val="008644C5"/>
    <w:rsid w:val="008858AA"/>
    <w:rsid w:val="00893CC6"/>
    <w:rsid w:val="008C43FE"/>
    <w:rsid w:val="008F4AD7"/>
    <w:rsid w:val="008F5BCC"/>
    <w:rsid w:val="008F7725"/>
    <w:rsid w:val="009032E8"/>
    <w:rsid w:val="00912E3C"/>
    <w:rsid w:val="00984878"/>
    <w:rsid w:val="009905EE"/>
    <w:rsid w:val="009F25A2"/>
    <w:rsid w:val="009F3304"/>
    <w:rsid w:val="00A11EBC"/>
    <w:rsid w:val="00A4505D"/>
    <w:rsid w:val="00A52653"/>
    <w:rsid w:val="00A62EF1"/>
    <w:rsid w:val="00A6402A"/>
    <w:rsid w:val="00A6532D"/>
    <w:rsid w:val="00A65ADD"/>
    <w:rsid w:val="00AA57DA"/>
    <w:rsid w:val="00AC1005"/>
    <w:rsid w:val="00AD38AC"/>
    <w:rsid w:val="00AF1944"/>
    <w:rsid w:val="00B11A41"/>
    <w:rsid w:val="00B615C2"/>
    <w:rsid w:val="00B62B9A"/>
    <w:rsid w:val="00B90652"/>
    <w:rsid w:val="00BA0E3C"/>
    <w:rsid w:val="00BB7D13"/>
    <w:rsid w:val="00BC2C67"/>
    <w:rsid w:val="00BD3813"/>
    <w:rsid w:val="00BD5995"/>
    <w:rsid w:val="00BE2571"/>
    <w:rsid w:val="00BF2B01"/>
    <w:rsid w:val="00BF71DF"/>
    <w:rsid w:val="00C14E3C"/>
    <w:rsid w:val="00C31D97"/>
    <w:rsid w:val="00C607C4"/>
    <w:rsid w:val="00C6472F"/>
    <w:rsid w:val="00C80238"/>
    <w:rsid w:val="00C97CDA"/>
    <w:rsid w:val="00CC4C13"/>
    <w:rsid w:val="00CC6334"/>
    <w:rsid w:val="00CD0B3B"/>
    <w:rsid w:val="00CD1136"/>
    <w:rsid w:val="00D230BC"/>
    <w:rsid w:val="00D34EA0"/>
    <w:rsid w:val="00D372C9"/>
    <w:rsid w:val="00D37400"/>
    <w:rsid w:val="00D40C0C"/>
    <w:rsid w:val="00D54F69"/>
    <w:rsid w:val="00D74014"/>
    <w:rsid w:val="00D911A8"/>
    <w:rsid w:val="00D92751"/>
    <w:rsid w:val="00DB1188"/>
    <w:rsid w:val="00DC16A8"/>
    <w:rsid w:val="00DE2D42"/>
    <w:rsid w:val="00E07D35"/>
    <w:rsid w:val="00E23FA5"/>
    <w:rsid w:val="00E7115E"/>
    <w:rsid w:val="00E93EF9"/>
    <w:rsid w:val="00EB6106"/>
    <w:rsid w:val="00ED3574"/>
    <w:rsid w:val="00F23A70"/>
    <w:rsid w:val="00F36166"/>
    <w:rsid w:val="00F535A1"/>
    <w:rsid w:val="00F76CF6"/>
    <w:rsid w:val="00FB658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3863-AA57-45A3-8A05-881F022B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fernandez</cp:lastModifiedBy>
  <cp:revision>4</cp:revision>
  <cp:lastPrinted>2019-09-24T13:54:00Z</cp:lastPrinted>
  <dcterms:created xsi:type="dcterms:W3CDTF">2019-09-24T11:46:00Z</dcterms:created>
  <dcterms:modified xsi:type="dcterms:W3CDTF">2019-09-25T20:10:00Z</dcterms:modified>
</cp:coreProperties>
</file>