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Pr="00E07C58" w:rsidRDefault="00F563C9" w:rsidP="00F563C9">
      <w:pPr>
        <w:pStyle w:val="NoSpacing"/>
        <w:jc w:val="center"/>
        <w:rPr>
          <w:rFonts w:ascii="Times New Roman" w:hAnsi="Times New Roman" w:cs="Times New Roman"/>
        </w:rPr>
      </w:pPr>
      <w:r w:rsidRPr="00E07C58">
        <w:rPr>
          <w:rFonts w:ascii="Times New Roman" w:hAnsi="Times New Roman" w:cs="Times New Roman"/>
        </w:rPr>
        <w:t>TRUESDALE BOARD OF ALDERMEN MEETING</w:t>
      </w:r>
    </w:p>
    <w:p w14:paraId="5A889531" w14:textId="1432D0A9" w:rsidR="00F563C9" w:rsidRPr="00E07C58" w:rsidRDefault="005262A3" w:rsidP="00F563C9">
      <w:pPr>
        <w:pStyle w:val="NoSpacing"/>
        <w:jc w:val="center"/>
        <w:rPr>
          <w:rFonts w:ascii="Times New Roman" w:hAnsi="Times New Roman" w:cs="Times New Roman"/>
        </w:rPr>
      </w:pPr>
      <w:r w:rsidRPr="00E07C58">
        <w:rPr>
          <w:rFonts w:ascii="Times New Roman" w:hAnsi="Times New Roman" w:cs="Times New Roman"/>
        </w:rPr>
        <w:t>0</w:t>
      </w:r>
      <w:r w:rsidR="00D16602" w:rsidRPr="00E07C58">
        <w:rPr>
          <w:rFonts w:ascii="Times New Roman" w:hAnsi="Times New Roman" w:cs="Times New Roman"/>
        </w:rPr>
        <w:t>2/</w:t>
      </w:r>
      <w:r w:rsidR="00061DE1">
        <w:rPr>
          <w:rFonts w:ascii="Times New Roman" w:hAnsi="Times New Roman" w:cs="Times New Roman"/>
        </w:rPr>
        <w:t>23</w:t>
      </w:r>
      <w:r w:rsidRPr="00E07C58">
        <w:rPr>
          <w:rFonts w:ascii="Times New Roman" w:hAnsi="Times New Roman" w:cs="Times New Roman"/>
        </w:rPr>
        <w:t>/2022</w:t>
      </w:r>
    </w:p>
    <w:p w14:paraId="31F273DA" w14:textId="77777777" w:rsidR="005511F6" w:rsidRPr="00E07C58" w:rsidRDefault="005511F6" w:rsidP="00F563C9">
      <w:pPr>
        <w:pStyle w:val="NoSpacing"/>
        <w:jc w:val="center"/>
        <w:rPr>
          <w:rFonts w:ascii="Times New Roman" w:hAnsi="Times New Roman" w:cs="Times New Roman"/>
        </w:rPr>
      </w:pPr>
    </w:p>
    <w:p w14:paraId="7B06B70A" w14:textId="1492E049"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 xml:space="preserve">The Truesdale Board of Aldermen held a regular board meeting on Wednesday, </w:t>
      </w:r>
      <w:r w:rsidR="00D16602" w:rsidRPr="00E07C58">
        <w:rPr>
          <w:rFonts w:ascii="Times New Roman" w:hAnsi="Times New Roman" w:cs="Times New Roman"/>
          <w:b w:val="0"/>
          <w:bCs/>
          <w:szCs w:val="24"/>
        </w:rPr>
        <w:t xml:space="preserve">February </w:t>
      </w:r>
      <w:r w:rsidR="00061DE1">
        <w:rPr>
          <w:rFonts w:ascii="Times New Roman" w:hAnsi="Times New Roman" w:cs="Times New Roman"/>
          <w:b w:val="0"/>
          <w:bCs/>
          <w:szCs w:val="24"/>
        </w:rPr>
        <w:t>23</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 5:30 p.m. at the Truesdale City Hall, 109 Pinckney Street, Truesdale, MO.   The Pledge of Allegiance was recited.  Roll call was requested and answered as follows:</w:t>
      </w:r>
      <w:r w:rsidR="008C6DEC" w:rsidRPr="00E07C58">
        <w:rPr>
          <w:rFonts w:ascii="Times New Roman" w:hAnsi="Times New Roman" w:cs="Times New Roman"/>
          <w:b w:val="0"/>
          <w:bCs/>
          <w:szCs w:val="24"/>
        </w:rPr>
        <w:t xml:space="preserve"> Alderman </w:t>
      </w:r>
      <w:r w:rsidR="00061DE1">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A62BBB" w:rsidRPr="00E07C58">
        <w:rPr>
          <w:rFonts w:ascii="Times New Roman" w:hAnsi="Times New Roman" w:cs="Times New Roman"/>
          <w:b w:val="0"/>
          <w:bCs/>
          <w:szCs w:val="24"/>
        </w:rPr>
        <w:t xml:space="preserve"> Jerry Cannon</w:t>
      </w:r>
      <w:r w:rsidR="008C6DEC" w:rsidRPr="00E07C58">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A62BBB" w:rsidRPr="00E07C58">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Pr="00E07C58">
        <w:rPr>
          <w:rFonts w:ascii="Times New Roman" w:hAnsi="Times New Roman" w:cs="Times New Roman"/>
          <w:b w:val="0"/>
          <w:bCs/>
          <w:szCs w:val="24"/>
        </w:rPr>
        <w:t>Alderman</w:t>
      </w:r>
      <w:r w:rsidR="008F3018" w:rsidRPr="00E07C58">
        <w:rPr>
          <w:rFonts w:ascii="Times New Roman" w:hAnsi="Times New Roman" w:cs="Times New Roman"/>
          <w:b w:val="0"/>
          <w:bCs/>
          <w:szCs w:val="24"/>
        </w:rPr>
        <w:t xml:space="preserve"> </w:t>
      </w:r>
      <w:r w:rsidR="00061DE1">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Watson,</w:t>
      </w:r>
      <w:r w:rsidR="00ED6264" w:rsidRPr="00E07C58">
        <w:rPr>
          <w:rFonts w:ascii="Times New Roman" w:hAnsi="Times New Roman" w:cs="Times New Roman"/>
          <w:b w:val="0"/>
          <w:bCs/>
        </w:rPr>
        <w:t xml:space="preserve"> Public Works Supervisor Mark </w:t>
      </w:r>
      <w:r w:rsidR="002B5B50" w:rsidRPr="00E07C58">
        <w:rPr>
          <w:rFonts w:ascii="Times New Roman" w:hAnsi="Times New Roman" w:cs="Times New Roman"/>
          <w:b w:val="0"/>
          <w:bCs/>
        </w:rPr>
        <w:t>Bennett,</w:t>
      </w:r>
      <w:r w:rsidR="004D28A2" w:rsidRPr="00E07C58">
        <w:rPr>
          <w:rFonts w:ascii="Times New Roman" w:hAnsi="Times New Roman" w:cs="Times New Roman"/>
          <w:b w:val="0"/>
          <w:bCs/>
        </w:rPr>
        <w:t xml:space="preserve"> </w:t>
      </w:r>
      <w:r w:rsidR="00595616" w:rsidRPr="00E07C58">
        <w:rPr>
          <w:rFonts w:ascii="Times New Roman" w:hAnsi="Times New Roman" w:cs="Times New Roman"/>
          <w:b w:val="0"/>
          <w:bCs/>
        </w:rPr>
        <w:t>Chief</w:t>
      </w:r>
      <w:r w:rsidR="00AA6F45" w:rsidRPr="00E07C58">
        <w:rPr>
          <w:rFonts w:ascii="Times New Roman" w:hAnsi="Times New Roman" w:cs="Times New Roman"/>
          <w:b w:val="0"/>
          <w:bCs/>
        </w:rPr>
        <w:t xml:space="preserve"> Casey Doyle, Attorney Katie Joyce, Treasurer Missy Bachamp</w:t>
      </w:r>
      <w:r w:rsidR="00595616" w:rsidRPr="00E07C58">
        <w:rPr>
          <w:rFonts w:ascii="Times New Roman" w:hAnsi="Times New Roman" w:cs="Times New Roman"/>
          <w:b w:val="0"/>
          <w:bCs/>
        </w:rPr>
        <w:t>,</w:t>
      </w:r>
      <w:r w:rsidR="002414BA" w:rsidRPr="00E07C58">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 xml:space="preserve">Elsa Smith-Fernandez.  </w:t>
      </w:r>
      <w:r w:rsidR="00061DE1">
        <w:rPr>
          <w:rFonts w:ascii="Times New Roman" w:hAnsi="Times New Roman" w:cs="Times New Roman"/>
          <w:b w:val="0"/>
          <w:bCs/>
        </w:rPr>
        <w:t xml:space="preserve">Guests in attendance were Adam Rollins (Warren County Record), Chip </w:t>
      </w:r>
      <w:proofErr w:type="spellStart"/>
      <w:r w:rsidR="00061DE1">
        <w:rPr>
          <w:rFonts w:ascii="Times New Roman" w:hAnsi="Times New Roman" w:cs="Times New Roman"/>
          <w:b w:val="0"/>
          <w:bCs/>
        </w:rPr>
        <w:t>Wobbe</w:t>
      </w:r>
      <w:proofErr w:type="spellEnd"/>
      <w:r w:rsidR="00061DE1">
        <w:rPr>
          <w:rFonts w:ascii="Times New Roman" w:hAnsi="Times New Roman" w:cs="Times New Roman"/>
          <w:b w:val="0"/>
          <w:bCs/>
        </w:rPr>
        <w:t xml:space="preserve"> (Innsbrook Corp) and Dustin Loeffler (GG Sports Park)</w:t>
      </w:r>
      <w:r w:rsidR="00ED52DF" w:rsidRPr="00E07C58">
        <w:rPr>
          <w:rFonts w:ascii="Times New Roman" w:hAnsi="Times New Roman" w:cs="Times New Roman"/>
          <w:b w:val="0"/>
          <w:bCs/>
        </w:rPr>
        <w:t xml:space="preserve">. </w:t>
      </w:r>
    </w:p>
    <w:p w14:paraId="4BA8FD02" w14:textId="77777777" w:rsidR="00F563C9" w:rsidRPr="00E07C58" w:rsidRDefault="00F563C9" w:rsidP="00F563C9">
      <w:pPr>
        <w:pStyle w:val="NoSpacing"/>
        <w:rPr>
          <w:rFonts w:ascii="Times New Roman" w:hAnsi="Times New Roman" w:cs="Times New Roman"/>
          <w:b w:val="0"/>
          <w:bCs/>
        </w:rPr>
      </w:pPr>
    </w:p>
    <w:p w14:paraId="50557BBA" w14:textId="20DA4F25"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Mayor Watson called the meeting to order.    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12210" w:rsidRPr="00E07C58">
        <w:rPr>
          <w:rFonts w:ascii="Times New Roman" w:hAnsi="Times New Roman" w:cs="Times New Roman"/>
          <w:b w:val="0"/>
          <w:bCs/>
        </w:rPr>
        <w:t xml:space="preserve"> 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 xml:space="preserve">all </w:t>
      </w:r>
      <w:r w:rsidR="007D39F4" w:rsidRPr="00E07C58">
        <w:rPr>
          <w:rFonts w:ascii="Times New Roman" w:hAnsi="Times New Roman" w:cs="Times New Roman"/>
          <w:b w:val="0"/>
          <w:bCs/>
        </w:rPr>
        <w:t xml:space="preserve">present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672877D" w14:textId="6163D57C" w:rsidR="006610A4" w:rsidRDefault="00E24DCB" w:rsidP="0090586C">
      <w:pPr>
        <w:pStyle w:val="NoSpacing"/>
        <w:rPr>
          <w:rFonts w:ascii="Times New Roman" w:hAnsi="Times New Roman" w:cs="Times New Roman"/>
          <w:b w:val="0"/>
          <w:bCs/>
        </w:rPr>
      </w:pPr>
      <w:r w:rsidRPr="00E07C58">
        <w:rPr>
          <w:rFonts w:ascii="Times New Roman" w:hAnsi="Times New Roman" w:cs="Times New Roman"/>
          <w:b w:val="0"/>
          <w:bCs/>
          <w:u w:val="single"/>
        </w:rPr>
        <w:t xml:space="preserve">Citizens Participation: </w:t>
      </w:r>
      <w:r w:rsidR="00AC59B9" w:rsidRPr="00AC59B9">
        <w:rPr>
          <w:rFonts w:ascii="Times New Roman" w:hAnsi="Times New Roman" w:cs="Times New Roman"/>
          <w:b w:val="0"/>
          <w:bCs/>
        </w:rPr>
        <w:t xml:space="preserve">Dustin Loeffler attended the Board meeting to request approval for two separate business licenses. </w:t>
      </w:r>
      <w:r w:rsidR="00CC109D">
        <w:rPr>
          <w:rFonts w:ascii="Times New Roman" w:hAnsi="Times New Roman" w:cs="Times New Roman"/>
          <w:b w:val="0"/>
          <w:bCs/>
        </w:rPr>
        <w:t xml:space="preserve">The first business license requested was for America’s Swimming Pools of Innsbrook, located at 1600 East Veterans Memorial Parkway.  Dustin stated that would consist of inground pools, splash pads, hot tubs, sales, maintenance, and service.  This business would create approximately four jobs. Alderman Thomas asked Elsa how the permits would need to be handled, Elsa stated that the permits would be needed if an electrical upgrade was needed or for inground pools, and that it would </w:t>
      </w:r>
      <w:r w:rsidR="006610A4">
        <w:rPr>
          <w:rFonts w:ascii="Times New Roman" w:hAnsi="Times New Roman" w:cs="Times New Roman"/>
          <w:b w:val="0"/>
          <w:bCs/>
        </w:rPr>
        <w:t>need</w:t>
      </w:r>
      <w:r w:rsidR="00CC109D">
        <w:rPr>
          <w:rFonts w:ascii="Times New Roman" w:hAnsi="Times New Roman" w:cs="Times New Roman"/>
          <w:b w:val="0"/>
          <w:bCs/>
        </w:rPr>
        <w:t xml:space="preserve"> to be worked out between the resident and the contractor on who would be required to get the permit. Alderman Green </w:t>
      </w:r>
      <w:r w:rsidR="006610A4">
        <w:rPr>
          <w:rFonts w:ascii="Times New Roman" w:hAnsi="Times New Roman" w:cs="Times New Roman"/>
          <w:b w:val="0"/>
          <w:bCs/>
        </w:rPr>
        <w:t>made</w:t>
      </w:r>
      <w:r w:rsidR="00CC109D">
        <w:rPr>
          <w:rFonts w:ascii="Times New Roman" w:hAnsi="Times New Roman" w:cs="Times New Roman"/>
          <w:b w:val="0"/>
          <w:bCs/>
        </w:rPr>
        <w:t xml:space="preserve"> the motion to approve the business license for America’s Swimming Pools of Innsbrook</w:t>
      </w:r>
      <w:r w:rsidR="006610A4">
        <w:rPr>
          <w:rFonts w:ascii="Times New Roman" w:hAnsi="Times New Roman" w:cs="Times New Roman"/>
          <w:b w:val="0"/>
          <w:bCs/>
        </w:rPr>
        <w:t>, pending all paperwork is filled out and submitted</w:t>
      </w:r>
      <w:r w:rsidR="00CC109D">
        <w:rPr>
          <w:rFonts w:ascii="Times New Roman" w:hAnsi="Times New Roman" w:cs="Times New Roman"/>
          <w:b w:val="0"/>
          <w:bCs/>
        </w:rPr>
        <w:t>, second by</w:t>
      </w:r>
      <w:r w:rsidR="006610A4">
        <w:rPr>
          <w:rFonts w:ascii="Times New Roman" w:hAnsi="Times New Roman" w:cs="Times New Roman"/>
          <w:b w:val="0"/>
          <w:bCs/>
        </w:rPr>
        <w:t xml:space="preserve"> Alderman Thomas. With a roll call vote as follows: Alderman Cannon-yes, Alderman Brooks-yes, Alderman Thomas-yes, and Alderman Green-yes. Motion passed with a 4 yes/0 no vote.  Dustin then requested approval for a business license for Good Game Sports Park, LLC. Good Game Sports Park, LLC would be located at 1600 East Veterans Memorial Parkway also, and would consist of paintball, airsoft, laser tag, </w:t>
      </w:r>
      <w:proofErr w:type="spellStart"/>
      <w:r w:rsidR="006610A4">
        <w:rPr>
          <w:rFonts w:ascii="Times New Roman" w:hAnsi="Times New Roman" w:cs="Times New Roman"/>
          <w:b w:val="0"/>
          <w:bCs/>
        </w:rPr>
        <w:t>gelly</w:t>
      </w:r>
      <w:proofErr w:type="spellEnd"/>
      <w:r w:rsidR="006610A4">
        <w:rPr>
          <w:rFonts w:ascii="Times New Roman" w:hAnsi="Times New Roman" w:cs="Times New Roman"/>
          <w:b w:val="0"/>
          <w:bCs/>
        </w:rPr>
        <w:t xml:space="preserve"> ball, nerf, soccer, football, and e-sports.  Alderman Green made the motion to approve the business license for Good Game Sports Park, LLC pending the proper paperwork be filled out and submitted</w:t>
      </w:r>
      <w:r w:rsidR="006B3B90">
        <w:rPr>
          <w:rFonts w:ascii="Times New Roman" w:hAnsi="Times New Roman" w:cs="Times New Roman"/>
          <w:b w:val="0"/>
          <w:bCs/>
        </w:rPr>
        <w:t xml:space="preserve">, second by Alderman Cannon. With a roll call vote at follows: Alderman Brooks-yes, Alderman Thomas-yes, Alderman Cannon-yes, Alderman Green-yes. Motion passed with all Aldermen voting yes. </w:t>
      </w:r>
    </w:p>
    <w:p w14:paraId="4E01E670" w14:textId="39F24236" w:rsidR="006B3B90" w:rsidRDefault="006B3B90" w:rsidP="0090586C">
      <w:pPr>
        <w:pStyle w:val="NoSpacing"/>
        <w:rPr>
          <w:rFonts w:ascii="Times New Roman" w:hAnsi="Times New Roman" w:cs="Times New Roman"/>
          <w:b w:val="0"/>
          <w:bCs/>
        </w:rPr>
      </w:pPr>
    </w:p>
    <w:p w14:paraId="2BDAF11B" w14:textId="6351D031" w:rsidR="00C63194" w:rsidRPr="00C000C2" w:rsidRDefault="006B3B90" w:rsidP="00F563C9">
      <w:pPr>
        <w:pStyle w:val="NoSpacing"/>
        <w:rPr>
          <w:rFonts w:ascii="Times New Roman" w:hAnsi="Times New Roman" w:cs="Times New Roman"/>
          <w:b w:val="0"/>
          <w:bCs/>
        </w:rPr>
      </w:pPr>
      <w:r>
        <w:rPr>
          <w:rFonts w:ascii="Times New Roman" w:hAnsi="Times New Roman" w:cs="Times New Roman"/>
          <w:b w:val="0"/>
          <w:bCs/>
        </w:rPr>
        <w:t xml:space="preserve">Dustin also requested a variance </w:t>
      </w:r>
      <w:r w:rsidR="00C0090E">
        <w:rPr>
          <w:rFonts w:ascii="Times New Roman" w:hAnsi="Times New Roman" w:cs="Times New Roman"/>
          <w:b w:val="0"/>
          <w:bCs/>
        </w:rPr>
        <w:t xml:space="preserve">to use asphalt millings and gravel for the parking lot for the businesses located at 1600 East Veterans Memorial Parkway.  </w:t>
      </w:r>
      <w:r w:rsidR="00C000C2">
        <w:rPr>
          <w:rFonts w:ascii="Times New Roman" w:hAnsi="Times New Roman" w:cs="Times New Roman"/>
          <w:b w:val="0"/>
          <w:bCs/>
        </w:rPr>
        <w:t xml:space="preserve">Due to the other potential construction that may be happening on by close by neighboring properties Aldermen Green made the motion to approve a variance for an asphalt millings/gravel parking lot at 1600 East Veterans Memorial Parkway, second by Alderman Cannon. With a roll call vote as follows Alderman Green-yes, Alderman Brooks-yes, Alderman Thomas-yes, and Alderman Cannon-yes. Variance granted with all Alderman voting yes. </w:t>
      </w:r>
    </w:p>
    <w:p w14:paraId="0D20D953" w14:textId="321DB09C" w:rsidR="00E45545" w:rsidRPr="00E07C58" w:rsidRDefault="00E45545" w:rsidP="00F563C9">
      <w:pPr>
        <w:pStyle w:val="NoSpacing"/>
        <w:rPr>
          <w:rFonts w:ascii="Times New Roman" w:hAnsi="Times New Roman" w:cs="Times New Roman"/>
          <w:b w:val="0"/>
          <w:bCs/>
        </w:rPr>
      </w:pPr>
      <w:r w:rsidRPr="00E07C58">
        <w:rPr>
          <w:rFonts w:ascii="Times New Roman" w:hAnsi="Times New Roman" w:cs="Times New Roman"/>
          <w:b w:val="0"/>
          <w:bCs/>
          <w:u w:val="single"/>
        </w:rPr>
        <w:lastRenderedPageBreak/>
        <w:t>Comments from the Mayor:</w:t>
      </w:r>
      <w:r w:rsidR="00B842D8" w:rsidRPr="00E07C58">
        <w:rPr>
          <w:rFonts w:ascii="Times New Roman" w:hAnsi="Times New Roman" w:cs="Times New Roman"/>
          <w:b w:val="0"/>
          <w:bCs/>
          <w:u w:val="single"/>
        </w:rPr>
        <w:t xml:space="preserve"> </w:t>
      </w:r>
      <w:r w:rsidR="00650CB5">
        <w:rPr>
          <w:rFonts w:ascii="Times New Roman" w:hAnsi="Times New Roman" w:cs="Times New Roman"/>
          <w:b w:val="0"/>
          <w:bCs/>
        </w:rPr>
        <w:t xml:space="preserve">Mayor Watson informed the Board that he would be speaking at the Wright City Area Chamber meeting. </w:t>
      </w:r>
    </w:p>
    <w:p w14:paraId="6959B777" w14:textId="77777777" w:rsidR="005C693D" w:rsidRPr="00E07C58" w:rsidRDefault="005C693D" w:rsidP="00F563C9">
      <w:pPr>
        <w:pStyle w:val="NoSpacing"/>
        <w:rPr>
          <w:rFonts w:ascii="Times New Roman" w:hAnsi="Times New Roman" w:cs="Times New Roman"/>
          <w:b w:val="0"/>
          <w:bCs/>
        </w:rPr>
      </w:pPr>
    </w:p>
    <w:p w14:paraId="13F86737" w14:textId="77777777" w:rsidR="001A5BE3" w:rsidRDefault="00EF1D90" w:rsidP="00F563C9">
      <w:pPr>
        <w:pStyle w:val="NoSpacing"/>
        <w:rPr>
          <w:rFonts w:ascii="Times New Roman" w:hAnsi="Times New Roman" w:cs="Times New Roman"/>
          <w:b w:val="0"/>
          <w:bCs/>
        </w:rPr>
      </w:pPr>
      <w:r w:rsidRPr="00E07C58">
        <w:rPr>
          <w:rFonts w:ascii="Times New Roman" w:hAnsi="Times New Roman" w:cs="Times New Roman"/>
          <w:b w:val="0"/>
          <w:bCs/>
          <w:u w:val="single"/>
        </w:rPr>
        <w:t>Comments from the Board of Aldermen</w:t>
      </w:r>
      <w:r w:rsidRPr="00E07C58">
        <w:rPr>
          <w:rFonts w:ascii="Times New Roman" w:hAnsi="Times New Roman" w:cs="Times New Roman"/>
          <w:b w:val="0"/>
          <w:bCs/>
        </w:rPr>
        <w:t xml:space="preserve">: </w:t>
      </w:r>
      <w:r w:rsidR="005C693D" w:rsidRPr="00E07C58">
        <w:rPr>
          <w:rFonts w:ascii="Times New Roman" w:hAnsi="Times New Roman" w:cs="Times New Roman"/>
          <w:b w:val="0"/>
          <w:bCs/>
        </w:rPr>
        <w:t xml:space="preserve">Alderman </w:t>
      </w:r>
      <w:r w:rsidR="001A5BE3">
        <w:rPr>
          <w:rFonts w:ascii="Times New Roman" w:hAnsi="Times New Roman" w:cs="Times New Roman"/>
          <w:b w:val="0"/>
          <w:bCs/>
        </w:rPr>
        <w:t xml:space="preserve">Cannon reported that he and Alderman Brooks have been working on a checklist for mobile homes according to the city ordinance.  The Aldermen believe that when some one applies for a mobile home permit, that by having a checklist would help with consistency and transparency. </w:t>
      </w:r>
    </w:p>
    <w:p w14:paraId="79A4D9E3" w14:textId="77777777" w:rsidR="001A5BE3" w:rsidRDefault="001A5BE3" w:rsidP="00F563C9">
      <w:pPr>
        <w:pStyle w:val="NoSpacing"/>
        <w:rPr>
          <w:rFonts w:ascii="Times New Roman" w:hAnsi="Times New Roman" w:cs="Times New Roman"/>
          <w:b w:val="0"/>
          <w:bCs/>
        </w:rPr>
      </w:pPr>
    </w:p>
    <w:p w14:paraId="58AB285B" w14:textId="1DA3585D" w:rsidR="005C693D" w:rsidRPr="00E07C58" w:rsidRDefault="001A5BE3" w:rsidP="00F563C9">
      <w:pPr>
        <w:pStyle w:val="NoSpacing"/>
        <w:rPr>
          <w:rFonts w:ascii="Times New Roman" w:hAnsi="Times New Roman" w:cs="Times New Roman"/>
          <w:b w:val="0"/>
          <w:bCs/>
        </w:rPr>
      </w:pPr>
      <w:r>
        <w:rPr>
          <w:rFonts w:ascii="Times New Roman" w:hAnsi="Times New Roman" w:cs="Times New Roman"/>
          <w:b w:val="0"/>
          <w:bCs/>
        </w:rPr>
        <w:t>Alderman Cannon stated that Marty Lane (Historian) will attend the dedication of Mr. Truesdale’s headstone.  The dedication will start at 11:00 am on April 9</w:t>
      </w:r>
      <w:r w:rsidRPr="001A5BE3">
        <w:rPr>
          <w:rFonts w:ascii="Times New Roman" w:hAnsi="Times New Roman" w:cs="Times New Roman"/>
          <w:b w:val="0"/>
          <w:bCs/>
          <w:vertAlign w:val="superscript"/>
        </w:rPr>
        <w:t>th</w:t>
      </w:r>
      <w:r>
        <w:rPr>
          <w:rFonts w:ascii="Times New Roman" w:hAnsi="Times New Roman" w:cs="Times New Roman"/>
          <w:b w:val="0"/>
          <w:bCs/>
        </w:rPr>
        <w:t xml:space="preserve"> and we will have lunch afterward.  Elsa reported that the contract and payment for the headstone had been sent. </w:t>
      </w:r>
    </w:p>
    <w:p w14:paraId="2FD3EB96" w14:textId="77777777" w:rsidR="0020179E" w:rsidRPr="00E07C58" w:rsidRDefault="0020179E" w:rsidP="00F563C9">
      <w:pPr>
        <w:pStyle w:val="NoSpacing"/>
        <w:rPr>
          <w:rFonts w:ascii="Times New Roman" w:hAnsi="Times New Roman" w:cs="Times New Roman"/>
          <w:b w:val="0"/>
          <w:bCs/>
        </w:rPr>
      </w:pPr>
    </w:p>
    <w:p w14:paraId="1CA12A81" w14:textId="1A4DC86C" w:rsidR="00ED5A63" w:rsidRDefault="00ED5A63" w:rsidP="00ED5A63">
      <w:pPr>
        <w:pStyle w:val="NoSpacing"/>
        <w:rPr>
          <w:rFonts w:ascii="Times New Roman" w:hAnsi="Times New Roman" w:cs="Times New Roman"/>
          <w:b w:val="0"/>
          <w:bCs/>
          <w:u w:val="single"/>
        </w:rPr>
      </w:pPr>
      <w:r w:rsidRPr="00E07C58">
        <w:rPr>
          <w:rFonts w:ascii="Times New Roman" w:hAnsi="Times New Roman" w:cs="Times New Roman"/>
          <w:b w:val="0"/>
          <w:bCs/>
          <w:u w:val="single"/>
        </w:rPr>
        <w:t xml:space="preserve">Update on Grants: </w:t>
      </w:r>
    </w:p>
    <w:p w14:paraId="350E8D55" w14:textId="156B40E2" w:rsidR="00C63194" w:rsidRPr="00E07C58" w:rsidRDefault="00C63194" w:rsidP="00ED5A63">
      <w:pPr>
        <w:pStyle w:val="NoSpacing"/>
        <w:rPr>
          <w:rFonts w:ascii="Times New Roman" w:hAnsi="Times New Roman" w:cs="Times New Roman"/>
          <w:b w:val="0"/>
          <w:bCs/>
          <w:u w:val="single"/>
        </w:rPr>
      </w:pPr>
      <w:r>
        <w:rPr>
          <w:rFonts w:ascii="Times New Roman" w:hAnsi="Times New Roman" w:cs="Times New Roman"/>
          <w:b w:val="0"/>
          <w:bCs/>
          <w:u w:val="single"/>
        </w:rPr>
        <w:t>S</w:t>
      </w:r>
      <w:r w:rsidR="00645DCC">
        <w:rPr>
          <w:rFonts w:ascii="Times New Roman" w:hAnsi="Times New Roman" w:cs="Times New Roman"/>
          <w:b w:val="0"/>
          <w:bCs/>
          <w:u w:val="single"/>
        </w:rPr>
        <w:t xml:space="preserve">aferoom: </w:t>
      </w:r>
      <w:r w:rsidR="00645DCC" w:rsidRPr="00645DCC">
        <w:rPr>
          <w:rFonts w:ascii="Times New Roman" w:hAnsi="Times New Roman" w:cs="Times New Roman"/>
          <w:b w:val="0"/>
          <w:bCs/>
        </w:rPr>
        <w:t>Elsa requested approval to release the 10% retainage for T.S Banze</w:t>
      </w:r>
      <w:r w:rsidR="00645DCC">
        <w:rPr>
          <w:rFonts w:ascii="Times New Roman" w:hAnsi="Times New Roman" w:cs="Times New Roman"/>
          <w:b w:val="0"/>
          <w:bCs/>
        </w:rPr>
        <w:t xml:space="preserve">. It was mentioned that the city still has a year warranty on the building. Alderman Green made the motion to release the 10% retainage to T.S Banze, second by Alderman Cannon. With a roll call vote as follows: Alderman Brooks-yes, Alderman Thomas-yes, Alderman Green-yes, and Alderman Cannon-yes. Motion passed with all Aldermen voting yes. </w:t>
      </w:r>
    </w:p>
    <w:p w14:paraId="7811A28D" w14:textId="26039750" w:rsidR="008F1B64" w:rsidRDefault="008F1B64" w:rsidP="00ED5A63">
      <w:pPr>
        <w:pStyle w:val="NoSpacing"/>
        <w:rPr>
          <w:rFonts w:ascii="Times New Roman" w:hAnsi="Times New Roman" w:cs="Times New Roman"/>
          <w:b w:val="0"/>
          <w:bCs/>
          <w:u w:val="single"/>
        </w:rPr>
      </w:pPr>
    </w:p>
    <w:p w14:paraId="72D09A25" w14:textId="79B558A6" w:rsidR="00645DCC" w:rsidRPr="00645DCC" w:rsidRDefault="00645DCC" w:rsidP="00ED5A63">
      <w:pPr>
        <w:pStyle w:val="NoSpacing"/>
        <w:rPr>
          <w:rFonts w:ascii="Times New Roman" w:hAnsi="Times New Roman" w:cs="Times New Roman"/>
          <w:b w:val="0"/>
          <w:bCs/>
        </w:rPr>
      </w:pPr>
      <w:r w:rsidRPr="00645DCC">
        <w:rPr>
          <w:rFonts w:ascii="Times New Roman" w:hAnsi="Times New Roman" w:cs="Times New Roman"/>
          <w:b w:val="0"/>
          <w:bCs/>
        </w:rPr>
        <w:t xml:space="preserve">The invoice for Lewis-Bade </w:t>
      </w:r>
      <w:r>
        <w:rPr>
          <w:rFonts w:ascii="Times New Roman" w:hAnsi="Times New Roman" w:cs="Times New Roman"/>
          <w:b w:val="0"/>
          <w:bCs/>
        </w:rPr>
        <w:t xml:space="preserve">was tabled due to waiting on the closeout of the saferoom project.  </w:t>
      </w:r>
    </w:p>
    <w:p w14:paraId="28F9DBDE" w14:textId="77777777" w:rsidR="00F65D03" w:rsidRDefault="00F65D03" w:rsidP="00F563C9">
      <w:pPr>
        <w:pStyle w:val="NoSpacing"/>
        <w:rPr>
          <w:rFonts w:ascii="Times New Roman" w:hAnsi="Times New Roman" w:cs="Times New Roman"/>
          <w:b w:val="0"/>
          <w:bCs/>
          <w:u w:val="single"/>
        </w:rPr>
      </w:pPr>
    </w:p>
    <w:p w14:paraId="470989D4" w14:textId="2056474B" w:rsidR="00F65D03" w:rsidRPr="00E07C58" w:rsidRDefault="005F7856" w:rsidP="00F563C9">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Committees:</w:t>
      </w:r>
    </w:p>
    <w:p w14:paraId="2806E090" w14:textId="402609B9" w:rsidR="007D6AC8" w:rsidRPr="00C63194" w:rsidRDefault="00924B3F" w:rsidP="00EC2331">
      <w:pPr>
        <w:pStyle w:val="NoSpacing"/>
        <w:rPr>
          <w:rFonts w:ascii="Times New Roman" w:hAnsi="Times New Roman" w:cs="Times New Roman"/>
          <w:b w:val="0"/>
          <w:bCs/>
        </w:rPr>
      </w:pPr>
      <w:r w:rsidRPr="00E07C58">
        <w:rPr>
          <w:rFonts w:ascii="Times New Roman" w:hAnsi="Times New Roman" w:cs="Times New Roman"/>
          <w:b w:val="0"/>
          <w:bCs/>
          <w:u w:val="single"/>
        </w:rPr>
        <w:t xml:space="preserve">City </w:t>
      </w:r>
      <w:r w:rsidR="00125DA4" w:rsidRPr="00E07C58">
        <w:rPr>
          <w:rFonts w:ascii="Times New Roman" w:hAnsi="Times New Roman" w:cs="Times New Roman"/>
          <w:b w:val="0"/>
          <w:bCs/>
          <w:u w:val="single"/>
        </w:rPr>
        <w:t>Clerk</w:t>
      </w:r>
      <w:r w:rsidR="00EC2331" w:rsidRPr="00E07C58">
        <w:rPr>
          <w:rFonts w:ascii="Times New Roman" w:hAnsi="Times New Roman" w:cs="Times New Roman"/>
          <w:b w:val="0"/>
          <w:bCs/>
          <w:u w:val="single"/>
        </w:rPr>
        <w:t xml:space="preserve">: </w:t>
      </w:r>
      <w:r w:rsidR="00C63194" w:rsidRPr="00C63194">
        <w:rPr>
          <w:rFonts w:ascii="Times New Roman" w:hAnsi="Times New Roman" w:cs="Times New Roman"/>
          <w:b w:val="0"/>
          <w:bCs/>
        </w:rPr>
        <w:t>Elsa informed th</w:t>
      </w:r>
      <w:r w:rsidR="00F65D03">
        <w:rPr>
          <w:rFonts w:ascii="Times New Roman" w:hAnsi="Times New Roman" w:cs="Times New Roman"/>
          <w:b w:val="0"/>
          <w:bCs/>
        </w:rPr>
        <w:t xml:space="preserve">e Board of Aldermen that the crime policy was up for renewal. Aldermen Green made the motion to approve the $500.00 invoice to Tri-County Agency to renew the crime bond policy, second by Alderman Thomas.  With a roll call vote as follows: Alderman Thomas-yes, Alderman Cannon-yes, Aldermen Brooks-yes, and Alderman Green-yes. Motion passed with a 4 yes/0 No vote. </w:t>
      </w:r>
    </w:p>
    <w:p w14:paraId="110E04A1" w14:textId="3F03AA63" w:rsidR="00726D07" w:rsidRPr="00E07C58" w:rsidRDefault="00726D07" w:rsidP="00DD058F">
      <w:pPr>
        <w:pStyle w:val="NoSpacing"/>
        <w:rPr>
          <w:rFonts w:ascii="Times New Roman" w:hAnsi="Times New Roman" w:cs="Times New Roman"/>
          <w:b w:val="0"/>
          <w:bCs/>
        </w:rPr>
      </w:pPr>
    </w:p>
    <w:p w14:paraId="7551A33B" w14:textId="769AF95A" w:rsidR="00F771C4" w:rsidRDefault="00AF5FC7" w:rsidP="00EA4828">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r w:rsidR="00D12356" w:rsidRPr="00D12356">
        <w:rPr>
          <w:rFonts w:ascii="Times New Roman" w:hAnsi="Times New Roman" w:cs="Times New Roman"/>
          <w:b w:val="0"/>
          <w:bCs/>
        </w:rPr>
        <w:t xml:space="preserve">Mark reported that he had taken the dump truck to Mark’s Automotive because the brakes went out. </w:t>
      </w:r>
      <w:r w:rsidR="00D12356">
        <w:rPr>
          <w:rFonts w:ascii="Times New Roman" w:hAnsi="Times New Roman" w:cs="Times New Roman"/>
          <w:b w:val="0"/>
          <w:bCs/>
        </w:rPr>
        <w:t xml:space="preserve">The cost to repair the brakes in the dump truck was 208.57.  </w:t>
      </w:r>
    </w:p>
    <w:p w14:paraId="325CEE27" w14:textId="32291CC5" w:rsidR="00D12356" w:rsidRDefault="00D12356" w:rsidP="00EA4828">
      <w:pPr>
        <w:pStyle w:val="NoSpacing"/>
        <w:rPr>
          <w:rFonts w:ascii="Times New Roman" w:hAnsi="Times New Roman" w:cs="Times New Roman"/>
          <w:b w:val="0"/>
          <w:bCs/>
        </w:rPr>
      </w:pPr>
    </w:p>
    <w:p w14:paraId="6E4179CB" w14:textId="0EB1BEF8" w:rsidR="00D12356" w:rsidRPr="00D12356" w:rsidRDefault="00D12356" w:rsidP="00EA4828">
      <w:pPr>
        <w:pStyle w:val="NoSpacing"/>
        <w:rPr>
          <w:rFonts w:ascii="Times New Roman" w:hAnsi="Times New Roman" w:cs="Times New Roman"/>
          <w:b w:val="0"/>
          <w:bCs/>
        </w:rPr>
      </w:pPr>
      <w:r>
        <w:rPr>
          <w:rFonts w:ascii="Times New Roman" w:hAnsi="Times New Roman" w:cs="Times New Roman"/>
          <w:b w:val="0"/>
          <w:bCs/>
        </w:rPr>
        <w:t>Mark informed the Board of Aldermen that he had received a bid from MKA for the ditches on Sandra Drive. The bid consis</w:t>
      </w:r>
      <w:r w:rsidR="00AC59B9">
        <w:rPr>
          <w:rFonts w:ascii="Times New Roman" w:hAnsi="Times New Roman" w:cs="Times New Roman"/>
          <w:b w:val="0"/>
          <w:bCs/>
        </w:rPr>
        <w:t>ts of “The</w:t>
      </w:r>
      <w:r>
        <w:rPr>
          <w:rFonts w:ascii="Times New Roman" w:hAnsi="Times New Roman" w:cs="Times New Roman"/>
          <w:b w:val="0"/>
          <w:bCs/>
        </w:rPr>
        <w:t xml:space="preserve"> existing drainage ditch on the north side of Sandra drive will be regraded and shaped from existing 42” pipe to the main drainage to straighten the flow of the water to the main ditch. Rip rap will be placed 12” thick through the channel and banks from edge of pipe to 25’ north. On the south side of Sandra Drive, the existing brush around the pipes will be removed and regrade slopes and place 12” thick rip rap in channel and banks to direct water into 42” pip</w:t>
      </w:r>
      <w:r w:rsidR="00AC59B9">
        <w:rPr>
          <w:rFonts w:ascii="Times New Roman" w:hAnsi="Times New Roman" w:cs="Times New Roman"/>
          <w:b w:val="0"/>
          <w:bCs/>
        </w:rPr>
        <w:t xml:space="preserve">e” the bid is for $2500.00. </w:t>
      </w:r>
    </w:p>
    <w:p w14:paraId="7146415F" w14:textId="77777777" w:rsidR="00F771C4" w:rsidRPr="00E07C58" w:rsidRDefault="00F771C4" w:rsidP="00891E3E">
      <w:pPr>
        <w:pStyle w:val="NoSpacing"/>
        <w:rPr>
          <w:rFonts w:ascii="Times New Roman" w:hAnsi="Times New Roman" w:cs="Times New Roman"/>
          <w:b w:val="0"/>
          <w:bCs/>
        </w:rPr>
      </w:pPr>
    </w:p>
    <w:p w14:paraId="386BD27B" w14:textId="1F2DB636" w:rsidR="00ED21A7" w:rsidRPr="00E07C58" w:rsidRDefault="00D30193" w:rsidP="00F771C4">
      <w:pPr>
        <w:pStyle w:val="NoSpacing"/>
        <w:rPr>
          <w:rFonts w:ascii="Times New Roman" w:hAnsi="Times New Roman" w:cs="Times New Roman"/>
          <w:b w:val="0"/>
          <w:bCs/>
        </w:rPr>
      </w:pPr>
      <w:r w:rsidRPr="00E07C58">
        <w:rPr>
          <w:rFonts w:ascii="Times New Roman" w:hAnsi="Times New Roman" w:cs="Times New Roman"/>
          <w:b w:val="0"/>
          <w:bCs/>
          <w:u w:val="single"/>
        </w:rPr>
        <w:t>Attorney’s Report:</w:t>
      </w:r>
      <w:r w:rsidR="007B50DE" w:rsidRPr="00E07C58">
        <w:rPr>
          <w:rFonts w:ascii="Times New Roman" w:hAnsi="Times New Roman" w:cs="Times New Roman"/>
          <w:b w:val="0"/>
          <w:bCs/>
          <w:u w:val="single"/>
        </w:rPr>
        <w:t xml:space="preserve"> </w:t>
      </w:r>
      <w:r w:rsidR="009D7C11" w:rsidRPr="00E07C58">
        <w:rPr>
          <w:rFonts w:ascii="Times New Roman" w:hAnsi="Times New Roman" w:cs="Times New Roman"/>
          <w:b w:val="0"/>
          <w:bCs/>
        </w:rPr>
        <w:t xml:space="preserve">Attorney Joyce </w:t>
      </w:r>
      <w:r w:rsidR="00AA6032" w:rsidRPr="00E07C58">
        <w:rPr>
          <w:rFonts w:ascii="Times New Roman" w:hAnsi="Times New Roman" w:cs="Times New Roman"/>
          <w:b w:val="0"/>
          <w:bCs/>
        </w:rPr>
        <w:t>stated that she</w:t>
      </w:r>
      <w:r w:rsidR="00AC59B9">
        <w:rPr>
          <w:rFonts w:ascii="Times New Roman" w:hAnsi="Times New Roman" w:cs="Times New Roman"/>
          <w:b w:val="0"/>
          <w:bCs/>
        </w:rPr>
        <w:t xml:space="preserve"> did email the golf cart/</w:t>
      </w:r>
      <w:proofErr w:type="spellStart"/>
      <w:r w:rsidR="00AC59B9">
        <w:rPr>
          <w:rFonts w:ascii="Times New Roman" w:hAnsi="Times New Roman" w:cs="Times New Roman"/>
          <w:b w:val="0"/>
          <w:bCs/>
        </w:rPr>
        <w:t>utv</w:t>
      </w:r>
      <w:proofErr w:type="spellEnd"/>
      <w:r w:rsidR="00AC59B9">
        <w:rPr>
          <w:rFonts w:ascii="Times New Roman" w:hAnsi="Times New Roman" w:cs="Times New Roman"/>
          <w:b w:val="0"/>
          <w:bCs/>
        </w:rPr>
        <w:t xml:space="preserve"> ordinance, she did so during the meeting</w:t>
      </w:r>
      <w:r w:rsidR="00AA6032" w:rsidRPr="00E07C58">
        <w:rPr>
          <w:rFonts w:ascii="Times New Roman" w:hAnsi="Times New Roman" w:cs="Times New Roman"/>
          <w:b w:val="0"/>
          <w:bCs/>
        </w:rPr>
        <w:t xml:space="preserve">. </w:t>
      </w:r>
    </w:p>
    <w:p w14:paraId="622C83BC" w14:textId="77777777" w:rsidR="009D7C11" w:rsidRPr="00E07C58" w:rsidRDefault="009D7C11" w:rsidP="00DD058F">
      <w:pPr>
        <w:pStyle w:val="NoSpacing"/>
        <w:rPr>
          <w:rFonts w:ascii="Times New Roman" w:hAnsi="Times New Roman" w:cs="Times New Roman"/>
          <w:b w:val="0"/>
          <w:bCs/>
        </w:rPr>
      </w:pPr>
    </w:p>
    <w:p w14:paraId="64753699" w14:textId="4C3FB12A" w:rsidR="00D0188B" w:rsidRPr="00E07C58" w:rsidRDefault="001E5812" w:rsidP="00ED21A7">
      <w:pPr>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AA5CCD" w:rsidRPr="00E07C58">
        <w:rPr>
          <w:rFonts w:ascii="Times New Roman" w:hAnsi="Times New Roman" w:cs="Times New Roman"/>
          <w:b w:val="0"/>
          <w:bCs/>
        </w:rPr>
        <w:t xml:space="preserve"> </w:t>
      </w:r>
      <w:r w:rsidR="00AC59B9">
        <w:rPr>
          <w:rFonts w:ascii="Times New Roman" w:hAnsi="Times New Roman" w:cs="Times New Roman"/>
          <w:b w:val="0"/>
          <w:bCs/>
        </w:rPr>
        <w:t>Chief Doyle stated that he has received two bids on the safe room for the camera’s and he is hoping to get the third on March 1</w:t>
      </w:r>
      <w:r w:rsidR="00AC59B9" w:rsidRPr="00AC59B9">
        <w:rPr>
          <w:rFonts w:ascii="Times New Roman" w:hAnsi="Times New Roman" w:cs="Times New Roman"/>
          <w:b w:val="0"/>
          <w:bCs/>
          <w:vertAlign w:val="superscript"/>
        </w:rPr>
        <w:t>st</w:t>
      </w:r>
      <w:r w:rsidR="00AC59B9">
        <w:rPr>
          <w:rFonts w:ascii="Times New Roman" w:hAnsi="Times New Roman" w:cs="Times New Roman"/>
          <w:b w:val="0"/>
          <w:bCs/>
        </w:rPr>
        <w:t xml:space="preserve">.  Chief Doyle informed the Board that he would be in training for most of the next week. </w:t>
      </w:r>
    </w:p>
    <w:p w14:paraId="6119FF8B" w14:textId="3CBA356C" w:rsidR="00AA6032" w:rsidRPr="00E07C58" w:rsidRDefault="007C696E" w:rsidP="007C696E">
      <w:pPr>
        <w:spacing w:after="0"/>
        <w:rPr>
          <w:rFonts w:ascii="Times New Roman" w:hAnsi="Times New Roman" w:cs="Times New Roman"/>
          <w:b w:val="0"/>
          <w:bCs/>
          <w:u w:val="single"/>
        </w:rPr>
      </w:pPr>
      <w:r w:rsidRPr="00E07C58">
        <w:rPr>
          <w:rFonts w:ascii="Times New Roman" w:hAnsi="Times New Roman" w:cs="Times New Roman"/>
          <w:b w:val="0"/>
          <w:bCs/>
          <w:u w:val="single"/>
        </w:rPr>
        <w:t xml:space="preserve">Report from various committees: </w:t>
      </w:r>
    </w:p>
    <w:p w14:paraId="2371A765" w14:textId="7054E86C" w:rsidR="008E4BA1" w:rsidRDefault="007C696E" w:rsidP="007C696E">
      <w:pPr>
        <w:spacing w:after="0"/>
        <w:rPr>
          <w:rFonts w:ascii="Times New Roman" w:hAnsi="Times New Roman" w:cs="Times New Roman"/>
          <w:b w:val="0"/>
          <w:bCs/>
        </w:rPr>
      </w:pPr>
      <w:r w:rsidRPr="00E07C58">
        <w:rPr>
          <w:rFonts w:ascii="Times New Roman" w:hAnsi="Times New Roman" w:cs="Times New Roman"/>
          <w:b w:val="0"/>
          <w:bCs/>
        </w:rPr>
        <w:t>Chamber: The mouse races will be March 4</w:t>
      </w:r>
      <w:r w:rsidRPr="00E07C58">
        <w:rPr>
          <w:rFonts w:ascii="Times New Roman" w:hAnsi="Times New Roman" w:cs="Times New Roman"/>
          <w:b w:val="0"/>
          <w:bCs/>
          <w:vertAlign w:val="superscript"/>
        </w:rPr>
        <w:t>th</w:t>
      </w:r>
      <w:r w:rsidRPr="00E07C58">
        <w:rPr>
          <w:rFonts w:ascii="Times New Roman" w:hAnsi="Times New Roman" w:cs="Times New Roman"/>
          <w:b w:val="0"/>
          <w:bCs/>
        </w:rPr>
        <w:t xml:space="preserve"> at 7:00pm, the doors will open at 6:00pm.  The event will be held at the MaryLou Community Building. </w:t>
      </w:r>
    </w:p>
    <w:p w14:paraId="04656768" w14:textId="74A0D955" w:rsidR="008E4BA1" w:rsidRPr="00E07C58" w:rsidRDefault="008E4BA1" w:rsidP="007C696E">
      <w:pPr>
        <w:spacing w:after="0"/>
        <w:rPr>
          <w:rFonts w:ascii="Times New Roman" w:hAnsi="Times New Roman" w:cs="Times New Roman"/>
          <w:b w:val="0"/>
          <w:bCs/>
        </w:rPr>
      </w:pPr>
      <w:r>
        <w:rPr>
          <w:rFonts w:ascii="Times New Roman" w:hAnsi="Times New Roman" w:cs="Times New Roman"/>
          <w:b w:val="0"/>
          <w:bCs/>
        </w:rPr>
        <w:t>It was reported that the young professionals will meet April 27</w:t>
      </w:r>
      <w:r w:rsidRPr="008E4BA1">
        <w:rPr>
          <w:rFonts w:ascii="Times New Roman" w:hAnsi="Times New Roman" w:cs="Times New Roman"/>
          <w:b w:val="0"/>
          <w:bCs/>
          <w:vertAlign w:val="superscript"/>
        </w:rPr>
        <w:t>th</w:t>
      </w:r>
      <w:r>
        <w:rPr>
          <w:rFonts w:ascii="Times New Roman" w:hAnsi="Times New Roman" w:cs="Times New Roman"/>
          <w:b w:val="0"/>
          <w:bCs/>
        </w:rPr>
        <w:t xml:space="preserve">. </w:t>
      </w:r>
    </w:p>
    <w:p w14:paraId="6CABA5EC" w14:textId="10092E0C" w:rsidR="007C696E" w:rsidRPr="00E07C58" w:rsidRDefault="007C696E" w:rsidP="007C696E">
      <w:pPr>
        <w:spacing w:after="0"/>
        <w:rPr>
          <w:rFonts w:ascii="Times New Roman" w:hAnsi="Times New Roman" w:cs="Times New Roman"/>
          <w:b w:val="0"/>
          <w:bCs/>
        </w:rPr>
      </w:pPr>
    </w:p>
    <w:p w14:paraId="13CB3CFF" w14:textId="77777777" w:rsidR="007C696E" w:rsidRPr="00E07C58" w:rsidRDefault="007C696E" w:rsidP="007C696E">
      <w:pPr>
        <w:spacing w:after="0"/>
        <w:rPr>
          <w:rFonts w:ascii="Times New Roman" w:hAnsi="Times New Roman" w:cs="Times New Roman"/>
          <w:b w:val="0"/>
          <w:bCs/>
          <w:u w:val="single"/>
        </w:rPr>
      </w:pPr>
      <w:r w:rsidRPr="00E07C58">
        <w:rPr>
          <w:rFonts w:ascii="Times New Roman" w:hAnsi="Times New Roman" w:cs="Times New Roman"/>
          <w:b w:val="0"/>
          <w:bCs/>
          <w:u w:val="single"/>
        </w:rPr>
        <w:t>Bills and Ordinances:</w:t>
      </w:r>
    </w:p>
    <w:p w14:paraId="422631B8" w14:textId="59BE9022" w:rsidR="00534F5B" w:rsidRDefault="00F67FDA" w:rsidP="007C696E">
      <w:pPr>
        <w:spacing w:after="0"/>
        <w:rPr>
          <w:rFonts w:ascii="Times New Roman" w:hAnsi="Times New Roman" w:cs="Times New Roman"/>
          <w:b w:val="0"/>
          <w:bCs/>
          <w:szCs w:val="24"/>
        </w:rPr>
      </w:pPr>
      <w:r>
        <w:rPr>
          <w:rFonts w:ascii="Times New Roman" w:hAnsi="Times New Roman" w:cs="Times New Roman"/>
          <w:b w:val="0"/>
          <w:bCs/>
        </w:rPr>
        <w:t xml:space="preserve">There were </w:t>
      </w:r>
      <w:r w:rsidR="008E4BA1">
        <w:rPr>
          <w:rFonts w:ascii="Times New Roman" w:hAnsi="Times New Roman" w:cs="Times New Roman"/>
          <w:b w:val="0"/>
          <w:bCs/>
        </w:rPr>
        <w:t xml:space="preserve">no bills and ordinances. </w:t>
      </w:r>
    </w:p>
    <w:p w14:paraId="37342361" w14:textId="663E1BB9" w:rsidR="00644A5B" w:rsidRDefault="00644A5B" w:rsidP="007C696E">
      <w:pPr>
        <w:spacing w:after="0"/>
        <w:rPr>
          <w:rFonts w:ascii="Times New Roman" w:hAnsi="Times New Roman" w:cs="Times New Roman"/>
          <w:b w:val="0"/>
          <w:bCs/>
          <w:szCs w:val="24"/>
        </w:rPr>
      </w:pPr>
    </w:p>
    <w:p w14:paraId="77BA8017" w14:textId="2B643725" w:rsidR="00644A5B" w:rsidRPr="00DA14A8" w:rsidRDefault="00DA14A8" w:rsidP="007C696E">
      <w:pPr>
        <w:spacing w:after="0"/>
        <w:rPr>
          <w:rFonts w:ascii="Times New Roman" w:hAnsi="Times New Roman" w:cs="Times New Roman"/>
          <w:b w:val="0"/>
          <w:bCs/>
          <w:szCs w:val="24"/>
        </w:rPr>
      </w:pPr>
      <w:r w:rsidRPr="00DA14A8">
        <w:rPr>
          <w:rFonts w:ascii="Times New Roman" w:hAnsi="Times New Roman" w:cs="Times New Roman"/>
          <w:b w:val="0"/>
          <w:bCs/>
          <w:szCs w:val="24"/>
          <w:u w:val="single"/>
        </w:rPr>
        <w:t>Previous Business:</w:t>
      </w:r>
      <w:r>
        <w:rPr>
          <w:rFonts w:ascii="Times New Roman" w:hAnsi="Times New Roman" w:cs="Times New Roman"/>
          <w:b w:val="0"/>
          <w:bCs/>
          <w:szCs w:val="24"/>
          <w:u w:val="single"/>
        </w:rPr>
        <w:t xml:space="preserve"> </w:t>
      </w:r>
      <w:r>
        <w:rPr>
          <w:rFonts w:ascii="Times New Roman" w:hAnsi="Times New Roman" w:cs="Times New Roman"/>
          <w:b w:val="0"/>
          <w:bCs/>
          <w:szCs w:val="24"/>
        </w:rPr>
        <w:t>An update on the planning of Railroad Days was given.  The new date of the event will be on June 4, 2022, and the time of the event will be from 10 am to 5 pm. Elsa informed the Board that we</w:t>
      </w:r>
      <w:r w:rsidR="001F1782">
        <w:rPr>
          <w:rFonts w:ascii="Times New Roman" w:hAnsi="Times New Roman" w:cs="Times New Roman"/>
          <w:b w:val="0"/>
          <w:bCs/>
          <w:szCs w:val="24"/>
        </w:rPr>
        <w:t xml:space="preserve"> are</w:t>
      </w:r>
      <w:r>
        <w:rPr>
          <w:rFonts w:ascii="Times New Roman" w:hAnsi="Times New Roman" w:cs="Times New Roman"/>
          <w:b w:val="0"/>
          <w:bCs/>
          <w:szCs w:val="24"/>
        </w:rPr>
        <w:t xml:space="preserve"> looking to put an emphasis on food trucks, </w:t>
      </w:r>
      <w:proofErr w:type="gramStart"/>
      <w:r>
        <w:rPr>
          <w:rFonts w:ascii="Times New Roman" w:hAnsi="Times New Roman" w:cs="Times New Roman"/>
          <w:b w:val="0"/>
          <w:bCs/>
          <w:szCs w:val="24"/>
        </w:rPr>
        <w:t>It</w:t>
      </w:r>
      <w:proofErr w:type="gramEnd"/>
      <w:r>
        <w:rPr>
          <w:rFonts w:ascii="Times New Roman" w:hAnsi="Times New Roman" w:cs="Times New Roman"/>
          <w:b w:val="0"/>
          <w:bCs/>
          <w:szCs w:val="24"/>
        </w:rPr>
        <w:t xml:space="preserve"> was mentioned that a beer garden was being considered. Alderman Cannon stated that there would be a morning hotshot competition and then a cornhole tournament in the afternoon. There was also a discussion about the possibility of the Truesdale Police Dept</w:t>
      </w:r>
      <w:r w:rsidR="001F1782">
        <w:rPr>
          <w:rFonts w:ascii="Times New Roman" w:hAnsi="Times New Roman" w:cs="Times New Roman"/>
          <w:b w:val="0"/>
          <w:bCs/>
          <w:szCs w:val="24"/>
        </w:rPr>
        <w:t xml:space="preserve">. hosting a pancake breakfast earlier that same morning to raise funds for Shop </w:t>
      </w:r>
      <w:r w:rsidR="00EA4828">
        <w:rPr>
          <w:rFonts w:ascii="Times New Roman" w:hAnsi="Times New Roman" w:cs="Times New Roman"/>
          <w:b w:val="0"/>
          <w:bCs/>
          <w:szCs w:val="24"/>
        </w:rPr>
        <w:t>with</w:t>
      </w:r>
      <w:r w:rsidR="001F1782">
        <w:rPr>
          <w:rFonts w:ascii="Times New Roman" w:hAnsi="Times New Roman" w:cs="Times New Roman"/>
          <w:b w:val="0"/>
          <w:bCs/>
          <w:szCs w:val="24"/>
        </w:rPr>
        <w:t xml:space="preserve"> a Cop. </w:t>
      </w:r>
    </w:p>
    <w:p w14:paraId="2EA3E3FA" w14:textId="77777777" w:rsidR="007C696E" w:rsidRPr="00E07C58" w:rsidRDefault="007C696E" w:rsidP="00ED21A7">
      <w:pPr>
        <w:rPr>
          <w:rFonts w:ascii="Times New Roman" w:eastAsia="Times New Roman" w:hAnsi="Times New Roman" w:cs="Times New Roman"/>
          <w:b w:val="0"/>
          <w:szCs w:val="24"/>
        </w:rPr>
      </w:pPr>
    </w:p>
    <w:p w14:paraId="44D65FDE" w14:textId="6B3A050D"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5D3D5A" w:rsidRPr="00E07C58">
        <w:rPr>
          <w:rFonts w:ascii="Times New Roman" w:hAnsi="Times New Roman" w:cs="Times New Roman"/>
          <w:b w:val="0"/>
          <w:bCs/>
        </w:rPr>
        <w:t>Thomas</w:t>
      </w:r>
      <w:r w:rsidRPr="00E07C58">
        <w:rPr>
          <w:rFonts w:ascii="Times New Roman" w:hAnsi="Times New Roman" w:cs="Times New Roman"/>
          <w:b w:val="0"/>
          <w:bCs/>
        </w:rPr>
        <w:t>, 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p>
    <w:p w14:paraId="75DF23DD" w14:textId="0C6FC65B" w:rsidR="00595341" w:rsidRPr="00E07C58" w:rsidRDefault="00595341" w:rsidP="00DD058F">
      <w:pPr>
        <w:pStyle w:val="NoSpacing"/>
        <w:rPr>
          <w:rFonts w:ascii="Times New Roman" w:hAnsi="Times New Roman" w:cs="Times New Roman"/>
          <w:b w:val="0"/>
          <w:bCs/>
        </w:rPr>
      </w:pPr>
    </w:p>
    <w:p w14:paraId="37194848" w14:textId="11DBDDB9" w:rsidR="00595341" w:rsidRPr="00E07C58"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Meeting adjourned at </w:t>
      </w:r>
      <w:r w:rsidR="005D3D5A" w:rsidRPr="00E07C58">
        <w:rPr>
          <w:rFonts w:ascii="Times New Roman" w:hAnsi="Times New Roman" w:cs="Times New Roman"/>
          <w:b w:val="0"/>
          <w:bCs/>
        </w:rPr>
        <w:t>6:</w:t>
      </w:r>
      <w:r w:rsidR="00644A5B">
        <w:rPr>
          <w:rFonts w:ascii="Times New Roman" w:hAnsi="Times New Roman" w:cs="Times New Roman"/>
          <w:b w:val="0"/>
          <w:bCs/>
        </w:rPr>
        <w:t>0</w:t>
      </w:r>
      <w:r w:rsidR="005D3D5A" w:rsidRPr="00E07C58">
        <w:rPr>
          <w:rFonts w:ascii="Times New Roman" w:hAnsi="Times New Roman" w:cs="Times New Roman"/>
          <w:b w:val="0"/>
          <w:bCs/>
        </w:rPr>
        <w:t>5</w:t>
      </w:r>
      <w:r w:rsidRPr="00E07C58">
        <w:rPr>
          <w:rFonts w:ascii="Times New Roman" w:hAnsi="Times New Roman" w:cs="Times New Roman"/>
          <w:b w:val="0"/>
          <w:bCs/>
        </w:rPr>
        <w:t xml:space="preserve"> p.m.</w:t>
      </w:r>
    </w:p>
    <w:p w14:paraId="01E33D1C" w14:textId="77777777" w:rsidR="00E141FD" w:rsidRDefault="00E141FD" w:rsidP="00595341">
      <w:pPr>
        <w:spacing w:after="0" w:line="240" w:lineRule="auto"/>
        <w:jc w:val="right"/>
        <w:rPr>
          <w:rFonts w:ascii="Times New Roman" w:eastAsia="Calibri" w:hAnsi="Times New Roman" w:cs="Times New Roman"/>
          <w:b w:val="0"/>
          <w:sz w:val="28"/>
          <w:szCs w:val="28"/>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12805"/>
    <w:rsid w:val="000158B5"/>
    <w:rsid w:val="000239A5"/>
    <w:rsid w:val="0003626E"/>
    <w:rsid w:val="00036F0B"/>
    <w:rsid w:val="0004398E"/>
    <w:rsid w:val="00044B5E"/>
    <w:rsid w:val="00057666"/>
    <w:rsid w:val="00061DE1"/>
    <w:rsid w:val="000628BB"/>
    <w:rsid w:val="00072E16"/>
    <w:rsid w:val="00077107"/>
    <w:rsid w:val="000851A6"/>
    <w:rsid w:val="000951D1"/>
    <w:rsid w:val="000B63E1"/>
    <w:rsid w:val="000B7D93"/>
    <w:rsid w:val="000E44E9"/>
    <w:rsid w:val="00111383"/>
    <w:rsid w:val="00125DA4"/>
    <w:rsid w:val="001322C4"/>
    <w:rsid w:val="00156DEE"/>
    <w:rsid w:val="00164329"/>
    <w:rsid w:val="00186493"/>
    <w:rsid w:val="0018739A"/>
    <w:rsid w:val="001A30B0"/>
    <w:rsid w:val="001A4378"/>
    <w:rsid w:val="001A5BE3"/>
    <w:rsid w:val="001B67D3"/>
    <w:rsid w:val="001D4EC8"/>
    <w:rsid w:val="001D56C4"/>
    <w:rsid w:val="001E3147"/>
    <w:rsid w:val="001E3595"/>
    <w:rsid w:val="001E5812"/>
    <w:rsid w:val="001F1782"/>
    <w:rsid w:val="001F6293"/>
    <w:rsid w:val="0020179E"/>
    <w:rsid w:val="002027F0"/>
    <w:rsid w:val="00212DA1"/>
    <w:rsid w:val="002414BA"/>
    <w:rsid w:val="00246493"/>
    <w:rsid w:val="00266146"/>
    <w:rsid w:val="002673A6"/>
    <w:rsid w:val="00267CA4"/>
    <w:rsid w:val="0028247A"/>
    <w:rsid w:val="002B5B50"/>
    <w:rsid w:val="002D3513"/>
    <w:rsid w:val="0031079F"/>
    <w:rsid w:val="0031782E"/>
    <w:rsid w:val="0032116F"/>
    <w:rsid w:val="00324602"/>
    <w:rsid w:val="00330F6E"/>
    <w:rsid w:val="00332374"/>
    <w:rsid w:val="0034341D"/>
    <w:rsid w:val="0035487D"/>
    <w:rsid w:val="00367A7C"/>
    <w:rsid w:val="00370DB4"/>
    <w:rsid w:val="003A21CA"/>
    <w:rsid w:val="003A2268"/>
    <w:rsid w:val="003A7651"/>
    <w:rsid w:val="003B3EFA"/>
    <w:rsid w:val="003C30FF"/>
    <w:rsid w:val="003C5AC6"/>
    <w:rsid w:val="003C75FD"/>
    <w:rsid w:val="003E5449"/>
    <w:rsid w:val="003F2A09"/>
    <w:rsid w:val="00414374"/>
    <w:rsid w:val="004238ED"/>
    <w:rsid w:val="00427943"/>
    <w:rsid w:val="00455768"/>
    <w:rsid w:val="00462746"/>
    <w:rsid w:val="00474B2F"/>
    <w:rsid w:val="00476A54"/>
    <w:rsid w:val="004A5766"/>
    <w:rsid w:val="004B6469"/>
    <w:rsid w:val="004D28A2"/>
    <w:rsid w:val="005035BE"/>
    <w:rsid w:val="005045AB"/>
    <w:rsid w:val="00522FD4"/>
    <w:rsid w:val="005262A3"/>
    <w:rsid w:val="00526A72"/>
    <w:rsid w:val="00534F5B"/>
    <w:rsid w:val="0053678D"/>
    <w:rsid w:val="005511F6"/>
    <w:rsid w:val="00557EA3"/>
    <w:rsid w:val="005727D9"/>
    <w:rsid w:val="00584CD9"/>
    <w:rsid w:val="00591D41"/>
    <w:rsid w:val="00595341"/>
    <w:rsid w:val="00595616"/>
    <w:rsid w:val="005A3B22"/>
    <w:rsid w:val="005A6F65"/>
    <w:rsid w:val="005C693D"/>
    <w:rsid w:val="005D3D5A"/>
    <w:rsid w:val="005E44BC"/>
    <w:rsid w:val="005F7856"/>
    <w:rsid w:val="00612210"/>
    <w:rsid w:val="0061307D"/>
    <w:rsid w:val="006139DE"/>
    <w:rsid w:val="00620559"/>
    <w:rsid w:val="00632E3A"/>
    <w:rsid w:val="006374EE"/>
    <w:rsid w:val="00644A5B"/>
    <w:rsid w:val="00645DCC"/>
    <w:rsid w:val="00650CB5"/>
    <w:rsid w:val="006610A4"/>
    <w:rsid w:val="006658AF"/>
    <w:rsid w:val="00671A72"/>
    <w:rsid w:val="00690E20"/>
    <w:rsid w:val="006B3B90"/>
    <w:rsid w:val="006F7095"/>
    <w:rsid w:val="00706B32"/>
    <w:rsid w:val="00707908"/>
    <w:rsid w:val="0072575B"/>
    <w:rsid w:val="00726D07"/>
    <w:rsid w:val="00751372"/>
    <w:rsid w:val="0075171E"/>
    <w:rsid w:val="00751F1C"/>
    <w:rsid w:val="007520B8"/>
    <w:rsid w:val="007616E7"/>
    <w:rsid w:val="00767790"/>
    <w:rsid w:val="00770960"/>
    <w:rsid w:val="00773835"/>
    <w:rsid w:val="007B50DE"/>
    <w:rsid w:val="007C696E"/>
    <w:rsid w:val="007D39F4"/>
    <w:rsid w:val="007D6AC8"/>
    <w:rsid w:val="007E05D1"/>
    <w:rsid w:val="007E0C83"/>
    <w:rsid w:val="007E1E88"/>
    <w:rsid w:val="007E585D"/>
    <w:rsid w:val="007F74DA"/>
    <w:rsid w:val="0080459D"/>
    <w:rsid w:val="0081425C"/>
    <w:rsid w:val="008174FA"/>
    <w:rsid w:val="0082186B"/>
    <w:rsid w:val="00836BBD"/>
    <w:rsid w:val="0084117F"/>
    <w:rsid w:val="008425B1"/>
    <w:rsid w:val="00845FF5"/>
    <w:rsid w:val="00856983"/>
    <w:rsid w:val="00872D4F"/>
    <w:rsid w:val="00891E3E"/>
    <w:rsid w:val="008B27BA"/>
    <w:rsid w:val="008B71EA"/>
    <w:rsid w:val="008C14A6"/>
    <w:rsid w:val="008C24DB"/>
    <w:rsid w:val="008C40A3"/>
    <w:rsid w:val="008C475C"/>
    <w:rsid w:val="008C6DEC"/>
    <w:rsid w:val="008D421A"/>
    <w:rsid w:val="008E4BA1"/>
    <w:rsid w:val="008E5688"/>
    <w:rsid w:val="008E607B"/>
    <w:rsid w:val="008E72C7"/>
    <w:rsid w:val="008E7EBB"/>
    <w:rsid w:val="008F1B64"/>
    <w:rsid w:val="008F3018"/>
    <w:rsid w:val="008F43E4"/>
    <w:rsid w:val="008F4E52"/>
    <w:rsid w:val="0090586C"/>
    <w:rsid w:val="00912B27"/>
    <w:rsid w:val="009150F6"/>
    <w:rsid w:val="00921B90"/>
    <w:rsid w:val="00924B3F"/>
    <w:rsid w:val="009373EB"/>
    <w:rsid w:val="00937C17"/>
    <w:rsid w:val="009708D7"/>
    <w:rsid w:val="00980D2A"/>
    <w:rsid w:val="009866E9"/>
    <w:rsid w:val="00987DAF"/>
    <w:rsid w:val="00996A4D"/>
    <w:rsid w:val="0099736A"/>
    <w:rsid w:val="009B4658"/>
    <w:rsid w:val="009C0BCF"/>
    <w:rsid w:val="009D7C11"/>
    <w:rsid w:val="009E47D0"/>
    <w:rsid w:val="009F58FF"/>
    <w:rsid w:val="00A0452B"/>
    <w:rsid w:val="00A13399"/>
    <w:rsid w:val="00A27FA2"/>
    <w:rsid w:val="00A47A36"/>
    <w:rsid w:val="00A62BBB"/>
    <w:rsid w:val="00A63F0C"/>
    <w:rsid w:val="00A82961"/>
    <w:rsid w:val="00A87919"/>
    <w:rsid w:val="00AA5CCD"/>
    <w:rsid w:val="00AA6032"/>
    <w:rsid w:val="00AA6F45"/>
    <w:rsid w:val="00AC59B9"/>
    <w:rsid w:val="00AD4E4C"/>
    <w:rsid w:val="00AF5FC7"/>
    <w:rsid w:val="00AF614A"/>
    <w:rsid w:val="00B029A7"/>
    <w:rsid w:val="00B65047"/>
    <w:rsid w:val="00B65EC4"/>
    <w:rsid w:val="00B67721"/>
    <w:rsid w:val="00B83D3A"/>
    <w:rsid w:val="00B842D8"/>
    <w:rsid w:val="00B94D98"/>
    <w:rsid w:val="00BA5439"/>
    <w:rsid w:val="00BC6AF7"/>
    <w:rsid w:val="00BD4155"/>
    <w:rsid w:val="00BE2057"/>
    <w:rsid w:val="00C000C2"/>
    <w:rsid w:val="00C0090E"/>
    <w:rsid w:val="00C020B5"/>
    <w:rsid w:val="00C17D85"/>
    <w:rsid w:val="00C3718E"/>
    <w:rsid w:val="00C419E4"/>
    <w:rsid w:val="00C43D2F"/>
    <w:rsid w:val="00C571FD"/>
    <w:rsid w:val="00C63194"/>
    <w:rsid w:val="00C67FD6"/>
    <w:rsid w:val="00C74CF1"/>
    <w:rsid w:val="00C7577C"/>
    <w:rsid w:val="00C82486"/>
    <w:rsid w:val="00C95CF0"/>
    <w:rsid w:val="00CC109D"/>
    <w:rsid w:val="00CC3FB9"/>
    <w:rsid w:val="00CD607E"/>
    <w:rsid w:val="00CE4CA5"/>
    <w:rsid w:val="00D0188B"/>
    <w:rsid w:val="00D12356"/>
    <w:rsid w:val="00D16602"/>
    <w:rsid w:val="00D2691B"/>
    <w:rsid w:val="00D30193"/>
    <w:rsid w:val="00D41BA8"/>
    <w:rsid w:val="00D47105"/>
    <w:rsid w:val="00D62F3A"/>
    <w:rsid w:val="00D86A81"/>
    <w:rsid w:val="00DA10E8"/>
    <w:rsid w:val="00DA14A8"/>
    <w:rsid w:val="00DA17AE"/>
    <w:rsid w:val="00DA3519"/>
    <w:rsid w:val="00DC7704"/>
    <w:rsid w:val="00DD058F"/>
    <w:rsid w:val="00E07C58"/>
    <w:rsid w:val="00E1015A"/>
    <w:rsid w:val="00E141FD"/>
    <w:rsid w:val="00E2179A"/>
    <w:rsid w:val="00E24DCB"/>
    <w:rsid w:val="00E2782C"/>
    <w:rsid w:val="00E45545"/>
    <w:rsid w:val="00E612AE"/>
    <w:rsid w:val="00E666A5"/>
    <w:rsid w:val="00EA4828"/>
    <w:rsid w:val="00EC2331"/>
    <w:rsid w:val="00ED21A7"/>
    <w:rsid w:val="00ED52DF"/>
    <w:rsid w:val="00ED5A63"/>
    <w:rsid w:val="00ED6264"/>
    <w:rsid w:val="00EF1B36"/>
    <w:rsid w:val="00EF1D90"/>
    <w:rsid w:val="00F00E53"/>
    <w:rsid w:val="00F0743A"/>
    <w:rsid w:val="00F40F91"/>
    <w:rsid w:val="00F563C9"/>
    <w:rsid w:val="00F65D03"/>
    <w:rsid w:val="00F67FDA"/>
    <w:rsid w:val="00F771C4"/>
    <w:rsid w:val="00F80F8A"/>
    <w:rsid w:val="00F91A95"/>
    <w:rsid w:val="00F93200"/>
    <w:rsid w:val="00FA01CA"/>
    <w:rsid w:val="00FC6652"/>
    <w:rsid w:val="00FD4B50"/>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2</cp:revision>
  <cp:lastPrinted>2021-12-06T20:34:00Z</cp:lastPrinted>
  <dcterms:created xsi:type="dcterms:W3CDTF">2022-03-08T20:25:00Z</dcterms:created>
  <dcterms:modified xsi:type="dcterms:W3CDTF">2022-03-08T20:25:00Z</dcterms:modified>
</cp:coreProperties>
</file>