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5A889531" w14:textId="3552F10B" w:rsidR="00F563C9" w:rsidRPr="00E07C58" w:rsidRDefault="005262A3" w:rsidP="00F563C9">
      <w:pPr>
        <w:pStyle w:val="NoSpacing"/>
        <w:jc w:val="center"/>
        <w:rPr>
          <w:rFonts w:ascii="Times New Roman" w:hAnsi="Times New Roman" w:cs="Times New Roman"/>
        </w:rPr>
      </w:pPr>
      <w:r w:rsidRPr="00E07C58">
        <w:rPr>
          <w:rFonts w:ascii="Times New Roman" w:hAnsi="Times New Roman" w:cs="Times New Roman"/>
        </w:rPr>
        <w:t>0</w:t>
      </w:r>
      <w:r w:rsidR="0073477B">
        <w:rPr>
          <w:rFonts w:ascii="Times New Roman" w:hAnsi="Times New Roman" w:cs="Times New Roman"/>
        </w:rPr>
        <w:t>05/11</w:t>
      </w:r>
      <w:r w:rsidRPr="00E07C58">
        <w:rPr>
          <w:rFonts w:ascii="Times New Roman" w:hAnsi="Times New Roman" w:cs="Times New Roman"/>
        </w:rPr>
        <w:t>/2022</w:t>
      </w:r>
    </w:p>
    <w:p w14:paraId="31F273DA" w14:textId="77777777" w:rsidR="005511F6" w:rsidRPr="00E07C58" w:rsidRDefault="005511F6" w:rsidP="00F563C9">
      <w:pPr>
        <w:pStyle w:val="NoSpacing"/>
        <w:jc w:val="center"/>
        <w:rPr>
          <w:rFonts w:ascii="Times New Roman" w:hAnsi="Times New Roman" w:cs="Times New Roman"/>
        </w:rPr>
      </w:pPr>
    </w:p>
    <w:p w14:paraId="7B06B70A" w14:textId="7DA5E5D1" w:rsidR="00F563C9" w:rsidRPr="00A71ABB" w:rsidRDefault="00F563C9" w:rsidP="00F563C9">
      <w:pPr>
        <w:pStyle w:val="NoSpacing"/>
        <w:rPr>
          <w:rFonts w:ascii="Times New Roman" w:hAnsi="Times New Roman" w:cs="Times New Roman"/>
          <w:b w:val="0"/>
          <w:bCs/>
          <w:szCs w:val="24"/>
        </w:rPr>
      </w:pPr>
      <w:r w:rsidRPr="00E07C58">
        <w:rPr>
          <w:rFonts w:ascii="Times New Roman" w:hAnsi="Times New Roman" w:cs="Times New Roman"/>
          <w:b w:val="0"/>
          <w:bCs/>
          <w:szCs w:val="24"/>
        </w:rPr>
        <w:t xml:space="preserve">The Truesdale Board of Aldermen held a regular board meeting on Wednesday, </w:t>
      </w:r>
      <w:r w:rsidR="00344D0B">
        <w:rPr>
          <w:rFonts w:ascii="Times New Roman" w:hAnsi="Times New Roman" w:cs="Times New Roman"/>
          <w:b w:val="0"/>
          <w:bCs/>
          <w:szCs w:val="24"/>
        </w:rPr>
        <w:t>May 11</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5:30 p.m. at the Truesdale City Hall, 109 Pinckney Street, Truesdale, MO.   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344D0B">
        <w:rPr>
          <w:rFonts w:ascii="Times New Roman" w:hAnsi="Times New Roman" w:cs="Times New Roman"/>
          <w:b w:val="0"/>
          <w:bCs/>
          <w:szCs w:val="24"/>
        </w:rPr>
        <w:t>Robert Green</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w:t>
      </w:r>
      <w:r w:rsidR="00344D0B">
        <w:rPr>
          <w:rFonts w:ascii="Times New Roman" w:hAnsi="Times New Roman" w:cs="Times New Roman"/>
          <w:b w:val="0"/>
          <w:bCs/>
          <w:szCs w:val="24"/>
        </w:rPr>
        <w:t>Jerry Cannon</w:t>
      </w:r>
      <w:r w:rsidR="008C6DEC" w:rsidRPr="00E07C58">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A71ABB">
        <w:rPr>
          <w:rFonts w:ascii="Times New Roman" w:hAnsi="Times New Roman" w:cs="Times New Roman"/>
          <w:b w:val="0"/>
          <w:bCs/>
          <w:szCs w:val="24"/>
        </w:rPr>
        <w:t>J</w:t>
      </w:r>
      <w:r w:rsidR="00344D0B">
        <w:rPr>
          <w:rFonts w:ascii="Times New Roman" w:hAnsi="Times New Roman" w:cs="Times New Roman"/>
          <w:b w:val="0"/>
          <w:bCs/>
          <w:szCs w:val="24"/>
        </w:rPr>
        <w:t>oe Brooks</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Pr="00E07C58">
        <w:rPr>
          <w:rFonts w:ascii="Times New Roman" w:hAnsi="Times New Roman" w:cs="Times New Roman"/>
          <w:b w:val="0"/>
          <w:bCs/>
          <w:szCs w:val="24"/>
        </w:rPr>
        <w:t>Alderman</w:t>
      </w:r>
      <w:r w:rsidR="008F3018" w:rsidRPr="00E07C58">
        <w:rPr>
          <w:rFonts w:ascii="Times New Roman" w:hAnsi="Times New Roman" w:cs="Times New Roman"/>
          <w:b w:val="0"/>
          <w:bCs/>
          <w:szCs w:val="24"/>
        </w:rPr>
        <w:t xml:space="preserve"> </w:t>
      </w:r>
      <w:r w:rsidR="00344D0B">
        <w:rPr>
          <w:rFonts w:ascii="Times New Roman" w:hAnsi="Times New Roman" w:cs="Times New Roman"/>
          <w:b w:val="0"/>
          <w:bCs/>
          <w:szCs w:val="24"/>
        </w:rPr>
        <w:t>Mike Thomas</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ED6264" w:rsidRPr="00E07C58">
        <w:rPr>
          <w:rFonts w:ascii="Times New Roman" w:hAnsi="Times New Roman" w:cs="Times New Roman"/>
          <w:b w:val="0"/>
          <w:bCs/>
        </w:rPr>
        <w:t xml:space="preserve"> Public Works Supervisor Mark </w:t>
      </w:r>
      <w:r w:rsidR="002B5B50" w:rsidRPr="00E07C58">
        <w:rPr>
          <w:rFonts w:ascii="Times New Roman" w:hAnsi="Times New Roman" w:cs="Times New Roman"/>
          <w:b w:val="0"/>
          <w:bCs/>
        </w:rPr>
        <w:t>Bennett,</w:t>
      </w:r>
      <w:r w:rsidR="00AA6F45" w:rsidRPr="00E07C58">
        <w:rPr>
          <w:rFonts w:ascii="Times New Roman" w:hAnsi="Times New Roman" w:cs="Times New Roman"/>
          <w:b w:val="0"/>
          <w:bCs/>
        </w:rPr>
        <w:t xml:space="preserve"> </w:t>
      </w:r>
      <w:r w:rsidR="00CD3417">
        <w:rPr>
          <w:rFonts w:ascii="Times New Roman" w:hAnsi="Times New Roman" w:cs="Times New Roman"/>
          <w:b w:val="0"/>
          <w:bCs/>
        </w:rPr>
        <w:t xml:space="preserve">Patrolman Scott Taylor, </w:t>
      </w:r>
      <w:r w:rsidR="00AA6F45" w:rsidRPr="00E07C58">
        <w:rPr>
          <w:rFonts w:ascii="Times New Roman" w:hAnsi="Times New Roman" w:cs="Times New Roman"/>
          <w:b w:val="0"/>
          <w:bCs/>
        </w:rPr>
        <w:t>Attorney Katie Joyce, Treasurer Missy Bacham</w:t>
      </w:r>
      <w:r w:rsidR="00F92135">
        <w:rPr>
          <w:rFonts w:ascii="Times New Roman" w:hAnsi="Times New Roman" w:cs="Times New Roman"/>
          <w:b w:val="0"/>
          <w:bCs/>
        </w:rPr>
        <w:t xml:space="preserve">p,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CA3C5A">
        <w:rPr>
          <w:rFonts w:ascii="Times New Roman" w:hAnsi="Times New Roman" w:cs="Times New Roman"/>
          <w:b w:val="0"/>
          <w:bCs/>
        </w:rPr>
        <w:t xml:space="preserve"> </w:t>
      </w:r>
      <w:r w:rsidR="00F92135">
        <w:rPr>
          <w:rFonts w:ascii="Times New Roman" w:hAnsi="Times New Roman" w:cs="Times New Roman"/>
          <w:b w:val="0"/>
          <w:bCs/>
        </w:rPr>
        <w:t xml:space="preserve">guest in attendance </w:t>
      </w:r>
      <w:r w:rsidR="00CA3C5A">
        <w:rPr>
          <w:rFonts w:ascii="Times New Roman" w:hAnsi="Times New Roman" w:cs="Times New Roman"/>
          <w:b w:val="0"/>
          <w:bCs/>
        </w:rPr>
        <w:t>were</w:t>
      </w:r>
      <w:r w:rsidR="00F92135">
        <w:rPr>
          <w:rFonts w:ascii="Times New Roman" w:hAnsi="Times New Roman" w:cs="Times New Roman"/>
          <w:b w:val="0"/>
          <w:bCs/>
        </w:rPr>
        <w:t xml:space="preserve"> </w:t>
      </w:r>
      <w:r w:rsidR="00353236">
        <w:rPr>
          <w:rFonts w:ascii="Times New Roman" w:hAnsi="Times New Roman" w:cs="Times New Roman"/>
          <w:b w:val="0"/>
          <w:bCs/>
        </w:rPr>
        <w:t>Jeff Myers (Citizens for Jeff Myers), Eric and Katie Lewis (Lewis Family Garage)</w:t>
      </w:r>
      <w:r w:rsidR="00C6250E">
        <w:rPr>
          <w:rFonts w:ascii="Times New Roman" w:hAnsi="Times New Roman" w:cs="Times New Roman"/>
          <w:b w:val="0"/>
          <w:bCs/>
        </w:rPr>
        <w:t>.</w:t>
      </w:r>
    </w:p>
    <w:p w14:paraId="4BA8FD02" w14:textId="77777777" w:rsidR="00F563C9" w:rsidRPr="00E07C58" w:rsidRDefault="00F563C9" w:rsidP="00F563C9">
      <w:pPr>
        <w:pStyle w:val="NoSpacing"/>
        <w:rPr>
          <w:rFonts w:ascii="Times New Roman" w:hAnsi="Times New Roman" w:cs="Times New Roman"/>
          <w:b w:val="0"/>
          <w:bCs/>
        </w:rPr>
      </w:pPr>
    </w:p>
    <w:p w14:paraId="50557BBA" w14:textId="6FBB85E7"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353236">
        <w:rPr>
          <w:rFonts w:ascii="Times New Roman" w:hAnsi="Times New Roman" w:cs="Times New Roman"/>
          <w:b w:val="0"/>
          <w:bCs/>
        </w:rPr>
        <w:t xml:space="preserve"> with the addition of the liquor license application for Tipsy Pony</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208C06A" w14:textId="1F693792" w:rsidR="00516E0D" w:rsidRDefault="00E24DCB" w:rsidP="00F563C9">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sidR="00C2327B">
        <w:rPr>
          <w:rFonts w:ascii="Times New Roman" w:hAnsi="Times New Roman" w:cs="Times New Roman"/>
          <w:b w:val="0"/>
          <w:bCs/>
        </w:rPr>
        <w:t xml:space="preserve">Eric Lewis had approached the Board of Aldermen to request a business license at the property located at </w:t>
      </w:r>
      <w:r w:rsidR="00D91DAC">
        <w:rPr>
          <w:rFonts w:ascii="Times New Roman" w:hAnsi="Times New Roman" w:cs="Times New Roman"/>
          <w:b w:val="0"/>
          <w:bCs/>
        </w:rPr>
        <w:t xml:space="preserve">816 East Highway M, Truesdale. MO 63380.  Mr. Lewis is looking to open up a mechanic garage.  Mr. Lewis stated that currently he has a business, Lewis Family Garage open in another city. He is looking to move locations due the restrictions on his business and for more space.  He is hoping to open the business in July of this </w:t>
      </w:r>
      <w:r w:rsidR="00A75F1A">
        <w:rPr>
          <w:rFonts w:ascii="Times New Roman" w:hAnsi="Times New Roman" w:cs="Times New Roman"/>
          <w:b w:val="0"/>
          <w:bCs/>
        </w:rPr>
        <w:t xml:space="preserve">year and hire a couple more employees. The main building would be the main focus and potentially they would rent out the already existing storage units.  Alderman Green made the motion to approve the business license for Lewis Family Garage, second by Alderman Thomas.  With a roll call vote as follows: Alderman Cannon-yes, Alderman Brooks-yes, Alderman Thomas-yes, and Alderman Green-yes. Motion passed with a 4 yes/0 no vote. </w:t>
      </w:r>
    </w:p>
    <w:p w14:paraId="42596153" w14:textId="79F772C2" w:rsidR="00EF6273" w:rsidRDefault="00EF6273" w:rsidP="00F563C9">
      <w:pPr>
        <w:pStyle w:val="NoSpacing"/>
        <w:rPr>
          <w:rFonts w:ascii="Times New Roman" w:hAnsi="Times New Roman" w:cs="Times New Roman"/>
          <w:b w:val="0"/>
          <w:bCs/>
        </w:rPr>
      </w:pPr>
    </w:p>
    <w:p w14:paraId="3C9E308B" w14:textId="678050BB" w:rsidR="0078367E" w:rsidRDefault="00A75F1A" w:rsidP="00F563C9">
      <w:pPr>
        <w:pStyle w:val="NoSpacing"/>
        <w:rPr>
          <w:rFonts w:ascii="Times New Roman" w:hAnsi="Times New Roman" w:cs="Times New Roman"/>
          <w:b w:val="0"/>
          <w:bCs/>
        </w:rPr>
      </w:pPr>
      <w:r>
        <w:rPr>
          <w:rFonts w:ascii="Times New Roman" w:hAnsi="Times New Roman" w:cs="Times New Roman"/>
          <w:b w:val="0"/>
          <w:bCs/>
        </w:rPr>
        <w:t>Jeff Myers attended the meeting to introduce himself to the Board of Aldermen, he is running for State Representative for the 42</w:t>
      </w:r>
      <w:r w:rsidRPr="00A75F1A">
        <w:rPr>
          <w:rFonts w:ascii="Times New Roman" w:hAnsi="Times New Roman" w:cs="Times New Roman"/>
          <w:b w:val="0"/>
          <w:bCs/>
          <w:vertAlign w:val="superscript"/>
        </w:rPr>
        <w:t>nd</w:t>
      </w:r>
      <w:r>
        <w:rPr>
          <w:rFonts w:ascii="Times New Roman" w:hAnsi="Times New Roman" w:cs="Times New Roman"/>
          <w:b w:val="0"/>
          <w:bCs/>
        </w:rPr>
        <w:t xml:space="preserve"> District. Mr. Myers started off by thanking the Board for the work that they do</w:t>
      </w:r>
      <w:r w:rsidR="00B74F61">
        <w:rPr>
          <w:rFonts w:ascii="Times New Roman" w:hAnsi="Times New Roman" w:cs="Times New Roman"/>
          <w:b w:val="0"/>
          <w:bCs/>
        </w:rPr>
        <w:t xml:space="preserve">.  Mr. Myers stated that his mother’s family had been in Warren County since the 1860’, he married his high school sweetheart and has retired from the Missouri State Highway Patrol in 2021. Jeff discussed how he came to the decision to run as Missouri State </w:t>
      </w:r>
      <w:r w:rsidR="004C55F5">
        <w:rPr>
          <w:rFonts w:ascii="Times New Roman" w:hAnsi="Times New Roman" w:cs="Times New Roman"/>
          <w:b w:val="0"/>
          <w:bCs/>
        </w:rPr>
        <w:t>Representative and</w:t>
      </w:r>
      <w:r w:rsidR="00B74F61">
        <w:rPr>
          <w:rFonts w:ascii="Times New Roman" w:hAnsi="Times New Roman" w:cs="Times New Roman"/>
          <w:b w:val="0"/>
          <w:bCs/>
        </w:rPr>
        <w:t xml:space="preserve"> said </w:t>
      </w:r>
      <w:r w:rsidR="004C55F5">
        <w:rPr>
          <w:rFonts w:ascii="Times New Roman" w:hAnsi="Times New Roman" w:cs="Times New Roman"/>
          <w:b w:val="0"/>
          <w:bCs/>
        </w:rPr>
        <w:t xml:space="preserve">that he would be a voice for Warren County and that he is looking to learn what we could use from our State Representative. </w:t>
      </w:r>
      <w:r w:rsidR="00B74F61">
        <w:rPr>
          <w:rFonts w:ascii="Times New Roman" w:hAnsi="Times New Roman" w:cs="Times New Roman"/>
          <w:b w:val="0"/>
          <w:bCs/>
        </w:rPr>
        <w:t xml:space="preserve">  </w:t>
      </w:r>
    </w:p>
    <w:p w14:paraId="181E37CA" w14:textId="77777777" w:rsidR="00A75F1A" w:rsidRDefault="00A75F1A" w:rsidP="00F563C9">
      <w:pPr>
        <w:pStyle w:val="NoSpacing"/>
        <w:rPr>
          <w:rFonts w:ascii="Times New Roman" w:hAnsi="Times New Roman" w:cs="Times New Roman"/>
          <w:b w:val="0"/>
          <w:bCs/>
        </w:rPr>
      </w:pPr>
    </w:p>
    <w:p w14:paraId="44E3B4AB" w14:textId="07971A61" w:rsidR="00117034" w:rsidRDefault="00117034" w:rsidP="00F563C9">
      <w:pPr>
        <w:pStyle w:val="NoSpacing"/>
        <w:rPr>
          <w:rFonts w:ascii="Times New Roman" w:hAnsi="Times New Roman" w:cs="Times New Roman"/>
          <w:b w:val="0"/>
          <w:bCs/>
        </w:rPr>
      </w:pPr>
      <w:r w:rsidRPr="00117034">
        <w:rPr>
          <w:rFonts w:ascii="Times New Roman" w:hAnsi="Times New Roman" w:cs="Times New Roman"/>
          <w:b w:val="0"/>
          <w:bCs/>
          <w:u w:val="single"/>
        </w:rPr>
        <w:t xml:space="preserve">Comments from the Mayor: </w:t>
      </w:r>
      <w:r w:rsidR="007C26E9" w:rsidRPr="007C26E9">
        <w:rPr>
          <w:rFonts w:ascii="Times New Roman" w:hAnsi="Times New Roman" w:cs="Times New Roman"/>
          <w:b w:val="0"/>
          <w:bCs/>
        </w:rPr>
        <w:t xml:space="preserve">Mayor Watson Stated that he spoke with </w:t>
      </w:r>
      <w:r w:rsidR="007C26E9">
        <w:rPr>
          <w:rFonts w:ascii="Times New Roman" w:hAnsi="Times New Roman" w:cs="Times New Roman"/>
          <w:b w:val="0"/>
          <w:bCs/>
        </w:rPr>
        <w:t xml:space="preserve">Brian Nolan the owner of 801 Smith Street, and he is looking to block his </w:t>
      </w:r>
      <w:r w:rsidR="007B782E">
        <w:rPr>
          <w:rFonts w:ascii="Times New Roman" w:hAnsi="Times New Roman" w:cs="Times New Roman"/>
          <w:b w:val="0"/>
          <w:bCs/>
        </w:rPr>
        <w:t>entrance to through traffic with planters.</w:t>
      </w:r>
      <w:r w:rsidR="007C26E9">
        <w:rPr>
          <w:rFonts w:ascii="Times New Roman" w:hAnsi="Times New Roman" w:cs="Times New Roman"/>
          <w:b w:val="0"/>
          <w:bCs/>
        </w:rPr>
        <w:t xml:space="preserve"> </w:t>
      </w:r>
      <w:r w:rsidR="00263EC0">
        <w:rPr>
          <w:rFonts w:ascii="Times New Roman" w:hAnsi="Times New Roman" w:cs="Times New Roman"/>
          <w:b w:val="0"/>
          <w:bCs/>
        </w:rPr>
        <w:t xml:space="preserve">Mayor Watson informed the Board that he had spoke with Chad from Boonslick about the comprehensive plan </w:t>
      </w:r>
      <w:r w:rsidR="006A0F95">
        <w:rPr>
          <w:rFonts w:ascii="Times New Roman" w:hAnsi="Times New Roman" w:cs="Times New Roman"/>
          <w:b w:val="0"/>
          <w:bCs/>
        </w:rPr>
        <w:t xml:space="preserve">and it was Chads suggestion that a planning and zoning committee would need to be put into place. </w:t>
      </w:r>
    </w:p>
    <w:p w14:paraId="4ADBAE1D" w14:textId="77777777" w:rsidR="006A0F95" w:rsidRPr="007C26E9" w:rsidRDefault="006A0F95" w:rsidP="00F563C9">
      <w:pPr>
        <w:pStyle w:val="NoSpacing"/>
        <w:rPr>
          <w:rFonts w:ascii="Times New Roman" w:hAnsi="Times New Roman" w:cs="Times New Roman"/>
          <w:b w:val="0"/>
          <w:bCs/>
        </w:rPr>
      </w:pPr>
    </w:p>
    <w:p w14:paraId="28F9DBDE" w14:textId="2A303FC7" w:rsidR="00F65D03" w:rsidRDefault="00ED5A63" w:rsidP="00B16EEB">
      <w:pPr>
        <w:pStyle w:val="NoSpacing"/>
        <w:rPr>
          <w:rFonts w:ascii="Times New Roman" w:hAnsi="Times New Roman" w:cs="Times New Roman"/>
          <w:b w:val="0"/>
          <w:bCs/>
        </w:rPr>
      </w:pPr>
      <w:r w:rsidRPr="00E07C58">
        <w:rPr>
          <w:rFonts w:ascii="Times New Roman" w:hAnsi="Times New Roman" w:cs="Times New Roman"/>
          <w:b w:val="0"/>
          <w:bCs/>
          <w:u w:val="single"/>
        </w:rPr>
        <w:t xml:space="preserve">Update on Grants: </w:t>
      </w:r>
      <w:r w:rsidR="00723FA6">
        <w:rPr>
          <w:rFonts w:ascii="Times New Roman" w:hAnsi="Times New Roman" w:cs="Times New Roman"/>
          <w:b w:val="0"/>
          <w:bCs/>
          <w:u w:val="single"/>
        </w:rPr>
        <w:t xml:space="preserve"> </w:t>
      </w:r>
      <w:r w:rsidR="00B16EEB">
        <w:rPr>
          <w:rFonts w:ascii="Times New Roman" w:hAnsi="Times New Roman" w:cs="Times New Roman"/>
          <w:b w:val="0"/>
          <w:bCs/>
        </w:rPr>
        <w:t xml:space="preserve">There were no updates on the grant. </w:t>
      </w:r>
    </w:p>
    <w:p w14:paraId="5B8BDF75" w14:textId="77777777" w:rsidR="009036E4" w:rsidRPr="008E1AA9" w:rsidRDefault="009036E4" w:rsidP="00F563C9">
      <w:pPr>
        <w:pStyle w:val="NoSpacing"/>
        <w:rPr>
          <w:rFonts w:ascii="Times New Roman" w:hAnsi="Times New Roman" w:cs="Times New Roman"/>
          <w:b w:val="0"/>
          <w:bCs/>
        </w:rPr>
      </w:pPr>
    </w:p>
    <w:p w14:paraId="470989D4" w14:textId="2056474B" w:rsidR="00F65D03" w:rsidRPr="00E07C58" w:rsidRDefault="005F7856" w:rsidP="00F563C9">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Committees:</w:t>
      </w:r>
    </w:p>
    <w:p w14:paraId="58578E5A" w14:textId="186EA4CD" w:rsidR="00B74F61" w:rsidRDefault="00924B3F" w:rsidP="00B74F61">
      <w:pPr>
        <w:pStyle w:val="NoSpacing"/>
        <w:rPr>
          <w:rFonts w:ascii="Times New Roman" w:hAnsi="Times New Roman" w:cs="Times New Roman"/>
          <w:b w:val="0"/>
          <w:bCs/>
        </w:rPr>
      </w:pPr>
      <w:r w:rsidRPr="00E07C58">
        <w:rPr>
          <w:rFonts w:ascii="Times New Roman" w:hAnsi="Times New Roman" w:cs="Times New Roman"/>
          <w:b w:val="0"/>
          <w:bCs/>
          <w:u w:val="single"/>
        </w:rPr>
        <w:lastRenderedPageBreak/>
        <w:t xml:space="preserve">City </w:t>
      </w:r>
      <w:r w:rsidR="00125DA4" w:rsidRPr="00E07C58">
        <w:rPr>
          <w:rFonts w:ascii="Times New Roman" w:hAnsi="Times New Roman" w:cs="Times New Roman"/>
          <w:b w:val="0"/>
          <w:bCs/>
          <w:u w:val="single"/>
        </w:rPr>
        <w:t>Clerk</w:t>
      </w:r>
      <w:r w:rsidR="00EC2331" w:rsidRPr="00E07C58">
        <w:rPr>
          <w:rFonts w:ascii="Times New Roman" w:hAnsi="Times New Roman" w:cs="Times New Roman"/>
          <w:b w:val="0"/>
          <w:bCs/>
          <w:u w:val="single"/>
        </w:rPr>
        <w:t>:</w:t>
      </w:r>
      <w:r w:rsidR="0043117F">
        <w:rPr>
          <w:rFonts w:ascii="Times New Roman" w:hAnsi="Times New Roman" w:cs="Times New Roman"/>
          <w:b w:val="0"/>
          <w:bCs/>
          <w:u w:val="single"/>
        </w:rPr>
        <w:t xml:space="preserve"> </w:t>
      </w:r>
      <w:r w:rsidR="0043117F" w:rsidRPr="0043117F">
        <w:rPr>
          <w:rFonts w:ascii="Times New Roman" w:hAnsi="Times New Roman" w:cs="Times New Roman"/>
          <w:b w:val="0"/>
          <w:bCs/>
        </w:rPr>
        <w:t>Elsa</w:t>
      </w:r>
      <w:r w:rsidR="0043117F">
        <w:rPr>
          <w:rFonts w:ascii="Times New Roman" w:hAnsi="Times New Roman" w:cs="Times New Roman"/>
          <w:b w:val="0"/>
          <w:bCs/>
        </w:rPr>
        <w:t xml:space="preserve"> presented the application for a firework tent for Meramec Specialty Company DBA Fireworks City.  </w:t>
      </w:r>
      <w:r w:rsidR="0043117F" w:rsidRPr="0043117F">
        <w:rPr>
          <w:rFonts w:ascii="Times New Roman" w:hAnsi="Times New Roman" w:cs="Times New Roman"/>
          <w:b w:val="0"/>
          <w:bCs/>
        </w:rPr>
        <w:t>Meramec Specialty Company DBA Fireworks City</w:t>
      </w:r>
      <w:r w:rsidR="0043117F">
        <w:rPr>
          <w:rFonts w:ascii="Times New Roman" w:hAnsi="Times New Roman" w:cs="Times New Roman"/>
          <w:b w:val="0"/>
          <w:bCs/>
        </w:rPr>
        <w:t xml:space="preserve"> currently holds a Truesdale business license and sets up a tent yearly.  All of the fees have been paid and the paperwork has been submitted.  The tent would be located at 1020 East Veterans Memorial Parkway, Truesdale, MO 63380. Alderman Green Made the motion to approve the firework tent for Meramec Specialty Company DBA Fireworks City, second by Alderman Canno</w:t>
      </w:r>
      <w:r w:rsidR="007D5AC8">
        <w:rPr>
          <w:rFonts w:ascii="Times New Roman" w:hAnsi="Times New Roman" w:cs="Times New Roman"/>
          <w:b w:val="0"/>
          <w:bCs/>
        </w:rPr>
        <w:t>n. With a roll call vote as follows: Alderman Brooks-yes, Alderman Thomas-yes, Alderman Cannon-yes and Alderman Green-yes. Motion passed with a 4 yes/ 0 no vote.</w:t>
      </w:r>
    </w:p>
    <w:p w14:paraId="67B50198" w14:textId="260B1C1B" w:rsidR="007D5AC8" w:rsidRDefault="007D5AC8" w:rsidP="00B74F61">
      <w:pPr>
        <w:pStyle w:val="NoSpacing"/>
        <w:rPr>
          <w:rFonts w:ascii="Times New Roman" w:hAnsi="Times New Roman" w:cs="Times New Roman"/>
          <w:b w:val="0"/>
          <w:bCs/>
        </w:rPr>
      </w:pPr>
    </w:p>
    <w:p w14:paraId="13420344" w14:textId="354B4EB7" w:rsidR="007D5AC8" w:rsidRDefault="007D5AC8" w:rsidP="00B74F61">
      <w:pPr>
        <w:pStyle w:val="NoSpacing"/>
        <w:rPr>
          <w:rFonts w:ascii="Times New Roman" w:hAnsi="Times New Roman" w:cs="Times New Roman"/>
          <w:b w:val="0"/>
          <w:bCs/>
        </w:rPr>
      </w:pPr>
      <w:r>
        <w:rPr>
          <w:rFonts w:ascii="Times New Roman" w:hAnsi="Times New Roman" w:cs="Times New Roman"/>
          <w:b w:val="0"/>
          <w:bCs/>
        </w:rPr>
        <w:t xml:space="preserve">Elsa presented information on cell phones for Public Works Supervisor Mark Bennett, and the need for additional city phones for City Clerk Elsa Smith-Fernandez, and Chief of Police Casey Doyle. Alderman Green made the motion to include additional cell phones for the City Clerk and Chief of Police, second by Alderman </w:t>
      </w:r>
      <w:r w:rsidR="004838EC">
        <w:rPr>
          <w:rFonts w:ascii="Times New Roman" w:hAnsi="Times New Roman" w:cs="Times New Roman"/>
          <w:b w:val="0"/>
          <w:bCs/>
        </w:rPr>
        <w:t xml:space="preserve">Brooks. With a roll call vote as </w:t>
      </w:r>
      <w:r w:rsidR="00E530C4">
        <w:rPr>
          <w:rFonts w:ascii="Times New Roman" w:hAnsi="Times New Roman" w:cs="Times New Roman"/>
          <w:b w:val="0"/>
          <w:bCs/>
        </w:rPr>
        <w:t>follows: Alderman</w:t>
      </w:r>
      <w:r w:rsidR="004838EC">
        <w:rPr>
          <w:rFonts w:ascii="Times New Roman" w:hAnsi="Times New Roman" w:cs="Times New Roman"/>
          <w:b w:val="0"/>
          <w:bCs/>
        </w:rPr>
        <w:t xml:space="preserve"> Thomas- yes, Alderman Cannon-yes, Alderman </w:t>
      </w:r>
      <w:r w:rsidR="00E530C4">
        <w:rPr>
          <w:rFonts w:ascii="Times New Roman" w:hAnsi="Times New Roman" w:cs="Times New Roman"/>
          <w:b w:val="0"/>
          <w:bCs/>
        </w:rPr>
        <w:t xml:space="preserve">Green-yes, and Alderman Brooks-yes.  Motion passed with a 4 yes/ 0 no vote. </w:t>
      </w:r>
    </w:p>
    <w:p w14:paraId="25179FC5" w14:textId="16590184" w:rsidR="00E530C4" w:rsidRDefault="00E530C4" w:rsidP="00B74F61">
      <w:pPr>
        <w:pStyle w:val="NoSpacing"/>
        <w:rPr>
          <w:rFonts w:ascii="Times New Roman" w:hAnsi="Times New Roman" w:cs="Times New Roman"/>
          <w:b w:val="0"/>
          <w:bCs/>
        </w:rPr>
      </w:pPr>
    </w:p>
    <w:p w14:paraId="7E21027B" w14:textId="77777777" w:rsidR="002667DE" w:rsidRDefault="00E530C4" w:rsidP="00B74F61">
      <w:pPr>
        <w:pStyle w:val="NoSpacing"/>
        <w:rPr>
          <w:rFonts w:ascii="Times New Roman" w:hAnsi="Times New Roman" w:cs="Times New Roman"/>
          <w:b w:val="0"/>
          <w:bCs/>
        </w:rPr>
      </w:pPr>
      <w:r>
        <w:rPr>
          <w:rFonts w:ascii="Times New Roman" w:hAnsi="Times New Roman" w:cs="Times New Roman"/>
          <w:b w:val="0"/>
          <w:bCs/>
        </w:rPr>
        <w:t>The City of Truesdale has received three proposals for IT Services</w:t>
      </w:r>
      <w:r w:rsidR="004C6DC5">
        <w:rPr>
          <w:rFonts w:ascii="Times New Roman" w:hAnsi="Times New Roman" w:cs="Times New Roman"/>
          <w:b w:val="0"/>
          <w:bCs/>
        </w:rPr>
        <w:t xml:space="preserve">, </w:t>
      </w:r>
      <w:r w:rsidR="00B80597">
        <w:rPr>
          <w:rFonts w:ascii="Times New Roman" w:hAnsi="Times New Roman" w:cs="Times New Roman"/>
          <w:b w:val="0"/>
          <w:bCs/>
        </w:rPr>
        <w:t xml:space="preserve">1. Main Street Computers 2. </w:t>
      </w:r>
      <w:proofErr w:type="spellStart"/>
      <w:r w:rsidR="00B80597">
        <w:rPr>
          <w:rFonts w:ascii="Times New Roman" w:hAnsi="Times New Roman" w:cs="Times New Roman"/>
          <w:b w:val="0"/>
          <w:bCs/>
        </w:rPr>
        <w:t>Systec,LLC</w:t>
      </w:r>
      <w:proofErr w:type="spellEnd"/>
      <w:r w:rsidR="00B80597">
        <w:rPr>
          <w:rFonts w:ascii="Times New Roman" w:hAnsi="Times New Roman" w:cs="Times New Roman"/>
          <w:b w:val="0"/>
          <w:bCs/>
        </w:rPr>
        <w:t xml:space="preserve"> 3.STR Technologies.  After reviewing the proposals, it was suggested that the city move forward with Main Street Computers.  STR Technologies was too costly compared to what the city was paying.  Main Street Computers and </w:t>
      </w:r>
      <w:proofErr w:type="spellStart"/>
      <w:r w:rsidR="00B80597">
        <w:rPr>
          <w:rFonts w:ascii="Times New Roman" w:hAnsi="Times New Roman" w:cs="Times New Roman"/>
          <w:b w:val="0"/>
          <w:bCs/>
        </w:rPr>
        <w:t>Systec</w:t>
      </w:r>
      <w:proofErr w:type="spellEnd"/>
      <w:r w:rsidR="00B80597">
        <w:rPr>
          <w:rFonts w:ascii="Times New Roman" w:hAnsi="Times New Roman" w:cs="Times New Roman"/>
          <w:b w:val="0"/>
          <w:bCs/>
        </w:rPr>
        <w:t xml:space="preserve"> LLC were both great candidates, the deciding factor is that the City Hall and the Police Department have IT projects that are needing to be completed in the near future and Main Street Computers has block hours would </w:t>
      </w:r>
      <w:r w:rsidR="002667DE">
        <w:rPr>
          <w:rFonts w:ascii="Times New Roman" w:hAnsi="Times New Roman" w:cs="Times New Roman"/>
          <w:b w:val="0"/>
          <w:bCs/>
        </w:rPr>
        <w:t xml:space="preserve">coincide with those projects versus </w:t>
      </w:r>
      <w:proofErr w:type="spellStart"/>
      <w:r w:rsidR="002667DE">
        <w:rPr>
          <w:rFonts w:ascii="Times New Roman" w:hAnsi="Times New Roman" w:cs="Times New Roman"/>
          <w:b w:val="0"/>
          <w:bCs/>
        </w:rPr>
        <w:t>Systec,LLC</w:t>
      </w:r>
      <w:proofErr w:type="spellEnd"/>
      <w:r w:rsidR="002667DE">
        <w:rPr>
          <w:rFonts w:ascii="Times New Roman" w:hAnsi="Times New Roman" w:cs="Times New Roman"/>
          <w:b w:val="0"/>
          <w:bCs/>
        </w:rPr>
        <w:t xml:space="preserve"> who has proposed 5 block hours per year ( with the projects in mind that could potentially get costly for the city).  Main Street Computers is local and offers a more personable feel.  Alderman Brooks made the motion to contract with Main Street Computers for IT Services for the City of Truesdale, Second by Alderman Green. With a roll call vote as follows: Alderman Cannon-yes, Alderman Thomas-yes, Alderman Green-yes, and Alderman Brooks-yes. Motion Passed with a 4 yes/ 0 No vote.  Due to the need of IT services, an ordinance was prepared. </w:t>
      </w:r>
    </w:p>
    <w:p w14:paraId="3A04E3C2" w14:textId="77777777" w:rsidR="002667DE" w:rsidRDefault="002667DE" w:rsidP="00B74F61">
      <w:pPr>
        <w:pStyle w:val="NoSpacing"/>
        <w:rPr>
          <w:rFonts w:ascii="Times New Roman" w:hAnsi="Times New Roman" w:cs="Times New Roman"/>
          <w:b w:val="0"/>
          <w:bCs/>
        </w:rPr>
      </w:pPr>
    </w:p>
    <w:p w14:paraId="2B4C0267" w14:textId="5748EC22" w:rsidR="00D30FC2" w:rsidRDefault="002667DE" w:rsidP="00B74F61">
      <w:pPr>
        <w:pStyle w:val="NoSpacing"/>
        <w:rPr>
          <w:rFonts w:ascii="Times New Roman" w:hAnsi="Times New Roman" w:cs="Times New Roman"/>
          <w:b w:val="0"/>
          <w:bCs/>
        </w:rPr>
      </w:pPr>
      <w:r>
        <w:rPr>
          <w:rFonts w:ascii="Times New Roman" w:hAnsi="Times New Roman" w:cs="Times New Roman"/>
          <w:b w:val="0"/>
          <w:bCs/>
        </w:rPr>
        <w:t xml:space="preserve">Elsa discussed the Elected Officials training </w:t>
      </w:r>
      <w:r w:rsidR="00D30FC2">
        <w:rPr>
          <w:rFonts w:ascii="Times New Roman" w:hAnsi="Times New Roman" w:cs="Times New Roman"/>
          <w:b w:val="0"/>
          <w:bCs/>
        </w:rPr>
        <w:t xml:space="preserve">( offered to appointed officials and employees also) </w:t>
      </w:r>
      <w:r>
        <w:rPr>
          <w:rFonts w:ascii="Times New Roman" w:hAnsi="Times New Roman" w:cs="Times New Roman"/>
          <w:b w:val="0"/>
          <w:bCs/>
        </w:rPr>
        <w:t>that Missouri Municipal League is offering June 9</w:t>
      </w:r>
      <w:r w:rsidRPr="002667DE">
        <w:rPr>
          <w:rFonts w:ascii="Times New Roman" w:hAnsi="Times New Roman" w:cs="Times New Roman"/>
          <w:b w:val="0"/>
          <w:bCs/>
          <w:vertAlign w:val="superscript"/>
        </w:rPr>
        <w:t>th</w:t>
      </w:r>
      <w:r>
        <w:rPr>
          <w:rFonts w:ascii="Times New Roman" w:hAnsi="Times New Roman" w:cs="Times New Roman"/>
          <w:b w:val="0"/>
          <w:bCs/>
        </w:rPr>
        <w:t xml:space="preserve"> and 10</w:t>
      </w:r>
      <w:r w:rsidRPr="002667DE">
        <w:rPr>
          <w:rFonts w:ascii="Times New Roman" w:hAnsi="Times New Roman" w:cs="Times New Roman"/>
          <w:b w:val="0"/>
          <w:bCs/>
          <w:vertAlign w:val="superscript"/>
        </w:rPr>
        <w:t>th</w:t>
      </w:r>
      <w:r>
        <w:rPr>
          <w:rFonts w:ascii="Times New Roman" w:hAnsi="Times New Roman" w:cs="Times New Roman"/>
          <w:b w:val="0"/>
          <w:bCs/>
        </w:rPr>
        <w:t xml:space="preserve">.  </w:t>
      </w:r>
      <w:r w:rsidR="00D30FC2">
        <w:rPr>
          <w:rFonts w:ascii="Times New Roman" w:hAnsi="Times New Roman" w:cs="Times New Roman"/>
          <w:b w:val="0"/>
          <w:bCs/>
        </w:rPr>
        <w:t xml:space="preserve">There was no opposition for Elsa to attend the training. </w:t>
      </w:r>
    </w:p>
    <w:p w14:paraId="3E7DCDA0" w14:textId="77777777" w:rsidR="00D30FC2" w:rsidRDefault="00D30FC2" w:rsidP="00B74F61">
      <w:pPr>
        <w:pStyle w:val="NoSpacing"/>
        <w:rPr>
          <w:rFonts w:ascii="Times New Roman" w:hAnsi="Times New Roman" w:cs="Times New Roman"/>
          <w:b w:val="0"/>
          <w:bCs/>
        </w:rPr>
      </w:pPr>
    </w:p>
    <w:p w14:paraId="058F5E9D" w14:textId="77777777" w:rsidR="00D30FC2" w:rsidRDefault="00D30FC2" w:rsidP="00B74F61">
      <w:pPr>
        <w:pStyle w:val="NoSpacing"/>
        <w:rPr>
          <w:rFonts w:ascii="Times New Roman" w:hAnsi="Times New Roman" w:cs="Times New Roman"/>
          <w:b w:val="0"/>
          <w:bCs/>
        </w:rPr>
      </w:pPr>
      <w:r>
        <w:rPr>
          <w:rFonts w:ascii="Times New Roman" w:hAnsi="Times New Roman" w:cs="Times New Roman"/>
          <w:b w:val="0"/>
          <w:bCs/>
        </w:rPr>
        <w:t xml:space="preserve">Alderman Cannon made the motion to approve a liquor license for the Tipsy Pony for Railroad Days, second by Alderman Green.  A roll call vote was taken Alderman Thomas-yes, Alderman Brooks-yes, Alderman Cannon-yes, Alderman Green-yes. Motion passed with 4 yes votes and 0 no votes. </w:t>
      </w:r>
    </w:p>
    <w:p w14:paraId="2E77E34D" w14:textId="77777777" w:rsidR="00D30FC2" w:rsidRDefault="00D30FC2" w:rsidP="00B74F61">
      <w:pPr>
        <w:pStyle w:val="NoSpacing"/>
        <w:rPr>
          <w:rFonts w:ascii="Times New Roman" w:hAnsi="Times New Roman" w:cs="Times New Roman"/>
          <w:b w:val="0"/>
          <w:bCs/>
        </w:rPr>
      </w:pPr>
    </w:p>
    <w:p w14:paraId="6F9BDA39" w14:textId="144A8DBE" w:rsidR="00E530C4" w:rsidRDefault="00D30FC2" w:rsidP="00B74F61">
      <w:pPr>
        <w:pStyle w:val="NoSpacing"/>
        <w:rPr>
          <w:rFonts w:ascii="Times New Roman" w:hAnsi="Times New Roman" w:cs="Times New Roman"/>
          <w:b w:val="0"/>
          <w:bCs/>
        </w:rPr>
      </w:pPr>
      <w:r>
        <w:rPr>
          <w:rFonts w:ascii="Times New Roman" w:hAnsi="Times New Roman" w:cs="Times New Roman"/>
          <w:b w:val="0"/>
          <w:bCs/>
        </w:rPr>
        <w:t xml:space="preserve">Elsa informed the Board of other items that were purchased and previously discussed. The Tv and Tv Stand for the safe room, and the refrigerator for the safe room has been purchased and delivered. </w:t>
      </w:r>
      <w:r w:rsidR="002667DE">
        <w:rPr>
          <w:rFonts w:ascii="Times New Roman" w:hAnsi="Times New Roman" w:cs="Times New Roman"/>
          <w:b w:val="0"/>
          <w:bCs/>
        </w:rPr>
        <w:t xml:space="preserve"> </w:t>
      </w:r>
    </w:p>
    <w:p w14:paraId="24D7530C" w14:textId="77777777" w:rsidR="00673DC2" w:rsidRPr="00635226" w:rsidRDefault="00673DC2" w:rsidP="00DD058F">
      <w:pPr>
        <w:pStyle w:val="NoSpacing"/>
        <w:rPr>
          <w:rFonts w:ascii="Times New Roman" w:hAnsi="Times New Roman" w:cs="Times New Roman"/>
          <w:b w:val="0"/>
          <w:bCs/>
        </w:rPr>
      </w:pPr>
    </w:p>
    <w:p w14:paraId="114BCC98" w14:textId="2F310716" w:rsidR="007C26E9" w:rsidRDefault="00AF5FC7" w:rsidP="004D0D74">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F87CCE">
        <w:rPr>
          <w:rFonts w:ascii="Times New Roman" w:hAnsi="Times New Roman" w:cs="Times New Roman"/>
          <w:b w:val="0"/>
          <w:bCs/>
        </w:rPr>
        <w:t xml:space="preserve"> </w:t>
      </w:r>
      <w:r w:rsidR="00033A5F">
        <w:rPr>
          <w:rFonts w:ascii="Times New Roman" w:hAnsi="Times New Roman" w:cs="Times New Roman"/>
          <w:b w:val="0"/>
          <w:bCs/>
        </w:rPr>
        <w:t xml:space="preserve">Mark reported that the countertop at the safe room came in.  </w:t>
      </w:r>
      <w:r w:rsidR="00B21DB8">
        <w:rPr>
          <w:rFonts w:ascii="Times New Roman" w:hAnsi="Times New Roman" w:cs="Times New Roman"/>
          <w:b w:val="0"/>
          <w:bCs/>
        </w:rPr>
        <w:t xml:space="preserve">Mark discussed the streetlights and stated that there would be no cost to upgrade the wattage of the streetlights but there would the cost increase if the wattage was increased.  Mark also talked about the installation of an electric box at Bruer Park.  He stated that he has been having issues on receiving bids from other electricians. The one bid he did receive was from Roger </w:t>
      </w:r>
      <w:proofErr w:type="spellStart"/>
      <w:r w:rsidR="00B21DB8">
        <w:rPr>
          <w:rFonts w:ascii="Times New Roman" w:hAnsi="Times New Roman" w:cs="Times New Roman"/>
          <w:b w:val="0"/>
          <w:bCs/>
        </w:rPr>
        <w:t>Owenby</w:t>
      </w:r>
      <w:proofErr w:type="spellEnd"/>
      <w:r w:rsidR="00B21DB8">
        <w:rPr>
          <w:rFonts w:ascii="Times New Roman" w:hAnsi="Times New Roman" w:cs="Times New Roman"/>
          <w:b w:val="0"/>
          <w:bCs/>
        </w:rPr>
        <w:t xml:space="preserve"> toad 4 more GFIs and mount the box in conduit </w:t>
      </w:r>
      <w:r w:rsidR="007C26E9">
        <w:rPr>
          <w:rFonts w:ascii="Times New Roman" w:hAnsi="Times New Roman" w:cs="Times New Roman"/>
          <w:b w:val="0"/>
          <w:bCs/>
        </w:rPr>
        <w:t>it would cost $10</w:t>
      </w:r>
      <w:r w:rsidR="00684652">
        <w:rPr>
          <w:rFonts w:ascii="Times New Roman" w:hAnsi="Times New Roman" w:cs="Times New Roman"/>
          <w:b w:val="0"/>
          <w:bCs/>
        </w:rPr>
        <w:t>8</w:t>
      </w:r>
      <w:r w:rsidR="007C26E9">
        <w:rPr>
          <w:rFonts w:ascii="Times New Roman" w:hAnsi="Times New Roman" w:cs="Times New Roman"/>
          <w:b w:val="0"/>
          <w:bCs/>
        </w:rPr>
        <w:t xml:space="preserve">2.00 </w:t>
      </w:r>
      <w:r w:rsidR="00684652">
        <w:rPr>
          <w:rFonts w:ascii="Times New Roman" w:hAnsi="Times New Roman" w:cs="Times New Roman"/>
          <w:b w:val="0"/>
          <w:bCs/>
        </w:rPr>
        <w:t xml:space="preserve">and an additional $1000.00 to weather strip the box. </w:t>
      </w:r>
    </w:p>
    <w:p w14:paraId="06E99509" w14:textId="77777777" w:rsidR="00684652" w:rsidRDefault="00684652" w:rsidP="004D0D74">
      <w:pPr>
        <w:pStyle w:val="NoSpacing"/>
        <w:rPr>
          <w:rFonts w:ascii="Times New Roman" w:hAnsi="Times New Roman" w:cs="Times New Roman"/>
          <w:b w:val="0"/>
          <w:bCs/>
        </w:rPr>
      </w:pPr>
    </w:p>
    <w:p w14:paraId="6554DC5D" w14:textId="2A16F3AB" w:rsidR="006E36A7" w:rsidRDefault="006E36A7" w:rsidP="001815B2">
      <w:pPr>
        <w:pStyle w:val="NoSpacing"/>
        <w:ind w:left="-90"/>
        <w:rPr>
          <w:rFonts w:ascii="Times New Roman" w:hAnsi="Times New Roman" w:cs="Times New Roman"/>
          <w:b w:val="0"/>
          <w:bCs/>
        </w:rPr>
      </w:pPr>
      <w:r w:rsidRPr="00732C14">
        <w:rPr>
          <w:rFonts w:ascii="Times New Roman" w:hAnsi="Times New Roman" w:cs="Times New Roman"/>
          <w:b w:val="0"/>
          <w:bCs/>
          <w:u w:val="single"/>
        </w:rPr>
        <w:t>Attorney:</w:t>
      </w:r>
      <w:r>
        <w:rPr>
          <w:rFonts w:ascii="Times New Roman" w:hAnsi="Times New Roman" w:cs="Times New Roman"/>
          <w:b w:val="0"/>
          <w:bCs/>
        </w:rPr>
        <w:t xml:space="preserve"> </w:t>
      </w:r>
      <w:r w:rsidR="00B07E2A">
        <w:rPr>
          <w:rFonts w:ascii="Times New Roman" w:hAnsi="Times New Roman" w:cs="Times New Roman"/>
          <w:b w:val="0"/>
          <w:bCs/>
        </w:rPr>
        <w:t xml:space="preserve"> </w:t>
      </w:r>
      <w:r w:rsidR="004D0D74">
        <w:rPr>
          <w:rFonts w:ascii="Times New Roman" w:hAnsi="Times New Roman" w:cs="Times New Roman"/>
          <w:b w:val="0"/>
          <w:bCs/>
        </w:rPr>
        <w:t xml:space="preserve">Attorney Joyce stated that things were going well on the courtside. </w:t>
      </w:r>
    </w:p>
    <w:p w14:paraId="08B3CB56" w14:textId="77777777" w:rsidR="006E36A7" w:rsidRPr="00E07C58" w:rsidRDefault="006E36A7" w:rsidP="001815B2">
      <w:pPr>
        <w:pStyle w:val="NoSpacing"/>
        <w:ind w:left="-90"/>
        <w:rPr>
          <w:rFonts w:ascii="Times New Roman" w:hAnsi="Times New Roman" w:cs="Times New Roman"/>
          <w:b w:val="0"/>
          <w:bCs/>
        </w:rPr>
      </w:pPr>
    </w:p>
    <w:p w14:paraId="417660E1" w14:textId="52D5DE0D" w:rsidR="00EB0062" w:rsidRDefault="001E5812" w:rsidP="00CD3417">
      <w:pPr>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EB0062">
        <w:rPr>
          <w:rFonts w:ascii="Times New Roman" w:hAnsi="Times New Roman" w:cs="Times New Roman"/>
          <w:b w:val="0"/>
          <w:bCs/>
        </w:rPr>
        <w:t xml:space="preserve">Chief  Doyle </w:t>
      </w:r>
      <w:r w:rsidR="00CD3417">
        <w:rPr>
          <w:rFonts w:ascii="Times New Roman" w:hAnsi="Times New Roman" w:cs="Times New Roman"/>
          <w:b w:val="0"/>
          <w:bCs/>
        </w:rPr>
        <w:t xml:space="preserve">was not in </w:t>
      </w:r>
      <w:r w:rsidR="00B07E2A">
        <w:rPr>
          <w:rFonts w:ascii="Times New Roman" w:hAnsi="Times New Roman" w:cs="Times New Roman"/>
          <w:b w:val="0"/>
          <w:bCs/>
        </w:rPr>
        <w:t>attendance,</w:t>
      </w:r>
      <w:r w:rsidR="00CD3417">
        <w:rPr>
          <w:rFonts w:ascii="Times New Roman" w:hAnsi="Times New Roman" w:cs="Times New Roman"/>
          <w:b w:val="0"/>
          <w:bCs/>
        </w:rPr>
        <w:t xml:space="preserve"> but he did leave a report and requests with the City Clerk.  Chief Doyle informed the Board that the police department collected 218.5 pounds of unwanted medication at the Drug Take Back Event and submitted to the DEA. </w:t>
      </w:r>
    </w:p>
    <w:p w14:paraId="2F3C6FDA" w14:textId="46A42FAC" w:rsidR="00CD3417" w:rsidRDefault="00CD3417" w:rsidP="00CD3417">
      <w:pPr>
        <w:rPr>
          <w:rFonts w:ascii="Times New Roman" w:hAnsi="Times New Roman" w:cs="Times New Roman"/>
          <w:b w:val="0"/>
          <w:bCs/>
        </w:rPr>
      </w:pPr>
      <w:r>
        <w:rPr>
          <w:rFonts w:ascii="Times New Roman" w:hAnsi="Times New Roman" w:cs="Times New Roman"/>
          <w:b w:val="0"/>
          <w:bCs/>
        </w:rPr>
        <w:t>Chief Doyle requested approval to attend the 13</w:t>
      </w:r>
      <w:r w:rsidRPr="00CD3417">
        <w:rPr>
          <w:rFonts w:ascii="Times New Roman" w:hAnsi="Times New Roman" w:cs="Times New Roman"/>
          <w:b w:val="0"/>
          <w:bCs/>
          <w:vertAlign w:val="superscript"/>
        </w:rPr>
        <w:t>th</w:t>
      </w:r>
      <w:r>
        <w:rPr>
          <w:rFonts w:ascii="Times New Roman" w:hAnsi="Times New Roman" w:cs="Times New Roman"/>
          <w:b w:val="0"/>
          <w:bCs/>
        </w:rPr>
        <w:t xml:space="preserve"> Command College put on by the Missouri Police Chief’s Association.  The training begins in November and runs through May of 2023, consisting of one week of training each month.  The training is geared towards bettering new leaders and is instructed by current command level officers from varying agencies. The cost is $4,750.00.  Alderman </w:t>
      </w:r>
      <w:r w:rsidR="006F68C8">
        <w:rPr>
          <w:rFonts w:ascii="Times New Roman" w:hAnsi="Times New Roman" w:cs="Times New Roman"/>
          <w:b w:val="0"/>
          <w:bCs/>
        </w:rPr>
        <w:t>Cannon made the motion to approve Chief Doyle to attend the 13</w:t>
      </w:r>
      <w:r w:rsidR="006F68C8" w:rsidRPr="006F68C8">
        <w:rPr>
          <w:rFonts w:ascii="Times New Roman" w:hAnsi="Times New Roman" w:cs="Times New Roman"/>
          <w:b w:val="0"/>
          <w:bCs/>
          <w:vertAlign w:val="superscript"/>
        </w:rPr>
        <w:t>th</w:t>
      </w:r>
      <w:r w:rsidR="006F68C8">
        <w:rPr>
          <w:rFonts w:ascii="Times New Roman" w:hAnsi="Times New Roman" w:cs="Times New Roman"/>
          <w:b w:val="0"/>
          <w:bCs/>
        </w:rPr>
        <w:t xml:space="preserve"> Command College, second by Alderman Green. With a roll call vote as follows: Alderman Brooks-yes, Alderman Thomas-yes, Alderman Cannon-yes, Alderman Green-yes. Motion Passed with a 4 yes/0 no vote. </w:t>
      </w:r>
    </w:p>
    <w:p w14:paraId="3BCB2836" w14:textId="30E988B3" w:rsidR="006F68C8" w:rsidRDefault="006F68C8" w:rsidP="00CD3417">
      <w:pPr>
        <w:rPr>
          <w:rFonts w:ascii="Times New Roman" w:hAnsi="Times New Roman" w:cs="Times New Roman"/>
          <w:b w:val="0"/>
          <w:bCs/>
        </w:rPr>
      </w:pPr>
      <w:r>
        <w:rPr>
          <w:rFonts w:ascii="Times New Roman" w:hAnsi="Times New Roman" w:cs="Times New Roman"/>
          <w:b w:val="0"/>
          <w:bCs/>
        </w:rPr>
        <w:t>Chief Doyle is requesting the approval to begin the accreditation process for the state</w:t>
      </w:r>
      <w:r w:rsidR="00B07E2A">
        <w:rPr>
          <w:rFonts w:ascii="Times New Roman" w:hAnsi="Times New Roman" w:cs="Times New Roman"/>
          <w:b w:val="0"/>
          <w:bCs/>
        </w:rPr>
        <w:t xml:space="preserve"> of Missouri. The program can take 2-3 years to complete and focuses on standard law enforcement policies and proof showing those policies are being followed. The program offers continual training and sometimes allows for a discounted insurance rate. The cost is $6000.00, spaced out over three years. Alderman Green made the motion to approve being the state of Missouri accreditation process for the Truesdale Police Department, second by Alderman Brooks. A roll call vote was taken Alderman Green-yes, Alderman Thomas-yes, Alderman Cannon-yes, Alderman Brooks-yes. Motion Passed with a 4 yes/0 no vote. </w:t>
      </w:r>
    </w:p>
    <w:p w14:paraId="0009A472" w14:textId="670EB7EE" w:rsidR="00C77AA7" w:rsidRDefault="007C696E" w:rsidP="00BE6D11">
      <w:pPr>
        <w:spacing w:after="0"/>
        <w:rPr>
          <w:rFonts w:ascii="Times New Roman" w:hAnsi="Times New Roman" w:cs="Times New Roman"/>
          <w:b w:val="0"/>
          <w:bCs/>
        </w:rPr>
      </w:pPr>
      <w:r w:rsidRPr="00E07C58">
        <w:rPr>
          <w:rFonts w:ascii="Times New Roman" w:hAnsi="Times New Roman" w:cs="Times New Roman"/>
          <w:b w:val="0"/>
          <w:bCs/>
          <w:u w:val="single"/>
        </w:rPr>
        <w:t>Bills and Ordinances:</w:t>
      </w:r>
      <w:r w:rsidR="00DC7F2C" w:rsidRPr="00DC7F2C">
        <w:rPr>
          <w:rFonts w:ascii="Times New Roman" w:hAnsi="Times New Roman" w:cs="Times New Roman"/>
          <w:b w:val="0"/>
          <w:bCs/>
        </w:rPr>
        <w:t xml:space="preserve"> </w:t>
      </w:r>
      <w:r w:rsidR="00440EA7">
        <w:rPr>
          <w:rFonts w:ascii="Times New Roman" w:hAnsi="Times New Roman" w:cs="Times New Roman"/>
          <w:b w:val="0"/>
          <w:bCs/>
        </w:rPr>
        <w:t xml:space="preserve"> </w:t>
      </w:r>
    </w:p>
    <w:p w14:paraId="3AB3236B" w14:textId="27625FA3" w:rsidR="002A175C" w:rsidRDefault="002A175C" w:rsidP="00BE6D11">
      <w:pPr>
        <w:spacing w:after="0"/>
        <w:rPr>
          <w:rFonts w:ascii="Times New Roman" w:hAnsi="Times New Roman" w:cs="Times New Roman"/>
          <w:b w:val="0"/>
          <w:bCs/>
        </w:rPr>
      </w:pPr>
      <w:bookmarkStart w:id="0" w:name="_Hlk104195232"/>
      <w:r>
        <w:rPr>
          <w:rFonts w:ascii="Times New Roman" w:hAnsi="Times New Roman" w:cs="Times New Roman"/>
          <w:b w:val="0"/>
          <w:bCs/>
        </w:rPr>
        <w:t xml:space="preserve">Alderman Green made the motion for the first reading of BILL#13-2022, second by Alderman Thomas, Elsa read the first reading of BILL#13-2022 “AN ORDINANCE TO CORRECT THE FOUNDING YEAR OF THE CITY OFTRUESDALE LOCATED IN CHAPTER 100.000, SECTION 100.005 OF THE MUNICPAL CODES OF THE CITY OF TRUESDALE”. A roll call vote as follows: </w:t>
      </w:r>
      <w:bookmarkEnd w:id="0"/>
      <w:r>
        <w:rPr>
          <w:rFonts w:ascii="Times New Roman" w:hAnsi="Times New Roman" w:cs="Times New Roman"/>
          <w:b w:val="0"/>
          <w:bCs/>
        </w:rPr>
        <w:t xml:space="preserve">Alderman Cannon-yes, Alderman Thomas-yes, Alderman Green-yes, Alderman Brooks-yes. Motion Passed with a 4 yes/0 no vote. </w:t>
      </w:r>
    </w:p>
    <w:p w14:paraId="03FBC4E3" w14:textId="77777777" w:rsidR="002A175C" w:rsidRDefault="002A175C" w:rsidP="00BE6D11">
      <w:pPr>
        <w:spacing w:after="0"/>
        <w:rPr>
          <w:rFonts w:ascii="Times New Roman" w:hAnsi="Times New Roman" w:cs="Times New Roman"/>
          <w:b w:val="0"/>
          <w:bCs/>
        </w:rPr>
      </w:pPr>
    </w:p>
    <w:p w14:paraId="2829FD69" w14:textId="150947C1" w:rsidR="002A175C" w:rsidRDefault="002A175C" w:rsidP="00BE6D11">
      <w:pPr>
        <w:spacing w:after="0"/>
        <w:rPr>
          <w:rFonts w:ascii="Times New Roman" w:hAnsi="Times New Roman" w:cs="Times New Roman"/>
          <w:b w:val="0"/>
          <w:bCs/>
        </w:rPr>
      </w:pPr>
      <w:r w:rsidRPr="002A175C">
        <w:rPr>
          <w:rFonts w:ascii="Times New Roman" w:hAnsi="Times New Roman" w:cs="Times New Roman"/>
          <w:b w:val="0"/>
          <w:bCs/>
        </w:rPr>
        <w:t xml:space="preserve">Alderman Green made the motion for the </w:t>
      </w:r>
      <w:r>
        <w:rPr>
          <w:rFonts w:ascii="Times New Roman" w:hAnsi="Times New Roman" w:cs="Times New Roman"/>
          <w:b w:val="0"/>
          <w:bCs/>
        </w:rPr>
        <w:t>second</w:t>
      </w:r>
      <w:r w:rsidRPr="002A175C">
        <w:rPr>
          <w:rFonts w:ascii="Times New Roman" w:hAnsi="Times New Roman" w:cs="Times New Roman"/>
          <w:b w:val="0"/>
          <w:bCs/>
        </w:rPr>
        <w:t xml:space="preserve"> reading of BILL#13-2022, second by Alderman Thomas, Elsa read the </w:t>
      </w:r>
      <w:r>
        <w:rPr>
          <w:rFonts w:ascii="Times New Roman" w:hAnsi="Times New Roman" w:cs="Times New Roman"/>
          <w:b w:val="0"/>
          <w:bCs/>
        </w:rPr>
        <w:t>second</w:t>
      </w:r>
      <w:r w:rsidRPr="002A175C">
        <w:rPr>
          <w:rFonts w:ascii="Times New Roman" w:hAnsi="Times New Roman" w:cs="Times New Roman"/>
          <w:b w:val="0"/>
          <w:bCs/>
        </w:rPr>
        <w:t xml:space="preserve"> reading of BILL#13-2022 “AN ORDINANCE TO CORRECT THE FOUNDING YEAR OF THE CITY OFTRUESDALE LOCATED IN CHAPTER 100.000, SECTION 100.005 OF THE MUNICPAL CODES OF THE CITY OF TRUESDALE”. A roll call vote as follows:</w:t>
      </w:r>
      <w:r>
        <w:rPr>
          <w:rFonts w:ascii="Times New Roman" w:hAnsi="Times New Roman" w:cs="Times New Roman"/>
          <w:b w:val="0"/>
          <w:bCs/>
        </w:rPr>
        <w:t xml:space="preserve"> </w:t>
      </w:r>
      <w:r w:rsidR="00E4694E">
        <w:rPr>
          <w:rFonts w:ascii="Times New Roman" w:hAnsi="Times New Roman" w:cs="Times New Roman"/>
          <w:b w:val="0"/>
          <w:bCs/>
        </w:rPr>
        <w:t xml:space="preserve">Alderman Thomas-yes, Alderman Green-yes, Alderman Brooks-yes, Alderman Cannon-yes. Motion Passed with a 4 yes/0 no vote. </w:t>
      </w:r>
      <w:r w:rsidRPr="002A175C">
        <w:rPr>
          <w:rFonts w:ascii="Times New Roman" w:hAnsi="Times New Roman" w:cs="Times New Roman"/>
          <w:b w:val="0"/>
          <w:bCs/>
        </w:rPr>
        <w:t xml:space="preserve"> </w:t>
      </w:r>
    </w:p>
    <w:p w14:paraId="7E95D9AA" w14:textId="77777777" w:rsidR="002A175C" w:rsidRDefault="002A175C" w:rsidP="00BE6D11">
      <w:pPr>
        <w:spacing w:after="0"/>
        <w:rPr>
          <w:rFonts w:ascii="Times New Roman" w:hAnsi="Times New Roman" w:cs="Times New Roman"/>
          <w:b w:val="0"/>
          <w:bCs/>
        </w:rPr>
      </w:pPr>
    </w:p>
    <w:p w14:paraId="75FF115E" w14:textId="6DEB7FE1" w:rsidR="00EB0062" w:rsidRDefault="001946FC" w:rsidP="00BE6D11">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BILL#14-2022, second by Alderman Thomas. Elsa read the first reading of BILL#14-2022 “ AN ORDINANCE AUTHORIZING AND DIRECTING THE MAYOR OF THE CITY OF THE CITY OF TRUESDALE TO EXECUTE AN AGREEMENT BETWEEN THE CITY AND MAINSTREET COMPUTERS TO PROVIDE NETWORK SUPPORT FOR THE CITY OF TRUESDALE AND THE TRUESDALE POLICE DEPARTMENT FROM MAY 12, 2022, TO JUNE 30,2023”. Alderman Brooks-yes, Alderman Thomas-yes, Alderman Cannon-yes, Alderman Green-yes. Motion Passed with a 4 yes/0 no vote. </w:t>
      </w:r>
    </w:p>
    <w:p w14:paraId="5A6A259D" w14:textId="3531D579" w:rsidR="001946FC" w:rsidRDefault="001946FC" w:rsidP="00BE6D11">
      <w:pPr>
        <w:spacing w:after="0"/>
        <w:rPr>
          <w:rFonts w:ascii="Times New Roman" w:hAnsi="Times New Roman" w:cs="Times New Roman"/>
          <w:b w:val="0"/>
          <w:bCs/>
        </w:rPr>
      </w:pPr>
    </w:p>
    <w:p w14:paraId="53D749D7" w14:textId="2F8D9EB8" w:rsidR="001946FC" w:rsidRDefault="001946FC" w:rsidP="00BE6D11">
      <w:pPr>
        <w:spacing w:after="0"/>
        <w:rPr>
          <w:rFonts w:ascii="Times New Roman" w:hAnsi="Times New Roman" w:cs="Times New Roman"/>
          <w:b w:val="0"/>
          <w:bCs/>
        </w:rPr>
      </w:pPr>
      <w:r>
        <w:rPr>
          <w:rFonts w:ascii="Times New Roman" w:hAnsi="Times New Roman" w:cs="Times New Roman"/>
          <w:b w:val="0"/>
          <w:bCs/>
        </w:rPr>
        <w:t>Alderman Green made the motion for the second reading of BILL#14-2022, second by Alderman Thomas. Elsa read the second reading of BILL#14-2022”</w:t>
      </w:r>
      <w:r w:rsidRPr="001946FC">
        <w:t xml:space="preserve"> </w:t>
      </w:r>
      <w:r w:rsidRPr="001946FC">
        <w:rPr>
          <w:rFonts w:ascii="Times New Roman" w:hAnsi="Times New Roman" w:cs="Times New Roman"/>
          <w:b w:val="0"/>
          <w:bCs/>
        </w:rPr>
        <w:t>AN ORDINANCE AUTHORIZING AND DIRECTING THE MAYOR OF THE CITY OF THE CITY OF TRUESDALE TO EXECUTE AN AGREEMENT BETWEEN THE CITY AND MAINSTREET COMPUTERS TO PROVIDE NETWORK SUPPORT FOR THE CITY OF TRUESDALE AND THE TRUESDALE POLICE DEPARTMENT FROM MAY 12, 2022, TO JUNE 30,2023”</w:t>
      </w:r>
      <w:r w:rsidR="002A175C">
        <w:rPr>
          <w:rFonts w:ascii="Times New Roman" w:hAnsi="Times New Roman" w:cs="Times New Roman"/>
          <w:b w:val="0"/>
          <w:bCs/>
        </w:rPr>
        <w:t xml:space="preserve">. Alderman Cannon-yes, Alderman Green-yes, Alderman Brooks-yes, and Alderman Thomas-yes. Motion Passed with a 4 yes/0 no vote. </w:t>
      </w:r>
    </w:p>
    <w:p w14:paraId="115A517E" w14:textId="2091831D" w:rsidR="00B07F14" w:rsidRDefault="00B91280" w:rsidP="00BE6D11">
      <w:pPr>
        <w:spacing w:after="0"/>
        <w:rPr>
          <w:rFonts w:ascii="Times New Roman" w:hAnsi="Times New Roman" w:cs="Times New Roman"/>
          <w:b w:val="0"/>
          <w:bCs/>
        </w:rPr>
      </w:pPr>
      <w:r>
        <w:rPr>
          <w:rFonts w:ascii="Times New Roman" w:hAnsi="Times New Roman" w:cs="Times New Roman"/>
          <w:b w:val="0"/>
          <w:bCs/>
        </w:rPr>
        <w:t xml:space="preserve"> </w:t>
      </w:r>
    </w:p>
    <w:p w14:paraId="14636DA4" w14:textId="6CC77377" w:rsidR="006E36A7" w:rsidRDefault="00B91280" w:rsidP="00BE6D11">
      <w:pPr>
        <w:spacing w:after="0"/>
        <w:rPr>
          <w:rFonts w:ascii="Times New Roman" w:hAnsi="Times New Roman" w:cs="Times New Roman"/>
          <w:b w:val="0"/>
          <w:bCs/>
        </w:rPr>
      </w:pPr>
      <w:r>
        <w:rPr>
          <w:rFonts w:ascii="Times New Roman" w:hAnsi="Times New Roman" w:cs="Times New Roman"/>
          <w:b w:val="0"/>
          <w:bCs/>
        </w:rPr>
        <w:t xml:space="preserve"> </w:t>
      </w:r>
      <w:r w:rsidR="00AF4DE2">
        <w:rPr>
          <w:rFonts w:ascii="Times New Roman" w:hAnsi="Times New Roman" w:cs="Times New Roman"/>
          <w:b w:val="0"/>
          <w:bCs/>
        </w:rPr>
        <w:t xml:space="preserve">Previous Business: </w:t>
      </w:r>
      <w:r w:rsidR="006431BC">
        <w:rPr>
          <w:rFonts w:ascii="Times New Roman" w:hAnsi="Times New Roman" w:cs="Times New Roman"/>
          <w:b w:val="0"/>
          <w:bCs/>
        </w:rPr>
        <w:t xml:space="preserve">Elsa gave an update on Railroad Days. </w:t>
      </w:r>
    </w:p>
    <w:p w14:paraId="05D07EA9" w14:textId="77777777" w:rsidR="00BE6D11" w:rsidRPr="00DC7F2C" w:rsidRDefault="00BE6D11" w:rsidP="00EC6AEB">
      <w:pPr>
        <w:spacing w:after="0"/>
        <w:rPr>
          <w:rFonts w:ascii="Times New Roman" w:hAnsi="Times New Roman" w:cs="Times New Roman"/>
          <w:b w:val="0"/>
          <w:bCs/>
        </w:rPr>
      </w:pPr>
    </w:p>
    <w:p w14:paraId="44D65FDE" w14:textId="3DBED5F9"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1946FC">
        <w:rPr>
          <w:rFonts w:ascii="Times New Roman" w:hAnsi="Times New Roman" w:cs="Times New Roman"/>
          <w:b w:val="0"/>
          <w:bCs/>
        </w:rPr>
        <w:t>Thomas</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 at 7:15</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0"/>
  </w:num>
  <w:num w:numId="2" w16cid:durableId="1414399413">
    <w:abstractNumId w:val="3"/>
  </w:num>
  <w:num w:numId="3" w16cid:durableId="1823354985">
    <w:abstractNumId w:val="2"/>
  </w:num>
  <w:num w:numId="4" w16cid:durableId="147328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54F2"/>
    <w:rsid w:val="00012805"/>
    <w:rsid w:val="000158B5"/>
    <w:rsid w:val="000239A5"/>
    <w:rsid w:val="00030DD7"/>
    <w:rsid w:val="00033A5F"/>
    <w:rsid w:val="0003626E"/>
    <w:rsid w:val="00036F0B"/>
    <w:rsid w:val="0004398E"/>
    <w:rsid w:val="00044B5E"/>
    <w:rsid w:val="00057666"/>
    <w:rsid w:val="00061DE1"/>
    <w:rsid w:val="000628BB"/>
    <w:rsid w:val="00067D66"/>
    <w:rsid w:val="00072E16"/>
    <w:rsid w:val="00077107"/>
    <w:rsid w:val="000851A6"/>
    <w:rsid w:val="00086862"/>
    <w:rsid w:val="000951D1"/>
    <w:rsid w:val="000B63E1"/>
    <w:rsid w:val="000B7D93"/>
    <w:rsid w:val="000E44E9"/>
    <w:rsid w:val="000E6FFC"/>
    <w:rsid w:val="000F7C64"/>
    <w:rsid w:val="00111383"/>
    <w:rsid w:val="00111B9C"/>
    <w:rsid w:val="00117034"/>
    <w:rsid w:val="00125776"/>
    <w:rsid w:val="00125DA4"/>
    <w:rsid w:val="00131B59"/>
    <w:rsid w:val="001322C4"/>
    <w:rsid w:val="001352B0"/>
    <w:rsid w:val="00137745"/>
    <w:rsid w:val="00156DEE"/>
    <w:rsid w:val="00164329"/>
    <w:rsid w:val="001815B2"/>
    <w:rsid w:val="00184756"/>
    <w:rsid w:val="00186493"/>
    <w:rsid w:val="0018739A"/>
    <w:rsid w:val="0018758D"/>
    <w:rsid w:val="001946FC"/>
    <w:rsid w:val="001A30B0"/>
    <w:rsid w:val="001A4378"/>
    <w:rsid w:val="001A5BE3"/>
    <w:rsid w:val="001B4E35"/>
    <w:rsid w:val="001B67D3"/>
    <w:rsid w:val="001D4EC8"/>
    <w:rsid w:val="001D56C4"/>
    <w:rsid w:val="001E026C"/>
    <w:rsid w:val="001E3147"/>
    <w:rsid w:val="001E3349"/>
    <w:rsid w:val="001E3595"/>
    <w:rsid w:val="001E5812"/>
    <w:rsid w:val="001F1782"/>
    <w:rsid w:val="001F6293"/>
    <w:rsid w:val="0020179E"/>
    <w:rsid w:val="002027F0"/>
    <w:rsid w:val="00212DA1"/>
    <w:rsid w:val="00225BAA"/>
    <w:rsid w:val="002414BA"/>
    <w:rsid w:val="00246493"/>
    <w:rsid w:val="00263EC0"/>
    <w:rsid w:val="00266146"/>
    <w:rsid w:val="002667DE"/>
    <w:rsid w:val="002673A6"/>
    <w:rsid w:val="00267CA4"/>
    <w:rsid w:val="0028247A"/>
    <w:rsid w:val="002956E2"/>
    <w:rsid w:val="002A175C"/>
    <w:rsid w:val="002B5B50"/>
    <w:rsid w:val="002C0817"/>
    <w:rsid w:val="002D00C6"/>
    <w:rsid w:val="002D3513"/>
    <w:rsid w:val="002D458E"/>
    <w:rsid w:val="0031079F"/>
    <w:rsid w:val="0031782E"/>
    <w:rsid w:val="00317EAC"/>
    <w:rsid w:val="0032116F"/>
    <w:rsid w:val="00324602"/>
    <w:rsid w:val="00326100"/>
    <w:rsid w:val="00330F6E"/>
    <w:rsid w:val="00332374"/>
    <w:rsid w:val="00337DC4"/>
    <w:rsid w:val="003423F3"/>
    <w:rsid w:val="0034341D"/>
    <w:rsid w:val="00344D0B"/>
    <w:rsid w:val="00347FA0"/>
    <w:rsid w:val="00353236"/>
    <w:rsid w:val="0035487D"/>
    <w:rsid w:val="00367A7C"/>
    <w:rsid w:val="00370DB4"/>
    <w:rsid w:val="00391842"/>
    <w:rsid w:val="003954BD"/>
    <w:rsid w:val="003A21CA"/>
    <w:rsid w:val="003A2268"/>
    <w:rsid w:val="003A7651"/>
    <w:rsid w:val="003B3EFA"/>
    <w:rsid w:val="003C30FF"/>
    <w:rsid w:val="003C5AC6"/>
    <w:rsid w:val="003C60E5"/>
    <w:rsid w:val="003C75FD"/>
    <w:rsid w:val="003E0DB6"/>
    <w:rsid w:val="003E5449"/>
    <w:rsid w:val="003E63E3"/>
    <w:rsid w:val="003F2A09"/>
    <w:rsid w:val="00414374"/>
    <w:rsid w:val="004238ED"/>
    <w:rsid w:val="00425619"/>
    <w:rsid w:val="00427943"/>
    <w:rsid w:val="0043117F"/>
    <w:rsid w:val="00440EA7"/>
    <w:rsid w:val="00455768"/>
    <w:rsid w:val="00462746"/>
    <w:rsid w:val="00466CC8"/>
    <w:rsid w:val="00474B2F"/>
    <w:rsid w:val="00476A54"/>
    <w:rsid w:val="004838EC"/>
    <w:rsid w:val="004A242D"/>
    <w:rsid w:val="004A5766"/>
    <w:rsid w:val="004B5626"/>
    <w:rsid w:val="004B6469"/>
    <w:rsid w:val="004C55F5"/>
    <w:rsid w:val="004C6DC5"/>
    <w:rsid w:val="004D023C"/>
    <w:rsid w:val="004D0D74"/>
    <w:rsid w:val="004D28A2"/>
    <w:rsid w:val="005035BE"/>
    <w:rsid w:val="005045AB"/>
    <w:rsid w:val="00506345"/>
    <w:rsid w:val="00516E0D"/>
    <w:rsid w:val="00522FD4"/>
    <w:rsid w:val="005262A3"/>
    <w:rsid w:val="00526A72"/>
    <w:rsid w:val="0053049D"/>
    <w:rsid w:val="00532A82"/>
    <w:rsid w:val="00534F5B"/>
    <w:rsid w:val="0053678D"/>
    <w:rsid w:val="005511F6"/>
    <w:rsid w:val="005556AC"/>
    <w:rsid w:val="00557EA3"/>
    <w:rsid w:val="005727D9"/>
    <w:rsid w:val="00584518"/>
    <w:rsid w:val="00584CD9"/>
    <w:rsid w:val="00591D41"/>
    <w:rsid w:val="00595341"/>
    <w:rsid w:val="00595616"/>
    <w:rsid w:val="005A3B22"/>
    <w:rsid w:val="005A6F65"/>
    <w:rsid w:val="005C693D"/>
    <w:rsid w:val="005D3D5A"/>
    <w:rsid w:val="005E44BC"/>
    <w:rsid w:val="005F3E74"/>
    <w:rsid w:val="005F7856"/>
    <w:rsid w:val="00607B88"/>
    <w:rsid w:val="00612210"/>
    <w:rsid w:val="0061307D"/>
    <w:rsid w:val="006139DE"/>
    <w:rsid w:val="00620559"/>
    <w:rsid w:val="00632E3A"/>
    <w:rsid w:val="00635226"/>
    <w:rsid w:val="006374EE"/>
    <w:rsid w:val="00637A18"/>
    <w:rsid w:val="006431BC"/>
    <w:rsid w:val="00644A5B"/>
    <w:rsid w:val="00645DCC"/>
    <w:rsid w:val="00647E49"/>
    <w:rsid w:val="00650CB5"/>
    <w:rsid w:val="00657676"/>
    <w:rsid w:val="006610A4"/>
    <w:rsid w:val="006626F0"/>
    <w:rsid w:val="006658AF"/>
    <w:rsid w:val="00671A72"/>
    <w:rsid w:val="00673DC2"/>
    <w:rsid w:val="00682CD7"/>
    <w:rsid w:val="00684652"/>
    <w:rsid w:val="00690E20"/>
    <w:rsid w:val="006A0F95"/>
    <w:rsid w:val="006B3B90"/>
    <w:rsid w:val="006E36A7"/>
    <w:rsid w:val="006F68C8"/>
    <w:rsid w:val="006F7095"/>
    <w:rsid w:val="00700A96"/>
    <w:rsid w:val="00706624"/>
    <w:rsid w:val="00706B32"/>
    <w:rsid w:val="00707908"/>
    <w:rsid w:val="00723FA6"/>
    <w:rsid w:val="0072575B"/>
    <w:rsid w:val="00726D07"/>
    <w:rsid w:val="00732C14"/>
    <w:rsid w:val="0073477B"/>
    <w:rsid w:val="00751372"/>
    <w:rsid w:val="0075171E"/>
    <w:rsid w:val="00751F1C"/>
    <w:rsid w:val="007520B8"/>
    <w:rsid w:val="007616E7"/>
    <w:rsid w:val="00767790"/>
    <w:rsid w:val="00770960"/>
    <w:rsid w:val="00773835"/>
    <w:rsid w:val="0078367E"/>
    <w:rsid w:val="007B1B61"/>
    <w:rsid w:val="007B50DE"/>
    <w:rsid w:val="007B782E"/>
    <w:rsid w:val="007C26E9"/>
    <w:rsid w:val="007C696E"/>
    <w:rsid w:val="007C73C1"/>
    <w:rsid w:val="007D39F4"/>
    <w:rsid w:val="007D5AC8"/>
    <w:rsid w:val="007D6AC8"/>
    <w:rsid w:val="007E05D1"/>
    <w:rsid w:val="007E0C83"/>
    <w:rsid w:val="007E1E88"/>
    <w:rsid w:val="007E585D"/>
    <w:rsid w:val="007F74DA"/>
    <w:rsid w:val="0080459D"/>
    <w:rsid w:val="00804F8A"/>
    <w:rsid w:val="008060A4"/>
    <w:rsid w:val="00811F98"/>
    <w:rsid w:val="0081425C"/>
    <w:rsid w:val="0081439A"/>
    <w:rsid w:val="008174FA"/>
    <w:rsid w:val="0082186B"/>
    <w:rsid w:val="00832A4E"/>
    <w:rsid w:val="00836BBD"/>
    <w:rsid w:val="0084117F"/>
    <w:rsid w:val="008425B1"/>
    <w:rsid w:val="00845FF5"/>
    <w:rsid w:val="00856983"/>
    <w:rsid w:val="00872D4F"/>
    <w:rsid w:val="00880752"/>
    <w:rsid w:val="00881C77"/>
    <w:rsid w:val="00891E3E"/>
    <w:rsid w:val="00896B11"/>
    <w:rsid w:val="008B27BA"/>
    <w:rsid w:val="008B71EA"/>
    <w:rsid w:val="008C14A6"/>
    <w:rsid w:val="008C24DB"/>
    <w:rsid w:val="008C40A3"/>
    <w:rsid w:val="008C475C"/>
    <w:rsid w:val="008C6DEC"/>
    <w:rsid w:val="008D421A"/>
    <w:rsid w:val="008E1AA9"/>
    <w:rsid w:val="008E1DF0"/>
    <w:rsid w:val="008E4BA1"/>
    <w:rsid w:val="008E5688"/>
    <w:rsid w:val="008E607B"/>
    <w:rsid w:val="008E72C7"/>
    <w:rsid w:val="008E7EBB"/>
    <w:rsid w:val="008F1B64"/>
    <w:rsid w:val="008F3018"/>
    <w:rsid w:val="008F43E4"/>
    <w:rsid w:val="008F4E52"/>
    <w:rsid w:val="009036E4"/>
    <w:rsid w:val="0090586C"/>
    <w:rsid w:val="00912B27"/>
    <w:rsid w:val="009150F6"/>
    <w:rsid w:val="00921B90"/>
    <w:rsid w:val="00924B3F"/>
    <w:rsid w:val="00930F89"/>
    <w:rsid w:val="009373EB"/>
    <w:rsid w:val="00937C17"/>
    <w:rsid w:val="009708D7"/>
    <w:rsid w:val="00976264"/>
    <w:rsid w:val="00980D2A"/>
    <w:rsid w:val="00986335"/>
    <w:rsid w:val="009866E9"/>
    <w:rsid w:val="00987DAF"/>
    <w:rsid w:val="00996A4D"/>
    <w:rsid w:val="0099736A"/>
    <w:rsid w:val="009B4658"/>
    <w:rsid w:val="009C0BCF"/>
    <w:rsid w:val="009D7C11"/>
    <w:rsid w:val="009E47D0"/>
    <w:rsid w:val="009F58FF"/>
    <w:rsid w:val="00A0452B"/>
    <w:rsid w:val="00A07B88"/>
    <w:rsid w:val="00A13399"/>
    <w:rsid w:val="00A27FA2"/>
    <w:rsid w:val="00A30AE0"/>
    <w:rsid w:val="00A47A36"/>
    <w:rsid w:val="00A62BBB"/>
    <w:rsid w:val="00A63F0C"/>
    <w:rsid w:val="00A71ABB"/>
    <w:rsid w:val="00A71EBB"/>
    <w:rsid w:val="00A75F1A"/>
    <w:rsid w:val="00A82961"/>
    <w:rsid w:val="00A87919"/>
    <w:rsid w:val="00A918E7"/>
    <w:rsid w:val="00AA5CCD"/>
    <w:rsid w:val="00AA6032"/>
    <w:rsid w:val="00AA6F45"/>
    <w:rsid w:val="00AC59B9"/>
    <w:rsid w:val="00AD1BFA"/>
    <w:rsid w:val="00AD369B"/>
    <w:rsid w:val="00AD4E4C"/>
    <w:rsid w:val="00AF339D"/>
    <w:rsid w:val="00AF4DE2"/>
    <w:rsid w:val="00AF5FC7"/>
    <w:rsid w:val="00AF614A"/>
    <w:rsid w:val="00B029A7"/>
    <w:rsid w:val="00B07E2A"/>
    <w:rsid w:val="00B07F14"/>
    <w:rsid w:val="00B16EEB"/>
    <w:rsid w:val="00B21DB8"/>
    <w:rsid w:val="00B4482E"/>
    <w:rsid w:val="00B65047"/>
    <w:rsid w:val="00B65EC4"/>
    <w:rsid w:val="00B67721"/>
    <w:rsid w:val="00B74F61"/>
    <w:rsid w:val="00B80597"/>
    <w:rsid w:val="00B82797"/>
    <w:rsid w:val="00B83D3A"/>
    <w:rsid w:val="00B842D8"/>
    <w:rsid w:val="00B91280"/>
    <w:rsid w:val="00B94D98"/>
    <w:rsid w:val="00BA5439"/>
    <w:rsid w:val="00BA637E"/>
    <w:rsid w:val="00BB2303"/>
    <w:rsid w:val="00BC6AF7"/>
    <w:rsid w:val="00BD4155"/>
    <w:rsid w:val="00BE2057"/>
    <w:rsid w:val="00BE6D11"/>
    <w:rsid w:val="00C000C2"/>
    <w:rsid w:val="00C0090E"/>
    <w:rsid w:val="00C020B5"/>
    <w:rsid w:val="00C17D85"/>
    <w:rsid w:val="00C2327B"/>
    <w:rsid w:val="00C3718E"/>
    <w:rsid w:val="00C419E4"/>
    <w:rsid w:val="00C43D2F"/>
    <w:rsid w:val="00C571FD"/>
    <w:rsid w:val="00C6250E"/>
    <w:rsid w:val="00C63194"/>
    <w:rsid w:val="00C67FD6"/>
    <w:rsid w:val="00C704F3"/>
    <w:rsid w:val="00C74CF1"/>
    <w:rsid w:val="00C7577C"/>
    <w:rsid w:val="00C77AA7"/>
    <w:rsid w:val="00C82486"/>
    <w:rsid w:val="00C85E7A"/>
    <w:rsid w:val="00C95CF0"/>
    <w:rsid w:val="00CA3C5A"/>
    <w:rsid w:val="00CC109D"/>
    <w:rsid w:val="00CC3FB9"/>
    <w:rsid w:val="00CD3417"/>
    <w:rsid w:val="00CD607E"/>
    <w:rsid w:val="00CE4CA5"/>
    <w:rsid w:val="00CF0E44"/>
    <w:rsid w:val="00D0188B"/>
    <w:rsid w:val="00D05070"/>
    <w:rsid w:val="00D10E2F"/>
    <w:rsid w:val="00D12356"/>
    <w:rsid w:val="00D16602"/>
    <w:rsid w:val="00D2691B"/>
    <w:rsid w:val="00D30193"/>
    <w:rsid w:val="00D30FC2"/>
    <w:rsid w:val="00D41BA8"/>
    <w:rsid w:val="00D47105"/>
    <w:rsid w:val="00D47B5B"/>
    <w:rsid w:val="00D54444"/>
    <w:rsid w:val="00D6156F"/>
    <w:rsid w:val="00D62F3A"/>
    <w:rsid w:val="00D62FA0"/>
    <w:rsid w:val="00D86A81"/>
    <w:rsid w:val="00D91DAC"/>
    <w:rsid w:val="00DA10E8"/>
    <w:rsid w:val="00DA14A8"/>
    <w:rsid w:val="00DA17AE"/>
    <w:rsid w:val="00DA3519"/>
    <w:rsid w:val="00DC2FE7"/>
    <w:rsid w:val="00DC7704"/>
    <w:rsid w:val="00DC7F2C"/>
    <w:rsid w:val="00DD058F"/>
    <w:rsid w:val="00DD07F9"/>
    <w:rsid w:val="00E07C58"/>
    <w:rsid w:val="00E1015A"/>
    <w:rsid w:val="00E141FD"/>
    <w:rsid w:val="00E2179A"/>
    <w:rsid w:val="00E24DCB"/>
    <w:rsid w:val="00E2782C"/>
    <w:rsid w:val="00E45545"/>
    <w:rsid w:val="00E46688"/>
    <w:rsid w:val="00E4694E"/>
    <w:rsid w:val="00E530C4"/>
    <w:rsid w:val="00E612AE"/>
    <w:rsid w:val="00E666A5"/>
    <w:rsid w:val="00E96E12"/>
    <w:rsid w:val="00EA4828"/>
    <w:rsid w:val="00EB0062"/>
    <w:rsid w:val="00EC2331"/>
    <w:rsid w:val="00EC6AEB"/>
    <w:rsid w:val="00ED21A7"/>
    <w:rsid w:val="00ED52DF"/>
    <w:rsid w:val="00ED5A63"/>
    <w:rsid w:val="00ED6264"/>
    <w:rsid w:val="00EE2F11"/>
    <w:rsid w:val="00EF1B36"/>
    <w:rsid w:val="00EF1D90"/>
    <w:rsid w:val="00EF6273"/>
    <w:rsid w:val="00EF7E41"/>
    <w:rsid w:val="00F00E53"/>
    <w:rsid w:val="00F0743A"/>
    <w:rsid w:val="00F40F91"/>
    <w:rsid w:val="00F563C9"/>
    <w:rsid w:val="00F64F82"/>
    <w:rsid w:val="00F6542A"/>
    <w:rsid w:val="00F65D03"/>
    <w:rsid w:val="00F67FDA"/>
    <w:rsid w:val="00F72C70"/>
    <w:rsid w:val="00F771C4"/>
    <w:rsid w:val="00F80F8A"/>
    <w:rsid w:val="00F81C05"/>
    <w:rsid w:val="00F87CCE"/>
    <w:rsid w:val="00F91A95"/>
    <w:rsid w:val="00F92135"/>
    <w:rsid w:val="00F93200"/>
    <w:rsid w:val="00FA01CA"/>
    <w:rsid w:val="00FC6652"/>
    <w:rsid w:val="00FD4B50"/>
    <w:rsid w:val="00FD68B6"/>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4</cp:revision>
  <cp:lastPrinted>2022-05-09T20:02:00Z</cp:lastPrinted>
  <dcterms:created xsi:type="dcterms:W3CDTF">2022-05-23T14:18:00Z</dcterms:created>
  <dcterms:modified xsi:type="dcterms:W3CDTF">2022-05-24T20:16:00Z</dcterms:modified>
</cp:coreProperties>
</file>