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CA5F" w14:textId="15061DA3" w:rsidR="00CC1DDE" w:rsidRPr="00500D64" w:rsidRDefault="00CC1DDE" w:rsidP="00500D64">
      <w:pPr>
        <w:spacing w:after="0"/>
        <w:jc w:val="center"/>
        <w:rPr>
          <w:rFonts w:ascii="Times New Roman" w:hAnsi="Times New Roman" w:cs="Times New Roman"/>
          <w:sz w:val="28"/>
          <w:szCs w:val="28"/>
        </w:rPr>
      </w:pPr>
      <w:r w:rsidRPr="00500D64">
        <w:rPr>
          <w:rFonts w:ascii="Times New Roman" w:hAnsi="Times New Roman" w:cs="Times New Roman"/>
          <w:sz w:val="28"/>
          <w:szCs w:val="28"/>
        </w:rPr>
        <w:t>Truesdale Board of Aldermen Meeting</w:t>
      </w:r>
    </w:p>
    <w:p w14:paraId="26ABA233" w14:textId="0ADB3515" w:rsidR="00CC1DDE" w:rsidRPr="00500D64" w:rsidRDefault="00CC1DDE" w:rsidP="00500D64">
      <w:pPr>
        <w:spacing w:after="0"/>
        <w:jc w:val="center"/>
        <w:rPr>
          <w:rFonts w:ascii="Times New Roman" w:hAnsi="Times New Roman" w:cs="Times New Roman"/>
          <w:sz w:val="28"/>
          <w:szCs w:val="28"/>
        </w:rPr>
      </w:pPr>
      <w:r w:rsidRPr="00500D64">
        <w:rPr>
          <w:rFonts w:ascii="Times New Roman" w:hAnsi="Times New Roman" w:cs="Times New Roman"/>
          <w:sz w:val="28"/>
          <w:szCs w:val="28"/>
        </w:rPr>
        <w:t xml:space="preserve">July </w:t>
      </w:r>
      <w:r w:rsidR="008B0E9A" w:rsidRPr="00500D64">
        <w:rPr>
          <w:rFonts w:ascii="Times New Roman" w:hAnsi="Times New Roman" w:cs="Times New Roman"/>
          <w:sz w:val="28"/>
          <w:szCs w:val="28"/>
        </w:rPr>
        <w:t>28</w:t>
      </w:r>
      <w:r w:rsidRPr="00500D64">
        <w:rPr>
          <w:rFonts w:ascii="Times New Roman" w:hAnsi="Times New Roman" w:cs="Times New Roman"/>
          <w:sz w:val="28"/>
          <w:szCs w:val="28"/>
        </w:rPr>
        <w:t>, 2021</w:t>
      </w:r>
    </w:p>
    <w:p w14:paraId="16900F78" w14:textId="77777777" w:rsidR="00500D64" w:rsidRPr="00500D64" w:rsidRDefault="00500D64" w:rsidP="00500D64">
      <w:pPr>
        <w:spacing w:after="0"/>
        <w:jc w:val="center"/>
        <w:rPr>
          <w:rFonts w:ascii="Times New Roman" w:hAnsi="Times New Roman" w:cs="Times New Roman"/>
          <w:szCs w:val="24"/>
        </w:rPr>
      </w:pPr>
    </w:p>
    <w:p w14:paraId="56291CDD" w14:textId="030F40C5" w:rsidR="00CC1DDE" w:rsidRPr="00500D64" w:rsidRDefault="00CC1DDE"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The Truesdale Board of Aldermen held a board meeting on Wednesday, July </w:t>
      </w:r>
      <w:r w:rsidR="008B0E9A" w:rsidRPr="00500D64">
        <w:rPr>
          <w:rFonts w:ascii="Times New Roman" w:hAnsi="Times New Roman" w:cs="Times New Roman"/>
          <w:b w:val="0"/>
          <w:bCs/>
          <w:szCs w:val="24"/>
        </w:rPr>
        <w:t>28</w:t>
      </w:r>
      <w:r w:rsidRPr="00500D64">
        <w:rPr>
          <w:rFonts w:ascii="Times New Roman" w:hAnsi="Times New Roman" w:cs="Times New Roman"/>
          <w:b w:val="0"/>
          <w:bCs/>
          <w:szCs w:val="24"/>
        </w:rPr>
        <w:t>, 2021, 5:30 p.m. at the Truesdale City Hall, 109 Pinckney Street, Truesdale, MO.  The Pledge of Allegiance was recited.  Mayor Watson requested roll call:  Alderman Robert Green-</w:t>
      </w:r>
      <w:r w:rsidR="008B0E9A" w:rsidRPr="00500D64">
        <w:rPr>
          <w:rFonts w:ascii="Times New Roman" w:hAnsi="Times New Roman" w:cs="Times New Roman"/>
          <w:b w:val="0"/>
          <w:bCs/>
          <w:szCs w:val="24"/>
        </w:rPr>
        <w:t>absent</w:t>
      </w:r>
      <w:r w:rsidRPr="00500D64">
        <w:rPr>
          <w:rFonts w:ascii="Times New Roman" w:hAnsi="Times New Roman" w:cs="Times New Roman"/>
          <w:b w:val="0"/>
          <w:bCs/>
          <w:szCs w:val="24"/>
        </w:rPr>
        <w:t xml:space="preserve">, Alderman </w:t>
      </w:r>
      <w:r w:rsidR="008B0E9A" w:rsidRPr="00500D64">
        <w:rPr>
          <w:rFonts w:ascii="Times New Roman" w:hAnsi="Times New Roman" w:cs="Times New Roman"/>
          <w:b w:val="0"/>
          <w:bCs/>
          <w:szCs w:val="24"/>
        </w:rPr>
        <w:t>Jerry Cannon</w:t>
      </w:r>
      <w:r w:rsidRPr="00500D64">
        <w:rPr>
          <w:rFonts w:ascii="Times New Roman" w:hAnsi="Times New Roman" w:cs="Times New Roman"/>
          <w:b w:val="0"/>
          <w:bCs/>
          <w:szCs w:val="24"/>
        </w:rPr>
        <w:t xml:space="preserve">-present, Alderman </w:t>
      </w:r>
      <w:r w:rsidR="008B0E9A" w:rsidRPr="00500D64">
        <w:rPr>
          <w:rFonts w:ascii="Times New Roman" w:hAnsi="Times New Roman" w:cs="Times New Roman"/>
          <w:b w:val="0"/>
          <w:bCs/>
          <w:szCs w:val="24"/>
        </w:rPr>
        <w:t>Joseph Brooks</w:t>
      </w:r>
      <w:r w:rsidRPr="00500D64">
        <w:rPr>
          <w:rFonts w:ascii="Times New Roman" w:hAnsi="Times New Roman" w:cs="Times New Roman"/>
          <w:b w:val="0"/>
          <w:bCs/>
          <w:szCs w:val="24"/>
        </w:rPr>
        <w:t xml:space="preserve">-present, and Alderman </w:t>
      </w:r>
      <w:r w:rsidR="008B0E9A" w:rsidRPr="00500D64">
        <w:rPr>
          <w:rFonts w:ascii="Times New Roman" w:hAnsi="Times New Roman" w:cs="Times New Roman"/>
          <w:b w:val="0"/>
          <w:bCs/>
          <w:szCs w:val="24"/>
        </w:rPr>
        <w:t>Mike Thomas</w:t>
      </w:r>
      <w:r w:rsidRPr="00500D64">
        <w:rPr>
          <w:rFonts w:ascii="Times New Roman" w:hAnsi="Times New Roman" w:cs="Times New Roman"/>
          <w:b w:val="0"/>
          <w:bCs/>
          <w:szCs w:val="24"/>
        </w:rPr>
        <w:t xml:space="preserve">-present.  </w:t>
      </w:r>
      <w:r w:rsidR="00051888" w:rsidRPr="00500D64">
        <w:rPr>
          <w:rFonts w:ascii="Times New Roman" w:hAnsi="Times New Roman" w:cs="Times New Roman"/>
          <w:b w:val="0"/>
          <w:bCs/>
          <w:szCs w:val="24"/>
        </w:rPr>
        <w:t>Elsa reported that a</w:t>
      </w:r>
      <w:r w:rsidRPr="00500D64">
        <w:rPr>
          <w:rFonts w:ascii="Times New Roman" w:hAnsi="Times New Roman" w:cs="Times New Roman"/>
          <w:b w:val="0"/>
          <w:bCs/>
          <w:szCs w:val="24"/>
        </w:rPr>
        <w:t xml:space="preserve"> </w:t>
      </w:r>
      <w:r w:rsidR="008B0E9A" w:rsidRPr="00500D64">
        <w:rPr>
          <w:rFonts w:ascii="Times New Roman" w:hAnsi="Times New Roman" w:cs="Times New Roman"/>
          <w:b w:val="0"/>
          <w:bCs/>
          <w:szCs w:val="24"/>
        </w:rPr>
        <w:t xml:space="preserve">quorum </w:t>
      </w:r>
      <w:r w:rsidRPr="00500D64">
        <w:rPr>
          <w:rFonts w:ascii="Times New Roman" w:hAnsi="Times New Roman" w:cs="Times New Roman"/>
          <w:b w:val="0"/>
          <w:bCs/>
          <w:szCs w:val="24"/>
        </w:rPr>
        <w:t>was present.</w:t>
      </w:r>
      <w:r w:rsidR="00051888" w:rsidRPr="00500D64">
        <w:rPr>
          <w:rFonts w:ascii="Times New Roman" w:hAnsi="Times New Roman" w:cs="Times New Roman"/>
          <w:b w:val="0"/>
          <w:bCs/>
          <w:szCs w:val="24"/>
        </w:rPr>
        <w:t xml:space="preserve"> A</w:t>
      </w:r>
      <w:r w:rsidRPr="00500D64">
        <w:rPr>
          <w:rFonts w:ascii="Times New Roman" w:hAnsi="Times New Roman" w:cs="Times New Roman"/>
          <w:b w:val="0"/>
          <w:bCs/>
          <w:szCs w:val="24"/>
        </w:rPr>
        <w:t>ttending</w:t>
      </w:r>
      <w:r w:rsidR="008B0E9A" w:rsidRPr="00500D64">
        <w:rPr>
          <w:rFonts w:ascii="Times New Roman" w:hAnsi="Times New Roman" w:cs="Times New Roman"/>
          <w:b w:val="0"/>
          <w:bCs/>
          <w:szCs w:val="24"/>
        </w:rPr>
        <w:t xml:space="preserve"> the meeting</w:t>
      </w:r>
      <w:r w:rsidRPr="00500D64">
        <w:rPr>
          <w:rFonts w:ascii="Times New Roman" w:hAnsi="Times New Roman" w:cs="Times New Roman"/>
          <w:b w:val="0"/>
          <w:bCs/>
          <w:szCs w:val="24"/>
        </w:rPr>
        <w:t xml:space="preserve"> </w:t>
      </w:r>
      <w:r w:rsidR="008B0E9A" w:rsidRPr="00500D64">
        <w:rPr>
          <w:rFonts w:ascii="Times New Roman" w:hAnsi="Times New Roman" w:cs="Times New Roman"/>
          <w:b w:val="0"/>
          <w:bCs/>
          <w:szCs w:val="24"/>
        </w:rPr>
        <w:t>on behalf of</w:t>
      </w:r>
      <w:r w:rsidRPr="00500D64">
        <w:rPr>
          <w:rFonts w:ascii="Times New Roman" w:hAnsi="Times New Roman" w:cs="Times New Roman"/>
          <w:b w:val="0"/>
          <w:bCs/>
          <w:szCs w:val="24"/>
        </w:rPr>
        <w:t xml:space="preserve"> the City of Truesdale </w:t>
      </w:r>
      <w:r w:rsidR="00051888" w:rsidRPr="00500D64">
        <w:rPr>
          <w:rFonts w:ascii="Times New Roman" w:hAnsi="Times New Roman" w:cs="Times New Roman"/>
          <w:b w:val="0"/>
          <w:bCs/>
          <w:szCs w:val="24"/>
        </w:rPr>
        <w:t>included</w:t>
      </w:r>
      <w:r w:rsidRPr="00500D64">
        <w:rPr>
          <w:rFonts w:ascii="Times New Roman" w:hAnsi="Times New Roman" w:cs="Times New Roman"/>
          <w:b w:val="0"/>
          <w:bCs/>
          <w:szCs w:val="24"/>
        </w:rPr>
        <w:t xml:space="preserve"> </w:t>
      </w:r>
      <w:r w:rsidR="00786CF5" w:rsidRPr="00500D64">
        <w:rPr>
          <w:rFonts w:ascii="Times New Roman" w:hAnsi="Times New Roman" w:cs="Times New Roman"/>
          <w:b w:val="0"/>
          <w:bCs/>
          <w:szCs w:val="24"/>
        </w:rPr>
        <w:t xml:space="preserve">Mayor Chris Watson, </w:t>
      </w:r>
      <w:r w:rsidRPr="00500D64">
        <w:rPr>
          <w:rFonts w:ascii="Times New Roman" w:hAnsi="Times New Roman" w:cs="Times New Roman"/>
          <w:b w:val="0"/>
          <w:bCs/>
          <w:szCs w:val="24"/>
        </w:rPr>
        <w:t xml:space="preserve">Attorney Katie Joyce, Public Works Supervisor </w:t>
      </w:r>
      <w:r w:rsidR="00786CF5" w:rsidRPr="00500D64">
        <w:rPr>
          <w:rFonts w:ascii="Times New Roman" w:hAnsi="Times New Roman" w:cs="Times New Roman"/>
          <w:b w:val="0"/>
          <w:bCs/>
          <w:szCs w:val="24"/>
        </w:rPr>
        <w:t xml:space="preserve">Mark </w:t>
      </w:r>
      <w:r w:rsidR="008B0E9A" w:rsidRPr="00500D64">
        <w:rPr>
          <w:rFonts w:ascii="Times New Roman" w:hAnsi="Times New Roman" w:cs="Times New Roman"/>
          <w:b w:val="0"/>
          <w:bCs/>
          <w:szCs w:val="24"/>
        </w:rPr>
        <w:t xml:space="preserve">Bennett, and </w:t>
      </w:r>
      <w:r w:rsidR="00786CF5" w:rsidRPr="00500D64">
        <w:rPr>
          <w:rFonts w:ascii="Times New Roman" w:hAnsi="Times New Roman" w:cs="Times New Roman"/>
          <w:b w:val="0"/>
          <w:bCs/>
          <w:szCs w:val="24"/>
        </w:rPr>
        <w:t>Treasurer Elsa Smith-Fernandez</w:t>
      </w:r>
      <w:r w:rsidR="00051888" w:rsidRPr="00500D64">
        <w:rPr>
          <w:rFonts w:ascii="Times New Roman" w:hAnsi="Times New Roman" w:cs="Times New Roman"/>
          <w:b w:val="0"/>
          <w:bCs/>
          <w:szCs w:val="24"/>
        </w:rPr>
        <w:t xml:space="preserve">. Guests in attendance </w:t>
      </w:r>
      <w:r w:rsidR="00786CF5" w:rsidRPr="00500D64">
        <w:rPr>
          <w:rFonts w:ascii="Times New Roman" w:hAnsi="Times New Roman" w:cs="Times New Roman"/>
          <w:b w:val="0"/>
          <w:bCs/>
          <w:szCs w:val="24"/>
        </w:rPr>
        <w:t>were</w:t>
      </w:r>
      <w:r w:rsidR="008B0E9A" w:rsidRPr="00500D64">
        <w:rPr>
          <w:rFonts w:ascii="Times New Roman" w:hAnsi="Times New Roman" w:cs="Times New Roman"/>
          <w:b w:val="0"/>
          <w:bCs/>
          <w:szCs w:val="24"/>
        </w:rPr>
        <w:t xml:space="preserve"> Paul </w:t>
      </w:r>
      <w:proofErr w:type="spellStart"/>
      <w:r w:rsidR="008B0E9A" w:rsidRPr="00500D64">
        <w:rPr>
          <w:rFonts w:ascii="Times New Roman" w:hAnsi="Times New Roman" w:cs="Times New Roman"/>
          <w:b w:val="0"/>
          <w:bCs/>
          <w:szCs w:val="24"/>
        </w:rPr>
        <w:t>Heggeman</w:t>
      </w:r>
      <w:proofErr w:type="spellEnd"/>
      <w:r w:rsidR="008B0E9A" w:rsidRPr="00500D64">
        <w:rPr>
          <w:rFonts w:ascii="Times New Roman" w:hAnsi="Times New Roman" w:cs="Times New Roman"/>
          <w:b w:val="0"/>
          <w:bCs/>
          <w:szCs w:val="24"/>
        </w:rPr>
        <w:t xml:space="preserve"> (Holy Rosary Cemetery) and </w:t>
      </w:r>
      <w:r w:rsidR="00786CF5" w:rsidRPr="00500D64">
        <w:rPr>
          <w:rFonts w:ascii="Times New Roman" w:hAnsi="Times New Roman" w:cs="Times New Roman"/>
          <w:b w:val="0"/>
          <w:bCs/>
          <w:szCs w:val="24"/>
        </w:rPr>
        <w:t>Adam Rollins</w:t>
      </w:r>
      <w:r w:rsidR="008B0E9A" w:rsidRPr="00500D64">
        <w:rPr>
          <w:rFonts w:ascii="Times New Roman" w:hAnsi="Times New Roman" w:cs="Times New Roman"/>
          <w:b w:val="0"/>
          <w:bCs/>
          <w:szCs w:val="24"/>
        </w:rPr>
        <w:t xml:space="preserve"> (Warren County Record)</w:t>
      </w:r>
      <w:r w:rsidR="00786CF5" w:rsidRPr="00500D64">
        <w:rPr>
          <w:rFonts w:ascii="Times New Roman" w:hAnsi="Times New Roman" w:cs="Times New Roman"/>
          <w:b w:val="0"/>
          <w:bCs/>
          <w:szCs w:val="24"/>
        </w:rPr>
        <w:t xml:space="preserve">.  </w:t>
      </w:r>
    </w:p>
    <w:p w14:paraId="7B346628" w14:textId="77777777" w:rsidR="00051888" w:rsidRPr="00500D64" w:rsidRDefault="00051888" w:rsidP="0037450D">
      <w:pPr>
        <w:spacing w:after="0"/>
        <w:rPr>
          <w:rFonts w:ascii="Times New Roman" w:hAnsi="Times New Roman" w:cs="Times New Roman"/>
          <w:b w:val="0"/>
          <w:bCs/>
          <w:szCs w:val="24"/>
        </w:rPr>
      </w:pPr>
    </w:p>
    <w:p w14:paraId="76A047BE" w14:textId="46068453" w:rsidR="0032548A" w:rsidRPr="00500D64" w:rsidRDefault="00786CF5"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Mayor Watson called the meeting to order.  Alderman </w:t>
      </w:r>
      <w:r w:rsidR="008B0E9A" w:rsidRPr="00500D64">
        <w:rPr>
          <w:rFonts w:ascii="Times New Roman" w:hAnsi="Times New Roman" w:cs="Times New Roman"/>
          <w:b w:val="0"/>
          <w:bCs/>
          <w:szCs w:val="24"/>
        </w:rPr>
        <w:t>Thomas</w:t>
      </w:r>
      <w:r w:rsidRPr="00500D64">
        <w:rPr>
          <w:rFonts w:ascii="Times New Roman" w:hAnsi="Times New Roman" w:cs="Times New Roman"/>
          <w:b w:val="0"/>
          <w:bCs/>
          <w:szCs w:val="24"/>
        </w:rPr>
        <w:t xml:space="preserve"> made the motion to approve the agenda, second by Alderman </w:t>
      </w:r>
      <w:r w:rsidR="008B0E9A" w:rsidRPr="00500D64">
        <w:rPr>
          <w:rFonts w:ascii="Times New Roman" w:hAnsi="Times New Roman" w:cs="Times New Roman"/>
          <w:b w:val="0"/>
          <w:bCs/>
          <w:szCs w:val="24"/>
        </w:rPr>
        <w:t>Brooks</w:t>
      </w:r>
      <w:r w:rsidR="00051888" w:rsidRPr="00500D64">
        <w:rPr>
          <w:rFonts w:ascii="Times New Roman" w:hAnsi="Times New Roman" w:cs="Times New Roman"/>
          <w:b w:val="0"/>
          <w:bCs/>
          <w:szCs w:val="24"/>
        </w:rPr>
        <w:t xml:space="preserve">; motion passed </w:t>
      </w:r>
      <w:r w:rsidRPr="00500D64">
        <w:rPr>
          <w:rFonts w:ascii="Times New Roman" w:hAnsi="Times New Roman" w:cs="Times New Roman"/>
          <w:b w:val="0"/>
          <w:bCs/>
          <w:szCs w:val="24"/>
        </w:rPr>
        <w:t>with all</w:t>
      </w:r>
      <w:r w:rsidR="008B0E9A" w:rsidRPr="00500D64">
        <w:rPr>
          <w:rFonts w:ascii="Times New Roman" w:hAnsi="Times New Roman" w:cs="Times New Roman"/>
          <w:b w:val="0"/>
          <w:bCs/>
          <w:szCs w:val="24"/>
        </w:rPr>
        <w:t xml:space="preserve"> present</w:t>
      </w:r>
      <w:r w:rsidRPr="00500D64">
        <w:rPr>
          <w:rFonts w:ascii="Times New Roman" w:hAnsi="Times New Roman" w:cs="Times New Roman"/>
          <w:b w:val="0"/>
          <w:bCs/>
          <w:szCs w:val="24"/>
        </w:rPr>
        <w:t xml:space="preserve"> Aldermen approving.  Alderman </w:t>
      </w:r>
      <w:r w:rsidR="008B0E9A" w:rsidRPr="00500D64">
        <w:rPr>
          <w:rFonts w:ascii="Times New Roman" w:hAnsi="Times New Roman" w:cs="Times New Roman"/>
          <w:b w:val="0"/>
          <w:bCs/>
          <w:szCs w:val="24"/>
        </w:rPr>
        <w:t>Thomas</w:t>
      </w:r>
      <w:r w:rsidRPr="00500D64">
        <w:rPr>
          <w:rFonts w:ascii="Times New Roman" w:hAnsi="Times New Roman" w:cs="Times New Roman"/>
          <w:b w:val="0"/>
          <w:bCs/>
          <w:szCs w:val="24"/>
        </w:rPr>
        <w:t xml:space="preserve"> made the motion to approve the consent agenda, second by Alderman </w:t>
      </w:r>
      <w:r w:rsidR="006E2BD2" w:rsidRPr="00500D64">
        <w:rPr>
          <w:rFonts w:ascii="Times New Roman" w:hAnsi="Times New Roman" w:cs="Times New Roman"/>
          <w:b w:val="0"/>
          <w:bCs/>
          <w:szCs w:val="24"/>
        </w:rPr>
        <w:t>Brooks</w:t>
      </w:r>
      <w:r w:rsidR="00051888" w:rsidRPr="00500D64">
        <w:rPr>
          <w:rFonts w:ascii="Times New Roman" w:hAnsi="Times New Roman" w:cs="Times New Roman"/>
          <w:b w:val="0"/>
          <w:bCs/>
          <w:szCs w:val="24"/>
        </w:rPr>
        <w:t xml:space="preserve">; motion passed </w:t>
      </w:r>
      <w:r w:rsidRPr="00500D64">
        <w:rPr>
          <w:rFonts w:ascii="Times New Roman" w:hAnsi="Times New Roman" w:cs="Times New Roman"/>
          <w:b w:val="0"/>
          <w:bCs/>
          <w:szCs w:val="24"/>
        </w:rPr>
        <w:t xml:space="preserve">with </w:t>
      </w:r>
      <w:r w:rsidR="00204B1B" w:rsidRPr="00500D64">
        <w:rPr>
          <w:rFonts w:ascii="Times New Roman" w:hAnsi="Times New Roman" w:cs="Times New Roman"/>
          <w:b w:val="0"/>
          <w:bCs/>
          <w:szCs w:val="24"/>
        </w:rPr>
        <w:t>all present</w:t>
      </w:r>
      <w:r w:rsidR="006E2BD2" w:rsidRPr="00500D64">
        <w:rPr>
          <w:rFonts w:ascii="Times New Roman" w:hAnsi="Times New Roman" w:cs="Times New Roman"/>
          <w:b w:val="0"/>
          <w:bCs/>
          <w:szCs w:val="24"/>
        </w:rPr>
        <w:t xml:space="preserve"> </w:t>
      </w:r>
      <w:r w:rsidRPr="00500D64">
        <w:rPr>
          <w:rFonts w:ascii="Times New Roman" w:hAnsi="Times New Roman" w:cs="Times New Roman"/>
          <w:b w:val="0"/>
          <w:bCs/>
          <w:szCs w:val="24"/>
        </w:rPr>
        <w:t>Aldermen approving.</w:t>
      </w:r>
      <w:r w:rsidR="0032548A" w:rsidRPr="00500D64">
        <w:rPr>
          <w:rFonts w:ascii="Times New Roman" w:hAnsi="Times New Roman" w:cs="Times New Roman"/>
          <w:b w:val="0"/>
          <w:bCs/>
          <w:szCs w:val="24"/>
        </w:rPr>
        <w:t xml:space="preserve"> </w:t>
      </w:r>
    </w:p>
    <w:p w14:paraId="0CE82637" w14:textId="77777777" w:rsidR="0037450D" w:rsidRPr="00500D64" w:rsidRDefault="0037450D" w:rsidP="0037450D">
      <w:pPr>
        <w:spacing w:after="0"/>
        <w:rPr>
          <w:rFonts w:ascii="Times New Roman" w:hAnsi="Times New Roman" w:cs="Times New Roman"/>
          <w:b w:val="0"/>
          <w:bCs/>
          <w:szCs w:val="24"/>
        </w:rPr>
      </w:pPr>
    </w:p>
    <w:p w14:paraId="3FD53772" w14:textId="0A2A2E10" w:rsidR="00786CF5" w:rsidRPr="00500D64" w:rsidRDefault="00786CF5" w:rsidP="0037450D">
      <w:pPr>
        <w:spacing w:after="0"/>
        <w:rPr>
          <w:rFonts w:ascii="Times New Roman" w:hAnsi="Times New Roman" w:cs="Times New Roman"/>
          <w:sz w:val="28"/>
          <w:szCs w:val="28"/>
          <w:u w:val="single"/>
        </w:rPr>
      </w:pPr>
      <w:r w:rsidRPr="00500D64">
        <w:rPr>
          <w:rFonts w:ascii="Times New Roman" w:hAnsi="Times New Roman" w:cs="Times New Roman"/>
          <w:sz w:val="28"/>
          <w:szCs w:val="28"/>
          <w:u w:val="single"/>
        </w:rPr>
        <w:t>Citizens Participation:</w:t>
      </w:r>
      <w:r w:rsidR="00035699" w:rsidRPr="00500D64">
        <w:rPr>
          <w:rFonts w:ascii="Times New Roman" w:hAnsi="Times New Roman" w:cs="Times New Roman"/>
          <w:sz w:val="28"/>
          <w:szCs w:val="28"/>
          <w:u w:val="single"/>
        </w:rPr>
        <w:t xml:space="preserve"> </w:t>
      </w:r>
    </w:p>
    <w:p w14:paraId="1FD813B8" w14:textId="6DDB4CDA" w:rsidR="00AA592F" w:rsidRPr="00500D64" w:rsidRDefault="00035699"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Paul </w:t>
      </w:r>
      <w:proofErr w:type="spellStart"/>
      <w:r w:rsidRPr="00500D64">
        <w:rPr>
          <w:rFonts w:ascii="Times New Roman" w:hAnsi="Times New Roman" w:cs="Times New Roman"/>
          <w:b w:val="0"/>
          <w:bCs/>
          <w:szCs w:val="24"/>
        </w:rPr>
        <w:t>Heggeman</w:t>
      </w:r>
      <w:proofErr w:type="spellEnd"/>
      <w:r w:rsidRPr="00500D64">
        <w:rPr>
          <w:rFonts w:ascii="Times New Roman" w:hAnsi="Times New Roman" w:cs="Times New Roman"/>
          <w:b w:val="0"/>
          <w:bCs/>
          <w:szCs w:val="24"/>
        </w:rPr>
        <w:t xml:space="preserve"> </w:t>
      </w:r>
      <w:r w:rsidR="00187493" w:rsidRPr="00500D64">
        <w:rPr>
          <w:rFonts w:ascii="Times New Roman" w:hAnsi="Times New Roman" w:cs="Times New Roman"/>
          <w:b w:val="0"/>
          <w:bCs/>
          <w:szCs w:val="24"/>
        </w:rPr>
        <w:t xml:space="preserve">approached the Board to inform them of the plans to expand the Holy Rosary Cemetery.  Mr. </w:t>
      </w:r>
      <w:proofErr w:type="spellStart"/>
      <w:r w:rsidR="00187493" w:rsidRPr="00500D64">
        <w:rPr>
          <w:rFonts w:ascii="Times New Roman" w:hAnsi="Times New Roman" w:cs="Times New Roman"/>
          <w:b w:val="0"/>
          <w:bCs/>
          <w:szCs w:val="24"/>
        </w:rPr>
        <w:t>Heggeman</w:t>
      </w:r>
      <w:proofErr w:type="spellEnd"/>
      <w:r w:rsidR="00187493" w:rsidRPr="00500D64">
        <w:rPr>
          <w:rFonts w:ascii="Times New Roman" w:hAnsi="Times New Roman" w:cs="Times New Roman"/>
          <w:b w:val="0"/>
          <w:bCs/>
          <w:szCs w:val="24"/>
        </w:rPr>
        <w:t xml:space="preserve"> stated that MKA contracting has started excavation</w:t>
      </w:r>
      <w:r w:rsidR="00051888" w:rsidRPr="00500D64">
        <w:rPr>
          <w:rFonts w:ascii="Times New Roman" w:hAnsi="Times New Roman" w:cs="Times New Roman"/>
          <w:b w:val="0"/>
          <w:bCs/>
          <w:szCs w:val="24"/>
        </w:rPr>
        <w:t xml:space="preserve"> the</w:t>
      </w:r>
      <w:r w:rsidR="00187493" w:rsidRPr="00500D64">
        <w:rPr>
          <w:rFonts w:ascii="Times New Roman" w:hAnsi="Times New Roman" w:cs="Times New Roman"/>
          <w:b w:val="0"/>
          <w:bCs/>
          <w:szCs w:val="24"/>
        </w:rPr>
        <w:t xml:space="preserve"> property</w:t>
      </w:r>
      <w:r w:rsidR="00051888" w:rsidRPr="00500D64">
        <w:rPr>
          <w:rFonts w:ascii="Times New Roman" w:hAnsi="Times New Roman" w:cs="Times New Roman"/>
          <w:b w:val="0"/>
          <w:bCs/>
          <w:szCs w:val="24"/>
        </w:rPr>
        <w:t xml:space="preserve"> on Pinckney Street</w:t>
      </w:r>
      <w:r w:rsidR="00187493" w:rsidRPr="00500D64">
        <w:rPr>
          <w:rFonts w:ascii="Times New Roman" w:hAnsi="Times New Roman" w:cs="Times New Roman"/>
          <w:b w:val="0"/>
          <w:bCs/>
          <w:szCs w:val="24"/>
        </w:rPr>
        <w:t xml:space="preserve"> and that when they are done it</w:t>
      </w:r>
      <w:r w:rsidR="00051888" w:rsidRPr="00500D64">
        <w:rPr>
          <w:rFonts w:ascii="Times New Roman" w:hAnsi="Times New Roman" w:cs="Times New Roman"/>
          <w:b w:val="0"/>
          <w:bCs/>
          <w:szCs w:val="24"/>
        </w:rPr>
        <w:t xml:space="preserve"> will</w:t>
      </w:r>
      <w:r w:rsidR="00187493" w:rsidRPr="00500D64">
        <w:rPr>
          <w:rFonts w:ascii="Times New Roman" w:hAnsi="Times New Roman" w:cs="Times New Roman"/>
          <w:b w:val="0"/>
          <w:bCs/>
          <w:szCs w:val="24"/>
        </w:rPr>
        <w:t xml:space="preserve"> essentially make a lawn.  </w:t>
      </w:r>
      <w:r w:rsidR="00AA592F" w:rsidRPr="00500D64">
        <w:rPr>
          <w:rFonts w:ascii="Times New Roman" w:hAnsi="Times New Roman" w:cs="Times New Roman"/>
          <w:b w:val="0"/>
          <w:bCs/>
          <w:szCs w:val="24"/>
        </w:rPr>
        <w:t xml:space="preserve">Mr. </w:t>
      </w:r>
      <w:proofErr w:type="spellStart"/>
      <w:r w:rsidR="00AA592F" w:rsidRPr="00500D64">
        <w:rPr>
          <w:rFonts w:ascii="Times New Roman" w:hAnsi="Times New Roman" w:cs="Times New Roman"/>
          <w:b w:val="0"/>
          <w:bCs/>
          <w:szCs w:val="24"/>
        </w:rPr>
        <w:t>Heggeman</w:t>
      </w:r>
      <w:proofErr w:type="spellEnd"/>
      <w:r w:rsidR="00AA592F" w:rsidRPr="00500D64">
        <w:rPr>
          <w:rFonts w:ascii="Times New Roman" w:hAnsi="Times New Roman" w:cs="Times New Roman"/>
          <w:b w:val="0"/>
          <w:bCs/>
          <w:szCs w:val="24"/>
        </w:rPr>
        <w:t xml:space="preserve"> would submit a building permit through the city that would include an entrance to the south of the property and a 24-foot-wide cul-de-sac.  Mr. </w:t>
      </w:r>
      <w:proofErr w:type="spellStart"/>
      <w:r w:rsidR="00AA592F" w:rsidRPr="00500D64">
        <w:rPr>
          <w:rFonts w:ascii="Times New Roman" w:hAnsi="Times New Roman" w:cs="Times New Roman"/>
          <w:b w:val="0"/>
          <w:bCs/>
          <w:szCs w:val="24"/>
        </w:rPr>
        <w:t>Heggeman</w:t>
      </w:r>
      <w:proofErr w:type="spellEnd"/>
      <w:r w:rsidR="00AA592F" w:rsidRPr="00500D64">
        <w:rPr>
          <w:rFonts w:ascii="Times New Roman" w:hAnsi="Times New Roman" w:cs="Times New Roman"/>
          <w:b w:val="0"/>
          <w:bCs/>
          <w:szCs w:val="24"/>
        </w:rPr>
        <w:t xml:space="preserve"> also requested the city to waive the permit fees due to Holy Rosary being a non-profit organization and that the permit is for the cemetery. </w:t>
      </w:r>
    </w:p>
    <w:p w14:paraId="18443EDB" w14:textId="112045AD" w:rsidR="00AA592F" w:rsidRPr="00500D64" w:rsidRDefault="00AA592F"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Mayor Watson stated that due to the city contracting out for a Building Inspector, the city would not be able to waive all permit fees</w:t>
      </w:r>
      <w:r w:rsidR="00051888" w:rsidRPr="00500D64">
        <w:rPr>
          <w:rFonts w:ascii="Times New Roman" w:hAnsi="Times New Roman" w:cs="Times New Roman"/>
          <w:b w:val="0"/>
          <w:bCs/>
          <w:szCs w:val="24"/>
        </w:rPr>
        <w:t>,</w:t>
      </w:r>
      <w:r w:rsidRPr="00500D64">
        <w:rPr>
          <w:rFonts w:ascii="Times New Roman" w:hAnsi="Times New Roman" w:cs="Times New Roman"/>
          <w:b w:val="0"/>
          <w:bCs/>
          <w:szCs w:val="24"/>
        </w:rPr>
        <w:t xml:space="preserve"> because 80% of the building permit fees goes to the contracted Building Inspector.  Mayor Watson stated that the Board of Alderman would be able to waive the city portion of the building permit fee due to the nature of the permit and Holy Rosary being a non-profit organization. </w:t>
      </w:r>
    </w:p>
    <w:p w14:paraId="0687874D" w14:textId="5C76256E" w:rsidR="0015686D" w:rsidRPr="00500D64" w:rsidRDefault="00035699"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Alderman Thomas made the motion to approve waiving the city portion of the building permit fee</w:t>
      </w:r>
      <w:r w:rsidR="00051888" w:rsidRPr="00500D64">
        <w:rPr>
          <w:rFonts w:ascii="Times New Roman" w:hAnsi="Times New Roman" w:cs="Times New Roman"/>
          <w:b w:val="0"/>
          <w:bCs/>
          <w:szCs w:val="24"/>
        </w:rPr>
        <w:t xml:space="preserve"> for the Holy Rosary Cemetery,</w:t>
      </w:r>
      <w:r w:rsidRPr="00500D64">
        <w:rPr>
          <w:rFonts w:ascii="Times New Roman" w:hAnsi="Times New Roman" w:cs="Times New Roman"/>
          <w:b w:val="0"/>
          <w:bCs/>
          <w:szCs w:val="24"/>
        </w:rPr>
        <w:t xml:space="preserve"> due </w:t>
      </w:r>
      <w:r w:rsidR="00731592" w:rsidRPr="00500D64">
        <w:rPr>
          <w:rFonts w:ascii="Times New Roman" w:hAnsi="Times New Roman" w:cs="Times New Roman"/>
          <w:b w:val="0"/>
          <w:bCs/>
          <w:szCs w:val="24"/>
        </w:rPr>
        <w:t xml:space="preserve">to </w:t>
      </w:r>
      <w:r w:rsidR="00051888" w:rsidRPr="00500D64">
        <w:rPr>
          <w:rFonts w:ascii="Times New Roman" w:hAnsi="Times New Roman" w:cs="Times New Roman"/>
          <w:b w:val="0"/>
          <w:bCs/>
          <w:szCs w:val="24"/>
        </w:rPr>
        <w:t>being</w:t>
      </w:r>
      <w:r w:rsidR="00731592" w:rsidRPr="00500D64">
        <w:rPr>
          <w:rFonts w:ascii="Times New Roman" w:hAnsi="Times New Roman" w:cs="Times New Roman"/>
          <w:b w:val="0"/>
          <w:bCs/>
          <w:szCs w:val="24"/>
        </w:rPr>
        <w:t xml:space="preserve"> </w:t>
      </w:r>
      <w:r w:rsidR="00051888" w:rsidRPr="00500D64">
        <w:rPr>
          <w:rFonts w:ascii="Times New Roman" w:hAnsi="Times New Roman" w:cs="Times New Roman"/>
          <w:b w:val="0"/>
          <w:bCs/>
          <w:szCs w:val="24"/>
        </w:rPr>
        <w:t xml:space="preserve">a </w:t>
      </w:r>
      <w:r w:rsidR="00731592" w:rsidRPr="00500D64">
        <w:rPr>
          <w:rFonts w:ascii="Times New Roman" w:hAnsi="Times New Roman" w:cs="Times New Roman"/>
          <w:b w:val="0"/>
          <w:bCs/>
          <w:szCs w:val="24"/>
        </w:rPr>
        <w:t>non-profit organization and the type</w:t>
      </w:r>
      <w:r w:rsidR="00051888" w:rsidRPr="00500D64">
        <w:rPr>
          <w:rFonts w:ascii="Times New Roman" w:hAnsi="Times New Roman" w:cs="Times New Roman"/>
          <w:b w:val="0"/>
          <w:bCs/>
          <w:szCs w:val="24"/>
        </w:rPr>
        <w:t>/nature</w:t>
      </w:r>
      <w:r w:rsidR="00731592" w:rsidRPr="00500D64">
        <w:rPr>
          <w:rFonts w:ascii="Times New Roman" w:hAnsi="Times New Roman" w:cs="Times New Roman"/>
          <w:b w:val="0"/>
          <w:bCs/>
          <w:szCs w:val="24"/>
        </w:rPr>
        <w:t xml:space="preserve"> of </w:t>
      </w:r>
      <w:r w:rsidR="00051888" w:rsidRPr="00500D64">
        <w:rPr>
          <w:rFonts w:ascii="Times New Roman" w:hAnsi="Times New Roman" w:cs="Times New Roman"/>
          <w:b w:val="0"/>
          <w:bCs/>
          <w:szCs w:val="24"/>
        </w:rPr>
        <w:t xml:space="preserve">the </w:t>
      </w:r>
      <w:r w:rsidR="00731592" w:rsidRPr="00500D64">
        <w:rPr>
          <w:rFonts w:ascii="Times New Roman" w:hAnsi="Times New Roman" w:cs="Times New Roman"/>
          <w:b w:val="0"/>
          <w:bCs/>
          <w:szCs w:val="24"/>
        </w:rPr>
        <w:t>permit,</w:t>
      </w:r>
      <w:r w:rsidR="00AA592F" w:rsidRPr="00500D64">
        <w:rPr>
          <w:rFonts w:ascii="Times New Roman" w:hAnsi="Times New Roman" w:cs="Times New Roman"/>
          <w:b w:val="0"/>
          <w:bCs/>
          <w:szCs w:val="24"/>
        </w:rPr>
        <w:t xml:space="preserve"> pending approval of building permit,</w:t>
      </w:r>
      <w:r w:rsidR="00731592" w:rsidRPr="00500D64">
        <w:rPr>
          <w:rFonts w:ascii="Times New Roman" w:hAnsi="Times New Roman" w:cs="Times New Roman"/>
          <w:b w:val="0"/>
          <w:bCs/>
          <w:szCs w:val="24"/>
        </w:rPr>
        <w:t xml:space="preserve"> second by </w:t>
      </w:r>
      <w:r w:rsidR="00710D55" w:rsidRPr="00500D64">
        <w:rPr>
          <w:rFonts w:ascii="Times New Roman" w:hAnsi="Times New Roman" w:cs="Times New Roman"/>
          <w:b w:val="0"/>
          <w:bCs/>
          <w:szCs w:val="24"/>
        </w:rPr>
        <w:t>Alderman Cannon</w:t>
      </w:r>
      <w:r w:rsidR="00266C94" w:rsidRPr="00500D64">
        <w:rPr>
          <w:rFonts w:ascii="Times New Roman" w:hAnsi="Times New Roman" w:cs="Times New Roman"/>
          <w:b w:val="0"/>
          <w:bCs/>
          <w:szCs w:val="24"/>
        </w:rPr>
        <w:t>. With a roll call vote as follows: Alderman Green-absent, Alderman Brooks-yes, Alderman Cannon-yes, and Alderman Thomas-yes.  Motion passed with 3 yes votes.</w:t>
      </w:r>
    </w:p>
    <w:p w14:paraId="70911D9E" w14:textId="77777777" w:rsidR="0037450D" w:rsidRPr="00500D64" w:rsidRDefault="0037450D" w:rsidP="0037450D">
      <w:pPr>
        <w:spacing w:after="0"/>
        <w:rPr>
          <w:rFonts w:ascii="Times New Roman" w:hAnsi="Times New Roman" w:cs="Times New Roman"/>
          <w:b w:val="0"/>
          <w:bCs/>
          <w:szCs w:val="24"/>
        </w:rPr>
      </w:pPr>
    </w:p>
    <w:p w14:paraId="31FD62AD" w14:textId="77777777" w:rsidR="0037450D" w:rsidRPr="00500D64" w:rsidRDefault="0015686D" w:rsidP="0037450D">
      <w:pPr>
        <w:spacing w:after="0"/>
        <w:rPr>
          <w:rFonts w:ascii="Times New Roman" w:hAnsi="Times New Roman" w:cs="Times New Roman"/>
          <w:sz w:val="28"/>
          <w:szCs w:val="28"/>
          <w:u w:val="single"/>
        </w:rPr>
      </w:pPr>
      <w:r w:rsidRPr="00500D64">
        <w:rPr>
          <w:rFonts w:ascii="Times New Roman" w:hAnsi="Times New Roman" w:cs="Times New Roman"/>
          <w:sz w:val="28"/>
          <w:szCs w:val="28"/>
          <w:u w:val="single"/>
        </w:rPr>
        <w:t>Comments from Mayor Watson:</w:t>
      </w:r>
    </w:p>
    <w:p w14:paraId="2C3E68AF" w14:textId="305AAE12" w:rsidR="00266C94" w:rsidRPr="00500D64" w:rsidRDefault="00266C94"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Mayor Watson reported that he would be </w:t>
      </w:r>
      <w:r w:rsidR="00051888" w:rsidRPr="00500D64">
        <w:rPr>
          <w:rFonts w:ascii="Times New Roman" w:hAnsi="Times New Roman" w:cs="Times New Roman"/>
          <w:b w:val="0"/>
          <w:bCs/>
          <w:szCs w:val="24"/>
        </w:rPr>
        <w:t xml:space="preserve">on </w:t>
      </w:r>
      <w:proofErr w:type="spellStart"/>
      <w:r w:rsidRPr="00500D64">
        <w:rPr>
          <w:rFonts w:ascii="Times New Roman" w:hAnsi="Times New Roman" w:cs="Times New Roman"/>
          <w:b w:val="0"/>
          <w:bCs/>
          <w:szCs w:val="24"/>
        </w:rPr>
        <w:t>LiveWire</w:t>
      </w:r>
      <w:proofErr w:type="spellEnd"/>
      <w:r w:rsidRPr="00500D64">
        <w:rPr>
          <w:rFonts w:ascii="Times New Roman" w:hAnsi="Times New Roman" w:cs="Times New Roman"/>
          <w:b w:val="0"/>
          <w:bCs/>
          <w:szCs w:val="24"/>
        </w:rPr>
        <w:t xml:space="preserve"> </w:t>
      </w:r>
      <w:r w:rsidR="00051888" w:rsidRPr="00500D64">
        <w:rPr>
          <w:rFonts w:ascii="Times New Roman" w:hAnsi="Times New Roman" w:cs="Times New Roman"/>
          <w:b w:val="0"/>
          <w:bCs/>
          <w:szCs w:val="24"/>
        </w:rPr>
        <w:t>on August 3</w:t>
      </w:r>
      <w:r w:rsidR="00051888" w:rsidRPr="00500D64">
        <w:rPr>
          <w:rFonts w:ascii="Times New Roman" w:hAnsi="Times New Roman" w:cs="Times New Roman"/>
          <w:b w:val="0"/>
          <w:bCs/>
          <w:szCs w:val="24"/>
          <w:vertAlign w:val="superscript"/>
        </w:rPr>
        <w:t>rd</w:t>
      </w:r>
      <w:r w:rsidR="00051888" w:rsidRPr="00500D64">
        <w:rPr>
          <w:rFonts w:ascii="Times New Roman" w:hAnsi="Times New Roman" w:cs="Times New Roman"/>
          <w:b w:val="0"/>
          <w:bCs/>
          <w:szCs w:val="24"/>
        </w:rPr>
        <w:t xml:space="preserve">, </w:t>
      </w:r>
      <w:r w:rsidRPr="00500D64">
        <w:rPr>
          <w:rFonts w:ascii="Times New Roman" w:hAnsi="Times New Roman" w:cs="Times New Roman"/>
          <w:b w:val="0"/>
          <w:bCs/>
          <w:szCs w:val="24"/>
        </w:rPr>
        <w:t>with other mayors and commissioners.</w:t>
      </w:r>
    </w:p>
    <w:p w14:paraId="717783CC" w14:textId="2D7FAFEB" w:rsidR="00BC0D1F" w:rsidRPr="00500D64" w:rsidRDefault="00BC0D1F"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Mayor Watson asked Elsa to give a report on the city’s involvement at the National Night Out event hosted by the City of Warrenton that will be held on August 3, 2021.  Elsa reported that Chief Doyle confirmed that two</w:t>
      </w:r>
      <w:r w:rsidR="00051888" w:rsidRPr="00500D64">
        <w:rPr>
          <w:rFonts w:ascii="Times New Roman" w:hAnsi="Times New Roman" w:cs="Times New Roman"/>
          <w:b w:val="0"/>
          <w:bCs/>
          <w:szCs w:val="24"/>
        </w:rPr>
        <w:t xml:space="preserve"> Truesdale</w:t>
      </w:r>
      <w:r w:rsidRPr="00500D64">
        <w:rPr>
          <w:rFonts w:ascii="Times New Roman" w:hAnsi="Times New Roman" w:cs="Times New Roman"/>
          <w:b w:val="0"/>
          <w:bCs/>
          <w:szCs w:val="24"/>
        </w:rPr>
        <w:t xml:space="preserve"> </w:t>
      </w:r>
      <w:r w:rsidR="00051888" w:rsidRPr="00500D64">
        <w:rPr>
          <w:rFonts w:ascii="Times New Roman" w:hAnsi="Times New Roman" w:cs="Times New Roman"/>
          <w:b w:val="0"/>
          <w:bCs/>
          <w:szCs w:val="24"/>
        </w:rPr>
        <w:t>P</w:t>
      </w:r>
      <w:r w:rsidRPr="00500D64">
        <w:rPr>
          <w:rFonts w:ascii="Times New Roman" w:hAnsi="Times New Roman" w:cs="Times New Roman"/>
          <w:b w:val="0"/>
          <w:bCs/>
          <w:szCs w:val="24"/>
        </w:rPr>
        <w:t xml:space="preserve">olice </w:t>
      </w:r>
      <w:r w:rsidR="00051888" w:rsidRPr="00500D64">
        <w:rPr>
          <w:rFonts w:ascii="Times New Roman" w:hAnsi="Times New Roman" w:cs="Times New Roman"/>
          <w:b w:val="0"/>
          <w:bCs/>
          <w:szCs w:val="24"/>
        </w:rPr>
        <w:t>O</w:t>
      </w:r>
      <w:r w:rsidRPr="00500D64">
        <w:rPr>
          <w:rFonts w:ascii="Times New Roman" w:hAnsi="Times New Roman" w:cs="Times New Roman"/>
          <w:b w:val="0"/>
          <w:bCs/>
          <w:szCs w:val="24"/>
        </w:rPr>
        <w:t xml:space="preserve">fficers would be in attendance and that we would have a booth set up.  The contents of the booth would include promoting the drug take back program, handing out bags with public relations items, and a photo opportunity with a cardboard cut out of a police car. </w:t>
      </w:r>
    </w:p>
    <w:p w14:paraId="32E14F62" w14:textId="77777777" w:rsidR="0037450D" w:rsidRPr="00500D64" w:rsidRDefault="0037450D" w:rsidP="0037450D">
      <w:pPr>
        <w:spacing w:after="0"/>
        <w:rPr>
          <w:rFonts w:ascii="Times New Roman" w:hAnsi="Times New Roman" w:cs="Times New Roman"/>
          <w:b w:val="0"/>
          <w:bCs/>
          <w:szCs w:val="24"/>
        </w:rPr>
      </w:pPr>
    </w:p>
    <w:p w14:paraId="529572B4" w14:textId="08AF4091" w:rsidR="00187493" w:rsidRPr="00500D64" w:rsidRDefault="00BC0D1F"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Mayor Watson </w:t>
      </w:r>
      <w:r w:rsidR="009D0E25" w:rsidRPr="00500D64">
        <w:rPr>
          <w:rFonts w:ascii="Times New Roman" w:hAnsi="Times New Roman" w:cs="Times New Roman"/>
          <w:b w:val="0"/>
          <w:bCs/>
          <w:szCs w:val="24"/>
        </w:rPr>
        <w:t>stated that there would be a meeting with the City of Warrenton on August 4,2021 at 5:30 pm to discuss where we are at with the sewer situation.  Mark asked if the</w:t>
      </w:r>
      <w:r w:rsidR="007A66BB" w:rsidRPr="00500D64">
        <w:rPr>
          <w:rFonts w:ascii="Times New Roman" w:hAnsi="Times New Roman" w:cs="Times New Roman"/>
          <w:b w:val="0"/>
          <w:bCs/>
          <w:szCs w:val="24"/>
        </w:rPr>
        <w:t xml:space="preserve"> Board of Alderman would like for Klinger Associates to attend the meeting also.  The Board agreed that it would be a good idea have the engineers at the meeting. </w:t>
      </w:r>
      <w:r w:rsidRPr="00500D64">
        <w:rPr>
          <w:rFonts w:ascii="Times New Roman" w:hAnsi="Times New Roman" w:cs="Times New Roman"/>
          <w:b w:val="0"/>
          <w:bCs/>
          <w:szCs w:val="24"/>
        </w:rPr>
        <w:t xml:space="preserve"> </w:t>
      </w:r>
    </w:p>
    <w:p w14:paraId="464CA59C" w14:textId="77777777" w:rsidR="0037450D" w:rsidRPr="00500D64" w:rsidRDefault="0037450D" w:rsidP="0037450D">
      <w:pPr>
        <w:spacing w:after="0"/>
        <w:rPr>
          <w:rFonts w:ascii="Times New Roman" w:hAnsi="Times New Roman" w:cs="Times New Roman"/>
          <w:b w:val="0"/>
          <w:bCs/>
          <w:szCs w:val="24"/>
        </w:rPr>
      </w:pPr>
    </w:p>
    <w:p w14:paraId="2588F8AB" w14:textId="77777777" w:rsidR="0037450D" w:rsidRPr="00500D64" w:rsidRDefault="00512E70" w:rsidP="0037450D">
      <w:pPr>
        <w:spacing w:after="0"/>
        <w:rPr>
          <w:rFonts w:ascii="Times New Roman" w:hAnsi="Times New Roman" w:cs="Times New Roman"/>
          <w:sz w:val="28"/>
          <w:szCs w:val="28"/>
          <w:u w:val="single"/>
        </w:rPr>
      </w:pPr>
      <w:r w:rsidRPr="00500D64">
        <w:rPr>
          <w:rFonts w:ascii="Times New Roman" w:hAnsi="Times New Roman" w:cs="Times New Roman"/>
          <w:sz w:val="28"/>
          <w:szCs w:val="28"/>
          <w:u w:val="single"/>
        </w:rPr>
        <w:t xml:space="preserve">Comments from the Board of Aldermen:  </w:t>
      </w:r>
    </w:p>
    <w:p w14:paraId="2403E027" w14:textId="60BF4A0F" w:rsidR="00512E70" w:rsidRPr="00500D64" w:rsidRDefault="007A66BB"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Alderman Thomas reported that </w:t>
      </w:r>
      <w:r w:rsidR="00DC00BA" w:rsidRPr="00500D64">
        <w:rPr>
          <w:rFonts w:ascii="Times New Roman" w:hAnsi="Times New Roman" w:cs="Times New Roman"/>
          <w:b w:val="0"/>
          <w:bCs/>
          <w:szCs w:val="24"/>
        </w:rPr>
        <w:t xml:space="preserve">there is </w:t>
      </w:r>
      <w:r w:rsidRPr="00500D64">
        <w:rPr>
          <w:rFonts w:ascii="Times New Roman" w:hAnsi="Times New Roman" w:cs="Times New Roman"/>
          <w:b w:val="0"/>
          <w:bCs/>
          <w:szCs w:val="24"/>
        </w:rPr>
        <w:t>a lot in Heritage Hills owned by Jaeger builder</w:t>
      </w:r>
      <w:r w:rsidR="00DC00BA" w:rsidRPr="00500D64">
        <w:rPr>
          <w:rFonts w:ascii="Times New Roman" w:hAnsi="Times New Roman" w:cs="Times New Roman"/>
          <w:b w:val="0"/>
          <w:bCs/>
          <w:szCs w:val="24"/>
        </w:rPr>
        <w:t>s</w:t>
      </w:r>
      <w:r w:rsidRPr="00500D64">
        <w:rPr>
          <w:rFonts w:ascii="Times New Roman" w:hAnsi="Times New Roman" w:cs="Times New Roman"/>
          <w:b w:val="0"/>
          <w:bCs/>
          <w:szCs w:val="24"/>
        </w:rPr>
        <w:t xml:space="preserve"> </w:t>
      </w:r>
      <w:r w:rsidR="00DC00BA" w:rsidRPr="00500D64">
        <w:rPr>
          <w:rFonts w:ascii="Times New Roman" w:hAnsi="Times New Roman" w:cs="Times New Roman"/>
          <w:b w:val="0"/>
          <w:bCs/>
          <w:szCs w:val="24"/>
        </w:rPr>
        <w:t xml:space="preserve">that needs to be addressed due to the contents on the lot. </w:t>
      </w:r>
    </w:p>
    <w:p w14:paraId="496B7DF9" w14:textId="77777777" w:rsidR="00051888" w:rsidRPr="00500D64" w:rsidRDefault="00051888" w:rsidP="0037450D">
      <w:pPr>
        <w:spacing w:after="0"/>
        <w:rPr>
          <w:rFonts w:ascii="Times New Roman" w:hAnsi="Times New Roman" w:cs="Times New Roman"/>
          <w:b w:val="0"/>
          <w:bCs/>
          <w:szCs w:val="24"/>
        </w:rPr>
      </w:pPr>
    </w:p>
    <w:p w14:paraId="2394E45A" w14:textId="131C8D75" w:rsidR="00DC00BA" w:rsidRPr="00500D64" w:rsidRDefault="00DC00BA"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Alderman Cannon stated that the Board would need to start looking what items would be needed for the safe room, such as tables and chairs.  </w:t>
      </w:r>
    </w:p>
    <w:p w14:paraId="3B59ECF6" w14:textId="77777777" w:rsidR="0037450D" w:rsidRPr="00500D64" w:rsidRDefault="0037450D" w:rsidP="0037450D">
      <w:pPr>
        <w:spacing w:after="0"/>
        <w:rPr>
          <w:rFonts w:ascii="Times New Roman" w:hAnsi="Times New Roman" w:cs="Times New Roman"/>
          <w:b w:val="0"/>
          <w:bCs/>
          <w:szCs w:val="24"/>
        </w:rPr>
      </w:pPr>
    </w:p>
    <w:p w14:paraId="514FA861" w14:textId="268C6E32" w:rsidR="00DC00BA" w:rsidRPr="00500D64" w:rsidRDefault="00DC00BA"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Alderman Thomas reported that Mike </w:t>
      </w:r>
      <w:proofErr w:type="spellStart"/>
      <w:r w:rsidRPr="00500D64">
        <w:rPr>
          <w:rFonts w:ascii="Times New Roman" w:hAnsi="Times New Roman" w:cs="Times New Roman"/>
          <w:b w:val="0"/>
          <w:bCs/>
          <w:szCs w:val="24"/>
        </w:rPr>
        <w:t>Shilharv</w:t>
      </w:r>
      <w:r w:rsidR="003A17C1" w:rsidRPr="00500D64">
        <w:rPr>
          <w:rFonts w:ascii="Times New Roman" w:hAnsi="Times New Roman" w:cs="Times New Roman"/>
          <w:b w:val="0"/>
          <w:bCs/>
          <w:szCs w:val="24"/>
        </w:rPr>
        <w:t>e</w:t>
      </w:r>
      <w:r w:rsidRPr="00500D64">
        <w:rPr>
          <w:rFonts w:ascii="Times New Roman" w:hAnsi="Times New Roman" w:cs="Times New Roman"/>
          <w:b w:val="0"/>
          <w:bCs/>
          <w:szCs w:val="24"/>
        </w:rPr>
        <w:t>y</w:t>
      </w:r>
      <w:proofErr w:type="spellEnd"/>
      <w:r w:rsidRPr="00500D64">
        <w:rPr>
          <w:rFonts w:ascii="Times New Roman" w:hAnsi="Times New Roman" w:cs="Times New Roman"/>
          <w:b w:val="0"/>
          <w:bCs/>
          <w:szCs w:val="24"/>
        </w:rPr>
        <w:t xml:space="preserve"> from the Warren County Fine Arts Council will be meeting with him and the mayor in a couple of weeks to discuss potential use of the safe room building, sound panels and other topics. </w:t>
      </w:r>
    </w:p>
    <w:p w14:paraId="6BC04578" w14:textId="77777777" w:rsidR="0037450D" w:rsidRPr="00500D64" w:rsidRDefault="0037450D" w:rsidP="0037450D">
      <w:pPr>
        <w:spacing w:after="0"/>
        <w:rPr>
          <w:rFonts w:ascii="Times New Roman" w:hAnsi="Times New Roman" w:cs="Times New Roman"/>
          <w:szCs w:val="24"/>
        </w:rPr>
      </w:pPr>
    </w:p>
    <w:p w14:paraId="59027785" w14:textId="77777777" w:rsidR="0037450D" w:rsidRPr="00500D64" w:rsidRDefault="00A8303C" w:rsidP="0037450D">
      <w:pPr>
        <w:spacing w:after="0"/>
        <w:rPr>
          <w:rFonts w:ascii="Times New Roman" w:hAnsi="Times New Roman" w:cs="Times New Roman"/>
          <w:sz w:val="28"/>
          <w:szCs w:val="28"/>
          <w:u w:val="single"/>
        </w:rPr>
      </w:pPr>
      <w:r w:rsidRPr="00500D64">
        <w:rPr>
          <w:rFonts w:ascii="Times New Roman" w:hAnsi="Times New Roman" w:cs="Times New Roman"/>
          <w:sz w:val="28"/>
          <w:szCs w:val="28"/>
          <w:u w:val="single"/>
        </w:rPr>
        <w:t>Grant Update:</w:t>
      </w:r>
    </w:p>
    <w:p w14:paraId="19641D52" w14:textId="3A097347" w:rsidR="00A8303C" w:rsidRPr="00500D64" w:rsidRDefault="002B4D55" w:rsidP="0037450D">
      <w:pPr>
        <w:spacing w:after="0"/>
        <w:rPr>
          <w:rFonts w:ascii="Times New Roman" w:hAnsi="Times New Roman" w:cs="Times New Roman"/>
          <w:b w:val="0"/>
          <w:bCs/>
          <w:szCs w:val="24"/>
        </w:rPr>
      </w:pPr>
      <w:r w:rsidRPr="00500D64">
        <w:rPr>
          <w:rFonts w:ascii="Times New Roman" w:hAnsi="Times New Roman" w:cs="Times New Roman"/>
          <w:b w:val="0"/>
          <w:bCs/>
          <w:szCs w:val="24"/>
          <w:u w:val="single"/>
        </w:rPr>
        <w:t xml:space="preserve">Safe Room: </w:t>
      </w:r>
      <w:r w:rsidR="00F5604D" w:rsidRPr="00500D64">
        <w:rPr>
          <w:rFonts w:ascii="Times New Roman" w:hAnsi="Times New Roman" w:cs="Times New Roman"/>
          <w:b w:val="0"/>
          <w:bCs/>
          <w:szCs w:val="24"/>
        </w:rPr>
        <w:t xml:space="preserve">The first payment for the lease purchase will be due on 09/03/2021 to First State Community Bank in the amount of $13105.87. Alderman Thomas made the motion to approve payment for the lease purchase, second by Alderman Cannon.  With a roll call vote as follows: Alderman Brooks-yes, Alderman Cannon-yes, Alderman Thomas-yes, Alderman Green- absent. Motion passed with all present Aldermen voting yes. </w:t>
      </w:r>
    </w:p>
    <w:p w14:paraId="10412499" w14:textId="2E25B9DB" w:rsidR="002B4D55" w:rsidRPr="00500D64" w:rsidRDefault="002B4D55" w:rsidP="0037450D">
      <w:pPr>
        <w:spacing w:after="0"/>
        <w:rPr>
          <w:rFonts w:ascii="Times New Roman" w:hAnsi="Times New Roman" w:cs="Times New Roman"/>
          <w:b w:val="0"/>
          <w:bCs/>
          <w:szCs w:val="24"/>
        </w:rPr>
      </w:pPr>
    </w:p>
    <w:p w14:paraId="7857C9D7" w14:textId="6D48F239" w:rsidR="002B4D55" w:rsidRPr="00500D64" w:rsidRDefault="002B4D55" w:rsidP="0037450D">
      <w:pPr>
        <w:spacing w:after="0"/>
        <w:rPr>
          <w:rFonts w:ascii="Times New Roman" w:hAnsi="Times New Roman" w:cs="Times New Roman"/>
          <w:b w:val="0"/>
          <w:bCs/>
          <w:szCs w:val="24"/>
        </w:rPr>
      </w:pPr>
      <w:r w:rsidRPr="00500D64">
        <w:rPr>
          <w:rFonts w:ascii="Times New Roman" w:hAnsi="Times New Roman" w:cs="Times New Roman"/>
          <w:b w:val="0"/>
          <w:bCs/>
          <w:szCs w:val="24"/>
          <w:u w:val="single"/>
        </w:rPr>
        <w:t>DNR Land Grant:</w:t>
      </w:r>
      <w:r w:rsidR="003A17C1" w:rsidRPr="00500D64">
        <w:rPr>
          <w:rFonts w:ascii="Times New Roman" w:hAnsi="Times New Roman" w:cs="Times New Roman"/>
          <w:b w:val="0"/>
          <w:bCs/>
          <w:szCs w:val="24"/>
          <w:u w:val="single"/>
        </w:rPr>
        <w:t xml:space="preserve"> </w:t>
      </w:r>
      <w:r w:rsidR="003A17C1" w:rsidRPr="00500D64">
        <w:rPr>
          <w:rFonts w:ascii="Times New Roman" w:hAnsi="Times New Roman" w:cs="Times New Roman"/>
          <w:b w:val="0"/>
          <w:bCs/>
          <w:szCs w:val="24"/>
        </w:rPr>
        <w:t>Friese sent an email with an update.  The playground equipment has been delayed again and is expecting it to arrive the week of August 16</w:t>
      </w:r>
      <w:r w:rsidR="003A17C1" w:rsidRPr="00500D64">
        <w:rPr>
          <w:rFonts w:ascii="Times New Roman" w:hAnsi="Times New Roman" w:cs="Times New Roman"/>
          <w:b w:val="0"/>
          <w:bCs/>
          <w:szCs w:val="24"/>
          <w:vertAlign w:val="superscript"/>
        </w:rPr>
        <w:t>th</w:t>
      </w:r>
      <w:r w:rsidR="003A17C1" w:rsidRPr="00500D64">
        <w:rPr>
          <w:rFonts w:ascii="Times New Roman" w:hAnsi="Times New Roman" w:cs="Times New Roman"/>
          <w:b w:val="0"/>
          <w:bCs/>
          <w:szCs w:val="24"/>
        </w:rPr>
        <w:t>. The rubber surface will be installed the week of August 30</w:t>
      </w:r>
      <w:r w:rsidR="003A17C1" w:rsidRPr="00500D64">
        <w:rPr>
          <w:rFonts w:ascii="Times New Roman" w:hAnsi="Times New Roman" w:cs="Times New Roman"/>
          <w:b w:val="0"/>
          <w:bCs/>
          <w:szCs w:val="24"/>
          <w:vertAlign w:val="superscript"/>
        </w:rPr>
        <w:t>th</w:t>
      </w:r>
      <w:r w:rsidR="003A17C1" w:rsidRPr="00500D64">
        <w:rPr>
          <w:rFonts w:ascii="Times New Roman" w:hAnsi="Times New Roman" w:cs="Times New Roman"/>
          <w:b w:val="0"/>
          <w:bCs/>
          <w:szCs w:val="24"/>
        </w:rPr>
        <w:t>.  Grading will be done the week of August 9</w:t>
      </w:r>
      <w:r w:rsidR="003A17C1" w:rsidRPr="00500D64">
        <w:rPr>
          <w:rFonts w:ascii="Times New Roman" w:hAnsi="Times New Roman" w:cs="Times New Roman"/>
          <w:b w:val="0"/>
          <w:bCs/>
          <w:szCs w:val="24"/>
          <w:vertAlign w:val="superscript"/>
        </w:rPr>
        <w:t>th</w:t>
      </w:r>
      <w:r w:rsidR="003A17C1" w:rsidRPr="00500D64">
        <w:rPr>
          <w:rFonts w:ascii="Times New Roman" w:hAnsi="Times New Roman" w:cs="Times New Roman"/>
          <w:b w:val="0"/>
          <w:bCs/>
          <w:szCs w:val="24"/>
        </w:rPr>
        <w:t>, and all concrete, basketball goad and flagpole installed the week of August 16</w:t>
      </w:r>
      <w:r w:rsidR="003A17C1" w:rsidRPr="00500D64">
        <w:rPr>
          <w:rFonts w:ascii="Times New Roman" w:hAnsi="Times New Roman" w:cs="Times New Roman"/>
          <w:b w:val="0"/>
          <w:bCs/>
          <w:szCs w:val="24"/>
          <w:vertAlign w:val="superscript"/>
        </w:rPr>
        <w:t>th</w:t>
      </w:r>
      <w:r w:rsidR="003A17C1" w:rsidRPr="00500D64">
        <w:rPr>
          <w:rFonts w:ascii="Times New Roman" w:hAnsi="Times New Roman" w:cs="Times New Roman"/>
          <w:b w:val="0"/>
          <w:bCs/>
          <w:szCs w:val="24"/>
        </w:rPr>
        <w:t>. In the email, Tom from Friese stated he hopes to be done the week of September 6</w:t>
      </w:r>
      <w:r w:rsidR="003A17C1" w:rsidRPr="00500D64">
        <w:rPr>
          <w:rFonts w:ascii="Times New Roman" w:hAnsi="Times New Roman" w:cs="Times New Roman"/>
          <w:b w:val="0"/>
          <w:bCs/>
          <w:szCs w:val="24"/>
          <w:vertAlign w:val="superscript"/>
        </w:rPr>
        <w:t>th</w:t>
      </w:r>
      <w:r w:rsidR="003A17C1" w:rsidRPr="00500D64">
        <w:rPr>
          <w:rFonts w:ascii="Times New Roman" w:hAnsi="Times New Roman" w:cs="Times New Roman"/>
          <w:b w:val="0"/>
          <w:bCs/>
          <w:szCs w:val="24"/>
        </w:rPr>
        <w:t xml:space="preserve">.    </w:t>
      </w:r>
    </w:p>
    <w:p w14:paraId="2281572A" w14:textId="56F9B3CF" w:rsidR="00500D64" w:rsidRPr="00500D64" w:rsidRDefault="00500D64" w:rsidP="0037450D">
      <w:pPr>
        <w:spacing w:after="0"/>
        <w:rPr>
          <w:rFonts w:ascii="Times New Roman" w:hAnsi="Times New Roman" w:cs="Times New Roman"/>
          <w:b w:val="0"/>
          <w:bCs/>
          <w:szCs w:val="24"/>
        </w:rPr>
      </w:pPr>
    </w:p>
    <w:p w14:paraId="4473E5F7" w14:textId="1C31E5F0" w:rsidR="00500D64" w:rsidRPr="00500D64" w:rsidRDefault="00500D64"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It was reported that the quarterly report has been submitted by </w:t>
      </w:r>
      <w:proofErr w:type="spellStart"/>
      <w:r w:rsidRPr="00500D64">
        <w:rPr>
          <w:rFonts w:ascii="Times New Roman" w:hAnsi="Times New Roman" w:cs="Times New Roman"/>
          <w:b w:val="0"/>
          <w:bCs/>
          <w:szCs w:val="24"/>
        </w:rPr>
        <w:t>Boonslic</w:t>
      </w:r>
      <w:proofErr w:type="spellEnd"/>
      <w:r w:rsidRPr="00500D64">
        <w:rPr>
          <w:rFonts w:ascii="Times New Roman" w:hAnsi="Times New Roman" w:cs="Times New Roman"/>
          <w:b w:val="0"/>
          <w:bCs/>
          <w:szCs w:val="24"/>
        </w:rPr>
        <w:t xml:space="preserve"> RPC; the city should be reimbursed $25,388.79</w:t>
      </w:r>
    </w:p>
    <w:p w14:paraId="5895E872" w14:textId="77777777" w:rsidR="003A17C1" w:rsidRPr="00500D64" w:rsidRDefault="003A17C1" w:rsidP="0037450D">
      <w:pPr>
        <w:spacing w:after="0"/>
        <w:rPr>
          <w:rFonts w:ascii="Times New Roman" w:hAnsi="Times New Roman" w:cs="Times New Roman"/>
          <w:b w:val="0"/>
          <w:bCs/>
          <w:szCs w:val="24"/>
        </w:rPr>
      </w:pPr>
    </w:p>
    <w:p w14:paraId="5196F327" w14:textId="6D401162" w:rsidR="00CB5B39" w:rsidRPr="00500D64" w:rsidRDefault="00557C19" w:rsidP="0037450D">
      <w:pPr>
        <w:spacing w:after="0"/>
        <w:rPr>
          <w:rFonts w:ascii="Times New Roman" w:hAnsi="Times New Roman" w:cs="Times New Roman"/>
          <w:b w:val="0"/>
          <w:bCs/>
          <w:sz w:val="28"/>
          <w:szCs w:val="28"/>
        </w:rPr>
      </w:pPr>
      <w:r w:rsidRPr="00500D64">
        <w:rPr>
          <w:rFonts w:ascii="Times New Roman" w:hAnsi="Times New Roman" w:cs="Times New Roman"/>
          <w:b w:val="0"/>
          <w:bCs/>
          <w:szCs w:val="24"/>
        </w:rPr>
        <w:t xml:space="preserve"> </w:t>
      </w:r>
      <w:r w:rsidR="00CB5B39" w:rsidRPr="00500D64">
        <w:rPr>
          <w:rFonts w:ascii="Times New Roman" w:hAnsi="Times New Roman" w:cs="Times New Roman"/>
          <w:sz w:val="28"/>
          <w:szCs w:val="28"/>
          <w:u w:val="single"/>
        </w:rPr>
        <w:t>Report from Departments, Boards, and Committees:</w:t>
      </w:r>
    </w:p>
    <w:p w14:paraId="11724C91" w14:textId="77777777" w:rsidR="00500D64" w:rsidRDefault="00500D64" w:rsidP="0037450D">
      <w:pPr>
        <w:spacing w:after="0"/>
        <w:rPr>
          <w:rFonts w:ascii="Times New Roman" w:hAnsi="Times New Roman" w:cs="Times New Roman"/>
          <w:b w:val="0"/>
          <w:bCs/>
          <w:szCs w:val="24"/>
          <w:u w:val="single"/>
        </w:rPr>
      </w:pPr>
    </w:p>
    <w:p w14:paraId="4A7D01CD" w14:textId="0442CAFF" w:rsidR="0037450D" w:rsidRPr="00500D64" w:rsidRDefault="00CB5B39" w:rsidP="0037450D">
      <w:pPr>
        <w:spacing w:after="0"/>
        <w:rPr>
          <w:rFonts w:ascii="Times New Roman" w:hAnsi="Times New Roman" w:cs="Times New Roman"/>
          <w:b w:val="0"/>
          <w:bCs/>
          <w:szCs w:val="24"/>
          <w:u w:val="single"/>
        </w:rPr>
      </w:pPr>
      <w:r w:rsidRPr="00500D64">
        <w:rPr>
          <w:rFonts w:ascii="Times New Roman" w:hAnsi="Times New Roman" w:cs="Times New Roman"/>
          <w:b w:val="0"/>
          <w:bCs/>
          <w:szCs w:val="24"/>
          <w:u w:val="single"/>
        </w:rPr>
        <w:t xml:space="preserve">Administrator/City Clerk: </w:t>
      </w:r>
    </w:p>
    <w:p w14:paraId="413FC962" w14:textId="414EF55D" w:rsidR="00710D55" w:rsidRPr="00500D64" w:rsidRDefault="00204B1B" w:rsidP="0037450D">
      <w:pPr>
        <w:spacing w:after="0"/>
        <w:rPr>
          <w:rFonts w:ascii="Times New Roman" w:hAnsi="Times New Roman" w:cs="Times New Roman"/>
          <w:b w:val="0"/>
          <w:bCs/>
          <w:szCs w:val="24"/>
        </w:rPr>
      </w:pPr>
      <w:proofErr w:type="spellStart"/>
      <w:r w:rsidRPr="00500D64">
        <w:rPr>
          <w:rFonts w:ascii="Times New Roman" w:hAnsi="Times New Roman" w:cs="Times New Roman"/>
          <w:b w:val="0"/>
          <w:bCs/>
          <w:szCs w:val="24"/>
        </w:rPr>
        <w:t>MaryLou</w:t>
      </w:r>
      <w:proofErr w:type="spellEnd"/>
      <w:r w:rsidRPr="00500D64">
        <w:rPr>
          <w:rFonts w:ascii="Times New Roman" w:hAnsi="Times New Roman" w:cs="Times New Roman"/>
          <w:b w:val="0"/>
          <w:bCs/>
          <w:szCs w:val="24"/>
        </w:rPr>
        <w:t xml:space="preserve"> was not in attendance, but she did leave </w:t>
      </w:r>
      <w:r w:rsidR="00710D55" w:rsidRPr="00500D64">
        <w:rPr>
          <w:rFonts w:ascii="Times New Roman" w:hAnsi="Times New Roman" w:cs="Times New Roman"/>
          <w:b w:val="0"/>
          <w:bCs/>
          <w:szCs w:val="24"/>
        </w:rPr>
        <w:t>notes</w:t>
      </w:r>
      <w:r w:rsidRPr="00500D64">
        <w:rPr>
          <w:rFonts w:ascii="Times New Roman" w:hAnsi="Times New Roman" w:cs="Times New Roman"/>
          <w:b w:val="0"/>
          <w:bCs/>
          <w:szCs w:val="24"/>
        </w:rPr>
        <w:t xml:space="preserve"> for the Board. </w:t>
      </w:r>
    </w:p>
    <w:p w14:paraId="0D27CE13" w14:textId="77777777" w:rsidR="00500D64" w:rsidRPr="00500D64" w:rsidRDefault="00500D64" w:rsidP="0037450D">
      <w:pPr>
        <w:spacing w:after="0"/>
        <w:rPr>
          <w:rFonts w:ascii="Times New Roman" w:hAnsi="Times New Roman" w:cs="Times New Roman"/>
          <w:b w:val="0"/>
          <w:bCs/>
          <w:szCs w:val="24"/>
        </w:rPr>
      </w:pPr>
    </w:p>
    <w:p w14:paraId="2B720381" w14:textId="1F2010D4" w:rsidR="00710D55" w:rsidRPr="00500D64" w:rsidRDefault="00710D55"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Elsa reported from the notes:</w:t>
      </w:r>
    </w:p>
    <w:p w14:paraId="26DF7CF1" w14:textId="79597DBF" w:rsidR="00E53276" w:rsidRPr="00500D64" w:rsidRDefault="00710D55"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Marylou</w:t>
      </w:r>
      <w:r w:rsidR="00BE3834" w:rsidRPr="00500D64">
        <w:rPr>
          <w:rFonts w:ascii="Times New Roman" w:hAnsi="Times New Roman" w:cs="Times New Roman"/>
          <w:b w:val="0"/>
          <w:bCs/>
          <w:szCs w:val="24"/>
        </w:rPr>
        <w:t xml:space="preserve"> stated that </w:t>
      </w:r>
      <w:r w:rsidR="00500D64" w:rsidRPr="00500D64">
        <w:rPr>
          <w:rFonts w:ascii="Times New Roman" w:hAnsi="Times New Roman" w:cs="Times New Roman"/>
          <w:b w:val="0"/>
          <w:bCs/>
          <w:szCs w:val="24"/>
        </w:rPr>
        <w:t>a</w:t>
      </w:r>
      <w:r w:rsidR="00BE3834" w:rsidRPr="00500D64">
        <w:rPr>
          <w:rFonts w:ascii="Times New Roman" w:hAnsi="Times New Roman" w:cs="Times New Roman"/>
          <w:b w:val="0"/>
          <w:bCs/>
          <w:szCs w:val="24"/>
        </w:rPr>
        <w:t xml:space="preserve"> single audit of the grant fund</w:t>
      </w:r>
      <w:r w:rsidR="00500D64" w:rsidRPr="00500D64">
        <w:rPr>
          <w:rFonts w:ascii="Times New Roman" w:hAnsi="Times New Roman" w:cs="Times New Roman"/>
          <w:b w:val="0"/>
          <w:bCs/>
          <w:szCs w:val="24"/>
        </w:rPr>
        <w:t>s</w:t>
      </w:r>
      <w:r w:rsidR="00BE3834" w:rsidRPr="00500D64">
        <w:rPr>
          <w:rFonts w:ascii="Times New Roman" w:hAnsi="Times New Roman" w:cs="Times New Roman"/>
          <w:b w:val="0"/>
          <w:bCs/>
          <w:szCs w:val="24"/>
        </w:rPr>
        <w:t xml:space="preserve"> would not be required this year.  The City must receive $750,000.00 from grant funds before a single audit is required.  With the two grants, the city has received $744,759.14.  The city is $5240.86 under the required $750,000.00. </w:t>
      </w:r>
    </w:p>
    <w:p w14:paraId="418544BF" w14:textId="77777777" w:rsidR="00500D64" w:rsidRPr="00500D64" w:rsidRDefault="00500D64" w:rsidP="0037450D">
      <w:pPr>
        <w:spacing w:after="0"/>
        <w:rPr>
          <w:rFonts w:ascii="Times New Roman" w:hAnsi="Times New Roman" w:cs="Times New Roman"/>
          <w:b w:val="0"/>
          <w:bCs/>
          <w:szCs w:val="24"/>
        </w:rPr>
      </w:pPr>
    </w:p>
    <w:p w14:paraId="14733F57" w14:textId="793A02AB" w:rsidR="00BE3834" w:rsidRPr="00500D64" w:rsidRDefault="00BE3834"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The </w:t>
      </w:r>
      <w:r w:rsidR="00212324" w:rsidRPr="00500D64">
        <w:rPr>
          <w:rFonts w:ascii="Times New Roman" w:hAnsi="Times New Roman" w:cs="Times New Roman"/>
          <w:b w:val="0"/>
          <w:bCs/>
          <w:szCs w:val="24"/>
        </w:rPr>
        <w:t>city</w:t>
      </w:r>
      <w:r w:rsidRPr="00500D64">
        <w:rPr>
          <w:rFonts w:ascii="Times New Roman" w:hAnsi="Times New Roman" w:cs="Times New Roman"/>
          <w:b w:val="0"/>
          <w:bCs/>
          <w:szCs w:val="24"/>
        </w:rPr>
        <w:t xml:space="preserve"> has not received any applications for crossing guards.  </w:t>
      </w:r>
      <w:proofErr w:type="spellStart"/>
      <w:r w:rsidRPr="00500D64">
        <w:rPr>
          <w:rFonts w:ascii="Times New Roman" w:hAnsi="Times New Roman" w:cs="Times New Roman"/>
          <w:b w:val="0"/>
          <w:bCs/>
          <w:szCs w:val="24"/>
        </w:rPr>
        <w:t>MaryLou</w:t>
      </w:r>
      <w:proofErr w:type="spellEnd"/>
      <w:r w:rsidRPr="00500D64">
        <w:rPr>
          <w:rFonts w:ascii="Times New Roman" w:hAnsi="Times New Roman" w:cs="Times New Roman"/>
          <w:b w:val="0"/>
          <w:bCs/>
          <w:szCs w:val="24"/>
        </w:rPr>
        <w:t xml:space="preserve"> spoke with the Superintendent of the school, to see if the school would be interested in allowing students to </w:t>
      </w:r>
      <w:r w:rsidRPr="00500D64">
        <w:rPr>
          <w:rFonts w:ascii="Times New Roman" w:hAnsi="Times New Roman" w:cs="Times New Roman"/>
          <w:b w:val="0"/>
          <w:bCs/>
          <w:szCs w:val="24"/>
        </w:rPr>
        <w:lastRenderedPageBreak/>
        <w:t>work as a crossing guard as this is done in other cities.  The Superintendent was not interested in having the students work as crossing guards.</w:t>
      </w:r>
      <w:r w:rsidR="00710D55" w:rsidRPr="00500D64">
        <w:rPr>
          <w:rFonts w:ascii="Times New Roman" w:hAnsi="Times New Roman" w:cs="Times New Roman"/>
          <w:b w:val="0"/>
          <w:bCs/>
          <w:szCs w:val="24"/>
        </w:rPr>
        <w:t xml:space="preserve"> </w:t>
      </w:r>
    </w:p>
    <w:p w14:paraId="2EF07E67" w14:textId="77777777" w:rsidR="00500D64" w:rsidRPr="00500D64" w:rsidRDefault="00500D64" w:rsidP="0037450D">
      <w:pPr>
        <w:spacing w:after="0"/>
        <w:rPr>
          <w:rFonts w:ascii="Times New Roman" w:hAnsi="Times New Roman" w:cs="Times New Roman"/>
          <w:b w:val="0"/>
          <w:bCs/>
          <w:szCs w:val="24"/>
        </w:rPr>
      </w:pPr>
    </w:p>
    <w:p w14:paraId="35E8D420" w14:textId="30AB1925" w:rsidR="00710D55" w:rsidRPr="00500D64" w:rsidRDefault="00710D55"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The city has received five resumes for the City Clerk position. </w:t>
      </w:r>
    </w:p>
    <w:p w14:paraId="66A5C780" w14:textId="3DD392DA" w:rsidR="00BE3834" w:rsidRPr="00500D64" w:rsidRDefault="00BE3834"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The </w:t>
      </w:r>
      <w:r w:rsidR="00212324" w:rsidRPr="00500D64">
        <w:rPr>
          <w:rFonts w:ascii="Times New Roman" w:hAnsi="Times New Roman" w:cs="Times New Roman"/>
          <w:b w:val="0"/>
          <w:bCs/>
          <w:szCs w:val="24"/>
        </w:rPr>
        <w:t>city</w:t>
      </w:r>
      <w:r w:rsidRPr="00500D64">
        <w:rPr>
          <w:rFonts w:ascii="Times New Roman" w:hAnsi="Times New Roman" w:cs="Times New Roman"/>
          <w:b w:val="0"/>
          <w:bCs/>
          <w:szCs w:val="24"/>
        </w:rPr>
        <w:t xml:space="preserve"> has received the invoice from General Code for the updates on the City’s ordinance books.  </w:t>
      </w:r>
      <w:proofErr w:type="spellStart"/>
      <w:r w:rsidRPr="00500D64">
        <w:rPr>
          <w:rFonts w:ascii="Times New Roman" w:hAnsi="Times New Roman" w:cs="Times New Roman"/>
          <w:b w:val="0"/>
          <w:bCs/>
          <w:szCs w:val="24"/>
        </w:rPr>
        <w:t>MaryLou</w:t>
      </w:r>
      <w:proofErr w:type="spellEnd"/>
      <w:r w:rsidRPr="00500D64">
        <w:rPr>
          <w:rFonts w:ascii="Times New Roman" w:hAnsi="Times New Roman" w:cs="Times New Roman"/>
          <w:b w:val="0"/>
          <w:bCs/>
          <w:szCs w:val="24"/>
        </w:rPr>
        <w:t xml:space="preserve"> had received the updates and will work on updating the ordinance books when she returns to the office.  </w:t>
      </w:r>
      <w:r w:rsidR="00212324" w:rsidRPr="00500D64">
        <w:rPr>
          <w:rFonts w:ascii="Times New Roman" w:hAnsi="Times New Roman" w:cs="Times New Roman"/>
          <w:b w:val="0"/>
          <w:bCs/>
          <w:szCs w:val="24"/>
        </w:rPr>
        <w:t>Alderman Thomas made the motion to pay the invoice from General Code in the amount of $1201.91, second by Alderman Brooks. With a roll call vote as follows: Alderman Cannon-yes, Alderman Brooks-yes, Alderman Thomas-yes, and Alderman Green-</w:t>
      </w:r>
      <w:r w:rsidR="00710D55" w:rsidRPr="00500D64">
        <w:rPr>
          <w:rFonts w:ascii="Times New Roman" w:hAnsi="Times New Roman" w:cs="Times New Roman"/>
          <w:b w:val="0"/>
          <w:bCs/>
          <w:szCs w:val="24"/>
        </w:rPr>
        <w:t xml:space="preserve">absent; motion passed with a 3 yes/ 1 absent vote. </w:t>
      </w:r>
    </w:p>
    <w:p w14:paraId="2D96F407" w14:textId="77777777" w:rsidR="00051888" w:rsidRPr="00500D64" w:rsidRDefault="00051888" w:rsidP="0037450D">
      <w:pPr>
        <w:spacing w:after="0"/>
        <w:rPr>
          <w:rFonts w:ascii="Times New Roman" w:hAnsi="Times New Roman" w:cs="Times New Roman"/>
          <w:b w:val="0"/>
          <w:bCs/>
          <w:szCs w:val="24"/>
          <w:u w:val="single"/>
        </w:rPr>
      </w:pPr>
    </w:p>
    <w:p w14:paraId="7886CA32" w14:textId="2589ABF7" w:rsidR="0037450D" w:rsidRPr="00500D64" w:rsidRDefault="00E53276" w:rsidP="0037450D">
      <w:pPr>
        <w:spacing w:after="0"/>
        <w:rPr>
          <w:rFonts w:ascii="Times New Roman" w:hAnsi="Times New Roman" w:cs="Times New Roman"/>
          <w:b w:val="0"/>
          <w:bCs/>
          <w:szCs w:val="24"/>
          <w:u w:val="single"/>
        </w:rPr>
      </w:pPr>
      <w:r w:rsidRPr="00500D64">
        <w:rPr>
          <w:rFonts w:ascii="Times New Roman" w:hAnsi="Times New Roman" w:cs="Times New Roman"/>
          <w:b w:val="0"/>
          <w:bCs/>
          <w:szCs w:val="24"/>
          <w:u w:val="single"/>
        </w:rPr>
        <w:t xml:space="preserve">Treasurer’s Report:  </w:t>
      </w:r>
    </w:p>
    <w:p w14:paraId="68E898D7" w14:textId="38BAFCF3" w:rsidR="006C38F6" w:rsidRPr="00500D64" w:rsidRDefault="00874D83"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Elsa reported that </w:t>
      </w:r>
      <w:r w:rsidR="00204B1B" w:rsidRPr="00500D64">
        <w:rPr>
          <w:rFonts w:ascii="Times New Roman" w:hAnsi="Times New Roman" w:cs="Times New Roman"/>
          <w:b w:val="0"/>
          <w:bCs/>
          <w:szCs w:val="24"/>
        </w:rPr>
        <w:t xml:space="preserve">the financial statement for the last six months has been submitted to the Warren County Record to be included in the newspaper. </w:t>
      </w:r>
    </w:p>
    <w:p w14:paraId="75EAD8C3" w14:textId="063A6401" w:rsidR="00204B1B" w:rsidRPr="00500D64" w:rsidRDefault="00204B1B"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Elsa official</w:t>
      </w:r>
      <w:r w:rsidR="00731592" w:rsidRPr="00500D64">
        <w:rPr>
          <w:rFonts w:ascii="Times New Roman" w:hAnsi="Times New Roman" w:cs="Times New Roman"/>
          <w:b w:val="0"/>
          <w:bCs/>
          <w:szCs w:val="24"/>
        </w:rPr>
        <w:t>ly</w:t>
      </w:r>
      <w:r w:rsidRPr="00500D64">
        <w:rPr>
          <w:rFonts w:ascii="Times New Roman" w:hAnsi="Times New Roman" w:cs="Times New Roman"/>
          <w:b w:val="0"/>
          <w:bCs/>
          <w:szCs w:val="24"/>
        </w:rPr>
        <w:t xml:space="preserve"> submitted her resume for the position of City Clerk for the City of Truesdale. </w:t>
      </w:r>
    </w:p>
    <w:p w14:paraId="0FC47765" w14:textId="77777777" w:rsidR="00500D64" w:rsidRPr="00500D64" w:rsidRDefault="00500D64" w:rsidP="0037450D">
      <w:pPr>
        <w:spacing w:after="0"/>
        <w:rPr>
          <w:rFonts w:ascii="Times New Roman" w:hAnsi="Times New Roman" w:cs="Times New Roman"/>
          <w:b w:val="0"/>
          <w:bCs/>
          <w:szCs w:val="24"/>
          <w:u w:val="single"/>
        </w:rPr>
      </w:pPr>
    </w:p>
    <w:p w14:paraId="5641086D" w14:textId="5B2E06B7" w:rsidR="006C38F6" w:rsidRPr="00500D64" w:rsidRDefault="006C38F6" w:rsidP="0037450D">
      <w:pPr>
        <w:spacing w:after="0"/>
        <w:rPr>
          <w:rFonts w:ascii="Times New Roman" w:hAnsi="Times New Roman" w:cs="Times New Roman"/>
          <w:b w:val="0"/>
          <w:bCs/>
          <w:szCs w:val="24"/>
        </w:rPr>
      </w:pPr>
      <w:r w:rsidRPr="00500D64">
        <w:rPr>
          <w:rFonts w:ascii="Times New Roman" w:hAnsi="Times New Roman" w:cs="Times New Roman"/>
          <w:b w:val="0"/>
          <w:bCs/>
          <w:szCs w:val="24"/>
          <w:u w:val="single"/>
        </w:rPr>
        <w:t>Attorney’s Report:</w:t>
      </w:r>
      <w:r w:rsidR="00710D55" w:rsidRPr="00500D64">
        <w:rPr>
          <w:rFonts w:ascii="Times New Roman" w:hAnsi="Times New Roman" w:cs="Times New Roman"/>
          <w:b w:val="0"/>
          <w:bCs/>
          <w:szCs w:val="24"/>
        </w:rPr>
        <w:t xml:space="preserve"> </w:t>
      </w:r>
      <w:r w:rsidR="00DC00BA" w:rsidRPr="00500D64">
        <w:rPr>
          <w:rFonts w:ascii="Times New Roman" w:hAnsi="Times New Roman" w:cs="Times New Roman"/>
          <w:b w:val="0"/>
          <w:bCs/>
          <w:szCs w:val="24"/>
        </w:rPr>
        <w:t xml:space="preserve">Attorney Joyce stated there was nothing new to report at this time. </w:t>
      </w:r>
    </w:p>
    <w:p w14:paraId="4D6960C6" w14:textId="77777777" w:rsidR="00500D64" w:rsidRPr="00500D64" w:rsidRDefault="00500D64" w:rsidP="0037450D">
      <w:pPr>
        <w:spacing w:after="0"/>
        <w:rPr>
          <w:rFonts w:ascii="Times New Roman" w:hAnsi="Times New Roman" w:cs="Times New Roman"/>
          <w:b w:val="0"/>
          <w:bCs/>
          <w:szCs w:val="24"/>
          <w:u w:val="single"/>
        </w:rPr>
      </w:pPr>
    </w:p>
    <w:p w14:paraId="53FB6D24" w14:textId="7F251A28" w:rsidR="0037450D" w:rsidRPr="00500D64" w:rsidRDefault="00CB7E54" w:rsidP="0037450D">
      <w:pPr>
        <w:spacing w:after="0"/>
        <w:rPr>
          <w:rFonts w:ascii="Times New Roman" w:hAnsi="Times New Roman" w:cs="Times New Roman"/>
          <w:b w:val="0"/>
          <w:bCs/>
          <w:szCs w:val="24"/>
        </w:rPr>
      </w:pPr>
      <w:r w:rsidRPr="00500D64">
        <w:rPr>
          <w:rFonts w:ascii="Times New Roman" w:hAnsi="Times New Roman" w:cs="Times New Roman"/>
          <w:b w:val="0"/>
          <w:bCs/>
          <w:szCs w:val="24"/>
          <w:u w:val="single"/>
        </w:rPr>
        <w:t>Public Works Supervisor’s Report</w:t>
      </w:r>
      <w:r w:rsidRPr="00500D64">
        <w:rPr>
          <w:rFonts w:ascii="Times New Roman" w:hAnsi="Times New Roman" w:cs="Times New Roman"/>
          <w:b w:val="0"/>
          <w:bCs/>
          <w:szCs w:val="24"/>
        </w:rPr>
        <w:t>:</w:t>
      </w:r>
      <w:r w:rsidR="00F5604D" w:rsidRPr="00500D64">
        <w:rPr>
          <w:rFonts w:ascii="Times New Roman" w:hAnsi="Times New Roman" w:cs="Times New Roman"/>
          <w:b w:val="0"/>
          <w:bCs/>
          <w:szCs w:val="24"/>
        </w:rPr>
        <w:t xml:space="preserve"> </w:t>
      </w:r>
      <w:r w:rsidRPr="00500D64">
        <w:rPr>
          <w:rFonts w:ascii="Times New Roman" w:hAnsi="Times New Roman" w:cs="Times New Roman"/>
          <w:b w:val="0"/>
          <w:bCs/>
          <w:szCs w:val="24"/>
        </w:rPr>
        <w:t xml:space="preserve">  </w:t>
      </w:r>
    </w:p>
    <w:p w14:paraId="22BA4697" w14:textId="714BFAA3" w:rsidR="00500D64" w:rsidRPr="00500D64" w:rsidRDefault="004523B9"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Mark Bennett informed the Board </w:t>
      </w:r>
      <w:r w:rsidR="002D000E" w:rsidRPr="00500D64">
        <w:rPr>
          <w:rFonts w:ascii="Times New Roman" w:hAnsi="Times New Roman" w:cs="Times New Roman"/>
          <w:b w:val="0"/>
          <w:bCs/>
          <w:szCs w:val="24"/>
        </w:rPr>
        <w:t xml:space="preserve">of Aldermen that he had received a quote from TS </w:t>
      </w:r>
      <w:proofErr w:type="spellStart"/>
      <w:r w:rsidR="002D000E" w:rsidRPr="00500D64">
        <w:rPr>
          <w:rFonts w:ascii="Times New Roman" w:hAnsi="Times New Roman" w:cs="Times New Roman"/>
          <w:b w:val="0"/>
          <w:bCs/>
          <w:szCs w:val="24"/>
        </w:rPr>
        <w:t>Banze</w:t>
      </w:r>
      <w:proofErr w:type="spellEnd"/>
      <w:r w:rsidR="002D000E" w:rsidRPr="00500D64">
        <w:rPr>
          <w:rFonts w:ascii="Times New Roman" w:hAnsi="Times New Roman" w:cs="Times New Roman"/>
          <w:b w:val="0"/>
          <w:bCs/>
          <w:szCs w:val="24"/>
        </w:rPr>
        <w:t xml:space="preserve"> to provide a GFI out on the exterior retaining wall for a price of $542.50. This would include wiring from the outlet to a J-box above ceiling for 3 circuits (on for the future), 20-amp breaker and associated labor. </w:t>
      </w:r>
      <w:proofErr w:type="spellStart"/>
      <w:r w:rsidR="002D000E" w:rsidRPr="00500D64">
        <w:rPr>
          <w:rFonts w:ascii="Times New Roman" w:hAnsi="Times New Roman" w:cs="Times New Roman"/>
          <w:b w:val="0"/>
          <w:bCs/>
          <w:szCs w:val="24"/>
        </w:rPr>
        <w:t>Banze</w:t>
      </w:r>
      <w:proofErr w:type="spellEnd"/>
      <w:r w:rsidR="002D000E" w:rsidRPr="00500D64">
        <w:rPr>
          <w:rFonts w:ascii="Times New Roman" w:hAnsi="Times New Roman" w:cs="Times New Roman"/>
          <w:b w:val="0"/>
          <w:bCs/>
          <w:szCs w:val="24"/>
        </w:rPr>
        <w:t xml:space="preserve"> would the cost of the </w:t>
      </w:r>
      <w:proofErr w:type="spellStart"/>
      <w:r w:rsidR="002D000E" w:rsidRPr="00500D64">
        <w:rPr>
          <w:rFonts w:ascii="Times New Roman" w:hAnsi="Times New Roman" w:cs="Times New Roman"/>
          <w:b w:val="0"/>
          <w:bCs/>
          <w:szCs w:val="24"/>
        </w:rPr>
        <w:t>inuse</w:t>
      </w:r>
      <w:proofErr w:type="spellEnd"/>
      <w:r w:rsidR="002D000E" w:rsidRPr="00500D64">
        <w:rPr>
          <w:rFonts w:ascii="Times New Roman" w:hAnsi="Times New Roman" w:cs="Times New Roman"/>
          <w:b w:val="0"/>
          <w:bCs/>
          <w:szCs w:val="24"/>
        </w:rPr>
        <w:t xml:space="preserve"> WP Box cover, GFI outlet, J-Box, and associated labor. Alderman Cannon made the motion to approve payment of $542.50 for TS </w:t>
      </w:r>
      <w:proofErr w:type="spellStart"/>
      <w:r w:rsidR="002D000E" w:rsidRPr="00500D64">
        <w:rPr>
          <w:rFonts w:ascii="Times New Roman" w:hAnsi="Times New Roman" w:cs="Times New Roman"/>
          <w:b w:val="0"/>
          <w:bCs/>
          <w:szCs w:val="24"/>
        </w:rPr>
        <w:t>Banze</w:t>
      </w:r>
      <w:proofErr w:type="spellEnd"/>
      <w:r w:rsidR="002D000E" w:rsidRPr="00500D64">
        <w:rPr>
          <w:rFonts w:ascii="Times New Roman" w:hAnsi="Times New Roman" w:cs="Times New Roman"/>
          <w:b w:val="0"/>
          <w:bCs/>
          <w:szCs w:val="24"/>
        </w:rPr>
        <w:t xml:space="preserve"> for electrical work, second by </w:t>
      </w:r>
      <w:r w:rsidR="002D4265" w:rsidRPr="00500D64">
        <w:rPr>
          <w:rFonts w:ascii="Times New Roman" w:hAnsi="Times New Roman" w:cs="Times New Roman"/>
          <w:b w:val="0"/>
          <w:bCs/>
          <w:szCs w:val="24"/>
        </w:rPr>
        <w:t xml:space="preserve">Alderman Thomas. With a roll call vote as follows: Alderman Brooks-yes, Alderman Thomas-yes, Alderman Cannon-yes and Alderman Cannon is absent. Motion passed with all present Aldermen voting yes. </w:t>
      </w:r>
    </w:p>
    <w:p w14:paraId="39AA9BEE" w14:textId="77777777" w:rsidR="003A17C1" w:rsidRPr="00500D64" w:rsidRDefault="003A17C1" w:rsidP="0037450D">
      <w:pPr>
        <w:spacing w:after="0"/>
        <w:rPr>
          <w:rFonts w:ascii="Times New Roman" w:hAnsi="Times New Roman" w:cs="Times New Roman"/>
          <w:b w:val="0"/>
          <w:bCs/>
          <w:szCs w:val="24"/>
          <w:u w:val="single"/>
        </w:rPr>
      </w:pPr>
    </w:p>
    <w:p w14:paraId="768E87AF" w14:textId="5EB269AA" w:rsidR="000062B9" w:rsidRPr="00500D64" w:rsidRDefault="004E0E95" w:rsidP="0037450D">
      <w:pPr>
        <w:spacing w:after="0"/>
        <w:rPr>
          <w:rFonts w:ascii="Times New Roman" w:hAnsi="Times New Roman" w:cs="Times New Roman"/>
          <w:b w:val="0"/>
          <w:bCs/>
          <w:szCs w:val="24"/>
        </w:rPr>
      </w:pPr>
      <w:r w:rsidRPr="00500D64">
        <w:rPr>
          <w:rFonts w:ascii="Times New Roman" w:hAnsi="Times New Roman" w:cs="Times New Roman"/>
          <w:b w:val="0"/>
          <w:bCs/>
          <w:szCs w:val="24"/>
          <w:u w:val="single"/>
        </w:rPr>
        <w:t>Chief of Police’s Report:</w:t>
      </w:r>
      <w:r w:rsidR="00731592" w:rsidRPr="00500D64">
        <w:rPr>
          <w:rFonts w:ascii="Times New Roman" w:hAnsi="Times New Roman" w:cs="Times New Roman"/>
          <w:b w:val="0"/>
          <w:bCs/>
          <w:szCs w:val="24"/>
        </w:rPr>
        <w:t xml:space="preserve"> There were no reports were given at this time</w:t>
      </w:r>
      <w:r w:rsidR="00F5604D" w:rsidRPr="00500D64">
        <w:rPr>
          <w:rFonts w:ascii="Times New Roman" w:hAnsi="Times New Roman" w:cs="Times New Roman"/>
          <w:b w:val="0"/>
          <w:bCs/>
          <w:szCs w:val="24"/>
        </w:rPr>
        <w:t>.</w:t>
      </w:r>
    </w:p>
    <w:p w14:paraId="1011DE61" w14:textId="77777777" w:rsidR="003A17C1" w:rsidRPr="00500D64" w:rsidRDefault="003A17C1" w:rsidP="0037450D">
      <w:pPr>
        <w:spacing w:after="0"/>
        <w:rPr>
          <w:rFonts w:ascii="Times New Roman" w:hAnsi="Times New Roman" w:cs="Times New Roman"/>
          <w:szCs w:val="24"/>
          <w:u w:val="single"/>
        </w:rPr>
      </w:pPr>
    </w:p>
    <w:p w14:paraId="5D4DA0C8" w14:textId="612CD5C5" w:rsidR="00F5604D" w:rsidRPr="00500D64" w:rsidRDefault="009038C9" w:rsidP="0037450D">
      <w:pPr>
        <w:spacing w:after="0"/>
        <w:rPr>
          <w:rFonts w:ascii="Times New Roman" w:hAnsi="Times New Roman" w:cs="Times New Roman"/>
          <w:b w:val="0"/>
          <w:bCs/>
          <w:sz w:val="28"/>
          <w:szCs w:val="28"/>
        </w:rPr>
      </w:pPr>
      <w:r w:rsidRPr="00500D64">
        <w:rPr>
          <w:rFonts w:ascii="Times New Roman" w:hAnsi="Times New Roman" w:cs="Times New Roman"/>
          <w:sz w:val="28"/>
          <w:szCs w:val="28"/>
          <w:u w:val="single"/>
        </w:rPr>
        <w:t>Bills/Ordinances:</w:t>
      </w:r>
      <w:r w:rsidRPr="00500D64">
        <w:rPr>
          <w:rFonts w:ascii="Times New Roman" w:hAnsi="Times New Roman" w:cs="Times New Roman"/>
          <w:b w:val="0"/>
          <w:bCs/>
          <w:sz w:val="28"/>
          <w:szCs w:val="28"/>
        </w:rPr>
        <w:t xml:space="preserve">  </w:t>
      </w:r>
    </w:p>
    <w:p w14:paraId="675EFBBD" w14:textId="4540AD85" w:rsidR="009038C9" w:rsidRPr="00500D64" w:rsidRDefault="009038C9"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Alderman </w:t>
      </w:r>
      <w:r w:rsidR="00557C19" w:rsidRPr="00500D64">
        <w:rPr>
          <w:rFonts w:ascii="Times New Roman" w:hAnsi="Times New Roman" w:cs="Times New Roman"/>
          <w:b w:val="0"/>
          <w:bCs/>
          <w:szCs w:val="24"/>
        </w:rPr>
        <w:t>Thomas</w:t>
      </w:r>
      <w:r w:rsidRPr="00500D64">
        <w:rPr>
          <w:rFonts w:ascii="Times New Roman" w:hAnsi="Times New Roman" w:cs="Times New Roman"/>
          <w:b w:val="0"/>
          <w:bCs/>
          <w:szCs w:val="24"/>
        </w:rPr>
        <w:t xml:space="preserve"> introduced Bill #2</w:t>
      </w:r>
      <w:r w:rsidR="00557C19" w:rsidRPr="00500D64">
        <w:rPr>
          <w:rFonts w:ascii="Times New Roman" w:hAnsi="Times New Roman" w:cs="Times New Roman"/>
          <w:b w:val="0"/>
          <w:bCs/>
          <w:szCs w:val="24"/>
        </w:rPr>
        <w:t>4</w:t>
      </w:r>
      <w:r w:rsidRPr="00500D64">
        <w:rPr>
          <w:rFonts w:ascii="Times New Roman" w:hAnsi="Times New Roman" w:cs="Times New Roman"/>
          <w:b w:val="0"/>
          <w:bCs/>
          <w:szCs w:val="24"/>
        </w:rPr>
        <w:t xml:space="preserve">-2021 for the first reading, second by Alderman </w:t>
      </w:r>
      <w:r w:rsidR="00557C19" w:rsidRPr="00500D64">
        <w:rPr>
          <w:rFonts w:ascii="Times New Roman" w:hAnsi="Times New Roman" w:cs="Times New Roman"/>
          <w:b w:val="0"/>
          <w:bCs/>
          <w:szCs w:val="24"/>
        </w:rPr>
        <w:t>Brooks</w:t>
      </w:r>
      <w:r w:rsidRPr="00500D64">
        <w:rPr>
          <w:rFonts w:ascii="Times New Roman" w:hAnsi="Times New Roman" w:cs="Times New Roman"/>
          <w:b w:val="0"/>
          <w:bCs/>
          <w:szCs w:val="24"/>
        </w:rPr>
        <w:t xml:space="preserve">:  </w:t>
      </w:r>
      <w:r w:rsidR="00874D83" w:rsidRPr="00500D64">
        <w:rPr>
          <w:rFonts w:ascii="Times New Roman" w:hAnsi="Times New Roman" w:cs="Times New Roman"/>
          <w:b w:val="0"/>
          <w:bCs/>
          <w:szCs w:val="24"/>
        </w:rPr>
        <w:t>“</w:t>
      </w:r>
      <w:r w:rsidRPr="00500D64">
        <w:rPr>
          <w:rFonts w:ascii="Times New Roman" w:hAnsi="Times New Roman" w:cs="Times New Roman"/>
          <w:b w:val="0"/>
          <w:bCs/>
          <w:szCs w:val="24"/>
        </w:rPr>
        <w:t>An Ordinance authorizing and directing the Mayor of the City of Truesdale to</w:t>
      </w:r>
      <w:r w:rsidR="00557C19" w:rsidRPr="00500D64">
        <w:rPr>
          <w:rFonts w:ascii="Times New Roman" w:hAnsi="Times New Roman" w:cs="Times New Roman"/>
          <w:b w:val="0"/>
          <w:bCs/>
          <w:szCs w:val="24"/>
        </w:rPr>
        <w:t xml:space="preserve"> extend the agreement between the city and Grace Hauling Inc. for the sanitation service for the City of Truesdale for two additional years as stated in the original agreement”</w:t>
      </w:r>
      <w:r w:rsidRPr="00500D64">
        <w:rPr>
          <w:rFonts w:ascii="Times New Roman" w:hAnsi="Times New Roman" w:cs="Times New Roman"/>
          <w:b w:val="0"/>
          <w:bCs/>
          <w:szCs w:val="24"/>
        </w:rPr>
        <w:t xml:space="preserve">, </w:t>
      </w:r>
      <w:r w:rsidR="00557C19" w:rsidRPr="00500D64">
        <w:rPr>
          <w:rFonts w:ascii="Times New Roman" w:hAnsi="Times New Roman" w:cs="Times New Roman"/>
          <w:b w:val="0"/>
          <w:bCs/>
          <w:szCs w:val="24"/>
        </w:rPr>
        <w:t xml:space="preserve">a </w:t>
      </w:r>
      <w:r w:rsidRPr="00500D64">
        <w:rPr>
          <w:rFonts w:ascii="Times New Roman" w:hAnsi="Times New Roman" w:cs="Times New Roman"/>
          <w:b w:val="0"/>
          <w:bCs/>
          <w:szCs w:val="24"/>
        </w:rPr>
        <w:t xml:space="preserve">roll call vote as follows:  Alderman </w:t>
      </w:r>
      <w:r w:rsidR="00557C19" w:rsidRPr="00500D64">
        <w:rPr>
          <w:rFonts w:ascii="Times New Roman" w:hAnsi="Times New Roman" w:cs="Times New Roman"/>
          <w:b w:val="0"/>
          <w:bCs/>
          <w:szCs w:val="24"/>
        </w:rPr>
        <w:t>Cannon</w:t>
      </w:r>
      <w:r w:rsidRPr="00500D64">
        <w:rPr>
          <w:rFonts w:ascii="Times New Roman" w:hAnsi="Times New Roman" w:cs="Times New Roman"/>
          <w:b w:val="0"/>
          <w:bCs/>
          <w:szCs w:val="24"/>
        </w:rPr>
        <w:t xml:space="preserve">, Alderman </w:t>
      </w:r>
      <w:r w:rsidR="00557C19" w:rsidRPr="00500D64">
        <w:rPr>
          <w:rFonts w:ascii="Times New Roman" w:hAnsi="Times New Roman" w:cs="Times New Roman"/>
          <w:b w:val="0"/>
          <w:bCs/>
          <w:szCs w:val="24"/>
        </w:rPr>
        <w:t>Brooks</w:t>
      </w:r>
      <w:r w:rsidRPr="00500D64">
        <w:rPr>
          <w:rFonts w:ascii="Times New Roman" w:hAnsi="Times New Roman" w:cs="Times New Roman"/>
          <w:b w:val="0"/>
          <w:bCs/>
          <w:szCs w:val="24"/>
        </w:rPr>
        <w:t xml:space="preserve">-yes, Alderman </w:t>
      </w:r>
      <w:r w:rsidR="00557C19" w:rsidRPr="00500D64">
        <w:rPr>
          <w:rFonts w:ascii="Times New Roman" w:hAnsi="Times New Roman" w:cs="Times New Roman"/>
          <w:b w:val="0"/>
          <w:bCs/>
          <w:szCs w:val="24"/>
        </w:rPr>
        <w:t>Thomas</w:t>
      </w:r>
      <w:r w:rsidRPr="00500D64">
        <w:rPr>
          <w:rFonts w:ascii="Times New Roman" w:hAnsi="Times New Roman" w:cs="Times New Roman"/>
          <w:b w:val="0"/>
          <w:bCs/>
          <w:szCs w:val="24"/>
        </w:rPr>
        <w:t xml:space="preserve">-yes, and Alderman </w:t>
      </w:r>
      <w:r w:rsidR="00557C19" w:rsidRPr="00500D64">
        <w:rPr>
          <w:rFonts w:ascii="Times New Roman" w:hAnsi="Times New Roman" w:cs="Times New Roman"/>
          <w:b w:val="0"/>
          <w:bCs/>
          <w:szCs w:val="24"/>
        </w:rPr>
        <w:t>Green-Absent</w:t>
      </w:r>
      <w:r w:rsidRPr="00500D64">
        <w:rPr>
          <w:rFonts w:ascii="Times New Roman" w:hAnsi="Times New Roman" w:cs="Times New Roman"/>
          <w:b w:val="0"/>
          <w:bCs/>
          <w:szCs w:val="24"/>
        </w:rPr>
        <w:t>.  Motion carried:</w:t>
      </w:r>
      <w:r w:rsidR="00557C19" w:rsidRPr="00500D64">
        <w:rPr>
          <w:rFonts w:ascii="Times New Roman" w:hAnsi="Times New Roman" w:cs="Times New Roman"/>
          <w:b w:val="0"/>
          <w:bCs/>
          <w:szCs w:val="24"/>
        </w:rPr>
        <w:t xml:space="preserve">3 </w:t>
      </w:r>
      <w:r w:rsidRPr="00500D64">
        <w:rPr>
          <w:rFonts w:ascii="Times New Roman" w:hAnsi="Times New Roman" w:cs="Times New Roman"/>
          <w:b w:val="0"/>
          <w:bCs/>
          <w:szCs w:val="24"/>
        </w:rPr>
        <w:t>yes/</w:t>
      </w:r>
      <w:r w:rsidR="00557C19" w:rsidRPr="00500D64">
        <w:rPr>
          <w:rFonts w:ascii="Times New Roman" w:hAnsi="Times New Roman" w:cs="Times New Roman"/>
          <w:b w:val="0"/>
          <w:bCs/>
          <w:szCs w:val="24"/>
        </w:rPr>
        <w:t xml:space="preserve"> 1 absent </w:t>
      </w:r>
      <w:r w:rsidRPr="00500D64">
        <w:rPr>
          <w:rFonts w:ascii="Times New Roman" w:hAnsi="Times New Roman" w:cs="Times New Roman"/>
          <w:b w:val="0"/>
          <w:bCs/>
          <w:szCs w:val="24"/>
        </w:rPr>
        <w:t>votes.  Alderman</w:t>
      </w:r>
      <w:r w:rsidR="00557C19" w:rsidRPr="00500D64">
        <w:rPr>
          <w:rFonts w:ascii="Times New Roman" w:hAnsi="Times New Roman" w:cs="Times New Roman"/>
          <w:b w:val="0"/>
          <w:bCs/>
          <w:szCs w:val="24"/>
        </w:rPr>
        <w:t xml:space="preserve"> Thomas</w:t>
      </w:r>
      <w:r w:rsidRPr="00500D64">
        <w:rPr>
          <w:rFonts w:ascii="Times New Roman" w:hAnsi="Times New Roman" w:cs="Times New Roman"/>
          <w:b w:val="0"/>
          <w:bCs/>
          <w:szCs w:val="24"/>
        </w:rPr>
        <w:t xml:space="preserve"> made the motion to introduce Bill #2</w:t>
      </w:r>
      <w:r w:rsidR="00557C19" w:rsidRPr="00500D64">
        <w:rPr>
          <w:rFonts w:ascii="Times New Roman" w:hAnsi="Times New Roman" w:cs="Times New Roman"/>
          <w:b w:val="0"/>
          <w:bCs/>
          <w:szCs w:val="24"/>
        </w:rPr>
        <w:t>4</w:t>
      </w:r>
      <w:r w:rsidRPr="00500D64">
        <w:rPr>
          <w:rFonts w:ascii="Times New Roman" w:hAnsi="Times New Roman" w:cs="Times New Roman"/>
          <w:b w:val="0"/>
          <w:bCs/>
          <w:szCs w:val="24"/>
        </w:rPr>
        <w:t xml:space="preserve">-2021 </w:t>
      </w:r>
      <w:r w:rsidR="00BE0901" w:rsidRPr="00500D64">
        <w:rPr>
          <w:rFonts w:ascii="Times New Roman" w:hAnsi="Times New Roman" w:cs="Times New Roman"/>
          <w:b w:val="0"/>
          <w:bCs/>
          <w:szCs w:val="24"/>
        </w:rPr>
        <w:t xml:space="preserve">for the second and final reading, second by Alderman Brooks, and roll call voted as follows:  Alderman </w:t>
      </w:r>
      <w:r w:rsidR="00557C19" w:rsidRPr="00500D64">
        <w:rPr>
          <w:rFonts w:ascii="Times New Roman" w:hAnsi="Times New Roman" w:cs="Times New Roman"/>
          <w:b w:val="0"/>
          <w:bCs/>
          <w:szCs w:val="24"/>
        </w:rPr>
        <w:t>Thomas</w:t>
      </w:r>
      <w:r w:rsidR="00BE0901" w:rsidRPr="00500D64">
        <w:rPr>
          <w:rFonts w:ascii="Times New Roman" w:hAnsi="Times New Roman" w:cs="Times New Roman"/>
          <w:b w:val="0"/>
          <w:bCs/>
          <w:szCs w:val="24"/>
        </w:rPr>
        <w:t xml:space="preserve">-yes, Alderman Cannon-yes, Alderman Brooks-yes, and Alderman </w:t>
      </w:r>
      <w:r w:rsidR="00557C19" w:rsidRPr="00500D64">
        <w:rPr>
          <w:rFonts w:ascii="Times New Roman" w:hAnsi="Times New Roman" w:cs="Times New Roman"/>
          <w:b w:val="0"/>
          <w:bCs/>
          <w:szCs w:val="24"/>
        </w:rPr>
        <w:t>Green</w:t>
      </w:r>
      <w:r w:rsidR="00BE0901" w:rsidRPr="00500D64">
        <w:rPr>
          <w:rFonts w:ascii="Times New Roman" w:hAnsi="Times New Roman" w:cs="Times New Roman"/>
          <w:b w:val="0"/>
          <w:bCs/>
          <w:szCs w:val="24"/>
        </w:rPr>
        <w:t>-</w:t>
      </w:r>
      <w:r w:rsidR="00557C19" w:rsidRPr="00500D64">
        <w:rPr>
          <w:rFonts w:ascii="Times New Roman" w:hAnsi="Times New Roman" w:cs="Times New Roman"/>
          <w:b w:val="0"/>
          <w:bCs/>
          <w:szCs w:val="24"/>
        </w:rPr>
        <w:t>absent</w:t>
      </w:r>
      <w:r w:rsidR="00BE0901" w:rsidRPr="00500D64">
        <w:rPr>
          <w:rFonts w:ascii="Times New Roman" w:hAnsi="Times New Roman" w:cs="Times New Roman"/>
          <w:b w:val="0"/>
          <w:bCs/>
          <w:szCs w:val="24"/>
        </w:rPr>
        <w:t>.  Motion carried:</w:t>
      </w:r>
      <w:r w:rsidR="00557C19" w:rsidRPr="00500D64">
        <w:rPr>
          <w:rFonts w:ascii="Times New Roman" w:hAnsi="Times New Roman" w:cs="Times New Roman"/>
          <w:b w:val="0"/>
          <w:bCs/>
          <w:szCs w:val="24"/>
        </w:rPr>
        <w:t>3</w:t>
      </w:r>
      <w:r w:rsidR="00BE0901" w:rsidRPr="00500D64">
        <w:rPr>
          <w:rFonts w:ascii="Times New Roman" w:hAnsi="Times New Roman" w:cs="Times New Roman"/>
          <w:b w:val="0"/>
          <w:bCs/>
          <w:szCs w:val="24"/>
        </w:rPr>
        <w:t xml:space="preserve"> yes/</w:t>
      </w:r>
      <w:r w:rsidR="00557C19" w:rsidRPr="00500D64">
        <w:rPr>
          <w:rFonts w:ascii="Times New Roman" w:hAnsi="Times New Roman" w:cs="Times New Roman"/>
          <w:b w:val="0"/>
          <w:bCs/>
          <w:szCs w:val="24"/>
        </w:rPr>
        <w:t>1 absent</w:t>
      </w:r>
      <w:r w:rsidR="00BE0901" w:rsidRPr="00500D64">
        <w:rPr>
          <w:rFonts w:ascii="Times New Roman" w:hAnsi="Times New Roman" w:cs="Times New Roman"/>
          <w:b w:val="0"/>
          <w:bCs/>
          <w:szCs w:val="24"/>
        </w:rPr>
        <w:t xml:space="preserve"> votes.  This will now be Ordinance #</w:t>
      </w:r>
      <w:r w:rsidR="00557C19" w:rsidRPr="00500D64">
        <w:rPr>
          <w:rFonts w:ascii="Times New Roman" w:hAnsi="Times New Roman" w:cs="Times New Roman"/>
          <w:b w:val="0"/>
          <w:bCs/>
          <w:szCs w:val="24"/>
        </w:rPr>
        <w:t>961</w:t>
      </w:r>
      <w:r w:rsidR="00BE0901" w:rsidRPr="00500D64">
        <w:rPr>
          <w:rFonts w:ascii="Times New Roman" w:hAnsi="Times New Roman" w:cs="Times New Roman"/>
          <w:b w:val="0"/>
          <w:bCs/>
          <w:szCs w:val="24"/>
        </w:rPr>
        <w:t>.</w:t>
      </w:r>
    </w:p>
    <w:p w14:paraId="3637A68D" w14:textId="5ED19873" w:rsidR="00874D83" w:rsidRPr="00500D64" w:rsidRDefault="00874D83" w:rsidP="0037450D">
      <w:pPr>
        <w:spacing w:after="0"/>
        <w:rPr>
          <w:rFonts w:ascii="Times New Roman" w:hAnsi="Times New Roman" w:cs="Times New Roman"/>
          <w:b w:val="0"/>
          <w:bCs/>
          <w:szCs w:val="24"/>
          <w:u w:val="single"/>
        </w:rPr>
      </w:pPr>
      <w:r w:rsidRPr="00500D64">
        <w:rPr>
          <w:rFonts w:ascii="Times New Roman" w:hAnsi="Times New Roman" w:cs="Times New Roman"/>
          <w:b w:val="0"/>
          <w:bCs/>
          <w:szCs w:val="24"/>
        </w:rPr>
        <w:t xml:space="preserve">Alderman Thomas introduced Bill#25-2021 for the first reading, second by Alderman Brooks: “An ordinance authorizing and directing the Mayor of the City of Truesdale to execute a service agreement between the City of Truesdale, Missouri and the Greater Warren County Economic Development Council”. With a roll call vote as follows: Alderman Brooks-yes, Alderman Cannon-yes, Alderman Thomas-yes, and Alderman Green-absent. Motion passed with a 3 yes / 1 </w:t>
      </w:r>
      <w:r w:rsidRPr="00500D64">
        <w:rPr>
          <w:rFonts w:ascii="Times New Roman" w:hAnsi="Times New Roman" w:cs="Times New Roman"/>
          <w:b w:val="0"/>
          <w:bCs/>
          <w:szCs w:val="24"/>
        </w:rPr>
        <w:lastRenderedPageBreak/>
        <w:t>absent vote. Alderman Thomas made the motion to introduce Bill#25-2021 for the second and final reading, second by Alderman Brooks.  With a roll call vote as follows: Alderman Cannon-yes, Alderman Brooks-yes, Alderman Thomas-yes, and Alderman Green-absent.  Motion passed with a 3 yes/ 1 absent vote. This will now be Ordinance #962</w:t>
      </w:r>
    </w:p>
    <w:p w14:paraId="25ECB0AE" w14:textId="77777777" w:rsidR="00500D64" w:rsidRDefault="00500D64" w:rsidP="0037450D">
      <w:pPr>
        <w:spacing w:after="0"/>
        <w:rPr>
          <w:rFonts w:ascii="Times New Roman" w:hAnsi="Times New Roman" w:cs="Times New Roman"/>
          <w:b w:val="0"/>
          <w:bCs/>
          <w:szCs w:val="24"/>
        </w:rPr>
      </w:pPr>
    </w:p>
    <w:p w14:paraId="4922B692" w14:textId="0B06FB8B" w:rsidR="00BE0901" w:rsidRPr="00500D64" w:rsidRDefault="00BE0901" w:rsidP="0037450D">
      <w:pPr>
        <w:spacing w:after="0"/>
        <w:rPr>
          <w:rFonts w:ascii="Times New Roman" w:hAnsi="Times New Roman" w:cs="Times New Roman"/>
          <w:b w:val="0"/>
          <w:bCs/>
          <w:szCs w:val="24"/>
        </w:rPr>
      </w:pPr>
      <w:r w:rsidRPr="00500D64">
        <w:rPr>
          <w:rFonts w:ascii="Times New Roman" w:hAnsi="Times New Roman" w:cs="Times New Roman"/>
          <w:b w:val="0"/>
          <w:bCs/>
          <w:szCs w:val="24"/>
        </w:rPr>
        <w:t xml:space="preserve">Being no other business to </w:t>
      </w:r>
      <w:r w:rsidR="006E2BD2" w:rsidRPr="00500D64">
        <w:rPr>
          <w:rFonts w:ascii="Times New Roman" w:hAnsi="Times New Roman" w:cs="Times New Roman"/>
          <w:b w:val="0"/>
          <w:bCs/>
          <w:szCs w:val="24"/>
        </w:rPr>
        <w:t>discuss</w:t>
      </w:r>
      <w:r w:rsidRPr="00500D64">
        <w:rPr>
          <w:rFonts w:ascii="Times New Roman" w:hAnsi="Times New Roman" w:cs="Times New Roman"/>
          <w:b w:val="0"/>
          <w:bCs/>
          <w:szCs w:val="24"/>
        </w:rPr>
        <w:t xml:space="preserve">, Alderman </w:t>
      </w:r>
      <w:r w:rsidR="006E2BD2" w:rsidRPr="00500D64">
        <w:rPr>
          <w:rFonts w:ascii="Times New Roman" w:hAnsi="Times New Roman" w:cs="Times New Roman"/>
          <w:b w:val="0"/>
          <w:bCs/>
          <w:szCs w:val="24"/>
        </w:rPr>
        <w:t>Thomas</w:t>
      </w:r>
      <w:r w:rsidRPr="00500D64">
        <w:rPr>
          <w:rFonts w:ascii="Times New Roman" w:hAnsi="Times New Roman" w:cs="Times New Roman"/>
          <w:b w:val="0"/>
          <w:bCs/>
          <w:szCs w:val="24"/>
        </w:rPr>
        <w:t xml:space="preserve"> made the motion to adjourn, second by Alderman </w:t>
      </w:r>
      <w:r w:rsidR="006E2BD2" w:rsidRPr="00500D64">
        <w:rPr>
          <w:rFonts w:ascii="Times New Roman" w:hAnsi="Times New Roman" w:cs="Times New Roman"/>
          <w:b w:val="0"/>
          <w:bCs/>
          <w:szCs w:val="24"/>
        </w:rPr>
        <w:t>Cannon</w:t>
      </w:r>
      <w:r w:rsidRPr="00500D64">
        <w:rPr>
          <w:rFonts w:ascii="Times New Roman" w:hAnsi="Times New Roman" w:cs="Times New Roman"/>
          <w:b w:val="0"/>
          <w:bCs/>
          <w:szCs w:val="24"/>
        </w:rPr>
        <w:t>.  Meeting adjourned at 6:</w:t>
      </w:r>
      <w:r w:rsidR="006E2BD2" w:rsidRPr="00500D64">
        <w:rPr>
          <w:rFonts w:ascii="Times New Roman" w:hAnsi="Times New Roman" w:cs="Times New Roman"/>
          <w:b w:val="0"/>
          <w:bCs/>
          <w:szCs w:val="24"/>
        </w:rPr>
        <w:t>27</w:t>
      </w:r>
      <w:r w:rsidRPr="00500D64">
        <w:rPr>
          <w:rFonts w:ascii="Times New Roman" w:hAnsi="Times New Roman" w:cs="Times New Roman"/>
          <w:b w:val="0"/>
          <w:bCs/>
          <w:szCs w:val="24"/>
        </w:rPr>
        <w:t xml:space="preserve"> p.m.</w:t>
      </w:r>
    </w:p>
    <w:p w14:paraId="40B69151" w14:textId="77777777" w:rsidR="00BE0901" w:rsidRPr="00500D64" w:rsidRDefault="00BE0901" w:rsidP="0037450D">
      <w:pPr>
        <w:spacing w:after="0" w:line="240" w:lineRule="auto"/>
        <w:jc w:val="right"/>
        <w:rPr>
          <w:rFonts w:ascii="Times New Roman" w:eastAsia="Calibri" w:hAnsi="Times New Roman" w:cs="Times New Roman"/>
          <w:b w:val="0"/>
          <w:szCs w:val="24"/>
        </w:rPr>
      </w:pPr>
    </w:p>
    <w:p w14:paraId="60D309A5" w14:textId="77777777" w:rsidR="00BE0901" w:rsidRPr="00500D64" w:rsidRDefault="00BE0901" w:rsidP="00BE0901">
      <w:pPr>
        <w:spacing w:after="0" w:line="240" w:lineRule="auto"/>
        <w:jc w:val="right"/>
        <w:rPr>
          <w:rFonts w:ascii="Times New Roman" w:eastAsia="Calibri" w:hAnsi="Times New Roman" w:cs="Times New Roman"/>
          <w:b w:val="0"/>
          <w:szCs w:val="24"/>
        </w:rPr>
      </w:pPr>
    </w:p>
    <w:p w14:paraId="405274F3" w14:textId="6F27B18B" w:rsidR="00BE0901" w:rsidRPr="00500D64" w:rsidRDefault="00BE0901" w:rsidP="00BE0901">
      <w:pPr>
        <w:spacing w:after="0" w:line="240" w:lineRule="auto"/>
        <w:jc w:val="right"/>
        <w:rPr>
          <w:rFonts w:ascii="Times New Roman" w:eastAsia="Calibri" w:hAnsi="Times New Roman" w:cs="Times New Roman"/>
          <w:b w:val="0"/>
          <w:szCs w:val="24"/>
        </w:rPr>
      </w:pPr>
      <w:r w:rsidRPr="00500D64">
        <w:rPr>
          <w:rFonts w:ascii="Times New Roman" w:eastAsia="Calibri" w:hAnsi="Times New Roman" w:cs="Times New Roman"/>
          <w:b w:val="0"/>
          <w:szCs w:val="24"/>
        </w:rPr>
        <w:t>_____________________________________</w:t>
      </w:r>
    </w:p>
    <w:p w14:paraId="6879A8DE" w14:textId="099700B2" w:rsidR="00BE0901" w:rsidRPr="00500D64" w:rsidRDefault="00874D83" w:rsidP="00BE0901">
      <w:pPr>
        <w:spacing w:after="0" w:line="240" w:lineRule="auto"/>
        <w:jc w:val="right"/>
        <w:rPr>
          <w:rFonts w:ascii="Times New Roman" w:eastAsia="Calibri" w:hAnsi="Times New Roman" w:cs="Times New Roman"/>
          <w:b w:val="0"/>
          <w:szCs w:val="24"/>
        </w:rPr>
      </w:pPr>
      <w:r w:rsidRPr="00500D64">
        <w:rPr>
          <w:rFonts w:ascii="Times New Roman" w:eastAsia="Calibri" w:hAnsi="Times New Roman" w:cs="Times New Roman"/>
          <w:b w:val="0"/>
          <w:szCs w:val="24"/>
        </w:rPr>
        <w:t>Elsa Smith-Fernandez</w:t>
      </w:r>
    </w:p>
    <w:p w14:paraId="01025A4D" w14:textId="3E4D6879" w:rsidR="00874D83" w:rsidRPr="00500D64" w:rsidRDefault="00874D83" w:rsidP="00BE0901">
      <w:pPr>
        <w:spacing w:after="0" w:line="240" w:lineRule="auto"/>
        <w:jc w:val="right"/>
        <w:rPr>
          <w:rFonts w:ascii="Times New Roman" w:eastAsia="Calibri" w:hAnsi="Times New Roman" w:cs="Times New Roman"/>
          <w:b w:val="0"/>
          <w:szCs w:val="24"/>
        </w:rPr>
      </w:pPr>
      <w:r w:rsidRPr="00500D64">
        <w:rPr>
          <w:rFonts w:ascii="Times New Roman" w:eastAsia="Calibri" w:hAnsi="Times New Roman" w:cs="Times New Roman"/>
          <w:b w:val="0"/>
          <w:szCs w:val="24"/>
        </w:rPr>
        <w:t>Treasurer</w:t>
      </w:r>
    </w:p>
    <w:p w14:paraId="1E5030D4" w14:textId="77777777" w:rsidR="00BE0901" w:rsidRPr="00500D64" w:rsidRDefault="00BE0901" w:rsidP="00BE0901">
      <w:pPr>
        <w:spacing w:after="0" w:line="240" w:lineRule="auto"/>
        <w:jc w:val="right"/>
        <w:rPr>
          <w:rFonts w:ascii="Times New Roman" w:eastAsia="Calibri" w:hAnsi="Times New Roman" w:cs="Times New Roman"/>
          <w:szCs w:val="24"/>
        </w:rPr>
      </w:pPr>
      <w:r w:rsidRPr="00500D64">
        <w:rPr>
          <w:rFonts w:ascii="Times New Roman" w:eastAsia="Calibri" w:hAnsi="Times New Roman" w:cs="Times New Roman"/>
          <w:b w:val="0"/>
          <w:szCs w:val="24"/>
        </w:rPr>
        <w:t>_____________________________________</w:t>
      </w:r>
    </w:p>
    <w:p w14:paraId="056E093D" w14:textId="77777777" w:rsidR="00BE0901" w:rsidRPr="00500D64" w:rsidRDefault="00BE0901" w:rsidP="00BE0901">
      <w:pPr>
        <w:spacing w:after="0" w:line="240" w:lineRule="auto"/>
        <w:jc w:val="right"/>
        <w:rPr>
          <w:rFonts w:ascii="Times New Roman" w:eastAsia="Calibri" w:hAnsi="Times New Roman" w:cs="Times New Roman"/>
          <w:szCs w:val="24"/>
        </w:rPr>
      </w:pPr>
      <w:r w:rsidRPr="00500D64">
        <w:rPr>
          <w:rFonts w:ascii="Times New Roman" w:eastAsia="Calibri" w:hAnsi="Times New Roman" w:cs="Times New Roman"/>
          <w:b w:val="0"/>
          <w:szCs w:val="24"/>
        </w:rPr>
        <w:t>Approved on date written above</w:t>
      </w:r>
    </w:p>
    <w:p w14:paraId="696522ED" w14:textId="77777777" w:rsidR="00BE0901" w:rsidRPr="00500D64" w:rsidRDefault="00BE0901" w:rsidP="00BE0901">
      <w:pPr>
        <w:spacing w:after="0" w:line="240" w:lineRule="auto"/>
        <w:jc w:val="right"/>
        <w:rPr>
          <w:rFonts w:ascii="Times New Roman" w:eastAsia="Calibri" w:hAnsi="Times New Roman" w:cs="Times New Roman"/>
          <w:b w:val="0"/>
          <w:szCs w:val="24"/>
        </w:rPr>
      </w:pPr>
    </w:p>
    <w:p w14:paraId="67F9E005" w14:textId="77777777" w:rsidR="00BE0901" w:rsidRPr="00500D64" w:rsidRDefault="00BE0901" w:rsidP="00BE0901">
      <w:pPr>
        <w:spacing w:after="0" w:line="240" w:lineRule="auto"/>
        <w:jc w:val="right"/>
        <w:rPr>
          <w:rFonts w:ascii="Times New Roman" w:eastAsia="Calibri" w:hAnsi="Times New Roman" w:cs="Times New Roman"/>
          <w:szCs w:val="24"/>
        </w:rPr>
      </w:pPr>
      <w:r w:rsidRPr="00500D64">
        <w:rPr>
          <w:rFonts w:ascii="Times New Roman" w:eastAsia="Calibri" w:hAnsi="Times New Roman" w:cs="Times New Roman"/>
          <w:b w:val="0"/>
          <w:szCs w:val="24"/>
        </w:rPr>
        <w:t>______________________________________</w:t>
      </w:r>
    </w:p>
    <w:p w14:paraId="78141EAB" w14:textId="77777777" w:rsidR="00BE0901" w:rsidRPr="00500D64" w:rsidRDefault="00BE0901" w:rsidP="00BE0901">
      <w:pPr>
        <w:spacing w:after="0" w:line="240" w:lineRule="auto"/>
        <w:jc w:val="right"/>
        <w:rPr>
          <w:rFonts w:ascii="Times New Roman" w:eastAsia="Calibri" w:hAnsi="Times New Roman" w:cs="Times New Roman"/>
          <w:szCs w:val="24"/>
        </w:rPr>
      </w:pPr>
      <w:r w:rsidRPr="00500D64">
        <w:rPr>
          <w:rFonts w:ascii="Times New Roman" w:eastAsia="Calibri" w:hAnsi="Times New Roman" w:cs="Times New Roman"/>
          <w:b w:val="0"/>
          <w:szCs w:val="24"/>
        </w:rPr>
        <w:t>Chris Watson-Mayor</w:t>
      </w:r>
    </w:p>
    <w:p w14:paraId="36E973D1" w14:textId="77777777" w:rsidR="00BE0901" w:rsidRPr="00500D64" w:rsidRDefault="00BE0901" w:rsidP="00BE0901">
      <w:pPr>
        <w:spacing w:after="0" w:line="240" w:lineRule="auto"/>
        <w:rPr>
          <w:rFonts w:ascii="Times New Roman" w:eastAsia="Calibri" w:hAnsi="Times New Roman" w:cs="Times New Roman"/>
          <w:b w:val="0"/>
          <w:szCs w:val="24"/>
        </w:rPr>
      </w:pPr>
    </w:p>
    <w:p w14:paraId="350CEFC5" w14:textId="77777777" w:rsidR="00BE0901" w:rsidRPr="00500D64" w:rsidRDefault="00BE0901" w:rsidP="00BE0901">
      <w:pPr>
        <w:spacing w:after="0" w:line="240" w:lineRule="auto"/>
        <w:rPr>
          <w:rFonts w:ascii="Times New Roman" w:eastAsia="Calibri" w:hAnsi="Times New Roman" w:cs="Times New Roman"/>
          <w:b w:val="0"/>
          <w:szCs w:val="24"/>
        </w:rPr>
      </w:pPr>
    </w:p>
    <w:p w14:paraId="4C57200C" w14:textId="77777777" w:rsidR="00BE0901" w:rsidRPr="00500D64" w:rsidRDefault="00BE0901" w:rsidP="00BE0901">
      <w:pPr>
        <w:spacing w:line="256" w:lineRule="auto"/>
        <w:rPr>
          <w:rFonts w:ascii="Times New Roman" w:eastAsia="Calibri" w:hAnsi="Times New Roman" w:cs="Times New Roman"/>
          <w:b w:val="0"/>
          <w:szCs w:val="24"/>
        </w:rPr>
      </w:pPr>
    </w:p>
    <w:p w14:paraId="1FF95FB7" w14:textId="77777777" w:rsidR="00BE0901" w:rsidRPr="00500D64" w:rsidRDefault="00BE0901" w:rsidP="00CB5B39">
      <w:pPr>
        <w:rPr>
          <w:rFonts w:ascii="Times New Roman" w:hAnsi="Times New Roman" w:cs="Times New Roman"/>
          <w:b w:val="0"/>
          <w:bCs/>
          <w:szCs w:val="24"/>
        </w:rPr>
      </w:pPr>
    </w:p>
    <w:p w14:paraId="56A3CA37" w14:textId="77777777" w:rsidR="00CB7E54" w:rsidRPr="00500D64" w:rsidRDefault="00CB7E54" w:rsidP="00CB5B39">
      <w:pPr>
        <w:rPr>
          <w:rFonts w:ascii="Times New Roman" w:hAnsi="Times New Roman" w:cs="Times New Roman"/>
          <w:b w:val="0"/>
          <w:bCs/>
          <w:szCs w:val="24"/>
        </w:rPr>
      </w:pPr>
    </w:p>
    <w:p w14:paraId="6A21AB17" w14:textId="77777777" w:rsidR="00512E70" w:rsidRPr="00500D64" w:rsidRDefault="00512E70" w:rsidP="00CC1DDE">
      <w:pPr>
        <w:rPr>
          <w:rFonts w:ascii="Times New Roman" w:hAnsi="Times New Roman" w:cs="Times New Roman"/>
          <w:b w:val="0"/>
          <w:bCs/>
          <w:szCs w:val="24"/>
        </w:rPr>
      </w:pPr>
    </w:p>
    <w:sectPr w:rsidR="00512E70" w:rsidRPr="00500D64" w:rsidSect="00500D6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3"/>
    <w:rsid w:val="000062B9"/>
    <w:rsid w:val="00035699"/>
    <w:rsid w:val="00051888"/>
    <w:rsid w:val="0015686D"/>
    <w:rsid w:val="00187493"/>
    <w:rsid w:val="001E0D1C"/>
    <w:rsid w:val="00204B1B"/>
    <w:rsid w:val="00212324"/>
    <w:rsid w:val="00266C94"/>
    <w:rsid w:val="002B4D55"/>
    <w:rsid w:val="002D000E"/>
    <w:rsid w:val="002D4265"/>
    <w:rsid w:val="0032548A"/>
    <w:rsid w:val="0037450D"/>
    <w:rsid w:val="003A17C1"/>
    <w:rsid w:val="003C5AC6"/>
    <w:rsid w:val="00442793"/>
    <w:rsid w:val="004523B9"/>
    <w:rsid w:val="004B6469"/>
    <w:rsid w:val="004E0E95"/>
    <w:rsid w:val="00500D64"/>
    <w:rsid w:val="00512E70"/>
    <w:rsid w:val="00557C19"/>
    <w:rsid w:val="005A3B22"/>
    <w:rsid w:val="006C38F6"/>
    <w:rsid w:val="006E2BD2"/>
    <w:rsid w:val="00710D55"/>
    <w:rsid w:val="00731592"/>
    <w:rsid w:val="00774860"/>
    <w:rsid w:val="00786CF5"/>
    <w:rsid w:val="007A66BB"/>
    <w:rsid w:val="0086141A"/>
    <w:rsid w:val="00874D83"/>
    <w:rsid w:val="008A2790"/>
    <w:rsid w:val="008B0E9A"/>
    <w:rsid w:val="008B1FF4"/>
    <w:rsid w:val="009038C9"/>
    <w:rsid w:val="00922EA4"/>
    <w:rsid w:val="009D0E25"/>
    <w:rsid w:val="00A751A5"/>
    <w:rsid w:val="00A82961"/>
    <w:rsid w:val="00A8303C"/>
    <w:rsid w:val="00AA592F"/>
    <w:rsid w:val="00B461F9"/>
    <w:rsid w:val="00BC0D1F"/>
    <w:rsid w:val="00BE0901"/>
    <w:rsid w:val="00BE3834"/>
    <w:rsid w:val="00CB5B39"/>
    <w:rsid w:val="00CB7E54"/>
    <w:rsid w:val="00CC1DDE"/>
    <w:rsid w:val="00D97EC4"/>
    <w:rsid w:val="00DC00BA"/>
    <w:rsid w:val="00E17F66"/>
    <w:rsid w:val="00E53276"/>
    <w:rsid w:val="00F5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9944"/>
  <w15:chartTrackingRefBased/>
  <w15:docId w15:val="{BF80833E-D9B4-4C65-A0AE-8084846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519">
      <w:bodyDiv w:val="1"/>
      <w:marLeft w:val="0"/>
      <w:marRight w:val="0"/>
      <w:marTop w:val="0"/>
      <w:marBottom w:val="0"/>
      <w:divBdr>
        <w:top w:val="none" w:sz="0" w:space="0" w:color="auto"/>
        <w:left w:val="none" w:sz="0" w:space="0" w:color="auto"/>
        <w:bottom w:val="none" w:sz="0" w:space="0" w:color="auto"/>
        <w:right w:val="none" w:sz="0" w:space="0" w:color="auto"/>
      </w:divBdr>
      <w:divsChild>
        <w:div w:id="1094864168">
          <w:marLeft w:val="0"/>
          <w:marRight w:val="0"/>
          <w:marTop w:val="0"/>
          <w:marBottom w:val="0"/>
          <w:divBdr>
            <w:top w:val="none" w:sz="0" w:space="0" w:color="auto"/>
            <w:left w:val="none" w:sz="0" w:space="0" w:color="auto"/>
            <w:bottom w:val="none" w:sz="0" w:space="0" w:color="auto"/>
            <w:right w:val="none" w:sz="0" w:space="0" w:color="auto"/>
          </w:divBdr>
        </w:div>
        <w:div w:id="641039442">
          <w:marLeft w:val="0"/>
          <w:marRight w:val="0"/>
          <w:marTop w:val="0"/>
          <w:marBottom w:val="0"/>
          <w:divBdr>
            <w:top w:val="none" w:sz="0" w:space="0" w:color="auto"/>
            <w:left w:val="none" w:sz="0" w:space="0" w:color="auto"/>
            <w:bottom w:val="none" w:sz="0" w:space="0" w:color="auto"/>
            <w:right w:val="none" w:sz="0" w:space="0" w:color="auto"/>
          </w:divBdr>
        </w:div>
        <w:div w:id="2090618701">
          <w:marLeft w:val="0"/>
          <w:marRight w:val="0"/>
          <w:marTop w:val="0"/>
          <w:marBottom w:val="0"/>
          <w:divBdr>
            <w:top w:val="none" w:sz="0" w:space="0" w:color="auto"/>
            <w:left w:val="none" w:sz="0" w:space="0" w:color="auto"/>
            <w:bottom w:val="none" w:sz="0" w:space="0" w:color="auto"/>
            <w:right w:val="none" w:sz="0" w:space="0" w:color="auto"/>
          </w:divBdr>
        </w:div>
        <w:div w:id="1697850777">
          <w:marLeft w:val="0"/>
          <w:marRight w:val="0"/>
          <w:marTop w:val="0"/>
          <w:marBottom w:val="0"/>
          <w:divBdr>
            <w:top w:val="none" w:sz="0" w:space="0" w:color="auto"/>
            <w:left w:val="none" w:sz="0" w:space="0" w:color="auto"/>
            <w:bottom w:val="none" w:sz="0" w:space="0" w:color="auto"/>
            <w:right w:val="none" w:sz="0" w:space="0" w:color="auto"/>
          </w:divBdr>
        </w:div>
        <w:div w:id="1683627037">
          <w:marLeft w:val="0"/>
          <w:marRight w:val="0"/>
          <w:marTop w:val="0"/>
          <w:marBottom w:val="0"/>
          <w:divBdr>
            <w:top w:val="none" w:sz="0" w:space="0" w:color="auto"/>
            <w:left w:val="none" w:sz="0" w:space="0" w:color="auto"/>
            <w:bottom w:val="none" w:sz="0" w:space="0" w:color="auto"/>
            <w:right w:val="none" w:sz="0" w:space="0" w:color="auto"/>
          </w:divBdr>
        </w:div>
        <w:div w:id="14975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2166</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4</cp:revision>
  <cp:lastPrinted>2021-08-09T18:01:00Z</cp:lastPrinted>
  <dcterms:created xsi:type="dcterms:W3CDTF">2021-08-04T17:43:00Z</dcterms:created>
  <dcterms:modified xsi:type="dcterms:W3CDTF">2021-08-09T18:03:00Z</dcterms:modified>
</cp:coreProperties>
</file>