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47507C1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27567F">
        <w:rPr>
          <w:rFonts w:ascii="Calibri" w:eastAsia="Calibri" w:hAnsi="Calibri" w:cs="Calibri"/>
          <w:b/>
          <w:sz w:val="28"/>
          <w:szCs w:val="28"/>
        </w:rPr>
        <w:t xml:space="preserve">AND NOTICE TO CLOSE PART OF THE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767AB90F"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April </w:t>
      </w:r>
      <w:r w:rsidR="001F69FC">
        <w:rPr>
          <w:rFonts w:ascii="Calibri" w:eastAsia="Calibri" w:hAnsi="Calibri" w:cs="Calibri"/>
          <w:b/>
          <w:sz w:val="28"/>
          <w:szCs w:val="28"/>
        </w:rPr>
        <w:t>27</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7917D72E"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1F69FC">
        <w:rPr>
          <w:rFonts w:ascii="Calibri" w:eastAsia="Calibri" w:hAnsi="Calibri" w:cs="Calibri"/>
          <w:sz w:val="22"/>
          <w:szCs w:val="22"/>
        </w:rPr>
        <w:t>April 13</w:t>
      </w:r>
      <w:r w:rsidR="00CB7C08">
        <w:rPr>
          <w:rFonts w:ascii="Calibri" w:eastAsia="Calibri" w:hAnsi="Calibri" w:cs="Calibri"/>
          <w:sz w:val="22"/>
          <w:szCs w:val="22"/>
        </w:rPr>
        <w:t>,</w:t>
      </w:r>
      <w:r w:rsidR="00D10F71">
        <w:rPr>
          <w:rFonts w:ascii="Calibri" w:eastAsia="Calibri" w:hAnsi="Calibri" w:cs="Calibri"/>
          <w:sz w:val="22"/>
          <w:szCs w:val="22"/>
        </w:rPr>
        <w:t xml:space="preserve"> </w:t>
      </w:r>
      <w:r w:rsidR="00CB66AA">
        <w:rPr>
          <w:rFonts w:ascii="Calibri" w:eastAsia="Calibri" w:hAnsi="Calibri" w:cs="Calibri"/>
          <w:sz w:val="22"/>
          <w:szCs w:val="22"/>
        </w:rPr>
        <w:t>2022,</w:t>
      </w:r>
      <w:r w:rsidR="001F69FC">
        <w:rPr>
          <w:rFonts w:ascii="Calibri" w:eastAsia="Calibri" w:hAnsi="Calibri" w:cs="Calibri"/>
          <w:sz w:val="22"/>
          <w:szCs w:val="22"/>
        </w:rPr>
        <w:t xml:space="preserve">the Executive Session meeting minutes from April 13, </w:t>
      </w:r>
      <w:r w:rsidR="00031B1E">
        <w:rPr>
          <w:rFonts w:ascii="Calibri" w:eastAsia="Calibri" w:hAnsi="Calibri" w:cs="Calibri"/>
          <w:sz w:val="22"/>
          <w:szCs w:val="22"/>
        </w:rPr>
        <w:t xml:space="preserve">2022, and the March 2022 Treasurer’s report.  The Treasurer’s report will then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1AEE7455" w14:textId="36616341" w:rsidR="000302EE" w:rsidRDefault="001F4A47" w:rsidP="001257E5">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512996D8" w14:textId="77777777" w:rsidR="00031B1E" w:rsidRPr="00031B1E" w:rsidRDefault="00031B1E" w:rsidP="001257E5">
      <w:pPr>
        <w:rPr>
          <w:rFonts w:ascii="Calibri" w:eastAsia="Calibri" w:hAnsi="Calibri" w:cs="Calibri"/>
          <w:i/>
          <w:sz w:val="22"/>
          <w:szCs w:val="22"/>
        </w:rPr>
      </w:pPr>
    </w:p>
    <w:p w14:paraId="4F0F8735" w14:textId="7EBD11D0" w:rsidR="001257E5" w:rsidRPr="00031B1E" w:rsidRDefault="001F69FC" w:rsidP="007C014D">
      <w:pPr>
        <w:pStyle w:val="ListParagraph"/>
        <w:numPr>
          <w:ilvl w:val="0"/>
          <w:numId w:val="32"/>
        </w:numPr>
        <w:ind w:left="450"/>
        <w:rPr>
          <w:rFonts w:ascii="Calibri" w:eastAsia="Calibri" w:hAnsi="Calibri" w:cs="Calibri"/>
          <w:b/>
          <w:bCs/>
          <w:iCs/>
          <w:sz w:val="22"/>
          <w:szCs w:val="22"/>
        </w:rPr>
      </w:pPr>
      <w:r w:rsidRPr="00031B1E">
        <w:rPr>
          <w:rFonts w:ascii="Calibri" w:eastAsia="Calibri" w:hAnsi="Calibri" w:cs="Calibri"/>
          <w:b/>
          <w:bCs/>
          <w:iCs/>
          <w:sz w:val="22"/>
          <w:szCs w:val="22"/>
        </w:rPr>
        <w:t xml:space="preserve">Dustin Loeffler- </w:t>
      </w:r>
      <w:r w:rsidR="001257E5" w:rsidRPr="00031B1E">
        <w:rPr>
          <w:rFonts w:ascii="Calibri" w:eastAsia="Calibri" w:hAnsi="Calibri" w:cs="Calibri"/>
          <w:b/>
          <w:bCs/>
          <w:iCs/>
          <w:sz w:val="22"/>
          <w:szCs w:val="22"/>
        </w:rPr>
        <w:t>Business License</w:t>
      </w:r>
      <w:r w:rsidR="00031B1E" w:rsidRPr="00031B1E">
        <w:rPr>
          <w:rFonts w:ascii="Calibri" w:eastAsia="Calibri" w:hAnsi="Calibri" w:cs="Calibri"/>
          <w:b/>
          <w:bCs/>
          <w:iCs/>
          <w:sz w:val="22"/>
          <w:szCs w:val="22"/>
        </w:rPr>
        <w:t>s</w:t>
      </w:r>
      <w:r w:rsidR="000302EE" w:rsidRPr="00031B1E">
        <w:rPr>
          <w:rFonts w:ascii="Calibri" w:eastAsia="Calibri" w:hAnsi="Calibri" w:cs="Calibri"/>
          <w:b/>
          <w:bCs/>
          <w:iCs/>
          <w:sz w:val="22"/>
          <w:szCs w:val="22"/>
        </w:rPr>
        <w:t>:</w:t>
      </w:r>
      <w:r w:rsidR="001257E5" w:rsidRPr="00031B1E">
        <w:rPr>
          <w:rFonts w:ascii="Calibri" w:eastAsia="Calibri" w:hAnsi="Calibri" w:cs="Calibri"/>
          <w:b/>
          <w:bCs/>
          <w:iCs/>
          <w:sz w:val="22"/>
          <w:szCs w:val="22"/>
        </w:rPr>
        <w:t xml:space="preserve"> </w:t>
      </w:r>
    </w:p>
    <w:p w14:paraId="61DD05BF" w14:textId="65B910F9" w:rsidR="001257E5" w:rsidRPr="007C014D" w:rsidRDefault="001257E5" w:rsidP="007C014D">
      <w:pPr>
        <w:pStyle w:val="ListParagraph"/>
        <w:numPr>
          <w:ilvl w:val="0"/>
          <w:numId w:val="28"/>
        </w:numPr>
        <w:rPr>
          <w:rFonts w:ascii="Calibri" w:eastAsia="Calibri" w:hAnsi="Calibri" w:cs="Calibri"/>
          <w:iCs/>
          <w:sz w:val="22"/>
          <w:szCs w:val="22"/>
        </w:rPr>
      </w:pPr>
      <w:r w:rsidRPr="007C014D">
        <w:rPr>
          <w:rFonts w:ascii="Calibri" w:eastAsia="Calibri" w:hAnsi="Calibri" w:cs="Calibri"/>
          <w:iCs/>
          <w:sz w:val="22"/>
          <w:szCs w:val="22"/>
        </w:rPr>
        <w:t>St. Louis Party Pros- Dustin Loeffler, Bounce House Company</w:t>
      </w:r>
    </w:p>
    <w:p w14:paraId="429A4EB9" w14:textId="54DC04D6" w:rsidR="001257E5" w:rsidRPr="00C84F75" w:rsidRDefault="001257E5" w:rsidP="001257E5">
      <w:pPr>
        <w:pStyle w:val="ListParagraph"/>
        <w:numPr>
          <w:ilvl w:val="0"/>
          <w:numId w:val="28"/>
        </w:numPr>
        <w:rPr>
          <w:rFonts w:ascii="Calibri" w:eastAsia="Calibri" w:hAnsi="Calibri" w:cs="Calibri"/>
          <w:iCs/>
          <w:sz w:val="22"/>
          <w:szCs w:val="22"/>
        </w:rPr>
      </w:pPr>
      <w:r w:rsidRPr="000302EE">
        <w:rPr>
          <w:rFonts w:ascii="Calibri" w:eastAsia="Calibri" w:hAnsi="Calibri" w:cs="Calibri"/>
          <w:iCs/>
          <w:sz w:val="22"/>
          <w:szCs w:val="22"/>
        </w:rPr>
        <w:t xml:space="preserve">Wooden Spoon Fireworks- Dustin Loeffler, Fireworks </w:t>
      </w:r>
      <w:r w:rsidR="00CE70FE" w:rsidRPr="000302EE">
        <w:rPr>
          <w:rFonts w:ascii="Calibri" w:eastAsia="Calibri" w:hAnsi="Calibri" w:cs="Calibri"/>
          <w:iCs/>
          <w:sz w:val="22"/>
          <w:szCs w:val="22"/>
        </w:rPr>
        <w:t>Sales,</w:t>
      </w:r>
      <w:r w:rsidRPr="000302EE">
        <w:rPr>
          <w:rFonts w:ascii="Calibri" w:eastAsia="Calibri" w:hAnsi="Calibri" w:cs="Calibri"/>
          <w:iCs/>
          <w:sz w:val="22"/>
          <w:szCs w:val="22"/>
        </w:rPr>
        <w:t xml:space="preserve"> and Display</w:t>
      </w:r>
    </w:p>
    <w:p w14:paraId="2C5E8118" w14:textId="5CAF906D" w:rsidR="007C014D" w:rsidRPr="00031B1E" w:rsidRDefault="001F69FC" w:rsidP="007C014D">
      <w:pPr>
        <w:pStyle w:val="ListParagraph"/>
        <w:numPr>
          <w:ilvl w:val="0"/>
          <w:numId w:val="32"/>
        </w:numPr>
        <w:ind w:left="450"/>
        <w:rPr>
          <w:rFonts w:ascii="Calibri" w:eastAsia="Calibri" w:hAnsi="Calibri" w:cs="Calibri"/>
          <w:b/>
          <w:bCs/>
          <w:iCs/>
          <w:sz w:val="22"/>
          <w:szCs w:val="22"/>
        </w:rPr>
      </w:pPr>
      <w:r w:rsidRPr="00031B1E">
        <w:rPr>
          <w:rFonts w:ascii="Calibri" w:eastAsia="Calibri" w:hAnsi="Calibri" w:cs="Calibri"/>
          <w:b/>
          <w:bCs/>
          <w:iCs/>
          <w:sz w:val="22"/>
          <w:szCs w:val="22"/>
        </w:rPr>
        <w:t xml:space="preserve">Dustin Loeffler- </w:t>
      </w:r>
      <w:r w:rsidR="001257E5" w:rsidRPr="00031B1E">
        <w:rPr>
          <w:rFonts w:ascii="Calibri" w:eastAsia="Calibri" w:hAnsi="Calibri" w:cs="Calibri"/>
          <w:b/>
          <w:bCs/>
          <w:iCs/>
          <w:sz w:val="22"/>
          <w:szCs w:val="22"/>
        </w:rPr>
        <w:t>Voluntary Annexation Petition</w:t>
      </w:r>
      <w:r w:rsidRPr="00031B1E">
        <w:rPr>
          <w:rFonts w:ascii="Calibri" w:eastAsia="Calibri" w:hAnsi="Calibri" w:cs="Calibri"/>
          <w:b/>
          <w:bCs/>
          <w:iCs/>
          <w:sz w:val="22"/>
          <w:szCs w:val="22"/>
        </w:rPr>
        <w:t xml:space="preserve">, set date and time for </w:t>
      </w:r>
      <w:r w:rsidR="00976F23" w:rsidRPr="00031B1E">
        <w:rPr>
          <w:rFonts w:ascii="Calibri" w:eastAsia="Calibri" w:hAnsi="Calibri" w:cs="Calibri"/>
          <w:b/>
          <w:bCs/>
          <w:iCs/>
          <w:sz w:val="22"/>
          <w:szCs w:val="22"/>
        </w:rPr>
        <w:t xml:space="preserve">Public Hearing. </w:t>
      </w:r>
    </w:p>
    <w:p w14:paraId="56447C24" w14:textId="2C90A219" w:rsidR="007C014D" w:rsidRPr="00031B1E" w:rsidRDefault="007C014D" w:rsidP="007C014D">
      <w:pPr>
        <w:pStyle w:val="ListParagraph"/>
        <w:numPr>
          <w:ilvl w:val="0"/>
          <w:numId w:val="32"/>
        </w:numPr>
        <w:ind w:left="450"/>
        <w:rPr>
          <w:rFonts w:ascii="Calibri" w:eastAsia="Calibri" w:hAnsi="Calibri" w:cs="Calibri"/>
          <w:b/>
          <w:bCs/>
          <w:iCs/>
          <w:sz w:val="22"/>
          <w:szCs w:val="22"/>
        </w:rPr>
      </w:pPr>
      <w:r w:rsidRPr="00031B1E">
        <w:rPr>
          <w:rFonts w:ascii="Calibri" w:eastAsia="Calibri" w:hAnsi="Calibri" w:cs="Calibri"/>
          <w:b/>
          <w:bCs/>
          <w:iCs/>
          <w:sz w:val="22"/>
          <w:szCs w:val="22"/>
        </w:rPr>
        <w:t xml:space="preserve">Matt </w:t>
      </w:r>
      <w:proofErr w:type="spellStart"/>
      <w:r w:rsidRPr="00031B1E">
        <w:rPr>
          <w:rFonts w:ascii="Calibri" w:eastAsia="Calibri" w:hAnsi="Calibri" w:cs="Calibri"/>
          <w:b/>
          <w:bCs/>
          <w:iCs/>
          <w:sz w:val="22"/>
          <w:szCs w:val="22"/>
        </w:rPr>
        <w:t>Pauk</w:t>
      </w:r>
      <w:proofErr w:type="spellEnd"/>
      <w:r w:rsidRPr="00031B1E">
        <w:rPr>
          <w:rFonts w:ascii="Calibri" w:eastAsia="Calibri" w:hAnsi="Calibri" w:cs="Calibri"/>
          <w:b/>
          <w:bCs/>
          <w:iCs/>
          <w:sz w:val="22"/>
          <w:szCs w:val="22"/>
        </w:rPr>
        <w:t xml:space="preserve"> – Business License, Patriot Towing, LLC </w:t>
      </w:r>
    </w:p>
    <w:p w14:paraId="43A76CDA" w14:textId="69C2739C" w:rsidR="007C014D" w:rsidRPr="00031B1E" w:rsidRDefault="007C014D" w:rsidP="007C014D">
      <w:pPr>
        <w:pStyle w:val="ListParagraph"/>
        <w:numPr>
          <w:ilvl w:val="0"/>
          <w:numId w:val="32"/>
        </w:numPr>
        <w:ind w:left="450"/>
        <w:rPr>
          <w:rFonts w:ascii="Calibri" w:eastAsia="Calibri" w:hAnsi="Calibri" w:cs="Calibri"/>
          <w:b/>
          <w:bCs/>
          <w:iCs/>
          <w:sz w:val="22"/>
          <w:szCs w:val="22"/>
        </w:rPr>
      </w:pPr>
      <w:r w:rsidRPr="00031B1E">
        <w:rPr>
          <w:rFonts w:ascii="Calibri" w:eastAsia="Calibri" w:hAnsi="Calibri" w:cs="Calibri"/>
          <w:b/>
          <w:bCs/>
          <w:iCs/>
          <w:sz w:val="22"/>
          <w:szCs w:val="22"/>
        </w:rPr>
        <w:t xml:space="preserve">Demarcus Tunstall – Water Bill </w:t>
      </w:r>
    </w:p>
    <w:p w14:paraId="6F3E8FF4" w14:textId="43FAED80" w:rsidR="00F5358C" w:rsidRPr="00F5358C" w:rsidRDefault="00F5358C" w:rsidP="00730A84">
      <w:pPr>
        <w:pStyle w:val="ListParagraph"/>
        <w:ind w:left="108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2868D51E" w14:textId="6EBE72C8" w:rsidR="000562A3" w:rsidRDefault="001F4A47" w:rsidP="00AA7D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B55E6FF" w14:textId="6AD34463" w:rsidR="00D50881" w:rsidRDefault="00DB21C2" w:rsidP="00D50881">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p>
    <w:p w14:paraId="6001009B" w14:textId="2AA45982" w:rsidR="000562A3" w:rsidRPr="00D50881" w:rsidRDefault="00812A03" w:rsidP="00D50881">
      <w:pPr>
        <w:pStyle w:val="ListParagraph"/>
        <w:numPr>
          <w:ilvl w:val="0"/>
          <w:numId w:val="2"/>
        </w:numPr>
        <w:tabs>
          <w:tab w:val="left" w:pos="2520"/>
        </w:tabs>
        <w:rPr>
          <w:rFonts w:ascii="Calibri" w:eastAsia="Calibri" w:hAnsi="Calibri" w:cs="Calibri"/>
          <w:bCs/>
          <w:sz w:val="22"/>
          <w:szCs w:val="22"/>
        </w:rPr>
      </w:pPr>
      <w:r w:rsidRPr="00D50881">
        <w:rPr>
          <w:rFonts w:ascii="Calibri" w:eastAsia="Calibri" w:hAnsi="Calibri" w:cs="Calibri"/>
          <w:bCs/>
          <w:sz w:val="22"/>
          <w:szCs w:val="22"/>
        </w:rPr>
        <w:t xml:space="preserve">The Department of </w:t>
      </w:r>
      <w:r w:rsidR="0072347F" w:rsidRPr="00D50881">
        <w:rPr>
          <w:rFonts w:ascii="Calibri" w:eastAsia="Calibri" w:hAnsi="Calibri" w:cs="Calibri"/>
          <w:bCs/>
          <w:sz w:val="22"/>
          <w:szCs w:val="22"/>
        </w:rPr>
        <w:t>the Interior National Park Service Land and Water Conservation Fund</w:t>
      </w:r>
      <w:r w:rsidR="00730A84" w:rsidRPr="00D50881">
        <w:rPr>
          <w:rFonts w:ascii="Calibri" w:eastAsia="Calibri" w:hAnsi="Calibri" w:cs="Calibri"/>
          <w:bCs/>
          <w:sz w:val="22"/>
          <w:szCs w:val="22"/>
        </w:rPr>
        <w:t>:</w:t>
      </w:r>
      <w:r w:rsidR="00AB7D0F">
        <w:rPr>
          <w:rFonts w:ascii="Calibri" w:eastAsia="Calibri" w:hAnsi="Calibri" w:cs="Calibri"/>
          <w:bCs/>
          <w:sz w:val="22"/>
          <w:szCs w:val="22"/>
        </w:rPr>
        <w:t xml:space="preserve"> </w:t>
      </w:r>
      <w:r w:rsidR="00981D99">
        <w:rPr>
          <w:rFonts w:ascii="Calibri" w:eastAsia="Calibri" w:hAnsi="Calibri" w:cs="Calibri"/>
          <w:bCs/>
          <w:sz w:val="22"/>
          <w:szCs w:val="22"/>
        </w:rPr>
        <w:t xml:space="preserve"> </w:t>
      </w:r>
    </w:p>
    <w:p w14:paraId="0FBF2151" w14:textId="47FD6B0F"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01310100" w14:textId="6080A087" w:rsidR="00CB7C08" w:rsidRDefault="00D67703" w:rsidP="00CB7C08">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lastRenderedPageBreak/>
        <w:t>City Cler</w:t>
      </w:r>
      <w:r w:rsidR="00CB7C08">
        <w:rPr>
          <w:rFonts w:ascii="Calibri" w:eastAsia="Calibri" w:hAnsi="Calibri" w:cs="Calibri"/>
          <w:sz w:val="22"/>
          <w:szCs w:val="22"/>
        </w:rPr>
        <w:t>k</w:t>
      </w:r>
    </w:p>
    <w:p w14:paraId="419B42F8" w14:textId="438CBB54" w:rsidR="00CB66AA" w:rsidRDefault="00CB66AA" w:rsidP="00CB66AA">
      <w:pPr>
        <w:pStyle w:val="ListParagraph"/>
        <w:numPr>
          <w:ilvl w:val="0"/>
          <w:numId w:val="31"/>
        </w:numPr>
        <w:rPr>
          <w:rFonts w:ascii="Calibri" w:eastAsia="Calibri" w:hAnsi="Calibri" w:cs="Calibri"/>
          <w:sz w:val="22"/>
          <w:szCs w:val="22"/>
        </w:rPr>
      </w:pPr>
      <w:proofErr w:type="spellStart"/>
      <w:r>
        <w:rPr>
          <w:rFonts w:ascii="Calibri" w:eastAsia="Calibri" w:hAnsi="Calibri" w:cs="Calibri"/>
          <w:sz w:val="22"/>
          <w:szCs w:val="22"/>
        </w:rPr>
        <w:t>Utilipay</w:t>
      </w:r>
      <w:proofErr w:type="spellEnd"/>
      <w:r>
        <w:rPr>
          <w:rFonts w:ascii="Calibri" w:eastAsia="Calibri" w:hAnsi="Calibri" w:cs="Calibri"/>
          <w:sz w:val="22"/>
          <w:szCs w:val="22"/>
        </w:rPr>
        <w:t xml:space="preserve"> </w:t>
      </w:r>
      <w:r w:rsidR="00031B1E">
        <w:rPr>
          <w:rFonts w:ascii="Calibri" w:eastAsia="Calibri" w:hAnsi="Calibri" w:cs="Calibri"/>
          <w:sz w:val="22"/>
          <w:szCs w:val="22"/>
        </w:rPr>
        <w:t>– Automatic withdraw water bill payments</w:t>
      </w:r>
    </w:p>
    <w:p w14:paraId="2487188B" w14:textId="1452B809" w:rsidR="00031B1E" w:rsidRPr="00031B1E" w:rsidRDefault="00031B1E" w:rsidP="00031B1E">
      <w:pPr>
        <w:pStyle w:val="ListParagraph"/>
        <w:numPr>
          <w:ilvl w:val="0"/>
          <w:numId w:val="31"/>
        </w:numPr>
        <w:rPr>
          <w:rFonts w:ascii="Calibri" w:eastAsia="Calibri" w:hAnsi="Calibri" w:cs="Calibri"/>
          <w:sz w:val="22"/>
          <w:szCs w:val="22"/>
        </w:rPr>
      </w:pPr>
      <w:r>
        <w:rPr>
          <w:rFonts w:ascii="Calibri" w:eastAsia="Calibri" w:hAnsi="Calibri" w:cs="Calibri"/>
          <w:sz w:val="22"/>
          <w:szCs w:val="22"/>
        </w:rPr>
        <w:t xml:space="preserve">Spring newsletter </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1D289FDC" w:rsidR="00244C27" w:rsidRPr="00AB7D0F"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3BDC720" w14:textId="2AA0115D" w:rsidR="002F023C" w:rsidRDefault="00445687" w:rsidP="002F023C">
      <w:pPr>
        <w:rPr>
          <w:rFonts w:ascii="Calibri" w:eastAsia="Calibri" w:hAnsi="Calibri" w:cs="Calibri"/>
          <w:b/>
          <w:sz w:val="22"/>
          <w:szCs w:val="22"/>
        </w:rPr>
      </w:pPr>
      <w:r>
        <w:rPr>
          <w:rFonts w:ascii="Calibri" w:eastAsia="Calibri" w:hAnsi="Calibri" w:cs="Calibri"/>
          <w:b/>
          <w:sz w:val="22"/>
          <w:szCs w:val="22"/>
        </w:rPr>
        <w:t>First and second readings:</w:t>
      </w:r>
    </w:p>
    <w:p w14:paraId="59C6DD99" w14:textId="3D3014FE" w:rsidR="00031B1E" w:rsidRDefault="00031B1E" w:rsidP="002F023C">
      <w:pPr>
        <w:rPr>
          <w:rFonts w:ascii="Calibri" w:eastAsia="Calibri" w:hAnsi="Calibri" w:cs="Calibri"/>
          <w:b/>
          <w:sz w:val="22"/>
          <w:szCs w:val="22"/>
        </w:rPr>
      </w:pPr>
    </w:p>
    <w:p w14:paraId="78A22904" w14:textId="37531851" w:rsidR="00031B1E" w:rsidRDefault="00031B1E" w:rsidP="002F023C">
      <w:pPr>
        <w:rPr>
          <w:rFonts w:ascii="Calibri" w:eastAsia="Calibri" w:hAnsi="Calibri" w:cs="Calibri"/>
          <w:b/>
          <w:sz w:val="22"/>
          <w:szCs w:val="22"/>
        </w:rPr>
      </w:pPr>
      <w:r>
        <w:rPr>
          <w:rFonts w:ascii="Calibri" w:eastAsia="Calibri" w:hAnsi="Calibri" w:cs="Calibri"/>
          <w:b/>
          <w:sz w:val="22"/>
          <w:szCs w:val="22"/>
        </w:rPr>
        <w:t>BILL#11-2022</w:t>
      </w:r>
      <w:r w:rsidR="00173691">
        <w:rPr>
          <w:rFonts w:ascii="Calibri" w:eastAsia="Calibri" w:hAnsi="Calibri" w:cs="Calibri"/>
          <w:b/>
          <w:sz w:val="22"/>
          <w:szCs w:val="22"/>
        </w:rPr>
        <w:t>:</w:t>
      </w:r>
      <w:r>
        <w:rPr>
          <w:rFonts w:ascii="Calibri" w:eastAsia="Calibri" w:hAnsi="Calibri" w:cs="Calibri"/>
          <w:b/>
          <w:sz w:val="22"/>
          <w:szCs w:val="22"/>
        </w:rPr>
        <w:t xml:space="preserve"> </w:t>
      </w:r>
      <w:bookmarkStart w:id="1" w:name="_Hlk101881787"/>
      <w:r w:rsidRPr="00173691">
        <w:rPr>
          <w:rFonts w:ascii="Calibri" w:eastAsia="Calibri" w:hAnsi="Calibri" w:cs="Calibri"/>
          <w:bCs/>
          <w:sz w:val="22"/>
          <w:szCs w:val="22"/>
        </w:rPr>
        <w:t xml:space="preserve">AN ORDINDIANCE AUTHORIZING THE MAYOR OF THE CITY OF TRUESDALE TO </w:t>
      </w:r>
      <w:r w:rsidR="0051374B">
        <w:rPr>
          <w:rFonts w:ascii="Calibri" w:eastAsia="Calibri" w:hAnsi="Calibri" w:cs="Calibri"/>
          <w:bCs/>
          <w:sz w:val="22"/>
          <w:szCs w:val="22"/>
        </w:rPr>
        <w:t>EXECUTE</w:t>
      </w:r>
      <w:r w:rsidR="00173691" w:rsidRPr="00173691">
        <w:rPr>
          <w:rFonts w:ascii="Calibri" w:eastAsia="Calibri" w:hAnsi="Calibri" w:cs="Calibri"/>
          <w:bCs/>
          <w:sz w:val="22"/>
          <w:szCs w:val="22"/>
        </w:rPr>
        <w:tab/>
      </w:r>
      <w:r w:rsidR="00173691" w:rsidRPr="00173691">
        <w:rPr>
          <w:rFonts w:ascii="Calibri" w:eastAsia="Calibri" w:hAnsi="Calibri" w:cs="Calibri"/>
          <w:bCs/>
          <w:sz w:val="22"/>
          <w:szCs w:val="22"/>
        </w:rPr>
        <w:tab/>
        <w:t xml:space="preserve">            </w:t>
      </w:r>
      <w:r w:rsidRPr="00173691">
        <w:rPr>
          <w:rFonts w:ascii="Calibri" w:eastAsia="Calibri" w:hAnsi="Calibri" w:cs="Calibri"/>
          <w:bCs/>
          <w:sz w:val="22"/>
          <w:szCs w:val="22"/>
        </w:rPr>
        <w:t xml:space="preserve">AN AGREEMENT WITH </w:t>
      </w:r>
      <w:r w:rsidR="00173691" w:rsidRPr="00173691">
        <w:rPr>
          <w:rFonts w:ascii="Calibri" w:eastAsia="Calibri" w:hAnsi="Calibri" w:cs="Calibri"/>
          <w:bCs/>
          <w:sz w:val="22"/>
          <w:szCs w:val="22"/>
        </w:rPr>
        <w:t xml:space="preserve">AIR BALL INDUSTRIES, INC. FOR THE BUBBLE BUS SERVICES     </w:t>
      </w:r>
      <w:r w:rsidR="00173691" w:rsidRPr="00173691">
        <w:rPr>
          <w:rFonts w:ascii="Calibri" w:eastAsia="Calibri" w:hAnsi="Calibri" w:cs="Calibri"/>
          <w:bCs/>
          <w:sz w:val="22"/>
          <w:szCs w:val="22"/>
        </w:rPr>
        <w:tab/>
        <w:t xml:space="preserve">            </w:t>
      </w:r>
      <w:r w:rsidR="0051374B">
        <w:rPr>
          <w:rFonts w:ascii="Calibri" w:eastAsia="Calibri" w:hAnsi="Calibri" w:cs="Calibri"/>
          <w:bCs/>
          <w:sz w:val="22"/>
          <w:szCs w:val="22"/>
        </w:rPr>
        <w:tab/>
        <w:t xml:space="preserve">            </w:t>
      </w:r>
      <w:r w:rsidR="00173691" w:rsidRPr="00173691">
        <w:rPr>
          <w:rFonts w:ascii="Calibri" w:eastAsia="Calibri" w:hAnsi="Calibri" w:cs="Calibri"/>
          <w:bCs/>
          <w:sz w:val="22"/>
          <w:szCs w:val="22"/>
        </w:rPr>
        <w:t>AT THE TRUESDALE RAILROAD DAYS SUMMERFEST ON JUNE 4, 2022.</w:t>
      </w:r>
    </w:p>
    <w:bookmarkEnd w:id="1"/>
    <w:p w14:paraId="51C0D238" w14:textId="6D4D97C4" w:rsidR="00173691" w:rsidRDefault="00173691" w:rsidP="002F023C">
      <w:pPr>
        <w:rPr>
          <w:rFonts w:ascii="Calibri" w:eastAsia="Calibri" w:hAnsi="Calibri" w:cs="Calibri"/>
          <w:b/>
          <w:sz w:val="22"/>
          <w:szCs w:val="22"/>
        </w:rPr>
      </w:pPr>
    </w:p>
    <w:p w14:paraId="54C429D8" w14:textId="212ABC3B" w:rsidR="00173691" w:rsidRDefault="00173691" w:rsidP="002F023C">
      <w:pPr>
        <w:rPr>
          <w:rFonts w:ascii="Calibri" w:eastAsia="Calibri" w:hAnsi="Calibri" w:cs="Calibri"/>
          <w:b/>
          <w:sz w:val="22"/>
          <w:szCs w:val="22"/>
        </w:rPr>
      </w:pPr>
      <w:r>
        <w:rPr>
          <w:rFonts w:ascii="Calibri" w:eastAsia="Calibri" w:hAnsi="Calibri" w:cs="Calibri"/>
          <w:b/>
          <w:sz w:val="22"/>
          <w:szCs w:val="22"/>
        </w:rPr>
        <w:t xml:space="preserve">BILL#12-2022: </w:t>
      </w:r>
      <w:r w:rsidRPr="00173691">
        <w:rPr>
          <w:rFonts w:ascii="Calibri" w:eastAsia="Calibri" w:hAnsi="Calibri" w:cs="Calibri"/>
          <w:bCs/>
          <w:sz w:val="22"/>
          <w:szCs w:val="22"/>
        </w:rPr>
        <w:t xml:space="preserve">AN ORDINANCE AUTHORIZING THE MAYOR OF THE CITY OF TRUESDALE TO </w:t>
      </w:r>
      <w:r w:rsidR="0051374B">
        <w:rPr>
          <w:rFonts w:ascii="Calibri" w:eastAsia="Calibri" w:hAnsi="Calibri" w:cs="Calibri"/>
          <w:bCs/>
          <w:sz w:val="22"/>
          <w:szCs w:val="22"/>
        </w:rPr>
        <w:t>EXECUTE AN</w:t>
      </w:r>
      <w:r w:rsidRPr="00173691">
        <w:rPr>
          <w:rFonts w:ascii="Calibri" w:eastAsia="Calibri" w:hAnsi="Calibri" w:cs="Calibri"/>
          <w:bCs/>
          <w:sz w:val="22"/>
          <w:szCs w:val="22"/>
        </w:rPr>
        <w:t xml:space="preserve"> </w:t>
      </w:r>
      <w:r w:rsidRPr="00173691">
        <w:rPr>
          <w:rFonts w:ascii="Calibri" w:eastAsia="Calibri" w:hAnsi="Calibri" w:cs="Calibri"/>
          <w:bCs/>
          <w:sz w:val="22"/>
          <w:szCs w:val="22"/>
        </w:rPr>
        <w:tab/>
        <w:t xml:space="preserve">            </w:t>
      </w:r>
      <w:r w:rsidR="0051374B">
        <w:rPr>
          <w:rFonts w:ascii="Calibri" w:eastAsia="Calibri" w:hAnsi="Calibri" w:cs="Calibri"/>
          <w:bCs/>
          <w:sz w:val="22"/>
          <w:szCs w:val="22"/>
        </w:rPr>
        <w:t xml:space="preserve">    </w:t>
      </w:r>
      <w:r w:rsidR="0051374B">
        <w:rPr>
          <w:rFonts w:ascii="Calibri" w:eastAsia="Calibri" w:hAnsi="Calibri" w:cs="Calibri"/>
          <w:bCs/>
          <w:sz w:val="22"/>
          <w:szCs w:val="22"/>
        </w:rPr>
        <w:tab/>
        <w:t xml:space="preserve">            </w:t>
      </w:r>
      <w:r w:rsidRPr="00173691">
        <w:rPr>
          <w:rFonts w:ascii="Calibri" w:eastAsia="Calibri" w:hAnsi="Calibri" w:cs="Calibri"/>
          <w:bCs/>
          <w:sz w:val="22"/>
          <w:szCs w:val="22"/>
        </w:rPr>
        <w:t>AGREEMENT</w:t>
      </w:r>
      <w:r w:rsidR="0051374B">
        <w:rPr>
          <w:rFonts w:ascii="Calibri" w:eastAsia="Calibri" w:hAnsi="Calibri" w:cs="Calibri"/>
          <w:bCs/>
          <w:sz w:val="22"/>
          <w:szCs w:val="22"/>
        </w:rPr>
        <w:t xml:space="preserve"> WITH </w:t>
      </w:r>
      <w:r w:rsidRPr="00173691">
        <w:rPr>
          <w:rFonts w:ascii="Calibri" w:eastAsia="Calibri" w:hAnsi="Calibri" w:cs="Calibri"/>
          <w:bCs/>
          <w:sz w:val="22"/>
          <w:szCs w:val="22"/>
        </w:rPr>
        <w:t xml:space="preserve">CIRCUS KAPUT FOR ENTERTAINMENT SERVICES FOR THE </w:t>
      </w:r>
      <w:r w:rsidR="0051374B">
        <w:rPr>
          <w:rFonts w:ascii="Calibri" w:eastAsia="Calibri" w:hAnsi="Calibri" w:cs="Calibri"/>
          <w:bCs/>
          <w:sz w:val="22"/>
          <w:szCs w:val="22"/>
        </w:rPr>
        <w:tab/>
      </w:r>
      <w:r w:rsidR="0051374B">
        <w:rPr>
          <w:rFonts w:ascii="Calibri" w:eastAsia="Calibri" w:hAnsi="Calibri" w:cs="Calibri"/>
          <w:bCs/>
          <w:sz w:val="22"/>
          <w:szCs w:val="22"/>
        </w:rPr>
        <w:tab/>
      </w:r>
      <w:r w:rsidR="0051374B">
        <w:rPr>
          <w:rFonts w:ascii="Calibri" w:eastAsia="Calibri" w:hAnsi="Calibri" w:cs="Calibri"/>
          <w:bCs/>
          <w:sz w:val="22"/>
          <w:szCs w:val="22"/>
        </w:rPr>
        <w:tab/>
        <w:t xml:space="preserve">            </w:t>
      </w:r>
      <w:r w:rsidRPr="00173691">
        <w:rPr>
          <w:rFonts w:ascii="Calibri" w:eastAsia="Calibri" w:hAnsi="Calibri" w:cs="Calibri"/>
          <w:bCs/>
          <w:sz w:val="22"/>
          <w:szCs w:val="22"/>
        </w:rPr>
        <w:t>TRUESDALE</w:t>
      </w:r>
      <w:r w:rsidR="0051374B">
        <w:rPr>
          <w:rFonts w:ascii="Calibri" w:eastAsia="Calibri" w:hAnsi="Calibri" w:cs="Calibri"/>
          <w:bCs/>
          <w:sz w:val="22"/>
          <w:szCs w:val="22"/>
        </w:rPr>
        <w:t xml:space="preserve"> </w:t>
      </w:r>
      <w:r w:rsidRPr="00173691">
        <w:rPr>
          <w:rFonts w:ascii="Calibri" w:eastAsia="Calibri" w:hAnsi="Calibri" w:cs="Calibri"/>
          <w:bCs/>
          <w:sz w:val="22"/>
          <w:szCs w:val="22"/>
        </w:rPr>
        <w:t>RAILDROAD DAYS SUMMERFEST ON JUNE 4, 2022.</w:t>
      </w:r>
    </w:p>
    <w:p w14:paraId="629E8166" w14:textId="146A60F6" w:rsidR="001164B9" w:rsidRDefault="001164B9" w:rsidP="00B21E44"/>
    <w:p w14:paraId="33118586" w14:textId="50167A82" w:rsidR="00D10CDE" w:rsidRPr="00173691" w:rsidRDefault="00B21E44" w:rsidP="00E16DC0">
      <w:r>
        <w:t xml:space="preserve"> </w:t>
      </w:r>
    </w:p>
    <w:p w14:paraId="3B43727E" w14:textId="2AEBCC83" w:rsidR="003A7647" w:rsidRPr="008F6651" w:rsidRDefault="002D775B" w:rsidP="00E16DC0">
      <w:pPr>
        <w:rPr>
          <w:rFonts w:ascii="Calibri" w:eastAsia="Calibri" w:hAnsi="Calibri" w:cs="Calibri"/>
          <w:bCs/>
          <w:sz w:val="22"/>
          <w:szCs w:val="22"/>
        </w:rPr>
      </w:pPr>
      <w:r>
        <w:rPr>
          <w:rFonts w:ascii="Calibri" w:eastAsia="Calibri" w:hAnsi="Calibri" w:cs="Calibri"/>
          <w:b/>
          <w:sz w:val="22"/>
          <w:szCs w:val="22"/>
        </w:rPr>
        <w:t xml:space="preserve">PREVIOUS BUSINESS: </w:t>
      </w:r>
    </w:p>
    <w:p w14:paraId="6537CEB5" w14:textId="0966AF76" w:rsidR="00D4600B" w:rsidRPr="00173691" w:rsidRDefault="00031B1E" w:rsidP="00E16DC0">
      <w:pPr>
        <w:rPr>
          <w:rFonts w:ascii="Calibri" w:eastAsia="Calibri" w:hAnsi="Calibri" w:cs="Calibri"/>
          <w:bCs/>
          <w:sz w:val="22"/>
          <w:szCs w:val="22"/>
        </w:rPr>
      </w:pPr>
      <w:r>
        <w:rPr>
          <w:rFonts w:ascii="Calibri" w:eastAsia="Calibri" w:hAnsi="Calibri" w:cs="Calibri"/>
          <w:b/>
          <w:sz w:val="22"/>
          <w:szCs w:val="22"/>
        </w:rPr>
        <w:t xml:space="preserve"> </w:t>
      </w:r>
    </w:p>
    <w:p w14:paraId="263D47D8" w14:textId="595F60CC" w:rsidR="00542357" w:rsidRPr="00542357" w:rsidRDefault="001F4A47" w:rsidP="0054235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3C4F7B7" w14:textId="77777777" w:rsidR="00AB475F" w:rsidRDefault="00AB475F"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2CAA9C3C"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F27E1F">
        <w:rPr>
          <w:rFonts w:ascii="Calibri" w:eastAsia="Calibri" w:hAnsi="Calibri" w:cs="Calibri"/>
          <w:b/>
          <w:color w:val="auto"/>
          <w:sz w:val="24"/>
          <w:szCs w:val="24"/>
        </w:rPr>
        <w:t>0</w:t>
      </w:r>
      <w:r w:rsidR="00173691">
        <w:rPr>
          <w:rFonts w:ascii="Calibri" w:eastAsia="Calibri" w:hAnsi="Calibri" w:cs="Calibri"/>
          <w:b/>
          <w:color w:val="auto"/>
          <w:sz w:val="24"/>
          <w:szCs w:val="24"/>
        </w:rPr>
        <w:t>4</w:t>
      </w:r>
      <w:r w:rsidR="00F27E1F">
        <w:rPr>
          <w:rFonts w:ascii="Calibri" w:eastAsia="Calibri" w:hAnsi="Calibri" w:cs="Calibri"/>
          <w:b/>
          <w:color w:val="auto"/>
          <w:sz w:val="24"/>
          <w:szCs w:val="24"/>
        </w:rPr>
        <w:t>/</w:t>
      </w:r>
      <w:r w:rsidR="00173691">
        <w:rPr>
          <w:rFonts w:ascii="Calibri" w:eastAsia="Calibri" w:hAnsi="Calibri" w:cs="Calibri"/>
          <w:b/>
          <w:color w:val="auto"/>
          <w:sz w:val="24"/>
          <w:szCs w:val="24"/>
        </w:rPr>
        <w:t>26</w:t>
      </w:r>
      <w:r w:rsidR="00A77EC4">
        <w:rPr>
          <w:rFonts w:ascii="Calibri" w:eastAsia="Calibri" w:hAnsi="Calibri" w:cs="Calibri"/>
          <w:b/>
          <w:color w:val="auto"/>
          <w:sz w:val="24"/>
          <w:szCs w:val="24"/>
        </w:rPr>
        <w:t xml:space="preserve">/2022 @ </w:t>
      </w:r>
      <w:r w:rsidR="00082A97">
        <w:rPr>
          <w:rFonts w:ascii="Calibri" w:eastAsia="Calibri" w:hAnsi="Calibri" w:cs="Calibri"/>
          <w:b/>
          <w:color w:val="auto"/>
          <w:sz w:val="24"/>
          <w:szCs w:val="24"/>
        </w:rPr>
        <w:t>3:</w:t>
      </w:r>
      <w:r w:rsidR="00173691">
        <w:rPr>
          <w:rFonts w:ascii="Calibri" w:eastAsia="Calibri" w:hAnsi="Calibri" w:cs="Calibri"/>
          <w:b/>
          <w:color w:val="auto"/>
          <w:sz w:val="24"/>
          <w:szCs w:val="24"/>
        </w:rPr>
        <w:t>50</w:t>
      </w:r>
      <w:r w:rsidR="009C6849">
        <w:rPr>
          <w:rFonts w:ascii="Calibri" w:eastAsia="Calibri" w:hAnsi="Calibri" w:cs="Calibri"/>
          <w:b/>
          <w:color w:val="auto"/>
          <w:sz w:val="24"/>
          <w:szCs w:val="24"/>
        </w:rPr>
        <w:t xml:space="preserve"> </w:t>
      </w:r>
      <w:r w:rsidR="008F6651">
        <w:rPr>
          <w:rFonts w:ascii="Calibri" w:eastAsia="Calibri" w:hAnsi="Calibri" w:cs="Calibri"/>
          <w:b/>
          <w:color w:val="auto"/>
          <w:sz w:val="24"/>
          <w:szCs w:val="24"/>
        </w:rPr>
        <w:t>pm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E2F2A09"/>
    <w:multiLevelType w:val="hybridMultilevel"/>
    <w:tmpl w:val="0F98BD08"/>
    <w:lvl w:ilvl="0" w:tplc="8454F008">
      <w:start w:val="1"/>
      <w:numFmt w:val="lowerLetter"/>
      <w:lvlText w:val="%1."/>
      <w:lvlJc w:val="left"/>
      <w:pPr>
        <w:ind w:left="660" w:hanging="360"/>
      </w:pPr>
      <w:rPr>
        <w:rFonts w:ascii="Calibri" w:eastAsia="Calibri" w:hAnsi="Calibri" w:cs="Calibr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98F5CB6"/>
    <w:multiLevelType w:val="hybridMultilevel"/>
    <w:tmpl w:val="24F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3735FE3"/>
    <w:multiLevelType w:val="hybridMultilevel"/>
    <w:tmpl w:val="7242AEA0"/>
    <w:lvl w:ilvl="0" w:tplc="183E51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9"/>
  </w:num>
  <w:num w:numId="4">
    <w:abstractNumId w:val="16"/>
  </w:num>
  <w:num w:numId="5">
    <w:abstractNumId w:val="20"/>
  </w:num>
  <w:num w:numId="6">
    <w:abstractNumId w:val="3"/>
  </w:num>
  <w:num w:numId="7">
    <w:abstractNumId w:val="15"/>
  </w:num>
  <w:num w:numId="8">
    <w:abstractNumId w:val="11"/>
  </w:num>
  <w:num w:numId="9">
    <w:abstractNumId w:val="17"/>
  </w:num>
  <w:num w:numId="10">
    <w:abstractNumId w:val="4"/>
  </w:num>
  <w:num w:numId="11">
    <w:abstractNumId w:val="0"/>
  </w:num>
  <w:num w:numId="12">
    <w:abstractNumId w:val="10"/>
  </w:num>
  <w:num w:numId="13">
    <w:abstractNumId w:val="13"/>
  </w:num>
  <w:num w:numId="14">
    <w:abstractNumId w:val="2"/>
  </w:num>
  <w:num w:numId="15">
    <w:abstractNumId w:val="29"/>
  </w:num>
  <w:num w:numId="16">
    <w:abstractNumId w:val="1"/>
  </w:num>
  <w:num w:numId="17">
    <w:abstractNumId w:val="27"/>
  </w:num>
  <w:num w:numId="18">
    <w:abstractNumId w:val="22"/>
  </w:num>
  <w:num w:numId="19">
    <w:abstractNumId w:val="30"/>
  </w:num>
  <w:num w:numId="20">
    <w:abstractNumId w:val="28"/>
  </w:num>
  <w:num w:numId="21">
    <w:abstractNumId w:val="24"/>
  </w:num>
  <w:num w:numId="22">
    <w:abstractNumId w:val="21"/>
  </w:num>
  <w:num w:numId="23">
    <w:abstractNumId w:val="14"/>
  </w:num>
  <w:num w:numId="24">
    <w:abstractNumId w:val="5"/>
  </w:num>
  <w:num w:numId="25">
    <w:abstractNumId w:val="19"/>
  </w:num>
  <w:num w:numId="26">
    <w:abstractNumId w:val="18"/>
  </w:num>
  <w:num w:numId="27">
    <w:abstractNumId w:val="31"/>
  </w:num>
  <w:num w:numId="28">
    <w:abstractNumId w:val="7"/>
  </w:num>
  <w:num w:numId="29">
    <w:abstractNumId w:val="6"/>
  </w:num>
  <w:num w:numId="30">
    <w:abstractNumId w:val="8"/>
  </w:num>
  <w:num w:numId="31">
    <w:abstractNumId w:val="25"/>
  </w:num>
  <w:num w:numId="3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787D"/>
    <w:rsid w:val="004927C4"/>
    <w:rsid w:val="00497663"/>
    <w:rsid w:val="004A2B8B"/>
    <w:rsid w:val="004B210B"/>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374B"/>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C014D"/>
    <w:rsid w:val="007D08C8"/>
    <w:rsid w:val="007D0CBC"/>
    <w:rsid w:val="007D5795"/>
    <w:rsid w:val="007E256F"/>
    <w:rsid w:val="007E7032"/>
    <w:rsid w:val="007E76CB"/>
    <w:rsid w:val="007F37B7"/>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30189"/>
    <w:rsid w:val="009321D7"/>
    <w:rsid w:val="00936C51"/>
    <w:rsid w:val="0094185B"/>
    <w:rsid w:val="009424DE"/>
    <w:rsid w:val="009425A3"/>
    <w:rsid w:val="0096235E"/>
    <w:rsid w:val="0096428F"/>
    <w:rsid w:val="00967F1C"/>
    <w:rsid w:val="00972F7C"/>
    <w:rsid w:val="009733F9"/>
    <w:rsid w:val="009758B4"/>
    <w:rsid w:val="00976F23"/>
    <w:rsid w:val="00981D99"/>
    <w:rsid w:val="00984878"/>
    <w:rsid w:val="00987759"/>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4F75"/>
    <w:rsid w:val="00C8673F"/>
    <w:rsid w:val="00C86D90"/>
    <w:rsid w:val="00C871C4"/>
    <w:rsid w:val="00C93D69"/>
    <w:rsid w:val="00C97CDA"/>
    <w:rsid w:val="00CA178F"/>
    <w:rsid w:val="00CA38BE"/>
    <w:rsid w:val="00CA4646"/>
    <w:rsid w:val="00CA4DBD"/>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C16A8"/>
    <w:rsid w:val="00DC37F8"/>
    <w:rsid w:val="00DC4834"/>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MaryLou Rainwater</cp:lastModifiedBy>
  <cp:revision>3</cp:revision>
  <cp:lastPrinted>2022-04-26T21:25:00Z</cp:lastPrinted>
  <dcterms:created xsi:type="dcterms:W3CDTF">2022-04-26T18:28:00Z</dcterms:created>
  <dcterms:modified xsi:type="dcterms:W3CDTF">2022-04-26T21:25:00Z</dcterms:modified>
</cp:coreProperties>
</file>