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7E874" w14:textId="2ABBBF03" w:rsidR="002A14AE" w:rsidRPr="003A7647" w:rsidRDefault="001F4A47" w:rsidP="003A7647">
      <w:pPr>
        <w:pStyle w:val="Heading1"/>
        <w:ind w:firstLine="0"/>
        <w:jc w:val="center"/>
        <w:rPr>
          <w:rFonts w:ascii="Calibri" w:eastAsia="Calibri" w:hAnsi="Calibri" w:cs="Calibri"/>
        </w:rPr>
      </w:pPr>
      <w:r>
        <w:rPr>
          <w:rFonts w:ascii="Calibri" w:eastAsia="Calibri" w:hAnsi="Calibri" w:cs="Calibri"/>
        </w:rPr>
        <w:t>C I T Y   O F   TRUESDALE</w:t>
      </w:r>
    </w:p>
    <w:p w14:paraId="0E06A400" w14:textId="7F9BB086" w:rsidR="00893CC6" w:rsidRPr="006829FC" w:rsidRDefault="001F4A47" w:rsidP="003A7647">
      <w:pPr>
        <w:tabs>
          <w:tab w:val="center" w:pos="4320"/>
          <w:tab w:val="right" w:pos="8640"/>
        </w:tabs>
        <w:jc w:val="center"/>
        <w:rPr>
          <w:rFonts w:ascii="Calibri" w:eastAsia="Calibri" w:hAnsi="Calibri" w:cs="Calibri"/>
          <w:b/>
          <w:color w:val="FF0000"/>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p>
    <w:p w14:paraId="7F4F9A68" w14:textId="77777777" w:rsidR="001A4029" w:rsidRDefault="001F4A47">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Notice is hereby given that the Truesdale Board of Aldermen</w:t>
      </w:r>
    </w:p>
    <w:p w14:paraId="2963C189" w14:textId="27A4FB76"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 xml:space="preserve"> will meet in Regular Session as follows:</w:t>
      </w:r>
      <w:r w:rsidR="00BD5995" w:rsidRPr="00FE20E1">
        <w:rPr>
          <w:rFonts w:ascii="Calibri" w:eastAsia="Calibri" w:hAnsi="Calibri" w:cs="Calibri"/>
          <w:b/>
          <w:sz w:val="28"/>
          <w:szCs w:val="28"/>
        </w:rPr>
        <w:t xml:space="preserve"> </w:t>
      </w:r>
      <w:r w:rsidR="007B3255">
        <w:rPr>
          <w:rFonts w:ascii="Calibri" w:eastAsia="Calibri" w:hAnsi="Calibri" w:cs="Calibri"/>
          <w:b/>
          <w:sz w:val="28"/>
          <w:szCs w:val="28"/>
        </w:rPr>
        <w:t xml:space="preserve">  </w:t>
      </w:r>
    </w:p>
    <w:p w14:paraId="6BCBA853" w14:textId="2CA44D4A"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843FAE">
        <w:rPr>
          <w:rFonts w:ascii="Calibri" w:eastAsia="Calibri" w:hAnsi="Calibri" w:cs="Calibri"/>
          <w:b/>
          <w:sz w:val="28"/>
          <w:szCs w:val="28"/>
        </w:rPr>
        <w:t xml:space="preserve">January </w:t>
      </w:r>
      <w:r w:rsidR="0040102D">
        <w:rPr>
          <w:rFonts w:ascii="Calibri" w:eastAsia="Calibri" w:hAnsi="Calibri" w:cs="Calibri"/>
          <w:b/>
          <w:sz w:val="28"/>
          <w:szCs w:val="28"/>
        </w:rPr>
        <w:t>12</w:t>
      </w:r>
      <w:r w:rsidR="0044130D">
        <w:rPr>
          <w:rFonts w:ascii="Calibri" w:eastAsia="Calibri" w:hAnsi="Calibri" w:cs="Calibri"/>
          <w:b/>
          <w:sz w:val="28"/>
          <w:szCs w:val="28"/>
        </w:rPr>
        <w:t>,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019A3603" w:rsidR="00B11A41" w:rsidRDefault="001F4A47">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r w:rsidRPr="005C08E8">
        <w:rPr>
          <w:rFonts w:ascii="Calibri" w:eastAsia="Calibri" w:hAnsi="Calibri" w:cs="Calibri"/>
          <w:b/>
          <w:bCs/>
          <w:sz w:val="22"/>
          <w:szCs w:val="22"/>
        </w:rPr>
        <w:t>Tentative agenda for the board meeting is as follows:</w:t>
      </w:r>
    </w:p>
    <w:p w14:paraId="1416CCBC" w14:textId="77777777" w:rsidR="005C08E8" w:rsidRPr="005C08E8" w:rsidRDefault="005C08E8">
      <w:pPr>
        <w:pBdr>
          <w:top w:val="none" w:sz="0" w:space="0" w:color="000000"/>
          <w:left w:val="none" w:sz="0" w:space="0" w:color="auto"/>
          <w:bottom w:val="none" w:sz="0" w:space="0" w:color="auto"/>
          <w:right w:val="none" w:sz="0" w:space="0" w:color="auto"/>
        </w:pBdr>
        <w:rPr>
          <w:rFonts w:ascii="Calibri" w:eastAsia="Calibri" w:hAnsi="Calibri" w:cs="Calibri"/>
          <w:b/>
          <w:bCs/>
          <w:sz w:val="22"/>
          <w:szCs w:val="22"/>
        </w:rPr>
      </w:pPr>
    </w:p>
    <w:p w14:paraId="648FDE1A" w14:textId="68DEC51B" w:rsidR="0048787D" w:rsidRPr="005C08E8" w:rsidRDefault="001F4A47" w:rsidP="005C08E8">
      <w:pPr>
        <w:rPr>
          <w:b/>
          <w:bCs/>
          <w:sz w:val="22"/>
          <w:szCs w:val="22"/>
        </w:rPr>
      </w:pPr>
      <w:r w:rsidRPr="005C08E8">
        <w:rPr>
          <w:rFonts w:ascii="Calibri" w:eastAsia="Calibri" w:hAnsi="Calibri" w:cs="Calibri"/>
          <w:b/>
          <w:bCs/>
          <w:sz w:val="22"/>
          <w:szCs w:val="22"/>
        </w:rPr>
        <w:t xml:space="preserve">Pledge of Allegiance </w:t>
      </w:r>
    </w:p>
    <w:p w14:paraId="2FE95BC5" w14:textId="25503864" w:rsidR="005C08E8" w:rsidRPr="00D125B9" w:rsidRDefault="001F4A47" w:rsidP="00D125B9">
      <w:pPr>
        <w:rPr>
          <w:rFonts w:ascii="Calibri" w:eastAsia="Calibri" w:hAnsi="Calibri" w:cs="Calibri"/>
          <w:b/>
          <w:bCs/>
          <w:sz w:val="22"/>
          <w:szCs w:val="22"/>
        </w:rPr>
      </w:pPr>
      <w:r w:rsidRPr="005C08E8">
        <w:rPr>
          <w:rFonts w:ascii="Calibri" w:eastAsia="Calibri" w:hAnsi="Calibri" w:cs="Calibri"/>
          <w:b/>
          <w:bCs/>
          <w:color w:val="auto"/>
          <w:sz w:val="22"/>
          <w:szCs w:val="22"/>
        </w:rPr>
        <w:t xml:space="preserve">Roll </w:t>
      </w:r>
      <w:r w:rsidRPr="005C08E8">
        <w:rPr>
          <w:rFonts w:ascii="Calibri" w:eastAsia="Calibri" w:hAnsi="Calibri" w:cs="Calibri"/>
          <w:b/>
          <w:bCs/>
          <w:sz w:val="22"/>
          <w:szCs w:val="22"/>
        </w:rPr>
        <w:t>Call</w:t>
      </w:r>
    </w:p>
    <w:p w14:paraId="6E2DF5FE" w14:textId="3BD9DC68" w:rsidR="00B11A41" w:rsidRPr="008E15D0" w:rsidRDefault="001F4A47" w:rsidP="005C08E8">
      <w:pPr>
        <w:pStyle w:val="ListParagraph"/>
        <w:ind w:left="0"/>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21BA5CC8" w14:textId="5636A049" w:rsidR="00683A67" w:rsidRDefault="001F4A47" w:rsidP="00CB2F41">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Pr>
          <w:rFonts w:ascii="Calibri" w:eastAsia="Calibri" w:hAnsi="Calibri" w:cs="Calibri"/>
          <w:sz w:val="22"/>
          <w:szCs w:val="22"/>
        </w:rPr>
        <w:t>Consent agenda includes the minutes of</w:t>
      </w:r>
      <w:r w:rsidR="003B5930">
        <w:rPr>
          <w:rFonts w:ascii="Calibri" w:eastAsia="Calibri" w:hAnsi="Calibri" w:cs="Calibri"/>
          <w:sz w:val="22"/>
          <w:szCs w:val="22"/>
        </w:rPr>
        <w:t xml:space="preserve"> regular meeting </w:t>
      </w:r>
      <w:r w:rsidR="0040102D">
        <w:rPr>
          <w:rFonts w:ascii="Calibri" w:eastAsia="Calibri" w:hAnsi="Calibri" w:cs="Calibri"/>
          <w:sz w:val="22"/>
          <w:szCs w:val="22"/>
        </w:rPr>
        <w:t>December 8</w:t>
      </w:r>
      <w:r w:rsidR="00D678A6">
        <w:rPr>
          <w:rFonts w:ascii="Calibri" w:eastAsia="Calibri" w:hAnsi="Calibri" w:cs="Calibri"/>
          <w:sz w:val="22"/>
          <w:szCs w:val="22"/>
        </w:rPr>
        <w:t xml:space="preserve">, </w:t>
      </w:r>
      <w:r w:rsidR="0040102D">
        <w:rPr>
          <w:rFonts w:ascii="Calibri" w:eastAsia="Calibri" w:hAnsi="Calibri" w:cs="Calibri"/>
          <w:sz w:val="22"/>
          <w:szCs w:val="22"/>
        </w:rPr>
        <w:t>2021,</w:t>
      </w:r>
      <w:r w:rsidR="00D678A6">
        <w:rPr>
          <w:rFonts w:ascii="Calibri" w:eastAsia="Calibri" w:hAnsi="Calibri" w:cs="Calibri"/>
          <w:sz w:val="22"/>
          <w:szCs w:val="22"/>
        </w:rPr>
        <w:t xml:space="preserve"> and </w:t>
      </w:r>
      <w:r w:rsidR="0040102D">
        <w:rPr>
          <w:rFonts w:ascii="Calibri" w:eastAsia="Calibri" w:hAnsi="Calibri" w:cs="Calibri"/>
          <w:sz w:val="22"/>
          <w:szCs w:val="22"/>
        </w:rPr>
        <w:t xml:space="preserve">the Executive Session minutes from December 8, 2021.  The </w:t>
      </w:r>
      <w:r w:rsidR="00D678A6">
        <w:rPr>
          <w:rFonts w:ascii="Calibri" w:eastAsia="Calibri" w:hAnsi="Calibri" w:cs="Calibri"/>
          <w:sz w:val="22"/>
          <w:szCs w:val="22"/>
        </w:rPr>
        <w:t xml:space="preserve"> Treasurer’s Report</w:t>
      </w:r>
      <w:r w:rsidR="0040102D">
        <w:rPr>
          <w:rFonts w:ascii="Calibri" w:eastAsia="Calibri" w:hAnsi="Calibri" w:cs="Calibri"/>
          <w:sz w:val="22"/>
          <w:szCs w:val="22"/>
        </w:rPr>
        <w:t xml:space="preserve"> for November 2021 will also be included</w:t>
      </w:r>
      <w:r w:rsidR="00E8095A">
        <w:rPr>
          <w:rFonts w:ascii="Calibri" w:eastAsia="Calibri" w:hAnsi="Calibri" w:cs="Calibri"/>
          <w:sz w:val="22"/>
          <w:szCs w:val="22"/>
        </w:rPr>
        <w:t>.</w:t>
      </w:r>
      <w:r w:rsidR="00D678A6">
        <w:rPr>
          <w:rFonts w:ascii="Calibri" w:eastAsia="Calibri" w:hAnsi="Calibri" w:cs="Calibri"/>
          <w:sz w:val="22"/>
          <w:szCs w:val="22"/>
        </w:rPr>
        <w:t xml:space="preserve">  The Treasurer’s report will be filed for audit purposes.</w:t>
      </w:r>
    </w:p>
    <w:p w14:paraId="3953FAB7" w14:textId="77777777" w:rsidR="00F96654" w:rsidRDefault="00F96654"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52EF1192" w14:textId="20209A2B" w:rsidR="00F57158" w:rsidRDefault="001F4A47" w:rsidP="00F57158">
      <w:pPr>
        <w:rPr>
          <w:rFonts w:ascii="Calibri" w:eastAsia="Calibri" w:hAnsi="Calibri" w:cs="Calibri"/>
          <w:i/>
          <w:sz w:val="22"/>
          <w:szCs w:val="22"/>
        </w:rPr>
      </w:pPr>
      <w:r>
        <w:rPr>
          <w:rFonts w:ascii="Calibri" w:eastAsia="Calibri" w:hAnsi="Calibri" w:cs="Calibri"/>
          <w:i/>
          <w:sz w:val="22"/>
          <w:szCs w:val="22"/>
        </w:rPr>
        <w:t xml:space="preserve">(Under Citizens Participation -Citizens present and not otherwise listed on the </w:t>
      </w:r>
      <w:r w:rsidR="00C4160E">
        <w:rPr>
          <w:rFonts w:ascii="Calibri" w:eastAsia="Calibri" w:hAnsi="Calibri" w:cs="Calibri"/>
          <w:i/>
          <w:sz w:val="22"/>
          <w:szCs w:val="22"/>
        </w:rPr>
        <w:t>agenda</w:t>
      </w:r>
      <w:r>
        <w:rPr>
          <w:rFonts w:ascii="Calibri" w:eastAsia="Calibri" w:hAnsi="Calibri" w:cs="Calibri"/>
          <w:i/>
          <w:sz w:val="22"/>
          <w:szCs w:val="22"/>
        </w:rPr>
        <w:t xml:space="preserve"> are permitted an opportunity to address the Board of Aldermen)</w:t>
      </w:r>
      <w:r w:rsidR="00BB5DE8">
        <w:rPr>
          <w:rFonts w:ascii="Calibri" w:eastAsia="Calibri" w:hAnsi="Calibri" w:cs="Calibri"/>
          <w:i/>
          <w:sz w:val="22"/>
          <w:szCs w:val="22"/>
        </w:rPr>
        <w:t xml:space="preserve">.  </w:t>
      </w:r>
    </w:p>
    <w:p w14:paraId="090F5B59" w14:textId="4E2D0DF9" w:rsidR="00CB283E" w:rsidRDefault="00F96654" w:rsidP="00D25CD7">
      <w:pPr>
        <w:pStyle w:val="ListParagraph"/>
        <w:numPr>
          <w:ilvl w:val="0"/>
          <w:numId w:val="5"/>
        </w:numPr>
        <w:rPr>
          <w:rFonts w:ascii="Calibri" w:eastAsia="Calibri" w:hAnsi="Calibri" w:cs="Calibri"/>
          <w:iCs/>
          <w:sz w:val="22"/>
          <w:szCs w:val="22"/>
        </w:rPr>
      </w:pPr>
      <w:r>
        <w:rPr>
          <w:rFonts w:ascii="Calibri" w:eastAsia="Calibri" w:hAnsi="Calibri" w:cs="Calibri"/>
          <w:iCs/>
          <w:sz w:val="22"/>
          <w:szCs w:val="22"/>
        </w:rPr>
        <w:t xml:space="preserve"> </w:t>
      </w:r>
      <w:r w:rsidR="0040102D">
        <w:rPr>
          <w:rFonts w:ascii="Calibri" w:eastAsia="Calibri" w:hAnsi="Calibri" w:cs="Calibri"/>
          <w:iCs/>
          <w:sz w:val="22"/>
          <w:szCs w:val="22"/>
        </w:rPr>
        <w:t>Jane Kelley- seeking mobile home variance</w:t>
      </w:r>
      <w:r w:rsidR="00D678A6">
        <w:rPr>
          <w:rFonts w:ascii="Calibri" w:eastAsia="Calibri" w:hAnsi="Calibri" w:cs="Calibri"/>
          <w:iCs/>
          <w:sz w:val="22"/>
          <w:szCs w:val="22"/>
        </w:rPr>
        <w:t xml:space="preserve"> </w:t>
      </w:r>
    </w:p>
    <w:p w14:paraId="2A1F84C2" w14:textId="3CBFF3F5" w:rsidR="00D678A6" w:rsidRDefault="00D678A6" w:rsidP="00D25CD7">
      <w:pPr>
        <w:pStyle w:val="ListParagraph"/>
        <w:numPr>
          <w:ilvl w:val="0"/>
          <w:numId w:val="5"/>
        </w:numPr>
        <w:rPr>
          <w:rFonts w:ascii="Calibri" w:eastAsia="Calibri" w:hAnsi="Calibri" w:cs="Calibri"/>
          <w:iCs/>
          <w:sz w:val="22"/>
          <w:szCs w:val="22"/>
        </w:rPr>
      </w:pPr>
      <w:r>
        <w:rPr>
          <w:rFonts w:ascii="Calibri" w:eastAsia="Calibri" w:hAnsi="Calibri" w:cs="Calibri"/>
          <w:iCs/>
          <w:sz w:val="22"/>
          <w:szCs w:val="22"/>
        </w:rPr>
        <w:t xml:space="preserve">Brian Nolan- </w:t>
      </w:r>
      <w:r w:rsidR="0040102D">
        <w:rPr>
          <w:rFonts w:ascii="Calibri" w:eastAsia="Calibri" w:hAnsi="Calibri" w:cs="Calibri"/>
          <w:iCs/>
          <w:sz w:val="22"/>
          <w:szCs w:val="22"/>
        </w:rPr>
        <w:t>requesting the waiving of city connection/building permit fees</w:t>
      </w:r>
    </w:p>
    <w:p w14:paraId="6F3E8FF4" w14:textId="77777777" w:rsidR="00F5358C" w:rsidRPr="00F5358C" w:rsidRDefault="00F5358C" w:rsidP="00F5358C">
      <w:pPr>
        <w:pStyle w:val="ListParagraph"/>
        <w:rPr>
          <w:rFonts w:ascii="Calibri" w:eastAsia="Calibri" w:hAnsi="Calibri" w:cs="Calibri"/>
          <w:iCs/>
          <w:sz w:val="22"/>
          <w:szCs w:val="22"/>
        </w:rPr>
      </w:pPr>
    </w:p>
    <w:p w14:paraId="52AEA2B2" w14:textId="5543EC0D" w:rsidR="007B3255" w:rsidRPr="00E15B8D" w:rsidRDefault="00E93EF9" w:rsidP="00E15B8D">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r w:rsidR="007B3255" w:rsidRPr="007B3255">
        <w:rPr>
          <w:rFonts w:ascii="Calibri" w:eastAsia="Calibri" w:hAnsi="Calibri" w:cs="Calibri"/>
          <w:bCs/>
          <w:sz w:val="22"/>
          <w:szCs w:val="22"/>
        </w:rPr>
        <w:t xml:space="preserve"> </w:t>
      </w:r>
    </w:p>
    <w:p w14:paraId="69AD6A9E" w14:textId="77777777" w:rsidR="008D2B68" w:rsidRDefault="008D2B68" w:rsidP="00B71663">
      <w:pPr>
        <w:rPr>
          <w:rFonts w:ascii="Calibri" w:eastAsia="Calibri" w:hAnsi="Calibri" w:cs="Calibri"/>
          <w:b/>
          <w:sz w:val="22"/>
          <w:szCs w:val="22"/>
        </w:rPr>
      </w:pPr>
    </w:p>
    <w:p w14:paraId="37595879" w14:textId="2AFECA82" w:rsidR="00D97020" w:rsidRDefault="001F4A47" w:rsidP="00B71663">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REPORT</w:t>
      </w:r>
      <w:r w:rsidR="000D56B6">
        <w:rPr>
          <w:rFonts w:ascii="Calibri" w:eastAsia="Calibri" w:hAnsi="Calibri" w:cs="Calibri"/>
          <w:b/>
          <w:sz w:val="22"/>
          <w:szCs w:val="22"/>
        </w:rPr>
        <w:t>:</w:t>
      </w:r>
    </w:p>
    <w:p w14:paraId="0BABA22A" w14:textId="64D6F892" w:rsidR="0040102D" w:rsidRPr="0040102D" w:rsidRDefault="0040102D" w:rsidP="00D25CD7">
      <w:pPr>
        <w:pStyle w:val="ListParagraph"/>
        <w:numPr>
          <w:ilvl w:val="0"/>
          <w:numId w:val="7"/>
        </w:numPr>
        <w:rPr>
          <w:rFonts w:ascii="Calibri" w:eastAsia="Calibri" w:hAnsi="Calibri" w:cs="Calibri"/>
          <w:b/>
          <w:sz w:val="22"/>
          <w:szCs w:val="22"/>
        </w:rPr>
      </w:pPr>
      <w:r>
        <w:rPr>
          <w:rFonts w:ascii="Calibri" w:eastAsia="Calibri" w:hAnsi="Calibri" w:cs="Calibri"/>
          <w:b/>
          <w:sz w:val="22"/>
          <w:szCs w:val="22"/>
        </w:rPr>
        <w:t>Update on Mr. Truesdale headstone</w:t>
      </w:r>
    </w:p>
    <w:p w14:paraId="789F1386" w14:textId="77777777" w:rsidR="005C08E8" w:rsidRPr="005C08E8" w:rsidRDefault="005C08E8" w:rsidP="005C08E8">
      <w:pPr>
        <w:pStyle w:val="ListParagraph"/>
        <w:rPr>
          <w:rFonts w:ascii="Calibri" w:eastAsia="Calibri" w:hAnsi="Calibri" w:cs="Calibri"/>
          <w:b/>
          <w:sz w:val="22"/>
          <w:szCs w:val="22"/>
        </w:rPr>
      </w:pPr>
    </w:p>
    <w:p w14:paraId="05150EFF" w14:textId="04839D39" w:rsidR="0022363E" w:rsidRPr="0022363E" w:rsidRDefault="0022363E" w:rsidP="00B71663">
      <w:pPr>
        <w:rPr>
          <w:rFonts w:ascii="Calibri" w:eastAsia="Calibri" w:hAnsi="Calibri" w:cs="Calibri"/>
          <w:b/>
          <w:sz w:val="22"/>
          <w:szCs w:val="22"/>
        </w:rPr>
      </w:pPr>
      <w:r>
        <w:rPr>
          <w:rFonts w:ascii="Calibri" w:eastAsia="Calibri" w:hAnsi="Calibri" w:cs="Calibri"/>
          <w:b/>
          <w:sz w:val="22"/>
          <w:szCs w:val="22"/>
        </w:rPr>
        <w:t>GRANT UPDATES:</w:t>
      </w:r>
    </w:p>
    <w:p w14:paraId="72E58030" w14:textId="5B485E20" w:rsidR="00871AD3" w:rsidRDefault="00DB21C2" w:rsidP="00D25CD7">
      <w:pPr>
        <w:pStyle w:val="ListParagraph"/>
        <w:numPr>
          <w:ilvl w:val="0"/>
          <w:numId w:val="2"/>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p>
    <w:p w14:paraId="7C2E0742" w14:textId="448B9036" w:rsidR="00A25CA7" w:rsidRDefault="00812A03" w:rsidP="00D25CD7">
      <w:pPr>
        <w:pStyle w:val="ListParagraph"/>
        <w:numPr>
          <w:ilvl w:val="0"/>
          <w:numId w:val="2"/>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 xml:space="preserve">the Interior National Park Service Land and Water Conservation Fund </w:t>
      </w:r>
    </w:p>
    <w:p w14:paraId="0FBF2151" w14:textId="182D7B6B" w:rsidR="00112B44" w:rsidRDefault="00325E48" w:rsidP="00D25CD7">
      <w:pPr>
        <w:pStyle w:val="ListParagraph"/>
        <w:numPr>
          <w:ilvl w:val="0"/>
          <w:numId w:val="2"/>
        </w:numPr>
        <w:tabs>
          <w:tab w:val="left" w:pos="2520"/>
        </w:tabs>
        <w:rPr>
          <w:rFonts w:ascii="Calibri" w:eastAsia="Calibri" w:hAnsi="Calibri" w:cs="Calibri"/>
          <w:bCs/>
          <w:sz w:val="22"/>
          <w:szCs w:val="22"/>
        </w:rPr>
      </w:pPr>
      <w:r>
        <w:rPr>
          <w:rFonts w:ascii="Calibri" w:eastAsia="Calibri" w:hAnsi="Calibri" w:cs="Calibri"/>
          <w:bCs/>
          <w:sz w:val="22"/>
          <w:szCs w:val="22"/>
        </w:rPr>
        <w:t>Sewer Stu</w:t>
      </w:r>
      <w:r w:rsidR="00112B44">
        <w:rPr>
          <w:rFonts w:ascii="Calibri" w:eastAsia="Calibri" w:hAnsi="Calibri" w:cs="Calibri"/>
          <w:bCs/>
          <w:sz w:val="22"/>
          <w:szCs w:val="22"/>
        </w:rPr>
        <w:t xml:space="preserve">dy: </w:t>
      </w:r>
    </w:p>
    <w:p w14:paraId="22E30CAE" w14:textId="0BDD8961" w:rsidR="00325E48" w:rsidRPr="00325E48" w:rsidRDefault="00325E48" w:rsidP="00325E48">
      <w:pPr>
        <w:pStyle w:val="ListParagraph"/>
        <w:tabs>
          <w:tab w:val="left" w:pos="2520"/>
        </w:tabs>
        <w:ind w:left="1800"/>
        <w:rPr>
          <w:rFonts w:ascii="Calibri" w:eastAsia="Calibri" w:hAnsi="Calibri" w:cs="Calibri"/>
          <w:bCs/>
          <w:sz w:val="22"/>
          <w:szCs w:val="22"/>
        </w:rPr>
      </w:pPr>
      <w:r w:rsidRPr="00325E48">
        <w:rPr>
          <w:rFonts w:ascii="Calibri" w:eastAsia="Calibri" w:hAnsi="Calibri" w:cs="Calibri"/>
          <w:bCs/>
          <w:sz w:val="22"/>
          <w:szCs w:val="22"/>
        </w:rPr>
        <w:tab/>
      </w:r>
    </w:p>
    <w:p w14:paraId="0F14B542" w14:textId="2126DF6B" w:rsidR="004E197F" w:rsidRPr="009F7132" w:rsidRDefault="001F4A47" w:rsidP="00167359">
      <w:pPr>
        <w:pStyle w:val="ListParagraph"/>
        <w:tabs>
          <w:tab w:val="left" w:pos="2520"/>
        </w:tabs>
        <w:ind w:left="0"/>
        <w:rPr>
          <w:rFonts w:ascii="Calibri" w:eastAsia="Calibri" w:hAnsi="Calibri" w:cs="Calibri"/>
          <w:bCs/>
          <w:sz w:val="22"/>
          <w:szCs w:val="22"/>
          <w:u w:val="single"/>
        </w:rPr>
      </w:pPr>
      <w:r w:rsidRPr="00341BEE">
        <w:rPr>
          <w:rFonts w:ascii="Calibri" w:eastAsia="Calibri" w:hAnsi="Calibri" w:cs="Calibri"/>
          <w:b/>
          <w:sz w:val="22"/>
          <w:szCs w:val="22"/>
        </w:rPr>
        <w:t xml:space="preserve">PUBLIC HEARING:  </w:t>
      </w:r>
      <w:r w:rsidR="009F7132">
        <w:rPr>
          <w:rFonts w:ascii="Calibri" w:eastAsia="Calibri" w:hAnsi="Calibri" w:cs="Calibri"/>
          <w:b/>
          <w:sz w:val="22"/>
          <w:szCs w:val="22"/>
        </w:rPr>
        <w:t xml:space="preserve"> </w:t>
      </w: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70F995D6" w14:textId="77777777" w:rsidR="00D72552" w:rsidRDefault="00D72552" w:rsidP="00D72552">
      <w:pPr>
        <w:pStyle w:val="ListParagraph"/>
        <w:ind w:left="630"/>
        <w:rPr>
          <w:rFonts w:ascii="Calibri" w:eastAsia="Calibri" w:hAnsi="Calibri" w:cs="Calibri"/>
          <w:sz w:val="22"/>
          <w:szCs w:val="22"/>
        </w:rPr>
      </w:pPr>
    </w:p>
    <w:p w14:paraId="66E86C38" w14:textId="0D12A9CF" w:rsidR="008766E9" w:rsidRDefault="00D67703" w:rsidP="00D25CD7">
      <w:pPr>
        <w:pStyle w:val="ListParagraph"/>
        <w:numPr>
          <w:ilvl w:val="0"/>
          <w:numId w:val="4"/>
        </w:numPr>
        <w:ind w:left="630"/>
        <w:rPr>
          <w:rFonts w:ascii="Calibri" w:eastAsia="Calibri" w:hAnsi="Calibri" w:cs="Calibri"/>
          <w:sz w:val="22"/>
          <w:szCs w:val="22"/>
        </w:rPr>
      </w:pPr>
      <w:r w:rsidRPr="00B05A4B">
        <w:rPr>
          <w:rFonts w:ascii="Calibri" w:eastAsia="Calibri" w:hAnsi="Calibri" w:cs="Calibri"/>
          <w:sz w:val="22"/>
          <w:szCs w:val="22"/>
        </w:rPr>
        <w:t>City Clerk</w:t>
      </w:r>
    </w:p>
    <w:p w14:paraId="6FE94825" w14:textId="39F033F0" w:rsidR="00886D11" w:rsidRDefault="00E63A8B" w:rsidP="00D25CD7">
      <w:pPr>
        <w:pStyle w:val="ListParagraph"/>
        <w:numPr>
          <w:ilvl w:val="0"/>
          <w:numId w:val="6"/>
        </w:numPr>
        <w:rPr>
          <w:rFonts w:ascii="Calibri" w:eastAsia="Calibri" w:hAnsi="Calibri" w:cs="Calibri"/>
          <w:sz w:val="22"/>
          <w:szCs w:val="22"/>
        </w:rPr>
      </w:pPr>
      <w:r>
        <w:rPr>
          <w:rFonts w:ascii="Calibri" w:eastAsia="Calibri" w:hAnsi="Calibri" w:cs="Calibri"/>
          <w:sz w:val="22"/>
          <w:szCs w:val="22"/>
        </w:rPr>
        <w:t xml:space="preserve">Keys for Safe Room </w:t>
      </w:r>
    </w:p>
    <w:p w14:paraId="36E3B060" w14:textId="718448E8" w:rsidR="00EB30B3" w:rsidRDefault="00B05A4B" w:rsidP="00D25CD7">
      <w:pPr>
        <w:pStyle w:val="ListParagraph"/>
        <w:numPr>
          <w:ilvl w:val="0"/>
          <w:numId w:val="1"/>
        </w:numPr>
        <w:rPr>
          <w:rFonts w:ascii="Calibri" w:eastAsia="Calibri" w:hAnsi="Calibri" w:cs="Calibri"/>
          <w:bCs/>
          <w:sz w:val="22"/>
          <w:szCs w:val="22"/>
        </w:rPr>
      </w:pPr>
      <w:r w:rsidRPr="00B05A4B">
        <w:rPr>
          <w:rFonts w:ascii="Calibri" w:eastAsia="Calibri" w:hAnsi="Calibri" w:cs="Calibri"/>
          <w:bCs/>
          <w:sz w:val="22"/>
          <w:szCs w:val="22"/>
        </w:rPr>
        <w:t>Treasurer</w:t>
      </w:r>
    </w:p>
    <w:p w14:paraId="7AEDD6FA" w14:textId="31BB2706" w:rsidR="00D25CD7" w:rsidRDefault="00D25CD7" w:rsidP="00D25CD7">
      <w:pPr>
        <w:pStyle w:val="ListParagraph"/>
        <w:numPr>
          <w:ilvl w:val="0"/>
          <w:numId w:val="8"/>
        </w:numPr>
        <w:rPr>
          <w:rFonts w:ascii="Calibri" w:eastAsia="Calibri" w:hAnsi="Calibri" w:cs="Calibri"/>
          <w:bCs/>
          <w:sz w:val="22"/>
          <w:szCs w:val="22"/>
        </w:rPr>
      </w:pPr>
      <w:r>
        <w:rPr>
          <w:rFonts w:ascii="Calibri" w:eastAsia="Calibri" w:hAnsi="Calibri" w:cs="Calibri"/>
          <w:bCs/>
          <w:sz w:val="22"/>
          <w:szCs w:val="22"/>
        </w:rPr>
        <w:t>Missy’s first day was January 3</w:t>
      </w:r>
      <w:r w:rsidRPr="00D25CD7">
        <w:rPr>
          <w:rFonts w:ascii="Calibri" w:eastAsia="Calibri" w:hAnsi="Calibri" w:cs="Calibri"/>
          <w:bCs/>
          <w:sz w:val="22"/>
          <w:szCs w:val="22"/>
          <w:vertAlign w:val="superscript"/>
        </w:rPr>
        <w:t>rd</w:t>
      </w:r>
      <w:r>
        <w:rPr>
          <w:rFonts w:ascii="Calibri" w:eastAsia="Calibri" w:hAnsi="Calibri" w:cs="Calibri"/>
          <w:bCs/>
          <w:sz w:val="22"/>
          <w:szCs w:val="22"/>
        </w:rPr>
        <w:t xml:space="preserve">. </w:t>
      </w:r>
    </w:p>
    <w:p w14:paraId="209D978A" w14:textId="277B6281" w:rsidR="00A25CA7" w:rsidRPr="00ED573E" w:rsidRDefault="00A25CA7" w:rsidP="00D25CD7">
      <w:pPr>
        <w:pStyle w:val="ListParagraph"/>
        <w:numPr>
          <w:ilvl w:val="0"/>
          <w:numId w:val="1"/>
        </w:numPr>
        <w:rPr>
          <w:sz w:val="22"/>
          <w:szCs w:val="22"/>
        </w:rPr>
      </w:pPr>
      <w:r w:rsidRPr="00A25CA7">
        <w:rPr>
          <w:rFonts w:ascii="Calibri" w:eastAsia="Calibri" w:hAnsi="Calibri" w:cs="Calibri"/>
          <w:sz w:val="22"/>
          <w:szCs w:val="22"/>
        </w:rPr>
        <w:lastRenderedPageBreak/>
        <w:t>Public Works Supervisor</w:t>
      </w:r>
    </w:p>
    <w:p w14:paraId="1428ADF8" w14:textId="4FDBD125" w:rsidR="00B11A41" w:rsidRPr="002D417C" w:rsidRDefault="001F4A47" w:rsidP="00D25CD7">
      <w:pPr>
        <w:pStyle w:val="ListParagraph"/>
        <w:numPr>
          <w:ilvl w:val="0"/>
          <w:numId w:val="1"/>
        </w:numPr>
        <w:rPr>
          <w:sz w:val="22"/>
          <w:szCs w:val="22"/>
        </w:rPr>
      </w:pPr>
      <w:r w:rsidRPr="00B05A4B">
        <w:rPr>
          <w:rFonts w:ascii="Calibri" w:eastAsia="Calibri" w:hAnsi="Calibri" w:cs="Calibri"/>
          <w:sz w:val="22"/>
          <w:szCs w:val="22"/>
        </w:rPr>
        <w:t>Attorney</w:t>
      </w:r>
    </w:p>
    <w:p w14:paraId="030D364E" w14:textId="40F5C1ED" w:rsidR="00C10B13" w:rsidRPr="00A25CA7" w:rsidRDefault="001F4A47" w:rsidP="00D25CD7">
      <w:pPr>
        <w:pStyle w:val="ListParagraph"/>
        <w:numPr>
          <w:ilvl w:val="0"/>
          <w:numId w:val="1"/>
        </w:numPr>
        <w:rPr>
          <w:sz w:val="22"/>
          <w:szCs w:val="22"/>
        </w:rPr>
      </w:pPr>
      <w:r w:rsidRPr="00A25CA7">
        <w:rPr>
          <w:rFonts w:ascii="Calibri" w:eastAsia="Calibri" w:hAnsi="Calibri" w:cs="Calibri"/>
          <w:sz w:val="22"/>
          <w:szCs w:val="22"/>
        </w:rPr>
        <w:t>Police Departmen</w:t>
      </w:r>
      <w:r w:rsidR="00CD1136" w:rsidRPr="00A25CA7">
        <w:rPr>
          <w:rFonts w:ascii="Calibri" w:eastAsia="Calibri" w:hAnsi="Calibri" w:cs="Calibri"/>
          <w:sz w:val="22"/>
          <w:szCs w:val="22"/>
        </w:rPr>
        <w:t>t</w:t>
      </w:r>
    </w:p>
    <w:p w14:paraId="146CAB86" w14:textId="7E25968A" w:rsidR="00D431F1" w:rsidRDefault="001F4A47" w:rsidP="00733001">
      <w:pPr>
        <w:ind w:left="90"/>
        <w:rPr>
          <w:sz w:val="24"/>
          <w:szCs w:val="24"/>
        </w:rPr>
      </w:pPr>
      <w:r>
        <w:rPr>
          <w:sz w:val="24"/>
          <w:szCs w:val="24"/>
        </w:rPr>
        <w:t>Report from various committees</w:t>
      </w:r>
      <w:r w:rsidR="00D431F1">
        <w:rPr>
          <w:sz w:val="24"/>
          <w:szCs w:val="24"/>
        </w:rPr>
        <w:t>:</w:t>
      </w:r>
    </w:p>
    <w:p w14:paraId="49413CA9" w14:textId="790A52EE" w:rsidR="001D5011" w:rsidRPr="001D5011" w:rsidRDefault="00E86053" w:rsidP="00D25CD7">
      <w:pPr>
        <w:pStyle w:val="ListParagraph"/>
        <w:numPr>
          <w:ilvl w:val="0"/>
          <w:numId w:val="3"/>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w:t>
      </w:r>
      <w:r w:rsidR="006409BE">
        <w:rPr>
          <w:rFonts w:ascii="Calibri" w:eastAsia="Calibri" w:hAnsi="Calibri" w:cs="Calibri"/>
          <w:sz w:val="22"/>
          <w:szCs w:val="22"/>
        </w:rPr>
        <w:t xml:space="preserve">Mayor Watson and Alderman Thomas </w:t>
      </w:r>
      <w:r w:rsidR="00B0681F">
        <w:rPr>
          <w:rFonts w:ascii="Calibri" w:eastAsia="Calibri" w:hAnsi="Calibri" w:cs="Calibri"/>
          <w:sz w:val="22"/>
          <w:szCs w:val="22"/>
        </w:rPr>
        <w:t xml:space="preserve"> </w:t>
      </w:r>
      <w:r w:rsidR="006409BE">
        <w:rPr>
          <w:rFonts w:ascii="Calibri" w:eastAsia="Calibri" w:hAnsi="Calibri" w:cs="Calibri"/>
          <w:sz w:val="22"/>
          <w:szCs w:val="22"/>
        </w:rPr>
        <w:t xml:space="preserve"> </w:t>
      </w:r>
      <w:r w:rsidR="00B0681F">
        <w:rPr>
          <w:rFonts w:ascii="Calibri" w:eastAsia="Calibri" w:hAnsi="Calibri" w:cs="Calibri"/>
          <w:sz w:val="22"/>
          <w:szCs w:val="22"/>
        </w:rPr>
        <w:t xml:space="preserve"> </w:t>
      </w:r>
    </w:p>
    <w:p w14:paraId="537CAFB8" w14:textId="49FA70CA" w:rsidR="007264FF" w:rsidRPr="001D5011" w:rsidRDefault="00E86053" w:rsidP="00D25CD7">
      <w:pPr>
        <w:pStyle w:val="ListParagraph"/>
        <w:numPr>
          <w:ilvl w:val="0"/>
          <w:numId w:val="3"/>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p>
    <w:p w14:paraId="25966E8A" w14:textId="27C5D272" w:rsidR="00157620" w:rsidRPr="00EC095F" w:rsidRDefault="00157620" w:rsidP="00D25CD7">
      <w:pPr>
        <w:pStyle w:val="ListParagraph"/>
        <w:numPr>
          <w:ilvl w:val="0"/>
          <w:numId w:val="3"/>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p>
    <w:p w14:paraId="06EFF4BD" w14:textId="1CA97D15" w:rsidR="00035D12" w:rsidRPr="00AA2216" w:rsidRDefault="001D4D06" w:rsidP="00D25CD7">
      <w:pPr>
        <w:pStyle w:val="ListParagraph"/>
        <w:numPr>
          <w:ilvl w:val="0"/>
          <w:numId w:val="3"/>
        </w:numPr>
        <w:rPr>
          <w:sz w:val="24"/>
          <w:szCs w:val="24"/>
        </w:rPr>
      </w:pPr>
      <w:r>
        <w:rPr>
          <w:rFonts w:ascii="Calibri" w:eastAsia="Calibri" w:hAnsi="Calibri" w:cs="Calibri"/>
          <w:sz w:val="22"/>
          <w:szCs w:val="22"/>
        </w:rPr>
        <w:t>Greater Warren County EDC Meeting-Alderman Robert Green</w:t>
      </w:r>
    </w:p>
    <w:p w14:paraId="2D3046C1" w14:textId="77777777" w:rsidR="00AA2216" w:rsidRPr="00035D12" w:rsidRDefault="00AA2216" w:rsidP="00AA2216">
      <w:pPr>
        <w:pStyle w:val="ListParagraph"/>
        <w:ind w:left="1800"/>
        <w:rPr>
          <w:sz w:val="24"/>
          <w:szCs w:val="24"/>
        </w:rPr>
      </w:pPr>
    </w:p>
    <w:p w14:paraId="547BADBE" w14:textId="3DC101BD" w:rsidR="000F5EB9" w:rsidRDefault="001F4A47">
      <w:pPr>
        <w:rPr>
          <w:rFonts w:ascii="Calibri" w:eastAsia="Calibri" w:hAnsi="Calibri" w:cs="Calibri"/>
          <w:b/>
          <w:sz w:val="22"/>
          <w:szCs w:val="22"/>
        </w:rPr>
      </w:pPr>
      <w:r>
        <w:rPr>
          <w:rFonts w:ascii="Calibri" w:eastAsia="Calibri" w:hAnsi="Calibri" w:cs="Calibri"/>
          <w:b/>
          <w:sz w:val="22"/>
          <w:szCs w:val="22"/>
        </w:rPr>
        <w:t>BILLS/ORDINANCES:</w:t>
      </w:r>
    </w:p>
    <w:p w14:paraId="20B4C0D7" w14:textId="132BEFA3" w:rsidR="00BE305D" w:rsidRDefault="00445687" w:rsidP="00AA2216">
      <w:pPr>
        <w:rPr>
          <w:rFonts w:ascii="Calibri" w:eastAsia="Calibri" w:hAnsi="Calibri" w:cs="Calibri"/>
          <w:b/>
          <w:sz w:val="22"/>
          <w:szCs w:val="22"/>
        </w:rPr>
      </w:pPr>
      <w:r>
        <w:rPr>
          <w:rFonts w:ascii="Calibri" w:eastAsia="Calibri" w:hAnsi="Calibri" w:cs="Calibri"/>
          <w:b/>
          <w:sz w:val="22"/>
          <w:szCs w:val="22"/>
        </w:rPr>
        <w:t>First and second readings:</w:t>
      </w:r>
    </w:p>
    <w:p w14:paraId="17950BE5" w14:textId="032FCBE0" w:rsidR="00E63A8B" w:rsidRDefault="00E63A8B" w:rsidP="00AA2216">
      <w:pPr>
        <w:rPr>
          <w:rFonts w:ascii="Calibri" w:eastAsia="Calibri" w:hAnsi="Calibri" w:cs="Calibri"/>
          <w:b/>
          <w:sz w:val="22"/>
          <w:szCs w:val="22"/>
        </w:rPr>
      </w:pPr>
      <w:r>
        <w:rPr>
          <w:rFonts w:ascii="Calibri" w:eastAsia="Calibri" w:hAnsi="Calibri" w:cs="Calibri"/>
          <w:b/>
          <w:sz w:val="22"/>
          <w:szCs w:val="22"/>
        </w:rPr>
        <w:t xml:space="preserve">       </w:t>
      </w:r>
    </w:p>
    <w:p w14:paraId="61A26AF4" w14:textId="411B160C" w:rsidR="00115A72" w:rsidRPr="00ED573E" w:rsidRDefault="00ED573E" w:rsidP="00ED573E">
      <w:pPr>
        <w:jc w:val="both"/>
        <w:rPr>
          <w:rFonts w:ascii="Calibri" w:eastAsia="Calibri" w:hAnsi="Calibri"/>
          <w:color w:val="auto"/>
          <w:sz w:val="24"/>
          <w:szCs w:val="24"/>
        </w:rPr>
      </w:pPr>
      <w:r>
        <w:rPr>
          <w:rFonts w:ascii="Calibri" w:eastAsia="Calibri" w:hAnsi="Calibri" w:cs="Calibri"/>
          <w:bCs/>
          <w:sz w:val="22"/>
          <w:szCs w:val="22"/>
        </w:rPr>
        <w:t xml:space="preserve"> </w:t>
      </w:r>
      <w:r w:rsidR="00B0681F">
        <w:rPr>
          <w:rFonts w:ascii="Calibri" w:eastAsia="Calibri" w:hAnsi="Calibri" w:cs="Calibri"/>
          <w:bCs/>
          <w:sz w:val="22"/>
          <w:szCs w:val="22"/>
        </w:rPr>
        <w:t xml:space="preserve"> </w:t>
      </w:r>
    </w:p>
    <w:p w14:paraId="2FDD4BE0" w14:textId="6CEEA876" w:rsidR="002D775B" w:rsidRPr="00C93D69" w:rsidRDefault="002D775B">
      <w:pPr>
        <w:rPr>
          <w:rFonts w:ascii="Calibri" w:eastAsia="Calibri" w:hAnsi="Calibri" w:cs="Calibri"/>
          <w:bCs/>
          <w:sz w:val="22"/>
          <w:szCs w:val="22"/>
        </w:rPr>
      </w:pPr>
      <w:r>
        <w:rPr>
          <w:rFonts w:ascii="Calibri" w:eastAsia="Calibri" w:hAnsi="Calibri" w:cs="Calibri"/>
          <w:b/>
          <w:sz w:val="22"/>
          <w:szCs w:val="22"/>
        </w:rPr>
        <w:t xml:space="preserve">PREVIOUS BUSINESS: </w:t>
      </w:r>
    </w:p>
    <w:p w14:paraId="3B43727E" w14:textId="77777777" w:rsidR="003A7647" w:rsidRDefault="003A7647" w:rsidP="00E16DC0">
      <w:pPr>
        <w:rPr>
          <w:rFonts w:ascii="Calibri" w:eastAsia="Calibri" w:hAnsi="Calibri" w:cs="Calibri"/>
          <w:b/>
          <w:sz w:val="22"/>
          <w:szCs w:val="22"/>
        </w:rPr>
      </w:pPr>
    </w:p>
    <w:p w14:paraId="483FF946" w14:textId="1AC1AD8E" w:rsidR="006409BE" w:rsidRDefault="001F4A47" w:rsidP="00E16DC0">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w:t>
      </w:r>
    </w:p>
    <w:p w14:paraId="5A837CC8" w14:textId="77777777" w:rsidR="003A7647" w:rsidRDefault="003A7647" w:rsidP="00E16DC0">
      <w:pPr>
        <w:rPr>
          <w:rFonts w:ascii="Calibri" w:eastAsia="Calibri" w:hAnsi="Calibri" w:cs="Calibri"/>
          <w:b/>
          <w:sz w:val="22"/>
          <w:szCs w:val="22"/>
        </w:rPr>
      </w:pPr>
    </w:p>
    <w:p w14:paraId="2EFCC6B6" w14:textId="2CABEBD8" w:rsidR="002D775B" w:rsidRDefault="001F4A47" w:rsidP="00E16DC0">
      <w:pPr>
        <w:rPr>
          <w:rFonts w:ascii="Calibri" w:eastAsia="Calibri" w:hAnsi="Calibri" w:cs="Calibri"/>
          <w:b/>
          <w:sz w:val="22"/>
          <w:szCs w:val="22"/>
        </w:rPr>
      </w:pPr>
      <w:r>
        <w:rPr>
          <w:rFonts w:ascii="Calibri" w:eastAsia="Calibri" w:hAnsi="Calibri" w:cs="Calibri"/>
          <w:b/>
          <w:sz w:val="22"/>
          <w:szCs w:val="22"/>
        </w:rPr>
        <w:t xml:space="preserve">ADJOURNMENT </w:t>
      </w:r>
    </w:p>
    <w:p w14:paraId="289FD1B7" w14:textId="77777777" w:rsidR="002D775B" w:rsidRDefault="002D775B" w:rsidP="00E16DC0">
      <w:pPr>
        <w:rPr>
          <w:rFonts w:ascii="Calibri" w:eastAsia="Calibri" w:hAnsi="Calibri" w:cs="Calibri"/>
          <w:b/>
          <w:sz w:val="22"/>
          <w:szCs w:val="22"/>
        </w:rPr>
      </w:pPr>
    </w:p>
    <w:p w14:paraId="36D31C48" w14:textId="6194F4F6" w:rsidR="00B11A41" w:rsidRDefault="001F4A47" w:rsidP="00E16DC0">
      <w:pPr>
        <w:rPr>
          <w:rFonts w:ascii="Calibri" w:eastAsia="Calibri" w:hAnsi="Calibri" w:cs="Calibri"/>
          <w:b/>
          <w:sz w:val="22"/>
          <w:szCs w:val="22"/>
        </w:rPr>
      </w:pPr>
      <w:r>
        <w:rPr>
          <w:rFonts w:ascii="Calibri" w:eastAsia="Calibri" w:hAnsi="Calibri" w:cs="Calibri"/>
          <w:b/>
          <w:sz w:val="22"/>
          <w:szCs w:val="22"/>
        </w:rPr>
        <w:t>THIS MEETING AGENDA MAY INCLUDE ALL OTHER MATTERS THAT MAY</w:t>
      </w:r>
      <w:r w:rsidR="002D775B">
        <w:rPr>
          <w:rFonts w:ascii="Calibri" w:eastAsia="Calibri" w:hAnsi="Calibri" w:cs="Calibri"/>
          <w:b/>
          <w:sz w:val="22"/>
          <w:szCs w:val="22"/>
        </w:rPr>
        <w:t xml:space="preserve"> </w:t>
      </w:r>
      <w:r>
        <w:rPr>
          <w:rFonts w:ascii="Calibri" w:eastAsia="Calibri" w:hAnsi="Calibri" w:cs="Calibri"/>
          <w:b/>
          <w:sz w:val="22"/>
          <w:szCs w:val="22"/>
        </w:rPr>
        <w:t>COME BEFORE THE BOARD FOR CONSIDERATION.</w:t>
      </w:r>
    </w:p>
    <w:p w14:paraId="2A86646D" w14:textId="77777777" w:rsidR="002D775B" w:rsidRDefault="002D775B" w:rsidP="00E16DC0">
      <w:pPr>
        <w:rPr>
          <w:rFonts w:ascii="Calibri" w:eastAsia="Calibri" w:hAnsi="Calibri" w:cs="Calibri"/>
          <w:b/>
          <w:sz w:val="22"/>
          <w:szCs w:val="22"/>
        </w:rPr>
      </w:pPr>
    </w:p>
    <w:p w14:paraId="5BF0B4DF" w14:textId="2CE50B3C" w:rsidR="00B11A41" w:rsidRDefault="001F4A47" w:rsidP="00E16DC0">
      <w:pPr>
        <w:rPr>
          <w:rFonts w:ascii="Calibri" w:eastAsia="Calibri" w:hAnsi="Calibri" w:cs="Calibri"/>
          <w: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Default="00B976E8" w:rsidP="00E16DC0">
      <w:pPr>
        <w:rPr>
          <w:rFonts w:ascii="Calibri" w:eastAsia="Calibri" w:hAnsi="Calibri" w:cs="Calibri"/>
          <w:sz w:val="22"/>
          <w:szCs w:val="22"/>
        </w:rPr>
      </w:pPr>
    </w:p>
    <w:p w14:paraId="3C57AA20" w14:textId="77777777" w:rsidR="00B11A41" w:rsidRDefault="001F4A47" w:rsidP="00E16DC0">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rsidP="00E16DC0">
      <w:pPr>
        <w:rPr>
          <w:rFonts w:ascii="Calibri" w:eastAsia="Calibri" w:hAnsi="Calibri" w:cs="Calibri"/>
          <w:sz w:val="22"/>
          <w:szCs w:val="22"/>
        </w:rPr>
      </w:pPr>
      <w:r>
        <w:rPr>
          <w:rFonts w:ascii="Calibri" w:eastAsia="Calibri" w:hAnsi="Calibri" w:cs="Calibri"/>
          <w:i/>
          <w:sz w:val="22"/>
          <w:szCs w:val="22"/>
        </w:rPr>
        <w:t xml:space="preserve">                              </w:t>
      </w:r>
    </w:p>
    <w:p w14:paraId="0BA3F661" w14:textId="6AE34BEF" w:rsidR="00FE20E1" w:rsidRDefault="00D352A5" w:rsidP="00E16DC0">
      <w:pPr>
        <w:rPr>
          <w:rFonts w:ascii="Calibri" w:eastAsia="Calibri" w:hAnsi="Calibri" w:cs="Calibri"/>
          <w:i/>
          <w:sz w:val="22"/>
          <w:szCs w:val="22"/>
        </w:rPr>
      </w:pPr>
      <w:r>
        <w:rPr>
          <w:rFonts w:ascii="Calibri" w:eastAsia="Calibri" w:hAnsi="Calibri" w:cs="Calibri"/>
          <w:i/>
          <w:sz w:val="22"/>
          <w:szCs w:val="22"/>
        </w:rPr>
        <w:t xml:space="preserve">Unless stated otherwise, all ordinances being considered for passage has been made available to the public prior to the meeting.  </w:t>
      </w:r>
    </w:p>
    <w:p w14:paraId="0D2167BC" w14:textId="77777777" w:rsidR="00733001" w:rsidRDefault="00733001" w:rsidP="00E16DC0">
      <w:pPr>
        <w:rPr>
          <w:rFonts w:ascii="Calibri" w:eastAsia="Calibri" w:hAnsi="Calibri" w:cs="Calibri"/>
          <w:i/>
          <w:sz w:val="22"/>
          <w:szCs w:val="22"/>
        </w:rPr>
      </w:pPr>
    </w:p>
    <w:p w14:paraId="28A4298D" w14:textId="5BACFB75" w:rsidR="003D39ED" w:rsidRPr="00195CEB" w:rsidRDefault="00FE20E1" w:rsidP="00E16DC0">
      <w:pPr>
        <w:rPr>
          <w:rFonts w:ascii="Calibri" w:eastAsia="Calibri" w:hAnsi="Calibri" w:cs="Calibri"/>
          <w:b/>
          <w:color w:val="FF0000"/>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2A14AE">
        <w:rPr>
          <w:rFonts w:ascii="Calibri" w:eastAsia="Calibri" w:hAnsi="Calibri" w:cs="Calibri"/>
          <w:b/>
          <w:color w:val="auto"/>
          <w:sz w:val="24"/>
          <w:szCs w:val="24"/>
        </w:rPr>
        <w:t xml:space="preserve"> </w:t>
      </w:r>
    </w:p>
    <w:p w14:paraId="24DEF85E" w14:textId="77777777" w:rsidR="00A03BFD" w:rsidRDefault="00A03BFD" w:rsidP="00E16DC0">
      <w:pPr>
        <w:rPr>
          <w:rFonts w:ascii="Calibri" w:eastAsia="Calibri" w:hAnsi="Calibri" w:cs="Calibri"/>
          <w:b/>
          <w:color w:val="auto"/>
          <w:sz w:val="24"/>
          <w:szCs w:val="24"/>
        </w:rPr>
      </w:pPr>
    </w:p>
    <w:p w14:paraId="557CD20D" w14:textId="0234C573" w:rsidR="00B11A41" w:rsidRDefault="006409BE" w:rsidP="00E16DC0">
      <w:pPr>
        <w:jc w:val="right"/>
        <w:rPr>
          <w:rFonts w:ascii="Calibri" w:eastAsia="Calibri" w:hAnsi="Calibri" w:cs="Calibri"/>
          <w:b/>
          <w:bCs/>
          <w:i/>
          <w:sz w:val="22"/>
          <w:szCs w:val="22"/>
        </w:rPr>
      </w:pPr>
      <w:r>
        <w:rPr>
          <w:rFonts w:ascii="Calibri" w:eastAsia="Calibri" w:hAnsi="Calibri" w:cs="Calibri"/>
          <w:b/>
          <w:bCs/>
          <w:i/>
          <w:sz w:val="22"/>
          <w:szCs w:val="22"/>
        </w:rPr>
        <w:t>Elsa Smith-Fernandez</w:t>
      </w:r>
    </w:p>
    <w:p w14:paraId="3D87880C" w14:textId="4CE8E279" w:rsidR="006409BE" w:rsidRPr="002D775B" w:rsidRDefault="006409BE" w:rsidP="00E16DC0">
      <w:pPr>
        <w:jc w:val="right"/>
        <w:rPr>
          <w:rFonts w:ascii="Calibri" w:eastAsia="Calibri" w:hAnsi="Calibri" w:cs="Calibri"/>
          <w:b/>
          <w:bCs/>
          <w:sz w:val="22"/>
          <w:szCs w:val="22"/>
        </w:rPr>
      </w:pPr>
      <w:r>
        <w:rPr>
          <w:rFonts w:ascii="Calibri" w:eastAsia="Calibri" w:hAnsi="Calibri" w:cs="Calibri"/>
          <w:b/>
          <w:bCs/>
          <w:i/>
          <w:sz w:val="22"/>
          <w:szCs w:val="22"/>
        </w:rPr>
        <w:t>City Clerk</w:t>
      </w:r>
    </w:p>
    <w:sectPr w:rsidR="006409BE" w:rsidRPr="002D775B"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16E58"/>
    <w:multiLevelType w:val="hybridMultilevel"/>
    <w:tmpl w:val="04B86F74"/>
    <w:lvl w:ilvl="0" w:tplc="DFFC6BC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3FC1742"/>
    <w:multiLevelType w:val="hybridMultilevel"/>
    <w:tmpl w:val="E6060B2C"/>
    <w:lvl w:ilvl="0" w:tplc="ACD4E3E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42AD2779"/>
    <w:multiLevelType w:val="hybridMultilevel"/>
    <w:tmpl w:val="07EC6672"/>
    <w:lvl w:ilvl="0" w:tplc="8F88CA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0060FD"/>
    <w:multiLevelType w:val="hybridMultilevel"/>
    <w:tmpl w:val="268C490A"/>
    <w:lvl w:ilvl="0" w:tplc="58EE3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770B3981"/>
    <w:multiLevelType w:val="hybridMultilevel"/>
    <w:tmpl w:val="9268345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7"/>
  </w:num>
  <w:num w:numId="2">
    <w:abstractNumId w:val="6"/>
  </w:num>
  <w:num w:numId="3">
    <w:abstractNumId w:val="1"/>
  </w:num>
  <w:num w:numId="4">
    <w:abstractNumId w:val="4"/>
  </w:num>
  <w:num w:numId="5">
    <w:abstractNumId w:val="5"/>
  </w:num>
  <w:num w:numId="6">
    <w:abstractNumId w:val="0"/>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6329"/>
    <w:rsid w:val="00025C0D"/>
    <w:rsid w:val="00026106"/>
    <w:rsid w:val="00027761"/>
    <w:rsid w:val="00034DD4"/>
    <w:rsid w:val="00035D12"/>
    <w:rsid w:val="00036B0F"/>
    <w:rsid w:val="00041726"/>
    <w:rsid w:val="000460F6"/>
    <w:rsid w:val="000463E9"/>
    <w:rsid w:val="00053F7D"/>
    <w:rsid w:val="00056189"/>
    <w:rsid w:val="00056735"/>
    <w:rsid w:val="000666FC"/>
    <w:rsid w:val="00070A0D"/>
    <w:rsid w:val="00073A47"/>
    <w:rsid w:val="00081B52"/>
    <w:rsid w:val="00097D9B"/>
    <w:rsid w:val="000A1934"/>
    <w:rsid w:val="000A47B7"/>
    <w:rsid w:val="000A7F13"/>
    <w:rsid w:val="000C13A7"/>
    <w:rsid w:val="000D56B6"/>
    <w:rsid w:val="000D66E2"/>
    <w:rsid w:val="000E0DAF"/>
    <w:rsid w:val="000F1426"/>
    <w:rsid w:val="000F24A5"/>
    <w:rsid w:val="000F5EB9"/>
    <w:rsid w:val="00103CEC"/>
    <w:rsid w:val="001110CE"/>
    <w:rsid w:val="00112B44"/>
    <w:rsid w:val="001158A4"/>
    <w:rsid w:val="00115A72"/>
    <w:rsid w:val="00120BF9"/>
    <w:rsid w:val="00121460"/>
    <w:rsid w:val="001301EB"/>
    <w:rsid w:val="001308D7"/>
    <w:rsid w:val="00134F33"/>
    <w:rsid w:val="00144163"/>
    <w:rsid w:val="00151237"/>
    <w:rsid w:val="00153381"/>
    <w:rsid w:val="00157620"/>
    <w:rsid w:val="0015775B"/>
    <w:rsid w:val="001605BC"/>
    <w:rsid w:val="00161DEF"/>
    <w:rsid w:val="001632D1"/>
    <w:rsid w:val="00164EFA"/>
    <w:rsid w:val="00167359"/>
    <w:rsid w:val="00167605"/>
    <w:rsid w:val="00191CA5"/>
    <w:rsid w:val="00194ED2"/>
    <w:rsid w:val="00195B3A"/>
    <w:rsid w:val="00195CEB"/>
    <w:rsid w:val="001A19F4"/>
    <w:rsid w:val="001A255B"/>
    <w:rsid w:val="001A4029"/>
    <w:rsid w:val="001A4D1A"/>
    <w:rsid w:val="001A7411"/>
    <w:rsid w:val="001B0A2C"/>
    <w:rsid w:val="001C0C7A"/>
    <w:rsid w:val="001C13D0"/>
    <w:rsid w:val="001C33C9"/>
    <w:rsid w:val="001D24F4"/>
    <w:rsid w:val="001D2711"/>
    <w:rsid w:val="001D2EDB"/>
    <w:rsid w:val="001D4D06"/>
    <w:rsid w:val="001D5011"/>
    <w:rsid w:val="001E177D"/>
    <w:rsid w:val="001E3B59"/>
    <w:rsid w:val="001F4A47"/>
    <w:rsid w:val="001F5283"/>
    <w:rsid w:val="002051DE"/>
    <w:rsid w:val="0020612E"/>
    <w:rsid w:val="00207A12"/>
    <w:rsid w:val="00210240"/>
    <w:rsid w:val="00214306"/>
    <w:rsid w:val="00222370"/>
    <w:rsid w:val="0022363E"/>
    <w:rsid w:val="002237E7"/>
    <w:rsid w:val="00223FE8"/>
    <w:rsid w:val="0022621C"/>
    <w:rsid w:val="002266AE"/>
    <w:rsid w:val="00230D3C"/>
    <w:rsid w:val="002324E4"/>
    <w:rsid w:val="00232F04"/>
    <w:rsid w:val="00242042"/>
    <w:rsid w:val="00243693"/>
    <w:rsid w:val="00251C00"/>
    <w:rsid w:val="00255985"/>
    <w:rsid w:val="00261724"/>
    <w:rsid w:val="00264F54"/>
    <w:rsid w:val="00272087"/>
    <w:rsid w:val="00274DB8"/>
    <w:rsid w:val="00286E65"/>
    <w:rsid w:val="002874E1"/>
    <w:rsid w:val="00292411"/>
    <w:rsid w:val="00293831"/>
    <w:rsid w:val="00296DA2"/>
    <w:rsid w:val="00296DFD"/>
    <w:rsid w:val="002A14AE"/>
    <w:rsid w:val="002A33A6"/>
    <w:rsid w:val="002A4AF6"/>
    <w:rsid w:val="002B0983"/>
    <w:rsid w:val="002C0759"/>
    <w:rsid w:val="002C127F"/>
    <w:rsid w:val="002C150C"/>
    <w:rsid w:val="002C7EE5"/>
    <w:rsid w:val="002D417C"/>
    <w:rsid w:val="002D775B"/>
    <w:rsid w:val="002E0222"/>
    <w:rsid w:val="002F392F"/>
    <w:rsid w:val="002F552C"/>
    <w:rsid w:val="00305D51"/>
    <w:rsid w:val="00307E16"/>
    <w:rsid w:val="00310D27"/>
    <w:rsid w:val="0031737F"/>
    <w:rsid w:val="0032000A"/>
    <w:rsid w:val="0032011C"/>
    <w:rsid w:val="003206AE"/>
    <w:rsid w:val="003208E2"/>
    <w:rsid w:val="00323B8B"/>
    <w:rsid w:val="0032469E"/>
    <w:rsid w:val="00325E48"/>
    <w:rsid w:val="00326694"/>
    <w:rsid w:val="003319EF"/>
    <w:rsid w:val="00332DF1"/>
    <w:rsid w:val="003410E0"/>
    <w:rsid w:val="00341BEE"/>
    <w:rsid w:val="00353520"/>
    <w:rsid w:val="003603AB"/>
    <w:rsid w:val="00362C08"/>
    <w:rsid w:val="003656DB"/>
    <w:rsid w:val="003726E0"/>
    <w:rsid w:val="00372BC7"/>
    <w:rsid w:val="00375CD2"/>
    <w:rsid w:val="00382093"/>
    <w:rsid w:val="0038426F"/>
    <w:rsid w:val="0038472D"/>
    <w:rsid w:val="00387BFD"/>
    <w:rsid w:val="00390147"/>
    <w:rsid w:val="00392872"/>
    <w:rsid w:val="00395851"/>
    <w:rsid w:val="003A7253"/>
    <w:rsid w:val="003A7647"/>
    <w:rsid w:val="003B5238"/>
    <w:rsid w:val="003B5930"/>
    <w:rsid w:val="003B75C1"/>
    <w:rsid w:val="003C0301"/>
    <w:rsid w:val="003C5978"/>
    <w:rsid w:val="003C6580"/>
    <w:rsid w:val="003D39ED"/>
    <w:rsid w:val="003E689F"/>
    <w:rsid w:val="003E6CE8"/>
    <w:rsid w:val="003F23F8"/>
    <w:rsid w:val="0040102D"/>
    <w:rsid w:val="00403075"/>
    <w:rsid w:val="00403AD5"/>
    <w:rsid w:val="00437209"/>
    <w:rsid w:val="00437302"/>
    <w:rsid w:val="0044130D"/>
    <w:rsid w:val="00442FA7"/>
    <w:rsid w:val="00445687"/>
    <w:rsid w:val="004511A3"/>
    <w:rsid w:val="00452658"/>
    <w:rsid w:val="00455FB9"/>
    <w:rsid w:val="00460E28"/>
    <w:rsid w:val="00466EFD"/>
    <w:rsid w:val="004731BD"/>
    <w:rsid w:val="00477B61"/>
    <w:rsid w:val="004852DC"/>
    <w:rsid w:val="0048787D"/>
    <w:rsid w:val="004927C4"/>
    <w:rsid w:val="00497663"/>
    <w:rsid w:val="004A2B8B"/>
    <w:rsid w:val="004B210B"/>
    <w:rsid w:val="004B59D8"/>
    <w:rsid w:val="004B74DB"/>
    <w:rsid w:val="004C1132"/>
    <w:rsid w:val="004C606B"/>
    <w:rsid w:val="004C7878"/>
    <w:rsid w:val="004D1D09"/>
    <w:rsid w:val="004D4710"/>
    <w:rsid w:val="004D6B1B"/>
    <w:rsid w:val="004E17C7"/>
    <w:rsid w:val="004E197F"/>
    <w:rsid w:val="004F6F2C"/>
    <w:rsid w:val="0050071F"/>
    <w:rsid w:val="0051295E"/>
    <w:rsid w:val="00514672"/>
    <w:rsid w:val="00527175"/>
    <w:rsid w:val="00533CA6"/>
    <w:rsid w:val="00536210"/>
    <w:rsid w:val="00545CE6"/>
    <w:rsid w:val="00546753"/>
    <w:rsid w:val="00547242"/>
    <w:rsid w:val="0055105A"/>
    <w:rsid w:val="00551FC4"/>
    <w:rsid w:val="00555E14"/>
    <w:rsid w:val="00557B9D"/>
    <w:rsid w:val="00561C2C"/>
    <w:rsid w:val="00567882"/>
    <w:rsid w:val="00574CDD"/>
    <w:rsid w:val="005758EB"/>
    <w:rsid w:val="00580847"/>
    <w:rsid w:val="00581FE9"/>
    <w:rsid w:val="0058797C"/>
    <w:rsid w:val="00592DCB"/>
    <w:rsid w:val="00595473"/>
    <w:rsid w:val="005A261C"/>
    <w:rsid w:val="005A2CC9"/>
    <w:rsid w:val="005A5345"/>
    <w:rsid w:val="005A71FE"/>
    <w:rsid w:val="005B4471"/>
    <w:rsid w:val="005B44E3"/>
    <w:rsid w:val="005B6514"/>
    <w:rsid w:val="005C08E8"/>
    <w:rsid w:val="005D1DB2"/>
    <w:rsid w:val="005E0005"/>
    <w:rsid w:val="005E1A55"/>
    <w:rsid w:val="00605419"/>
    <w:rsid w:val="00605F68"/>
    <w:rsid w:val="00610B7B"/>
    <w:rsid w:val="00612BAD"/>
    <w:rsid w:val="00617BCD"/>
    <w:rsid w:val="00621711"/>
    <w:rsid w:val="0063359D"/>
    <w:rsid w:val="00635F96"/>
    <w:rsid w:val="006370A4"/>
    <w:rsid w:val="006409BE"/>
    <w:rsid w:val="006409ED"/>
    <w:rsid w:val="00646941"/>
    <w:rsid w:val="0065431D"/>
    <w:rsid w:val="00656663"/>
    <w:rsid w:val="00661401"/>
    <w:rsid w:val="0067193A"/>
    <w:rsid w:val="00673284"/>
    <w:rsid w:val="0067529D"/>
    <w:rsid w:val="00676BE7"/>
    <w:rsid w:val="0068148F"/>
    <w:rsid w:val="006829FC"/>
    <w:rsid w:val="00683A67"/>
    <w:rsid w:val="0069000B"/>
    <w:rsid w:val="006915A9"/>
    <w:rsid w:val="006951CA"/>
    <w:rsid w:val="00695B4A"/>
    <w:rsid w:val="006A6F17"/>
    <w:rsid w:val="006B428B"/>
    <w:rsid w:val="006B54D6"/>
    <w:rsid w:val="006C2384"/>
    <w:rsid w:val="006D1D34"/>
    <w:rsid w:val="006D2825"/>
    <w:rsid w:val="006E163A"/>
    <w:rsid w:val="007031BC"/>
    <w:rsid w:val="00712C25"/>
    <w:rsid w:val="00713824"/>
    <w:rsid w:val="00717D2E"/>
    <w:rsid w:val="00721A2A"/>
    <w:rsid w:val="0072347F"/>
    <w:rsid w:val="007264FF"/>
    <w:rsid w:val="0073022A"/>
    <w:rsid w:val="00733001"/>
    <w:rsid w:val="007334EF"/>
    <w:rsid w:val="00736537"/>
    <w:rsid w:val="00737253"/>
    <w:rsid w:val="00743FEA"/>
    <w:rsid w:val="00745273"/>
    <w:rsid w:val="00753715"/>
    <w:rsid w:val="00754F42"/>
    <w:rsid w:val="007611B0"/>
    <w:rsid w:val="007625AA"/>
    <w:rsid w:val="007658DA"/>
    <w:rsid w:val="00770AF7"/>
    <w:rsid w:val="0077109C"/>
    <w:rsid w:val="007719F6"/>
    <w:rsid w:val="007753EF"/>
    <w:rsid w:val="007874A4"/>
    <w:rsid w:val="00793311"/>
    <w:rsid w:val="007942F2"/>
    <w:rsid w:val="007943FC"/>
    <w:rsid w:val="007A30C0"/>
    <w:rsid w:val="007B3255"/>
    <w:rsid w:val="007D08C8"/>
    <w:rsid w:val="007D0CBC"/>
    <w:rsid w:val="007D5795"/>
    <w:rsid w:val="007E256F"/>
    <w:rsid w:val="007E76CB"/>
    <w:rsid w:val="007F57FC"/>
    <w:rsid w:val="007F7561"/>
    <w:rsid w:val="00807294"/>
    <w:rsid w:val="00810157"/>
    <w:rsid w:val="00812A03"/>
    <w:rsid w:val="008163F2"/>
    <w:rsid w:val="00826D59"/>
    <w:rsid w:val="00827F73"/>
    <w:rsid w:val="008308E8"/>
    <w:rsid w:val="00834E6A"/>
    <w:rsid w:val="00836D5E"/>
    <w:rsid w:val="00841032"/>
    <w:rsid w:val="00843678"/>
    <w:rsid w:val="00843FAE"/>
    <w:rsid w:val="00845A31"/>
    <w:rsid w:val="00861A9D"/>
    <w:rsid w:val="0086231A"/>
    <w:rsid w:val="00864280"/>
    <w:rsid w:val="008644C5"/>
    <w:rsid w:val="00871AD3"/>
    <w:rsid w:val="0087200A"/>
    <w:rsid w:val="008766E9"/>
    <w:rsid w:val="00876D63"/>
    <w:rsid w:val="00877312"/>
    <w:rsid w:val="00877B31"/>
    <w:rsid w:val="00884FAA"/>
    <w:rsid w:val="008858AA"/>
    <w:rsid w:val="0088637F"/>
    <w:rsid w:val="00886D11"/>
    <w:rsid w:val="00890CDF"/>
    <w:rsid w:val="00890EF7"/>
    <w:rsid w:val="0089241A"/>
    <w:rsid w:val="00892AC5"/>
    <w:rsid w:val="00893CC6"/>
    <w:rsid w:val="00894287"/>
    <w:rsid w:val="00895B01"/>
    <w:rsid w:val="008A0D3F"/>
    <w:rsid w:val="008A36C2"/>
    <w:rsid w:val="008B292B"/>
    <w:rsid w:val="008B3AAD"/>
    <w:rsid w:val="008B4C70"/>
    <w:rsid w:val="008C43FE"/>
    <w:rsid w:val="008C69E6"/>
    <w:rsid w:val="008D2B68"/>
    <w:rsid w:val="008D3710"/>
    <w:rsid w:val="008E063C"/>
    <w:rsid w:val="008E15D0"/>
    <w:rsid w:val="008E5B4E"/>
    <w:rsid w:val="008E72F2"/>
    <w:rsid w:val="008F4AD7"/>
    <w:rsid w:val="008F5BCC"/>
    <w:rsid w:val="008F74D1"/>
    <w:rsid w:val="008F7725"/>
    <w:rsid w:val="00901195"/>
    <w:rsid w:val="00902889"/>
    <w:rsid w:val="009032E8"/>
    <w:rsid w:val="00912394"/>
    <w:rsid w:val="00912E3C"/>
    <w:rsid w:val="009221E1"/>
    <w:rsid w:val="00930189"/>
    <w:rsid w:val="009321D7"/>
    <w:rsid w:val="00936C51"/>
    <w:rsid w:val="0094185B"/>
    <w:rsid w:val="009425A3"/>
    <w:rsid w:val="0096235E"/>
    <w:rsid w:val="0096428F"/>
    <w:rsid w:val="00967F1C"/>
    <w:rsid w:val="00972F7C"/>
    <w:rsid w:val="009758B4"/>
    <w:rsid w:val="00984878"/>
    <w:rsid w:val="00987759"/>
    <w:rsid w:val="009905EE"/>
    <w:rsid w:val="009945D1"/>
    <w:rsid w:val="00997262"/>
    <w:rsid w:val="009979D0"/>
    <w:rsid w:val="009B15CF"/>
    <w:rsid w:val="009C1E17"/>
    <w:rsid w:val="009C60D4"/>
    <w:rsid w:val="009D01F5"/>
    <w:rsid w:val="009D1344"/>
    <w:rsid w:val="009E036C"/>
    <w:rsid w:val="009F25A2"/>
    <w:rsid w:val="009F3304"/>
    <w:rsid w:val="009F4BF6"/>
    <w:rsid w:val="009F6C74"/>
    <w:rsid w:val="009F7132"/>
    <w:rsid w:val="00A03200"/>
    <w:rsid w:val="00A03BFD"/>
    <w:rsid w:val="00A11EBC"/>
    <w:rsid w:val="00A173BD"/>
    <w:rsid w:val="00A221AD"/>
    <w:rsid w:val="00A25CA7"/>
    <w:rsid w:val="00A369BC"/>
    <w:rsid w:val="00A424B9"/>
    <w:rsid w:val="00A43ABE"/>
    <w:rsid w:val="00A43BFC"/>
    <w:rsid w:val="00A4505D"/>
    <w:rsid w:val="00A47FA2"/>
    <w:rsid w:val="00A52653"/>
    <w:rsid w:val="00A5547A"/>
    <w:rsid w:val="00A56ACE"/>
    <w:rsid w:val="00A60CBE"/>
    <w:rsid w:val="00A62EF1"/>
    <w:rsid w:val="00A63013"/>
    <w:rsid w:val="00A6402A"/>
    <w:rsid w:val="00A64372"/>
    <w:rsid w:val="00A6532D"/>
    <w:rsid w:val="00A65ADD"/>
    <w:rsid w:val="00A84C02"/>
    <w:rsid w:val="00A87B57"/>
    <w:rsid w:val="00AA2216"/>
    <w:rsid w:val="00AA2F56"/>
    <w:rsid w:val="00AA57DA"/>
    <w:rsid w:val="00AC1005"/>
    <w:rsid w:val="00AD38AC"/>
    <w:rsid w:val="00AE4960"/>
    <w:rsid w:val="00AE6CF6"/>
    <w:rsid w:val="00AF1944"/>
    <w:rsid w:val="00AF79C5"/>
    <w:rsid w:val="00B04E95"/>
    <w:rsid w:val="00B05515"/>
    <w:rsid w:val="00B05A4B"/>
    <w:rsid w:val="00B0681F"/>
    <w:rsid w:val="00B07895"/>
    <w:rsid w:val="00B11A41"/>
    <w:rsid w:val="00B14329"/>
    <w:rsid w:val="00B157AD"/>
    <w:rsid w:val="00B15F80"/>
    <w:rsid w:val="00B27F55"/>
    <w:rsid w:val="00B3513F"/>
    <w:rsid w:val="00B41B98"/>
    <w:rsid w:val="00B43B1B"/>
    <w:rsid w:val="00B47676"/>
    <w:rsid w:val="00B51EA7"/>
    <w:rsid w:val="00B5649F"/>
    <w:rsid w:val="00B615C2"/>
    <w:rsid w:val="00B62B9A"/>
    <w:rsid w:val="00B648BA"/>
    <w:rsid w:val="00B71663"/>
    <w:rsid w:val="00B7398C"/>
    <w:rsid w:val="00B86473"/>
    <w:rsid w:val="00B86509"/>
    <w:rsid w:val="00B90652"/>
    <w:rsid w:val="00B9142A"/>
    <w:rsid w:val="00B92E14"/>
    <w:rsid w:val="00B976E8"/>
    <w:rsid w:val="00BA0E3C"/>
    <w:rsid w:val="00BA1B37"/>
    <w:rsid w:val="00BA756F"/>
    <w:rsid w:val="00BB5DE8"/>
    <w:rsid w:val="00BB6E41"/>
    <w:rsid w:val="00BB7D13"/>
    <w:rsid w:val="00BC2C67"/>
    <w:rsid w:val="00BC5A28"/>
    <w:rsid w:val="00BD30E6"/>
    <w:rsid w:val="00BD3813"/>
    <w:rsid w:val="00BD5995"/>
    <w:rsid w:val="00BE2571"/>
    <w:rsid w:val="00BE305D"/>
    <w:rsid w:val="00BE6F0A"/>
    <w:rsid w:val="00BE7260"/>
    <w:rsid w:val="00BF2B01"/>
    <w:rsid w:val="00BF3871"/>
    <w:rsid w:val="00BF71DF"/>
    <w:rsid w:val="00C012EA"/>
    <w:rsid w:val="00C051E7"/>
    <w:rsid w:val="00C103F4"/>
    <w:rsid w:val="00C10B13"/>
    <w:rsid w:val="00C14E3C"/>
    <w:rsid w:val="00C24084"/>
    <w:rsid w:val="00C31D97"/>
    <w:rsid w:val="00C378F4"/>
    <w:rsid w:val="00C4160E"/>
    <w:rsid w:val="00C44EB9"/>
    <w:rsid w:val="00C5603E"/>
    <w:rsid w:val="00C607C4"/>
    <w:rsid w:val="00C6472F"/>
    <w:rsid w:val="00C80238"/>
    <w:rsid w:val="00C83996"/>
    <w:rsid w:val="00C83AB5"/>
    <w:rsid w:val="00C84664"/>
    <w:rsid w:val="00C8673F"/>
    <w:rsid w:val="00C86D90"/>
    <w:rsid w:val="00C871C4"/>
    <w:rsid w:val="00C93D69"/>
    <w:rsid w:val="00C97CDA"/>
    <w:rsid w:val="00CA178F"/>
    <w:rsid w:val="00CA38BE"/>
    <w:rsid w:val="00CA4DBD"/>
    <w:rsid w:val="00CB283E"/>
    <w:rsid w:val="00CB2F41"/>
    <w:rsid w:val="00CB78F3"/>
    <w:rsid w:val="00CC31D4"/>
    <w:rsid w:val="00CC4C13"/>
    <w:rsid w:val="00CC6334"/>
    <w:rsid w:val="00CD0B3B"/>
    <w:rsid w:val="00CD1136"/>
    <w:rsid w:val="00CD226F"/>
    <w:rsid w:val="00CD4FC8"/>
    <w:rsid w:val="00CD7A95"/>
    <w:rsid w:val="00CE09A6"/>
    <w:rsid w:val="00CF4586"/>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51E62"/>
    <w:rsid w:val="00D54F69"/>
    <w:rsid w:val="00D627D3"/>
    <w:rsid w:val="00D65124"/>
    <w:rsid w:val="00D67703"/>
    <w:rsid w:val="00D678A6"/>
    <w:rsid w:val="00D72552"/>
    <w:rsid w:val="00D7346E"/>
    <w:rsid w:val="00D73FB0"/>
    <w:rsid w:val="00D74014"/>
    <w:rsid w:val="00D8163B"/>
    <w:rsid w:val="00D911A8"/>
    <w:rsid w:val="00D92751"/>
    <w:rsid w:val="00D928E2"/>
    <w:rsid w:val="00D949E4"/>
    <w:rsid w:val="00D97020"/>
    <w:rsid w:val="00D97BF3"/>
    <w:rsid w:val="00DA635C"/>
    <w:rsid w:val="00DB028F"/>
    <w:rsid w:val="00DB1188"/>
    <w:rsid w:val="00DB21C2"/>
    <w:rsid w:val="00DC16A8"/>
    <w:rsid w:val="00DC4834"/>
    <w:rsid w:val="00DE2D42"/>
    <w:rsid w:val="00DF3215"/>
    <w:rsid w:val="00DF3BD4"/>
    <w:rsid w:val="00DF78CC"/>
    <w:rsid w:val="00E07D35"/>
    <w:rsid w:val="00E119C4"/>
    <w:rsid w:val="00E15B8D"/>
    <w:rsid w:val="00E16DC0"/>
    <w:rsid w:val="00E23FA5"/>
    <w:rsid w:val="00E24C80"/>
    <w:rsid w:val="00E31C1F"/>
    <w:rsid w:val="00E31DA9"/>
    <w:rsid w:val="00E353E6"/>
    <w:rsid w:val="00E50DBD"/>
    <w:rsid w:val="00E50E33"/>
    <w:rsid w:val="00E537A2"/>
    <w:rsid w:val="00E63A8B"/>
    <w:rsid w:val="00E65A5C"/>
    <w:rsid w:val="00E7115E"/>
    <w:rsid w:val="00E75049"/>
    <w:rsid w:val="00E7514A"/>
    <w:rsid w:val="00E77D23"/>
    <w:rsid w:val="00E8095A"/>
    <w:rsid w:val="00E83CF5"/>
    <w:rsid w:val="00E86053"/>
    <w:rsid w:val="00E87695"/>
    <w:rsid w:val="00E92B71"/>
    <w:rsid w:val="00E93EF9"/>
    <w:rsid w:val="00EA1AE1"/>
    <w:rsid w:val="00EB30B3"/>
    <w:rsid w:val="00EB6106"/>
    <w:rsid w:val="00EC095F"/>
    <w:rsid w:val="00EC3689"/>
    <w:rsid w:val="00ED3574"/>
    <w:rsid w:val="00ED4D1D"/>
    <w:rsid w:val="00ED4F87"/>
    <w:rsid w:val="00ED573E"/>
    <w:rsid w:val="00ED5C1D"/>
    <w:rsid w:val="00ED739F"/>
    <w:rsid w:val="00EE3244"/>
    <w:rsid w:val="00EE46D0"/>
    <w:rsid w:val="00EF61AA"/>
    <w:rsid w:val="00EF63D1"/>
    <w:rsid w:val="00EF7B65"/>
    <w:rsid w:val="00EF7EC4"/>
    <w:rsid w:val="00F03273"/>
    <w:rsid w:val="00F07C93"/>
    <w:rsid w:val="00F1298A"/>
    <w:rsid w:val="00F22A2D"/>
    <w:rsid w:val="00F2303E"/>
    <w:rsid w:val="00F23A70"/>
    <w:rsid w:val="00F25C13"/>
    <w:rsid w:val="00F27EED"/>
    <w:rsid w:val="00F33489"/>
    <w:rsid w:val="00F36166"/>
    <w:rsid w:val="00F36F02"/>
    <w:rsid w:val="00F40BE1"/>
    <w:rsid w:val="00F5358C"/>
    <w:rsid w:val="00F535A1"/>
    <w:rsid w:val="00F57158"/>
    <w:rsid w:val="00F76CF6"/>
    <w:rsid w:val="00F80066"/>
    <w:rsid w:val="00F82634"/>
    <w:rsid w:val="00F83CE5"/>
    <w:rsid w:val="00F867BC"/>
    <w:rsid w:val="00F86EFC"/>
    <w:rsid w:val="00F96654"/>
    <w:rsid w:val="00FA1AF3"/>
    <w:rsid w:val="00FA47C5"/>
    <w:rsid w:val="00FA5357"/>
    <w:rsid w:val="00FA71AC"/>
    <w:rsid w:val="00FA7833"/>
    <w:rsid w:val="00FB328C"/>
    <w:rsid w:val="00FB6588"/>
    <w:rsid w:val="00FB7DAE"/>
    <w:rsid w:val="00FC1BFF"/>
    <w:rsid w:val="00FD0E8C"/>
    <w:rsid w:val="00FD1102"/>
    <w:rsid w:val="00FD5A90"/>
    <w:rsid w:val="00FE20E1"/>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6</cp:revision>
  <cp:lastPrinted>2021-12-07T18:49:00Z</cp:lastPrinted>
  <dcterms:created xsi:type="dcterms:W3CDTF">2021-12-07T15:54:00Z</dcterms:created>
  <dcterms:modified xsi:type="dcterms:W3CDTF">2022-01-10T21:20:00Z</dcterms:modified>
</cp:coreProperties>
</file>