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25"/>
        <w:rPr>
          <w:sz w:val="20"/>
        </w:rPr>
      </w:pPr>
      <w:r>
        <w:rPr>
          <w:sz w:val="20"/>
        </w:rPr>
        <w:drawing>
          <wp:inline distT="0" distB="0" distL="0" distR="0">
            <wp:extent cx="939917" cy="99745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917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09"/>
        <w:ind w:left="2783" w:right="2502" w:firstLine="0"/>
        <w:jc w:val="center"/>
        <w:rPr>
          <w:b/>
          <w:sz w:val="28"/>
        </w:rPr>
      </w:pPr>
      <w:r>
        <w:rPr>
          <w:b/>
          <w:sz w:val="28"/>
        </w:rPr>
        <w:t>CONN-PAC INVOICE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ANNUAL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MEMBERSHIP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DUES</w:t>
      </w:r>
    </w:p>
    <w:p>
      <w:pPr>
        <w:tabs>
          <w:tab w:pos="3894" w:val="left" w:leader="none"/>
        </w:tabs>
        <w:spacing w:line="321" w:lineRule="exact" w:before="0"/>
        <w:ind w:left="277" w:right="0" w:firstLine="0"/>
        <w:jc w:val="center"/>
        <w:rPr>
          <w:b/>
          <w:sz w:val="28"/>
        </w:rPr>
      </w:pPr>
      <w:r>
        <w:rPr>
          <w:b/>
          <w:sz w:val="28"/>
        </w:rPr>
        <w:t>For Fiscal Year </w:t>
      </w:r>
      <w:r>
        <w:rPr>
          <w:b/>
          <w:sz w:val="28"/>
          <w:u w:val="single"/>
        </w:rPr>
        <w:tab/>
      </w:r>
    </w:p>
    <w:p>
      <w:pPr>
        <w:pStyle w:val="BodyText"/>
        <w:spacing w:before="1"/>
        <w:rPr>
          <w:b/>
          <w:sz w:val="28"/>
        </w:rPr>
      </w:pPr>
    </w:p>
    <w:p>
      <w:pPr>
        <w:spacing w:before="1"/>
        <w:ind w:left="277" w:right="0" w:firstLine="0"/>
        <w:jc w:val="center"/>
        <w:rPr>
          <w:b/>
          <w:sz w:val="28"/>
        </w:rPr>
      </w:pPr>
      <w:r>
        <w:rPr>
          <w:b/>
          <w:sz w:val="28"/>
        </w:rPr>
        <w:t>AMOUNT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DUE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$100.00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83"/>
        <w:rPr>
          <w:b/>
          <w:sz w:val="28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b/>
          <w:sz w:val="26"/>
        </w:rPr>
        <w:t>Make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Checks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Payable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to:</w:t>
      </w:r>
      <w:r>
        <w:rPr>
          <w:b/>
          <w:spacing w:val="-10"/>
          <w:sz w:val="26"/>
        </w:rPr>
        <w:t> </w:t>
      </w:r>
      <w:r>
        <w:rPr>
          <w:sz w:val="26"/>
        </w:rPr>
        <w:t>Connecticut</w:t>
      </w:r>
      <w:r>
        <w:rPr>
          <w:spacing w:val="-10"/>
          <w:sz w:val="26"/>
        </w:rPr>
        <w:t> </w:t>
      </w:r>
      <w:r>
        <w:rPr>
          <w:sz w:val="26"/>
        </w:rPr>
        <w:t>Police</w:t>
      </w:r>
      <w:r>
        <w:rPr>
          <w:spacing w:val="-8"/>
          <w:sz w:val="26"/>
        </w:rPr>
        <w:t> </w:t>
      </w:r>
      <w:r>
        <w:rPr>
          <w:sz w:val="26"/>
        </w:rPr>
        <w:t>Accreditation</w:t>
      </w:r>
      <w:r>
        <w:rPr>
          <w:spacing w:val="-10"/>
          <w:sz w:val="26"/>
        </w:rPr>
        <w:t> </w:t>
      </w:r>
      <w:r>
        <w:rPr>
          <w:sz w:val="26"/>
        </w:rPr>
        <w:t>Coalition</w:t>
      </w:r>
      <w:r>
        <w:rPr>
          <w:spacing w:val="-10"/>
          <w:sz w:val="26"/>
        </w:rPr>
        <w:t> </w:t>
      </w:r>
      <w:r>
        <w:rPr>
          <w:sz w:val="26"/>
        </w:rPr>
        <w:t>(CONN-</w:t>
      </w:r>
      <w:r>
        <w:rPr>
          <w:spacing w:val="-4"/>
          <w:sz w:val="26"/>
        </w:rPr>
        <w:t>PAC)</w:t>
      </w:r>
    </w:p>
    <w:p>
      <w:pPr>
        <w:pStyle w:val="BodyText"/>
        <w:spacing w:before="160"/>
      </w:pPr>
    </w:p>
    <w:p>
      <w:pPr>
        <w:tabs>
          <w:tab w:pos="5043" w:val="left" w:leader="none"/>
        </w:tabs>
        <w:spacing w:before="0"/>
        <w:ind w:left="119" w:right="0" w:firstLine="0"/>
        <w:jc w:val="left"/>
        <w:rPr>
          <w:b/>
          <w:sz w:val="26"/>
        </w:rPr>
      </w:pPr>
      <w:r>
        <w:rPr>
          <w:b/>
          <w:sz w:val="26"/>
        </w:rPr>
        <w:t>Purchase Order: </w:t>
      </w:r>
      <w:r>
        <w:rPr>
          <w:b/>
          <w:sz w:val="26"/>
          <w:u w:val="single"/>
        </w:rPr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9"/>
        <w:rPr>
          <w:b/>
          <w:sz w:val="24"/>
        </w:rPr>
      </w:pPr>
    </w:p>
    <w:p>
      <w:pPr>
        <w:tabs>
          <w:tab w:pos="2279" w:val="left" w:leader="none"/>
        </w:tabs>
        <w:spacing w:line="298" w:lineRule="exact" w:before="0"/>
        <w:ind w:left="119" w:right="0" w:firstLine="0"/>
        <w:jc w:val="left"/>
        <w:rPr>
          <w:sz w:val="24"/>
        </w:rPr>
      </w:pPr>
      <w:r>
        <w:rPr>
          <w:b/>
          <w:sz w:val="26"/>
        </w:rPr>
        <w:t>RETURN</w:t>
      </w:r>
      <w:r>
        <w:rPr>
          <w:b/>
          <w:spacing w:val="-14"/>
          <w:sz w:val="26"/>
        </w:rPr>
        <w:t> </w:t>
      </w:r>
      <w:r>
        <w:rPr>
          <w:b/>
          <w:spacing w:val="-5"/>
          <w:sz w:val="26"/>
        </w:rPr>
        <w:t>TO:</w:t>
      </w:r>
      <w:r>
        <w:rPr>
          <w:b/>
          <w:sz w:val="26"/>
        </w:rPr>
        <w:tab/>
      </w:r>
      <w:r>
        <w:rPr>
          <w:sz w:val="24"/>
        </w:rPr>
        <w:t>Juliette</w:t>
      </w:r>
      <w:r>
        <w:rPr>
          <w:spacing w:val="-2"/>
          <w:sz w:val="24"/>
        </w:rPr>
        <w:t> </w:t>
      </w:r>
      <w:r>
        <w:rPr>
          <w:sz w:val="24"/>
        </w:rPr>
        <w:t>M. </w:t>
      </w:r>
      <w:r>
        <w:rPr>
          <w:spacing w:val="-2"/>
          <w:sz w:val="24"/>
        </w:rPr>
        <w:t>Parker</w:t>
      </w:r>
    </w:p>
    <w:p>
      <w:pPr>
        <w:spacing w:line="275" w:lineRule="exact" w:before="0"/>
        <w:ind w:left="2280" w:right="0" w:firstLine="0"/>
        <w:jc w:val="left"/>
        <w:rPr>
          <w:sz w:val="24"/>
        </w:rPr>
      </w:pPr>
      <w:r>
        <w:rPr>
          <w:sz w:val="24"/>
        </w:rPr>
        <w:t>CONNPAC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Treasurer</w:t>
      </w:r>
    </w:p>
    <w:p>
      <w:pPr>
        <w:spacing w:before="0"/>
        <w:ind w:left="2280" w:right="3475" w:firstLine="0"/>
        <w:jc w:val="left"/>
        <w:rPr>
          <w:sz w:val="24"/>
        </w:rPr>
      </w:pPr>
      <w:r>
        <w:rPr>
          <w:sz w:val="24"/>
        </w:rPr>
        <w:t>City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Groton</w:t>
      </w:r>
      <w:r>
        <w:rPr>
          <w:spacing w:val="-10"/>
          <w:sz w:val="24"/>
        </w:rPr>
        <w:t> </w:t>
      </w:r>
      <w:r>
        <w:rPr>
          <w:sz w:val="24"/>
        </w:rPr>
        <w:t>Police</w:t>
      </w:r>
      <w:r>
        <w:rPr>
          <w:spacing w:val="-11"/>
          <w:sz w:val="24"/>
        </w:rPr>
        <w:t> </w:t>
      </w:r>
      <w:r>
        <w:rPr>
          <w:sz w:val="24"/>
        </w:rPr>
        <w:t>Department 295 Meridian Street</w:t>
      </w:r>
    </w:p>
    <w:p>
      <w:pPr>
        <w:spacing w:before="0"/>
        <w:ind w:left="2280" w:right="0" w:firstLine="0"/>
        <w:jc w:val="left"/>
        <w:rPr>
          <w:sz w:val="24"/>
        </w:rPr>
      </w:pPr>
      <w:r>
        <w:rPr>
          <w:sz w:val="24"/>
        </w:rPr>
        <w:t>Groton,</w:t>
      </w:r>
      <w:r>
        <w:rPr>
          <w:spacing w:val="-1"/>
          <w:sz w:val="24"/>
        </w:rPr>
        <w:t> </w:t>
      </w:r>
      <w:r>
        <w:rPr>
          <w:sz w:val="24"/>
        </w:rPr>
        <w:t>CT</w:t>
      </w:r>
      <w:r>
        <w:rPr>
          <w:spacing w:val="-2"/>
          <w:sz w:val="24"/>
        </w:rPr>
        <w:t> 06340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0"/>
        <w:rPr>
          <w:sz w:val="24"/>
        </w:rPr>
      </w:pPr>
    </w:p>
    <w:p>
      <w:pPr>
        <w:pStyle w:val="BodyText"/>
        <w:ind w:left="119"/>
      </w:pPr>
      <w:r>
        <w:rPr/>
        <w:t>Reminder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CONN-PAC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held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Thursday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every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 month at 10:00 a.m. at a location to be determined.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7"/>
      </w:pPr>
    </w:p>
    <w:p>
      <w:pPr>
        <w:pStyle w:val="BodyText"/>
        <w:ind w:left="120"/>
      </w:pPr>
      <w:r>
        <w:rPr/>
        <w:t>Visit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CONN-PAC</w:t>
      </w:r>
      <w:r>
        <w:rPr>
          <w:spacing w:val="-5"/>
        </w:rPr>
        <w:t> </w:t>
      </w:r>
      <w:r>
        <w:rPr/>
        <w:t>website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meeting</w:t>
      </w:r>
      <w:r>
        <w:rPr>
          <w:spacing w:val="-6"/>
        </w:rPr>
        <w:t> </w:t>
      </w:r>
      <w:r>
        <w:rPr/>
        <w:t>dates,</w:t>
      </w:r>
      <w:r>
        <w:rPr>
          <w:spacing w:val="-7"/>
        </w:rPr>
        <w:t> </w:t>
      </w:r>
      <w:r>
        <w:rPr/>
        <w:t>agendas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minutes</w:t>
      </w:r>
    </w:p>
    <w:sectPr>
      <w:type w:val="continuous"/>
      <w:pgSz w:w="12240" w:h="15840"/>
      <w:pgMar w:top="320" w:bottom="280" w:left="132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City of Groton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Juliette</dc:creator>
  <dc:description/>
  <dcterms:created xsi:type="dcterms:W3CDTF">2025-04-13T15:38:01Z</dcterms:created>
  <dcterms:modified xsi:type="dcterms:W3CDTF">2025-04-13T15:38:01Z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2025-04-13T00:00:00Z</vt:filetime>
  </property>
  <property fmtid="{D5CDD505-2E9C-101B-9397-08002B2CF9AE}" pid="5" name="Producer">
    <vt:lpwstr>Adobe PDF Library 20.5.43</vt:lpwstr>
  </property>
  <property fmtid="{D5CDD505-2E9C-101B-9397-08002B2CF9AE}" pid="6" name="SourceModified">
    <vt:lpwstr>D:20250411160531</vt:lpwstr>
  </property>
</Properties>
</file>