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6293" w14:textId="77777777" w:rsidR="006F0108" w:rsidRPr="00D63186" w:rsidRDefault="006F0108" w:rsidP="006F0108">
      <w:pPr>
        <w:spacing w:after="0"/>
        <w:jc w:val="center"/>
        <w:rPr>
          <w:rFonts w:ascii="Nunito" w:hAnsi="Nunito"/>
          <w:color w:val="4472C4" w:themeColor="accent5"/>
          <w:sz w:val="24"/>
        </w:rPr>
      </w:pPr>
      <w:r>
        <w:rPr>
          <w:rFonts w:ascii="Nunito" w:hAnsi="Nunito"/>
          <w:color w:val="4472C4" w:themeColor="accent5"/>
          <w:sz w:val="24"/>
        </w:rPr>
        <w:t>Educación para el trabajo</w:t>
      </w:r>
    </w:p>
    <w:p w14:paraId="350979D2" w14:textId="33721E11" w:rsidR="006F0108" w:rsidRPr="00E46687" w:rsidRDefault="006F0108" w:rsidP="006F0108">
      <w:pPr>
        <w:spacing w:after="120"/>
        <w:jc w:val="center"/>
        <w:rPr>
          <w:rFonts w:ascii="Homuntserrat" w:hAnsi="Homuntserrat"/>
          <w:bCs/>
          <w:color w:val="4472C4" w:themeColor="accent5"/>
          <w:sz w:val="40"/>
        </w:rPr>
      </w:pPr>
      <w:r w:rsidRPr="00E46687">
        <w:rPr>
          <w:rFonts w:ascii="Homuntserrat" w:hAnsi="Homuntserrat"/>
          <w:bCs/>
          <w:color w:val="4472C4" w:themeColor="accent5"/>
          <w:sz w:val="40"/>
        </w:rPr>
        <w:t>“</w:t>
      </w:r>
      <w:r w:rsidRPr="006F0108">
        <w:rPr>
          <w:rFonts w:ascii="Homuntserrat" w:hAnsi="Homuntserrat"/>
          <w:bCs/>
          <w:color w:val="4472C4" w:themeColor="accent5"/>
          <w:sz w:val="40"/>
        </w:rPr>
        <w:t xml:space="preserve">Formulamos el desafío y recogemos información </w:t>
      </w:r>
      <w:r w:rsidR="00B034E0">
        <w:rPr>
          <w:rFonts w:ascii="Homuntserrat" w:hAnsi="Homuntserrat"/>
          <w:bCs/>
          <w:color w:val="4472C4" w:themeColor="accent5"/>
          <w:sz w:val="40"/>
        </w:rPr>
        <w:t xml:space="preserve">aplicando </w:t>
      </w:r>
      <w:r w:rsidRPr="006F0108">
        <w:rPr>
          <w:rFonts w:ascii="Homuntserrat" w:hAnsi="Homuntserrat"/>
          <w:bCs/>
          <w:color w:val="4472C4" w:themeColor="accent5"/>
          <w:sz w:val="40"/>
        </w:rPr>
        <w:t>la metodología Design Thinking</w:t>
      </w:r>
      <w:r w:rsidRPr="00E46687">
        <w:rPr>
          <w:rFonts w:ascii="Homuntserrat" w:hAnsi="Homuntserrat"/>
          <w:bCs/>
          <w:color w:val="4472C4" w:themeColor="accent5"/>
          <w:sz w:val="40"/>
        </w:rPr>
        <w:t xml:space="preserve">” </w:t>
      </w:r>
    </w:p>
    <w:p w14:paraId="47932DA7" w14:textId="2E252E52" w:rsidR="006F0108" w:rsidRPr="00FB11C4" w:rsidRDefault="00E3066D" w:rsidP="006F0108">
      <w:pPr>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w:t>
      </w:r>
      <w:r w:rsidR="006F0108" w:rsidRPr="00FB11C4">
        <w:rPr>
          <w:rFonts w:ascii="AvenirNext LT Pro Regular" w:hAnsi="AvenirNext LT Pro Regular"/>
          <w:b/>
          <w:bCs/>
          <w:color w:val="4472C4" w:themeColor="accent5"/>
          <w:sz w:val="24"/>
        </w:rPr>
        <w:t>)</w:t>
      </w:r>
    </w:p>
    <w:p w14:paraId="744B3AA1" w14:textId="5A83C85F" w:rsidR="006F0108" w:rsidRDefault="006F0108" w:rsidP="006F0108">
      <w:pPr>
        <w:rPr>
          <w:rFonts w:ascii="AvenirNext LT Pro Regular" w:hAnsi="AvenirNext LT Pro Regular"/>
          <w:bCs/>
        </w:rPr>
      </w:pPr>
      <w:r w:rsidRPr="00D63186">
        <w:rPr>
          <w:rFonts w:ascii="AvenirNext LT Pro Regular" w:hAnsi="AvenirNext LT Pro Regular"/>
          <w:bCs/>
        </w:rPr>
        <w:t xml:space="preserve">¡Hola! Te saluda </w:t>
      </w:r>
      <w:r w:rsidR="00B034E0">
        <w:rPr>
          <w:rFonts w:ascii="AvenirNext LT Pro Regular" w:hAnsi="AvenirNext LT Pro Regular"/>
          <w:bCs/>
        </w:rPr>
        <w:t>Sebastián</w:t>
      </w:r>
      <w:r w:rsidRPr="00D63186">
        <w:rPr>
          <w:rFonts w:ascii="AvenirNext LT Pro Regular" w:hAnsi="AvenirNext LT Pro Regular"/>
          <w:bCs/>
        </w:rPr>
        <w:t xml:space="preserve">, </w:t>
      </w:r>
      <w:r>
        <w:rPr>
          <w:rFonts w:ascii="AvenirNext LT Pro Regular" w:hAnsi="AvenirNext LT Pro Regular"/>
          <w:bCs/>
        </w:rPr>
        <w:t>esta semana comenzaremos con las actividades de EPT, las que desarrollaremos semana a semana, hoy vamos con la primera.</w:t>
      </w:r>
    </w:p>
    <w:p w14:paraId="05151FF6" w14:textId="77777777" w:rsidR="00CE1001" w:rsidRPr="00CE1001" w:rsidRDefault="00CE1001" w:rsidP="00CE1001">
      <w:pPr>
        <w:spacing w:after="360"/>
        <w:rPr>
          <w:rFonts w:ascii="AvenirNext LT Pro Regular" w:hAnsi="AvenirNext LT Pro Regular"/>
          <w:b/>
          <w:bCs/>
          <w:i/>
          <w:color w:val="4472C4" w:themeColor="accent5"/>
        </w:rPr>
      </w:pPr>
      <w:r>
        <w:rPr>
          <w:rFonts w:ascii="AvenirNext LT Pro Regular" w:hAnsi="AvenirNext LT Pro Regular"/>
          <w:b/>
          <w:bCs/>
          <w:i/>
          <w:noProof/>
          <w:color w:val="4472C4" w:themeColor="accent5"/>
          <w:lang w:eastAsia="es-PE"/>
        </w:rPr>
        <mc:AlternateContent>
          <mc:Choice Requires="wps">
            <w:drawing>
              <wp:anchor distT="0" distB="0" distL="114300" distR="114300" simplePos="0" relativeHeight="251659264" behindDoc="1" locked="0" layoutInCell="1" allowOverlap="1" wp14:anchorId="340822AC" wp14:editId="3726FF1F">
                <wp:simplePos x="0" y="0"/>
                <wp:positionH relativeFrom="column">
                  <wp:posOffset>38100</wp:posOffset>
                </wp:positionH>
                <wp:positionV relativeFrom="paragraph">
                  <wp:posOffset>300355</wp:posOffset>
                </wp:positionV>
                <wp:extent cx="6486525" cy="73342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6486525" cy="73342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1F81D0" id="Rectángulo redondeado 1" o:spid="_x0000_s1026" style="position:absolute;margin-left:3pt;margin-top:23.65pt;width:510.75pt;height:5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" fillcolor="#e2efd9 [665]" strokecolor="#e2efd9 [665]" strokeweight="1pt">
                <v:stroke joinstyle="miter"/>
              </v:roundrect>
            </w:pict>
          </mc:Fallback>
        </mc:AlternateContent>
      </w:r>
      <w:r w:rsidRPr="00CE1001">
        <w:rPr>
          <w:rFonts w:ascii="AvenirNext LT Pro Regular" w:hAnsi="AvenirNext LT Pro Regular"/>
          <w:b/>
          <w:bCs/>
          <w:i/>
          <w:color w:val="4472C4" w:themeColor="accent5"/>
        </w:rPr>
        <w:t>Recordemos el reto que vimos la semana pasada:</w:t>
      </w:r>
    </w:p>
    <w:p w14:paraId="1677E262" w14:textId="77777777" w:rsidR="00FB5DEF" w:rsidRPr="00CE1001" w:rsidRDefault="00FB5DEF" w:rsidP="00CE1001">
      <w:pPr>
        <w:spacing w:after="360"/>
        <w:ind w:left="426" w:right="543"/>
        <w:jc w:val="both"/>
        <w:rPr>
          <w:rFonts w:ascii="Maiandra GD" w:hAnsi="Maiandra GD"/>
          <w:bCs/>
        </w:rPr>
      </w:pPr>
      <w:r w:rsidRPr="00CE1001">
        <w:rPr>
          <w:rFonts w:ascii="Maiandra GD" w:hAnsi="Maiandra GD"/>
          <w:bCs/>
        </w:rPr>
        <w:t>Falta poco para las elecciones generales 2021, pero la pandemia actual puede provocar la inasistencia de muchos peruanos y peruanas, por ello nuestro desafío es buscar la manera de promover la asistencia masiva a las elecciones para no debilitar la democracia en Perú.</w:t>
      </w:r>
    </w:p>
    <w:p w14:paraId="10347E0E" w14:textId="7FB16C1F" w:rsidR="006F0108" w:rsidRPr="00CE1001" w:rsidRDefault="00B034E0" w:rsidP="006F0108">
      <w:pPr>
        <w:rPr>
          <w:rFonts w:ascii="AvenirNext LT Pro Regular" w:hAnsi="AvenirNext LT Pro Regular"/>
          <w:b/>
          <w:bCs/>
          <w:color w:val="4472C4" w:themeColor="accent5"/>
        </w:rPr>
      </w:pPr>
      <w:r>
        <w:rPr>
          <w:rFonts w:ascii="AvenirNext LT Pro Regular" w:hAnsi="AvenirNext LT Pro Regular"/>
          <w:b/>
          <w:bCs/>
          <w:color w:val="4472C4" w:themeColor="accent5"/>
        </w:rPr>
        <w:t>Formulamos el desafío</w:t>
      </w:r>
    </w:p>
    <w:p w14:paraId="28947A3F" w14:textId="63228FD6" w:rsidR="00B034E0" w:rsidRDefault="00B034E0">
      <w:pPr>
        <w:rPr>
          <w:rFonts w:ascii="Candara" w:hAnsi="Candara"/>
          <w:sz w:val="24"/>
        </w:rPr>
      </w:pPr>
      <w:r w:rsidRPr="00B034E0">
        <w:rPr>
          <w:rFonts w:ascii="Candara" w:hAnsi="Candara"/>
          <w:sz w:val="24"/>
        </w:rPr>
        <w:t>Para formular un desafío, todo inicia a partir de una pregunta retadora. Recuerda que los buenos desafíos vienen de buenas preguntas. Ahora, tienes el desafío de formular una pregunta retadora con relación a lograr comunicar a las personas de tu familia y comunidad, a través de medios de comunicación innovadores, sobre el uso de los elementos de protección personal en las elecciones que se desarrollarán en el actual contexto de pandemia. Por ejemplo, una pregunta podría ser la siguiente: ¿De qué manera creativa podría comunicar a mis familiares y comunidad sobre el uso de los elementos de protección personal en las elecciones que se desarrollarán en el actual contexto de pandemia? A continuación, lee atentamente una de las principales características que debe tener un desafío:</w:t>
      </w:r>
    </w:p>
    <w:p w14:paraId="3FF4F37D" w14:textId="5D7F9C74" w:rsidR="00B034E0" w:rsidRDefault="00B034E0" w:rsidP="00B034E0">
      <w:pPr>
        <w:jc w:val="both"/>
        <w:rPr>
          <w:rFonts w:ascii="Candara" w:hAnsi="Candara"/>
          <w:sz w:val="24"/>
        </w:rPr>
      </w:pPr>
      <w:r w:rsidRPr="00B034E0">
        <w:rPr>
          <w:rFonts w:ascii="Candara" w:hAnsi="Candara"/>
          <w:b/>
          <w:bCs/>
          <w:sz w:val="24"/>
        </w:rPr>
        <w:t>Ni tan amplio ni tan limitado</w:t>
      </w:r>
      <w:r w:rsidRPr="00B034E0">
        <w:rPr>
          <w:rFonts w:ascii="Candara" w:hAnsi="Candara"/>
          <w:sz w:val="24"/>
        </w:rPr>
        <w:t>, es decir, debe ser lo suficientemente amplio y limitado, de manera que permita un abanico de soluciones al problema sin cometer el error de decidir por una solución específica.</w:t>
      </w:r>
    </w:p>
    <w:p w14:paraId="6C3F3BC9" w14:textId="3A1E4220" w:rsidR="00B034E0" w:rsidRDefault="00B034E0" w:rsidP="00B034E0">
      <w:pPr>
        <w:rPr>
          <w:rFonts w:ascii="Candara" w:hAnsi="Candara"/>
          <w:sz w:val="24"/>
        </w:rPr>
      </w:pPr>
      <w:r w:rsidRPr="00B034E0">
        <w:rPr>
          <w:rFonts w:ascii="Candara" w:hAnsi="Candara"/>
          <w:sz w:val="24"/>
        </w:rPr>
        <w:t>Enseguida, observa un ejemplo de pregunta retadora y desafíos planteados:</w:t>
      </w:r>
    </w:p>
    <w:p w14:paraId="35DBA921" w14:textId="4242DC5A" w:rsidR="00B034E0" w:rsidRDefault="00B034E0" w:rsidP="006A7D8F">
      <w:pPr>
        <w:pStyle w:val="Prrafodelista"/>
        <w:numPr>
          <w:ilvl w:val="0"/>
          <w:numId w:val="6"/>
        </w:numPr>
        <w:rPr>
          <w:rFonts w:ascii="Candara" w:hAnsi="Candara"/>
          <w:b/>
          <w:bCs/>
          <w:color w:val="4472C4" w:themeColor="accent5"/>
          <w:sz w:val="24"/>
        </w:rPr>
      </w:pPr>
      <w:r w:rsidRPr="00B034E0">
        <w:rPr>
          <w:rFonts w:ascii="Candara" w:hAnsi="Candara"/>
          <w:b/>
          <w:bCs/>
          <w:color w:val="4472C4" w:themeColor="accent5"/>
          <w:sz w:val="24"/>
        </w:rPr>
        <w:t>¿Cómo podríamos facilitar el transporte cómodo de pertenencias de las personas invidentes en nuestro país?</w:t>
      </w:r>
      <w:r w:rsidR="006A7D8F">
        <w:rPr>
          <w:rFonts w:ascii="Candara" w:hAnsi="Candara"/>
          <w:b/>
          <w:bCs/>
          <w:color w:val="4472C4" w:themeColor="accent5"/>
          <w:sz w:val="24"/>
        </w:rPr>
        <w:t xml:space="preserve"> </w:t>
      </w:r>
      <w:r w:rsidR="006A7D8F">
        <w:rPr>
          <w:rFonts w:ascii="Candara" w:hAnsi="Candara"/>
          <w:color w:val="FF0000"/>
          <w:sz w:val="24"/>
        </w:rPr>
        <w:t>(Este es un ejemplo de una pregunta retadora, no es que tenemos que contestar la pregunta, mas adelante, comenzaremos a redactar nuestro desafío)</w:t>
      </w:r>
    </w:p>
    <w:tbl>
      <w:tblPr>
        <w:tblStyle w:val="Tablaconcuadrcula"/>
        <w:tblW w:w="0" w:type="auto"/>
        <w:tblLook w:val="04A0" w:firstRow="1" w:lastRow="0" w:firstColumn="1" w:lastColumn="0" w:noHBand="0" w:noVBand="1"/>
      </w:tblPr>
      <w:tblGrid>
        <w:gridCol w:w="5228"/>
        <w:gridCol w:w="5228"/>
      </w:tblGrid>
      <w:tr w:rsidR="006A7D8F" w14:paraId="48F1EF51" w14:textId="77777777" w:rsidTr="006A7D8F">
        <w:trPr>
          <w:trHeight w:val="561"/>
        </w:trPr>
        <w:tc>
          <w:tcPr>
            <w:tcW w:w="5228"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FD756C7" w14:textId="7DB5CC6A" w:rsidR="006A7D8F" w:rsidRPr="006A7D8F" w:rsidRDefault="006A7D8F" w:rsidP="006A7D8F">
            <w:pPr>
              <w:jc w:val="center"/>
              <w:rPr>
                <w:rFonts w:ascii="Candara" w:hAnsi="Candara"/>
                <w:color w:val="FFFFFF" w:themeColor="background1"/>
                <w:sz w:val="24"/>
              </w:rPr>
            </w:pPr>
            <w:r>
              <w:rPr>
                <w:rFonts w:ascii="Candara" w:hAnsi="Candara"/>
                <w:color w:val="FFFFFF" w:themeColor="background1"/>
                <w:sz w:val="24"/>
              </w:rPr>
              <w:t>Desafío 1</w:t>
            </w:r>
          </w:p>
        </w:tc>
        <w:tc>
          <w:tcPr>
            <w:tcW w:w="5228"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33290D59" w14:textId="78C3751C" w:rsidR="006A7D8F" w:rsidRPr="006A7D8F" w:rsidRDefault="006A7D8F" w:rsidP="006A7D8F">
            <w:pPr>
              <w:jc w:val="center"/>
              <w:rPr>
                <w:rFonts w:ascii="Candara" w:hAnsi="Candara"/>
                <w:color w:val="FFFFFF" w:themeColor="background1"/>
                <w:sz w:val="24"/>
              </w:rPr>
            </w:pPr>
            <w:r>
              <w:rPr>
                <w:rFonts w:ascii="Candara" w:hAnsi="Candara"/>
                <w:color w:val="FFFFFF" w:themeColor="background1"/>
                <w:sz w:val="24"/>
              </w:rPr>
              <w:t>Desafío 2</w:t>
            </w:r>
          </w:p>
        </w:tc>
      </w:tr>
      <w:tr w:rsidR="006A7D8F" w14:paraId="0EC6DA17" w14:textId="77777777" w:rsidTr="006A7D8F">
        <w:trPr>
          <w:trHeight w:val="839"/>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476C40E" w14:textId="0F8C0120" w:rsidR="006A7D8F" w:rsidRDefault="006A7D8F" w:rsidP="006A7D8F">
            <w:pPr>
              <w:rPr>
                <w:rFonts w:ascii="Candara" w:hAnsi="Candara"/>
                <w:sz w:val="24"/>
              </w:rPr>
            </w:pPr>
            <w:r w:rsidRPr="006A7D8F">
              <w:rPr>
                <w:rFonts w:ascii="Candara" w:hAnsi="Candara"/>
                <w:sz w:val="24"/>
              </w:rPr>
              <w:t>Diseñar una mochila creativa para invidentes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B4C0774" w14:textId="16716427" w:rsidR="006A7D8F" w:rsidRDefault="006A7D8F" w:rsidP="006A7D8F">
            <w:pPr>
              <w:rPr>
                <w:rFonts w:ascii="Candara" w:hAnsi="Candara"/>
                <w:sz w:val="24"/>
              </w:rPr>
            </w:pPr>
            <w:r w:rsidRPr="006A7D8F">
              <w:rPr>
                <w:rFonts w:ascii="Candara" w:hAnsi="Candara"/>
                <w:sz w:val="24"/>
              </w:rPr>
              <w:t>Diseñar una forma para que las personas invidentes transporten sus pertenencias</w:t>
            </w:r>
          </w:p>
        </w:tc>
      </w:tr>
    </w:tbl>
    <w:p w14:paraId="4023F5D8" w14:textId="5C8201C0" w:rsidR="00B034E0" w:rsidRDefault="006A7D8F" w:rsidP="00B034E0">
      <w:pPr>
        <w:rPr>
          <w:rFonts w:ascii="Candara" w:hAnsi="Candara"/>
          <w:sz w:val="24"/>
        </w:rPr>
      </w:pPr>
      <w:r w:rsidRPr="006A7D8F">
        <w:rPr>
          <w:rFonts w:ascii="Candara" w:hAnsi="Candara"/>
          <w:sz w:val="24"/>
        </w:rPr>
        <w:t>Respecto al ejemplo del desafío 1, podemos observar que el planteamiento es muy limitado, ya que se eligió “una mochila” como solución, sin antes analizar otras alternativas; de esta manera, se bloquea la generación de diversas alternativas creativas con que se podría abordar dicho problema o necesidad. En el caso del ejemplo del desafío 2, podemos observar que el planteamiento no es muy limitado ni muy amplio, por lo tanto, sí nos permite trabajar un abanico de soluciones creativas frente a dicho problema.</w:t>
      </w:r>
    </w:p>
    <w:p w14:paraId="0289FE17" w14:textId="71C4F6C3" w:rsidR="006A7D8F" w:rsidRPr="00B034E0" w:rsidRDefault="006A7D8F" w:rsidP="00B034E0">
      <w:pPr>
        <w:rPr>
          <w:rFonts w:ascii="Candara" w:hAnsi="Candara"/>
          <w:sz w:val="24"/>
        </w:rPr>
      </w:pPr>
      <w:r w:rsidRPr="006A7D8F">
        <w:rPr>
          <w:rFonts w:ascii="Candara" w:hAnsi="Candara"/>
          <w:b/>
          <w:bCs/>
          <w:sz w:val="24"/>
        </w:rPr>
        <w:t>Redactamos el desafío.</w:t>
      </w:r>
      <w:r w:rsidRPr="006A7D8F">
        <w:rPr>
          <w:rFonts w:ascii="Candara" w:hAnsi="Candara"/>
          <w:sz w:val="24"/>
        </w:rPr>
        <w:t xml:space="preserve">  Bien, ahora te toca redactar el desafío para lograr comunicar a las personas de tu familia y comunidad, a través de medios de comunicación innovadores, sobre el uso de los elementos de protección personal en las elecciones que se desarrollarán en el actual contexto de pandemia.</w:t>
      </w:r>
    </w:p>
    <w:p w14:paraId="0D41F961" w14:textId="3A17DEC8" w:rsidR="005D2037" w:rsidRDefault="005D2037">
      <w:pPr>
        <w:rPr>
          <w:rFonts w:ascii="Candara" w:hAnsi="Candara"/>
          <w:color w:val="FF0000"/>
          <w:sz w:val="24"/>
        </w:rPr>
      </w:pPr>
      <w:r w:rsidRPr="006A7D8F">
        <w:rPr>
          <w:rFonts w:ascii="Candara" w:hAnsi="Candara"/>
          <w:color w:val="FF0000"/>
          <w:sz w:val="24"/>
        </w:rPr>
        <w:t>(Teniendo en cuenta la información anterior, vamos a redactar nuestro desafío así):</w:t>
      </w:r>
    </w:p>
    <w:p w14:paraId="4FD4862B" w14:textId="574D9C87" w:rsidR="006A7D8F" w:rsidRPr="005D2037" w:rsidRDefault="006A7D8F">
      <w:pPr>
        <w:rPr>
          <w:rFonts w:ascii="Candara" w:hAnsi="Candara"/>
          <w:color w:val="C00000"/>
          <w:sz w:val="24"/>
        </w:rPr>
      </w:pPr>
    </w:p>
    <w:p w14:paraId="3708A99F" w14:textId="40CA6A1C" w:rsidR="00CE1001" w:rsidRDefault="006A7D8F">
      <w:pPr>
        <w:rPr>
          <w:rFonts w:ascii="Candara" w:hAnsi="Candara"/>
          <w:sz w:val="24"/>
        </w:rPr>
      </w:pPr>
      <w:r w:rsidRPr="006A7D8F">
        <w:rPr>
          <w:rFonts w:ascii="Candara" w:hAnsi="Candara"/>
          <w:noProof/>
          <w:color w:val="FF0000"/>
          <w:sz w:val="24"/>
          <w:lang w:eastAsia="es-PE"/>
        </w:rPr>
        <w:lastRenderedPageBreak/>
        <mc:AlternateContent>
          <mc:Choice Requires="wps">
            <w:drawing>
              <wp:anchor distT="0" distB="0" distL="114300" distR="114300" simplePos="0" relativeHeight="251660288" behindDoc="0" locked="0" layoutInCell="1" allowOverlap="1" wp14:anchorId="6E160B8B" wp14:editId="5330391C">
                <wp:simplePos x="0" y="0"/>
                <wp:positionH relativeFrom="column">
                  <wp:posOffset>-57150</wp:posOffset>
                </wp:positionH>
                <wp:positionV relativeFrom="paragraph">
                  <wp:posOffset>20320</wp:posOffset>
                </wp:positionV>
                <wp:extent cx="6638925" cy="5048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6638925" cy="504825"/>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A020D" w14:textId="77777777" w:rsidR="005D2037" w:rsidRPr="005D2037" w:rsidRDefault="005D2037" w:rsidP="005D2037">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160B8B" id="Rectángulo redondeado 2" o:spid="_x0000_s1026" style="position:absolute;margin-left:-4.5pt;margin-top:1.6pt;width:522.7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" fillcolor="#fff2cc [663]" strokecolor="#ffc000 [3207]" strokeweight="1pt">
                <v:stroke joinstyle="miter"/>
                <v:textbox>
                  <w:txbxContent>
                    <w:p w14:paraId="25FA020D" w14:textId="77777777" w:rsidR="005D2037" w:rsidRPr="005D2037" w:rsidRDefault="005D2037" w:rsidP="005D2037">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v:textbox>
              </v:roundrect>
            </w:pict>
          </mc:Fallback>
        </mc:AlternateContent>
      </w:r>
    </w:p>
    <w:p w14:paraId="5CB48094" w14:textId="77777777" w:rsidR="006A7D8F" w:rsidRDefault="006A7D8F" w:rsidP="006A7D8F">
      <w:pPr>
        <w:rPr>
          <w:rFonts w:ascii="AvenirNext LT Pro Regular" w:hAnsi="AvenirNext LT Pro Regular"/>
          <w:b/>
          <w:bCs/>
          <w:color w:val="4472C4" w:themeColor="accent5"/>
        </w:rPr>
      </w:pPr>
    </w:p>
    <w:p w14:paraId="2F667FB2" w14:textId="57342D5E" w:rsidR="006A7D8F" w:rsidRPr="00CE1001" w:rsidRDefault="00CD44CE" w:rsidP="006A7D8F">
      <w:pPr>
        <w:rPr>
          <w:rFonts w:ascii="AvenirNext LT Pro Regular" w:hAnsi="AvenirNext LT Pro Regular"/>
          <w:b/>
          <w:bCs/>
          <w:color w:val="4472C4" w:themeColor="accent5"/>
        </w:rPr>
      </w:pPr>
      <w:r w:rsidRPr="00CD44CE">
        <w:rPr>
          <w:rFonts w:ascii="AvenirNext LT Pro Regular" w:hAnsi="AvenirNext LT Pro Regular"/>
          <w:b/>
          <w:bCs/>
          <w:color w:val="4472C4" w:themeColor="accent5"/>
        </w:rPr>
        <w:t>Desarrollamos la fase “Empatizar”</w:t>
      </w:r>
    </w:p>
    <w:p w14:paraId="6260191E" w14:textId="2C7D2586" w:rsidR="00CE1001" w:rsidRDefault="00CD44CE" w:rsidP="00CD44CE">
      <w:pPr>
        <w:jc w:val="both"/>
        <w:rPr>
          <w:rFonts w:ascii="Candara" w:hAnsi="Candara"/>
          <w:sz w:val="24"/>
        </w:rPr>
      </w:pPr>
      <w:r w:rsidRPr="00CD44CE">
        <w:rPr>
          <w:rFonts w:ascii="Candara" w:hAnsi="Candara"/>
          <w:sz w:val="24"/>
        </w:rPr>
        <w:t xml:space="preserve">Ya establecido </w:t>
      </w:r>
      <w:proofErr w:type="gramStart"/>
      <w:r w:rsidRPr="00CD44CE">
        <w:rPr>
          <w:rFonts w:ascii="Candara" w:hAnsi="Candara"/>
          <w:sz w:val="24"/>
        </w:rPr>
        <w:t>tu</w:t>
      </w:r>
      <w:proofErr w:type="gramEnd"/>
      <w:r w:rsidRPr="00CD44CE">
        <w:rPr>
          <w:rFonts w:ascii="Candara" w:hAnsi="Candara"/>
          <w:sz w:val="24"/>
        </w:rPr>
        <w:t xml:space="preserve"> desafío, te corresponde desarrollar la fase denominada “Empatizar”, de la metodología Design Thinking (DT). Observa en el siguiente esquema el recorrido que realizarás, a través de todas las fases de DT, para hacer realidad el desafío.</w:t>
      </w:r>
    </w:p>
    <w:p w14:paraId="24B6D8DB" w14:textId="11EA42EB" w:rsidR="00CD44CE" w:rsidRPr="006567F9" w:rsidRDefault="00CD44CE" w:rsidP="006567F9">
      <w:pPr>
        <w:jc w:val="center"/>
        <w:rPr>
          <w:rFonts w:ascii="Candara" w:hAnsi="Candara"/>
          <w:sz w:val="24"/>
        </w:rPr>
      </w:pPr>
      <w:r>
        <w:rPr>
          <w:noProof/>
          <w:lang w:eastAsia="es-PE"/>
        </w:rPr>
        <w:drawing>
          <wp:inline distT="0" distB="0" distL="0" distR="0" wp14:anchorId="05DC777D" wp14:editId="75E0BD24">
            <wp:extent cx="5553075" cy="279019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336" t="22285" r="1108"/>
                    <a:stretch/>
                  </pic:blipFill>
                  <pic:spPr bwMode="auto">
                    <a:xfrm>
                      <a:off x="0" y="0"/>
                      <a:ext cx="5553075" cy="2790190"/>
                    </a:xfrm>
                    <a:prstGeom prst="rect">
                      <a:avLst/>
                    </a:prstGeom>
                    <a:ln>
                      <a:noFill/>
                    </a:ln>
                    <a:extLst>
                      <a:ext uri="{53640926-AAD7-44D8-BBD7-CCE9431645EC}">
                        <a14:shadowObscured xmlns:a14="http://schemas.microsoft.com/office/drawing/2010/main"/>
                      </a:ext>
                    </a:extLst>
                  </pic:spPr>
                </pic:pic>
              </a:graphicData>
            </a:graphic>
          </wp:inline>
        </w:drawing>
      </w:r>
    </w:p>
    <w:p w14:paraId="06CE9884" w14:textId="37C8E3CC" w:rsidR="00CD44CE" w:rsidRPr="00CD44CE" w:rsidRDefault="00CD44CE">
      <w:pPr>
        <w:rPr>
          <w:rFonts w:ascii="Candara" w:hAnsi="Candara"/>
          <w:sz w:val="24"/>
        </w:rPr>
      </w:pPr>
      <w:r w:rsidRPr="00CD44CE">
        <w:rPr>
          <w:rFonts w:ascii="Candara" w:hAnsi="Candara"/>
          <w:sz w:val="24"/>
        </w:rPr>
        <w:t>La metodología del DT sirve para innovar. Proviene de la forma en que trabajan los diseñadores de productos, de ahí que su nombre en español se traduce como “Pensamiento de diseño”. Esta metodología está centrada en el ser humano; es decir, está basada en la comprensión de los problemas de las personas para crear soluciones creativas e innovadoras. A menudo, se definen muy precipitadamente los problemas. Es un error pensar que definir un problema es una tarea sencilla y que lo único que hay que hacer es ponerse a trabajar para resolverlo; mientras que realmente es lo opuesto: la fuerza de una propuesta creativa radica en entender muy bien el problema.</w:t>
      </w:r>
    </w:p>
    <w:p w14:paraId="1B0E1F52" w14:textId="4CAF8C1E" w:rsidR="00CD44CE" w:rsidRPr="00BF2B5B" w:rsidRDefault="00CD44CE" w:rsidP="00CD44CE">
      <w:pPr>
        <w:spacing w:before="240" w:after="120"/>
        <w:rPr>
          <w:rFonts w:ascii="AvenirNext LT Pro Regular" w:hAnsi="AvenirNext LT Pro Regular"/>
          <w:b/>
          <w:bCs/>
          <w:color w:val="4472C4" w:themeColor="accent5"/>
        </w:rPr>
      </w:pPr>
      <w:r w:rsidRPr="00CD44CE">
        <w:rPr>
          <w:rFonts w:ascii="AvenirNext LT Pro Regular" w:hAnsi="AvenirNext LT Pro Regular"/>
          <w:b/>
          <w:bCs/>
          <w:color w:val="4472C4" w:themeColor="accent5"/>
        </w:rPr>
        <w:t>Nos preparamos para las entrevistas</w:t>
      </w:r>
    </w:p>
    <w:p w14:paraId="3AC462C6" w14:textId="4062A2ED" w:rsidR="00CD44CE" w:rsidRDefault="00CD44CE">
      <w:pPr>
        <w:rPr>
          <w:rFonts w:ascii="Candara" w:hAnsi="Candara"/>
          <w:sz w:val="24"/>
        </w:rPr>
      </w:pPr>
      <w:r w:rsidRPr="00CD44CE">
        <w:rPr>
          <w:rFonts w:ascii="Candara" w:hAnsi="Candara"/>
          <w:sz w:val="24"/>
        </w:rPr>
        <w:t>El recojo de información se realiza mediante técnicas que nos permiten obtener información con una interacción directa, ya sea hablando con las/los entrevistadas/ os u observándolas/os. En esta ocasión, aplicarás la técnica de la entrevista estructurada en el marco del DT, para conocer o identificar las opiniones y los comentarios de las personas de tu entorno familiar y de los miembros de tu comunidad respecto a tu desafío. Esta información te será muy valiosa para definir las necesidades. Estar preparadas/os para las entrevistas significa identificar su objetivo (obtener información en función del desafío), elaborar las preguntas y seleccionar a tus entrevistadas/os.</w:t>
      </w:r>
    </w:p>
    <w:p w14:paraId="16E65B0B" w14:textId="4A20E92B" w:rsidR="00CD44CE" w:rsidRDefault="00CD44CE" w:rsidP="00CD44CE">
      <w:pPr>
        <w:rPr>
          <w:rFonts w:ascii="Candara" w:hAnsi="Candara"/>
          <w:sz w:val="24"/>
        </w:rPr>
      </w:pPr>
      <w:r>
        <w:rPr>
          <w:noProof/>
          <w:lang w:eastAsia="es-PE"/>
        </w:rPr>
        <mc:AlternateContent>
          <mc:Choice Requires="wps">
            <w:drawing>
              <wp:anchor distT="0" distB="0" distL="114300" distR="114300" simplePos="0" relativeHeight="251668480" behindDoc="0" locked="0" layoutInCell="1" allowOverlap="1" wp14:anchorId="5C861452" wp14:editId="254F1A4E">
                <wp:simplePos x="0" y="0"/>
                <wp:positionH relativeFrom="margin">
                  <wp:align>left</wp:align>
                </wp:positionH>
                <wp:positionV relativeFrom="paragraph">
                  <wp:posOffset>688340</wp:posOffset>
                </wp:positionV>
                <wp:extent cx="6638925" cy="51435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6638925" cy="514350"/>
                        </a:xfrm>
                        <a:prstGeom prst="roundRect">
                          <a:avLst/>
                        </a:prstGeom>
                        <a:solidFill>
                          <a:srgbClr val="FFC000">
                            <a:lumMod val="20000"/>
                            <a:lumOff val="80000"/>
                          </a:srgbClr>
                        </a:solidFill>
                        <a:ln w="12700" cap="flat" cmpd="sng" algn="ctr">
                          <a:solidFill>
                            <a:srgbClr val="FFC000"/>
                          </a:solidFill>
                          <a:prstDash val="solid"/>
                          <a:miter lim="800000"/>
                        </a:ln>
                        <a:effectLst/>
                      </wps:spPr>
                      <wps:txbx>
                        <w:txbxContent>
                          <w:p w14:paraId="0439D7DE" w14:textId="0C7783D1" w:rsidR="00E22C15" w:rsidRDefault="006567F9" w:rsidP="006567F9">
                            <w:pPr>
                              <w:spacing w:after="0"/>
                              <w:rPr>
                                <w:rFonts w:ascii="Maiandra GD" w:hAnsi="Maiandra GD"/>
                                <w:b/>
                                <w:color w:val="4472C4" w:themeColor="accent5"/>
                                <w:sz w:val="24"/>
                                <w:u w:val="single"/>
                                <w:lang w:val="es-ES"/>
                              </w:rPr>
                            </w:pPr>
                            <w:r>
                              <w:rPr>
                                <w:rFonts w:ascii="Maiandra GD" w:hAnsi="Maiandra GD"/>
                                <w:b/>
                                <w:color w:val="4472C4" w:themeColor="accent5"/>
                                <w:sz w:val="24"/>
                                <w:u w:val="single"/>
                                <w:lang w:val="es-ES"/>
                              </w:rPr>
                              <w:t xml:space="preserve">Desafío: </w:t>
                            </w:r>
                          </w:p>
                          <w:p w14:paraId="6647C22A" w14:textId="4FC8E0E6" w:rsidR="006567F9" w:rsidRPr="006567F9" w:rsidRDefault="006567F9" w:rsidP="006567F9">
                            <w:pPr>
                              <w:spacing w:after="0"/>
                              <w:rPr>
                                <w:rFonts w:ascii="Maiandra GD" w:hAnsi="Maiandra GD"/>
                                <w:bCs/>
                                <w:sz w:val="24"/>
                                <w:lang w:val="es-ES"/>
                              </w:rPr>
                            </w:pPr>
                            <w:r w:rsidRPr="006567F9">
                              <w:rPr>
                                <w:rFonts w:ascii="Maiandra GD" w:hAnsi="Maiandra GD"/>
                                <w:bCs/>
                                <w:sz w:val="24"/>
                                <w:lang w:val="es-ES"/>
                              </w:rPr>
                              <w:t>Diseñar una forma para que las personas invidentes transporten sus pertenencia</w:t>
                            </w:r>
                            <w:r>
                              <w:rPr>
                                <w:rFonts w:ascii="Maiandra GD" w:hAnsi="Maiandra GD"/>
                                <w:bCs/>
                                <w:sz w:val="24"/>
                                <w:lang w:val="es-ES"/>
                              </w:rPr>
                              <w:t>s.</w:t>
                            </w:r>
                          </w:p>
                          <w:p w14:paraId="60089E46" w14:textId="69F0ADEE" w:rsidR="006567F9" w:rsidRPr="006567F9" w:rsidRDefault="006567F9" w:rsidP="006567F9">
                            <w:pPr>
                              <w:spacing w:after="0"/>
                              <w:rPr>
                                <w:rFonts w:ascii="Maiandra GD" w:hAnsi="Maiandra GD"/>
                                <w:bCs/>
                                <w:sz w:val="24"/>
                                <w:lang w:val="es-ES"/>
                              </w:rPr>
                            </w:pPr>
                            <w:r w:rsidRPr="006567F9">
                              <w:rPr>
                                <w:rFonts w:ascii="Maiandra GD" w:hAnsi="Maiandra GD"/>
                                <w:bCs/>
                                <w:sz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861452" id="Rectángulo redondeado 7" o:spid="_x0000_s1027" style="position:absolute;margin-left:0;margin-top:54.2pt;width:522.75pt;height:40.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" fillcolor="#fff2cc" strokecolor="#ffc000" strokeweight="1pt">
                <v:stroke joinstyle="miter"/>
                <v:textbox>
                  <w:txbxContent>
                    <w:p w14:paraId="0439D7DE" w14:textId="0C7783D1" w:rsidR="00E22C15" w:rsidRDefault="006567F9" w:rsidP="006567F9">
                      <w:pPr>
                        <w:spacing w:after="0"/>
                        <w:rPr>
                          <w:rFonts w:ascii="Maiandra GD" w:hAnsi="Maiandra GD"/>
                          <w:b/>
                          <w:color w:val="4472C4" w:themeColor="accent5"/>
                          <w:sz w:val="24"/>
                          <w:u w:val="single"/>
                          <w:lang w:val="es-ES"/>
                        </w:rPr>
                      </w:pPr>
                      <w:r>
                        <w:rPr>
                          <w:rFonts w:ascii="Maiandra GD" w:hAnsi="Maiandra GD"/>
                          <w:b/>
                          <w:color w:val="4472C4" w:themeColor="accent5"/>
                          <w:sz w:val="24"/>
                          <w:u w:val="single"/>
                          <w:lang w:val="es-ES"/>
                        </w:rPr>
                        <w:t xml:space="preserve">Desafío: </w:t>
                      </w:r>
                    </w:p>
                    <w:p w14:paraId="6647C22A" w14:textId="4FC8E0E6" w:rsidR="006567F9" w:rsidRPr="006567F9" w:rsidRDefault="006567F9" w:rsidP="006567F9">
                      <w:pPr>
                        <w:spacing w:after="0"/>
                        <w:rPr>
                          <w:rFonts w:ascii="Maiandra GD" w:hAnsi="Maiandra GD"/>
                          <w:bCs/>
                          <w:sz w:val="24"/>
                          <w:lang w:val="es-ES"/>
                        </w:rPr>
                      </w:pPr>
                      <w:r w:rsidRPr="006567F9">
                        <w:rPr>
                          <w:rFonts w:ascii="Maiandra GD" w:hAnsi="Maiandra GD"/>
                          <w:bCs/>
                          <w:sz w:val="24"/>
                          <w:lang w:val="es-ES"/>
                        </w:rPr>
                        <w:t>Diseñar una forma para que las personas invidentes transporten sus pertenencia</w:t>
                      </w:r>
                      <w:r>
                        <w:rPr>
                          <w:rFonts w:ascii="Maiandra GD" w:hAnsi="Maiandra GD"/>
                          <w:bCs/>
                          <w:sz w:val="24"/>
                          <w:lang w:val="es-ES"/>
                        </w:rPr>
                        <w:t>s.</w:t>
                      </w:r>
                    </w:p>
                    <w:p w14:paraId="60089E46" w14:textId="69F0ADEE" w:rsidR="006567F9" w:rsidRPr="006567F9" w:rsidRDefault="006567F9" w:rsidP="006567F9">
                      <w:pPr>
                        <w:spacing w:after="0"/>
                        <w:rPr>
                          <w:rFonts w:ascii="Maiandra GD" w:hAnsi="Maiandra GD"/>
                          <w:bCs/>
                          <w:sz w:val="24"/>
                          <w:lang w:val="es-ES"/>
                        </w:rPr>
                      </w:pPr>
                      <w:r w:rsidRPr="006567F9">
                        <w:rPr>
                          <w:rFonts w:ascii="Maiandra GD" w:hAnsi="Maiandra GD"/>
                          <w:bCs/>
                          <w:sz w:val="24"/>
                          <w:lang w:val="es-ES"/>
                        </w:rPr>
                        <w:t>¿</w:t>
                      </w:r>
                    </w:p>
                  </w:txbxContent>
                </v:textbox>
                <w10:wrap anchorx="margin"/>
              </v:roundrect>
            </w:pict>
          </mc:Fallback>
        </mc:AlternateContent>
      </w:r>
      <w:r w:rsidRPr="00CD44CE">
        <w:rPr>
          <w:rFonts w:ascii="Candara" w:hAnsi="Candara"/>
          <w:sz w:val="24"/>
        </w:rPr>
        <w:t xml:space="preserve">Ya abordado el desafío, es necesario aprender a redactar las preguntas que te permitirán conocer los problemas de las personas. A continuación, planteamos algunos ejemplos de preguntas para las entrevistas en función de un desafío. </w:t>
      </w:r>
    </w:p>
    <w:p w14:paraId="2FD90CFF" w14:textId="1C92E326" w:rsidR="00CD44CE" w:rsidRPr="00CD44CE" w:rsidRDefault="00CD44CE" w:rsidP="00CD44CE">
      <w:pPr>
        <w:rPr>
          <w:rFonts w:ascii="Candara" w:hAnsi="Candara"/>
          <w:sz w:val="24"/>
        </w:rPr>
      </w:pPr>
    </w:p>
    <w:p w14:paraId="2BCBB4ED" w14:textId="77777777" w:rsidR="00CD44CE" w:rsidRDefault="00CD44CE">
      <w:pPr>
        <w:rPr>
          <w:rFonts w:ascii="Candara" w:hAnsi="Candara"/>
          <w:color w:val="C00000"/>
          <w:sz w:val="24"/>
        </w:rPr>
      </w:pPr>
    </w:p>
    <w:p w14:paraId="6193EFDB" w14:textId="17DA8390" w:rsidR="00194475" w:rsidRPr="00194475" w:rsidRDefault="00194475" w:rsidP="00E338B7">
      <w:pPr>
        <w:rPr>
          <w:rFonts w:ascii="Candara" w:hAnsi="Candara"/>
          <w:b/>
          <w:bCs/>
          <w:sz w:val="24"/>
          <w:szCs w:val="24"/>
        </w:rPr>
      </w:pPr>
      <w:r>
        <w:rPr>
          <w:rStyle w:val="Textoennegrita"/>
          <w:rFonts w:ascii="Candara" w:hAnsi="Candara"/>
          <w:b w:val="0"/>
          <w:bCs w:val="0"/>
          <w:color w:val="FF0000"/>
          <w:sz w:val="24"/>
          <w:szCs w:val="24"/>
          <w:shd w:val="clear" w:color="auto" w:fill="FFFFFF"/>
        </w:rPr>
        <w:t>(</w:t>
      </w:r>
      <w:r w:rsidR="00E338B7">
        <w:rPr>
          <w:rStyle w:val="Textoennegrita"/>
          <w:rFonts w:ascii="Candara" w:hAnsi="Candara"/>
          <w:b w:val="0"/>
          <w:bCs w:val="0"/>
          <w:color w:val="FF0000"/>
          <w:sz w:val="24"/>
          <w:szCs w:val="24"/>
          <w:shd w:val="clear" w:color="auto" w:fill="FFFFFF"/>
        </w:rPr>
        <w:t>Esta pregunta no la responderemos aun, por las preguntas que van a aparecer abajo. Estas preguntas las vas a responder tu solo, es fácil, tú puedes, es como una encuesta para ti)</w:t>
      </w:r>
    </w:p>
    <w:p w14:paraId="1DF7BF7D" w14:textId="77777777" w:rsidR="00E338B7" w:rsidRDefault="00E338B7">
      <w:pPr>
        <w:rPr>
          <w:rFonts w:ascii="Candara" w:hAnsi="Candara"/>
          <w:sz w:val="24"/>
        </w:rPr>
      </w:pPr>
    </w:p>
    <w:p w14:paraId="524FAFB9" w14:textId="0417BE9A" w:rsidR="00194475" w:rsidRPr="006567F9" w:rsidRDefault="006567F9">
      <w:pPr>
        <w:rPr>
          <w:rFonts w:ascii="Candara" w:hAnsi="Candara"/>
          <w:sz w:val="24"/>
        </w:rPr>
      </w:pPr>
      <w:r>
        <w:rPr>
          <w:rFonts w:ascii="Candara" w:hAnsi="Candara"/>
          <w:noProof/>
          <w:sz w:val="24"/>
          <w:lang w:eastAsia="es-PE"/>
        </w:rPr>
        <w:lastRenderedPageBreak/>
        <mc:AlternateContent>
          <mc:Choice Requires="wps">
            <w:drawing>
              <wp:anchor distT="0" distB="0" distL="114300" distR="114300" simplePos="0" relativeHeight="251669504" behindDoc="0" locked="0" layoutInCell="1" allowOverlap="1" wp14:anchorId="4410FBDD" wp14:editId="5D02355C">
                <wp:simplePos x="0" y="0"/>
                <wp:positionH relativeFrom="margin">
                  <wp:align>center</wp:align>
                </wp:positionH>
                <wp:positionV relativeFrom="paragraph">
                  <wp:posOffset>484505</wp:posOffset>
                </wp:positionV>
                <wp:extent cx="6553200" cy="409575"/>
                <wp:effectExtent l="0" t="0" r="19050" b="28575"/>
                <wp:wrapNone/>
                <wp:docPr id="11" name="Rectángulo: esquinas redondeadas 11"/>
                <wp:cNvGraphicFramePr/>
                <a:graphic xmlns:a="http://schemas.openxmlformats.org/drawingml/2006/main">
                  <a:graphicData uri="http://schemas.microsoft.com/office/word/2010/wordprocessingShape">
                    <wps:wsp>
                      <wps:cNvSpPr/>
                      <wps:spPr>
                        <a:xfrm>
                          <a:off x="0" y="0"/>
                          <a:ext cx="6553200" cy="409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34CF8" w14:textId="72DBA037" w:rsidR="006567F9" w:rsidRPr="006567F9" w:rsidRDefault="006567F9" w:rsidP="006567F9">
                            <w:pPr>
                              <w:jc w:val="center"/>
                              <w:rPr>
                                <w:rFonts w:ascii="Candara" w:hAnsi="Candara"/>
                                <w:b/>
                                <w:bCs/>
                                <w:color w:val="4472C4" w:themeColor="accent5"/>
                                <w:sz w:val="24"/>
                                <w:szCs w:val="24"/>
                              </w:rPr>
                            </w:pPr>
                            <w:r w:rsidRPr="006567F9">
                              <w:rPr>
                                <w:rFonts w:ascii="Candara" w:hAnsi="Candara"/>
                                <w:b/>
                                <w:bCs/>
                                <w:color w:val="4472C4" w:themeColor="accent5"/>
                                <w:sz w:val="24"/>
                                <w:szCs w:val="24"/>
                              </w:rPr>
                              <w:t>¿Te gustaría saber mi propuesta creativa para que transportes tus pertenencias?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10FBDD" id="Rectángulo: esquinas redondeadas 11" o:spid="_x0000_s1028" style="position:absolute;margin-left:0;margin-top:38.15pt;width:516pt;height:32.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" fillcolor="#d9e2f3 [664]" strokecolor="#d9e2f3 [664]" strokeweight="1pt">
                <v:stroke joinstyle="miter"/>
                <v:textbox>
                  <w:txbxContent>
                    <w:p w14:paraId="1CA34CF8" w14:textId="72DBA037" w:rsidR="006567F9" w:rsidRPr="006567F9" w:rsidRDefault="006567F9" w:rsidP="006567F9">
                      <w:pPr>
                        <w:jc w:val="center"/>
                        <w:rPr>
                          <w:rFonts w:ascii="Candara" w:hAnsi="Candara"/>
                          <w:b/>
                          <w:bCs/>
                          <w:color w:val="4472C4" w:themeColor="accent5"/>
                          <w:sz w:val="24"/>
                          <w:szCs w:val="24"/>
                        </w:rPr>
                      </w:pPr>
                      <w:r w:rsidRPr="006567F9">
                        <w:rPr>
                          <w:rFonts w:ascii="Candara" w:hAnsi="Candara"/>
                          <w:b/>
                          <w:bCs/>
                          <w:color w:val="4472C4" w:themeColor="accent5"/>
                          <w:sz w:val="24"/>
                          <w:szCs w:val="24"/>
                        </w:rPr>
                        <w:t>¿Te gustaría saber mi propuesta creativa para que transportes tus pertenencias?</w:t>
                      </w:r>
                    </w:p>
                  </w:txbxContent>
                </v:textbox>
                <w10:wrap anchorx="margin"/>
              </v:roundrect>
            </w:pict>
          </mc:Fallback>
        </mc:AlternateContent>
      </w:r>
      <w:r w:rsidRPr="006567F9">
        <w:rPr>
          <w:rFonts w:ascii="Candara" w:hAnsi="Candara"/>
          <w:sz w:val="24"/>
        </w:rPr>
        <w:t>Esta pregunta se contesta con un “Sí” o un “NO”. Es una pregunta que no permite obtener información:</w:t>
      </w:r>
    </w:p>
    <w:p w14:paraId="3F39A1AC" w14:textId="2B476BE5" w:rsidR="0059754D" w:rsidRPr="00A020FD" w:rsidRDefault="0059754D">
      <w:pPr>
        <w:rPr>
          <w:rFonts w:ascii="Candara" w:hAnsi="Candara"/>
          <w:color w:val="C00000"/>
          <w:sz w:val="24"/>
        </w:rPr>
      </w:pPr>
    </w:p>
    <w:p w14:paraId="5A7DF3C6" w14:textId="5799F077" w:rsidR="006567F9" w:rsidRDefault="006567F9">
      <w:pPr>
        <w:rPr>
          <w:rFonts w:ascii="Candara" w:hAnsi="Candara"/>
          <w:color w:val="000000" w:themeColor="text1"/>
          <w:sz w:val="24"/>
        </w:rPr>
      </w:pPr>
    </w:p>
    <w:p w14:paraId="701D04B5" w14:textId="1D19CE6E" w:rsidR="00194475" w:rsidRDefault="00194475">
      <w:pPr>
        <w:rPr>
          <w:rFonts w:ascii="Candara" w:hAnsi="Candara"/>
          <w:color w:val="000000" w:themeColor="text1"/>
          <w:sz w:val="24"/>
        </w:rPr>
      </w:pPr>
      <w:r>
        <w:rPr>
          <w:rFonts w:ascii="Candara" w:hAnsi="Candara"/>
          <w:noProof/>
          <w:sz w:val="24"/>
          <w:lang w:eastAsia="es-PE"/>
        </w:rPr>
        <mc:AlternateContent>
          <mc:Choice Requires="wps">
            <w:drawing>
              <wp:anchor distT="0" distB="0" distL="114300" distR="114300" simplePos="0" relativeHeight="251677696" behindDoc="0" locked="0" layoutInCell="1" allowOverlap="1" wp14:anchorId="262B4138" wp14:editId="34D3BA84">
                <wp:simplePos x="0" y="0"/>
                <wp:positionH relativeFrom="margin">
                  <wp:posOffset>45085</wp:posOffset>
                </wp:positionH>
                <wp:positionV relativeFrom="paragraph">
                  <wp:posOffset>292100</wp:posOffset>
                </wp:positionV>
                <wp:extent cx="6553200" cy="409575"/>
                <wp:effectExtent l="0" t="0" r="19050" b="28575"/>
                <wp:wrapNone/>
                <wp:docPr id="14" name="Rectángulo: esquinas redondeadas 14"/>
                <wp:cNvGraphicFramePr/>
                <a:graphic xmlns:a="http://schemas.openxmlformats.org/drawingml/2006/main">
                  <a:graphicData uri="http://schemas.microsoft.com/office/word/2010/wordprocessingShape">
                    <wps:wsp>
                      <wps:cNvSpPr/>
                      <wps:spPr>
                        <a:xfrm>
                          <a:off x="0" y="0"/>
                          <a:ext cx="6553200" cy="4095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9307" w14:textId="1F29FEC5" w:rsidR="00194475" w:rsidRPr="006567F9" w:rsidRDefault="00194475" w:rsidP="00194475">
                            <w:pPr>
                              <w:jc w:val="center"/>
                              <w:rPr>
                                <w:rFonts w:ascii="Candara" w:hAnsi="Candara"/>
                                <w:b/>
                                <w:bCs/>
                                <w:color w:val="4472C4" w:themeColor="accent5"/>
                                <w:sz w:val="24"/>
                                <w:szCs w:val="24"/>
                              </w:rPr>
                            </w:pPr>
                            <w:r w:rsidRPr="00194475">
                              <w:rPr>
                                <w:rFonts w:ascii="Candara" w:hAnsi="Candara"/>
                                <w:b/>
                                <w:bCs/>
                                <w:color w:val="4472C4" w:themeColor="accent5"/>
                                <w:sz w:val="24"/>
                                <w:szCs w:val="24"/>
                              </w:rPr>
                              <w:t>Por favor, ¿háblame sobre tu experiencia cuando sales a caminar por la calle?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2B4138" id="Rectángulo: esquinas redondeadas 14" o:spid="_x0000_s1029" style="position:absolute;margin-left:3.55pt;margin-top:23pt;width:516pt;height:3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" fillcolor="#d9e2f3 [664]" strokecolor="#d9e2f3 [664]" strokeweight="1pt">
                <v:stroke joinstyle="miter"/>
                <v:textbox>
                  <w:txbxContent>
                    <w:p w14:paraId="40D19307" w14:textId="1F29FEC5" w:rsidR="00194475" w:rsidRPr="006567F9" w:rsidRDefault="00194475" w:rsidP="00194475">
                      <w:pPr>
                        <w:jc w:val="center"/>
                        <w:rPr>
                          <w:rFonts w:ascii="Candara" w:hAnsi="Candara"/>
                          <w:b/>
                          <w:bCs/>
                          <w:color w:val="4472C4" w:themeColor="accent5"/>
                          <w:sz w:val="24"/>
                          <w:szCs w:val="24"/>
                        </w:rPr>
                      </w:pPr>
                      <w:r w:rsidRPr="00194475">
                        <w:rPr>
                          <w:rFonts w:ascii="Candara" w:hAnsi="Candara"/>
                          <w:b/>
                          <w:bCs/>
                          <w:color w:val="4472C4" w:themeColor="accent5"/>
                          <w:sz w:val="24"/>
                          <w:szCs w:val="24"/>
                        </w:rPr>
                        <w:t>Por favor, ¿háblame sobre tu experiencia cuando sales a caminar por la calle?</w:t>
                      </w:r>
                    </w:p>
                  </w:txbxContent>
                </v:textbox>
                <w10:wrap anchorx="margin"/>
              </v:roundrect>
            </w:pict>
          </mc:Fallback>
        </mc:AlternateContent>
      </w:r>
      <w:r w:rsidRPr="00194475">
        <w:rPr>
          <w:rFonts w:ascii="Candara" w:hAnsi="Candara"/>
          <w:color w:val="000000" w:themeColor="text1"/>
          <w:sz w:val="24"/>
        </w:rPr>
        <w:t>Esta pregunta es abierta, por lo tanto, es una buena pregunta:</w:t>
      </w:r>
    </w:p>
    <w:p w14:paraId="6ED728DC" w14:textId="6101CCC7" w:rsidR="00194475" w:rsidRDefault="00194475">
      <w:pPr>
        <w:rPr>
          <w:rFonts w:ascii="Candara" w:hAnsi="Candara"/>
          <w:color w:val="000000" w:themeColor="text1"/>
          <w:sz w:val="24"/>
        </w:rPr>
      </w:pPr>
    </w:p>
    <w:p w14:paraId="58D6754F" w14:textId="6FE37C6D" w:rsidR="00194475" w:rsidRDefault="00194475">
      <w:pPr>
        <w:rPr>
          <w:rFonts w:ascii="Candara" w:hAnsi="Candara"/>
          <w:color w:val="000000" w:themeColor="text1"/>
          <w:sz w:val="24"/>
        </w:rPr>
      </w:pPr>
    </w:p>
    <w:p w14:paraId="5BDFC90C" w14:textId="211D13FB" w:rsidR="00E338B7" w:rsidRPr="00194475" w:rsidRDefault="00E338B7" w:rsidP="00E338B7">
      <w:pPr>
        <w:rPr>
          <w:rStyle w:val="Textoennegrita"/>
          <w:rFonts w:ascii="Candara" w:hAnsi="Candara"/>
          <w:b w:val="0"/>
          <w:bCs w:val="0"/>
          <w:color w:val="FF0000"/>
          <w:sz w:val="24"/>
          <w:szCs w:val="24"/>
          <w:shd w:val="clear" w:color="auto" w:fill="FFFFFF"/>
        </w:rPr>
      </w:pPr>
      <w:r>
        <w:rPr>
          <w:rStyle w:val="Textoennegrita"/>
          <w:rFonts w:ascii="Candara" w:hAnsi="Candara"/>
          <w:b w:val="0"/>
          <w:bCs w:val="0"/>
          <w:color w:val="FF0000"/>
          <w:sz w:val="24"/>
          <w:szCs w:val="24"/>
          <w:shd w:val="clear" w:color="auto" w:fill="FFFFFF"/>
        </w:rPr>
        <w:t>(Esta es la respuesta si es que en la primera pregunta respondiste con un “SI”)</w:t>
      </w:r>
    </w:p>
    <w:p w14:paraId="3330AB20" w14:textId="77777777" w:rsidR="00E338B7" w:rsidRPr="00194475" w:rsidRDefault="00E338B7" w:rsidP="00E338B7">
      <w:pPr>
        <w:rPr>
          <w:rFonts w:ascii="Candara" w:hAnsi="Candara"/>
          <w:b/>
          <w:bCs/>
          <w:sz w:val="24"/>
          <w:szCs w:val="24"/>
        </w:rPr>
      </w:pPr>
      <w:r>
        <w:rPr>
          <w:rStyle w:val="Textoennegrita"/>
          <w:rFonts w:ascii="Candara" w:hAnsi="Candara"/>
          <w:b w:val="0"/>
          <w:bCs w:val="0"/>
          <w:color w:val="000000"/>
          <w:sz w:val="24"/>
          <w:szCs w:val="24"/>
          <w:shd w:val="clear" w:color="auto" w:fill="FFFFFF"/>
        </w:rPr>
        <w:t>Podrían llevar sus pertenencias con un maletín o</w:t>
      </w:r>
      <w:r w:rsidRPr="00194475">
        <w:rPr>
          <w:rStyle w:val="Textoennegrita"/>
          <w:rFonts w:ascii="Candara" w:hAnsi="Candara"/>
          <w:b w:val="0"/>
          <w:bCs w:val="0"/>
          <w:color w:val="000000"/>
          <w:sz w:val="24"/>
          <w:szCs w:val="24"/>
          <w:shd w:val="clear" w:color="auto" w:fill="FFFFFF"/>
        </w:rPr>
        <w:t xml:space="preserve"> mochila que se conecte fácilmente a la luz para su carga y que con solo decir una palabra clave se </w:t>
      </w:r>
      <w:r>
        <w:rPr>
          <w:rStyle w:val="Textoennegrita"/>
          <w:rFonts w:ascii="Candara" w:hAnsi="Candara"/>
          <w:b w:val="0"/>
          <w:bCs w:val="0"/>
          <w:color w:val="000000"/>
          <w:sz w:val="24"/>
          <w:szCs w:val="24"/>
          <w:shd w:val="clear" w:color="auto" w:fill="FFFFFF"/>
        </w:rPr>
        <w:t>a</w:t>
      </w:r>
      <w:r w:rsidRPr="00194475">
        <w:rPr>
          <w:rStyle w:val="Textoennegrita"/>
          <w:rFonts w:ascii="Candara" w:hAnsi="Candara"/>
          <w:b w:val="0"/>
          <w:bCs w:val="0"/>
          <w:color w:val="000000"/>
          <w:sz w:val="24"/>
          <w:szCs w:val="24"/>
          <w:shd w:val="clear" w:color="auto" w:fill="FFFFFF"/>
        </w:rPr>
        <w:t>bra o con la huella dactilar del dueño.</w:t>
      </w:r>
    </w:p>
    <w:p w14:paraId="05294BED" w14:textId="136B3261" w:rsidR="00E338B7" w:rsidRPr="00E338B7" w:rsidRDefault="00E338B7">
      <w:pPr>
        <w:rPr>
          <w:rFonts w:ascii="Candara" w:hAnsi="Candara"/>
          <w:color w:val="FF0000"/>
          <w:sz w:val="24"/>
        </w:rPr>
      </w:pPr>
      <w:r>
        <w:rPr>
          <w:rFonts w:ascii="Candara" w:hAnsi="Candara"/>
          <w:color w:val="FF0000"/>
          <w:sz w:val="24"/>
        </w:rPr>
        <w:t>Ahora sí, para finalizar, vamos a realizar preguntas para nuestra entrevista y las realizaremos, así como el ejemplo que esta arribita)</w:t>
      </w:r>
    </w:p>
    <w:p w14:paraId="1B2BCC01" w14:textId="7AECD32F" w:rsidR="00194475" w:rsidRPr="00E338B7" w:rsidRDefault="00194475">
      <w:pPr>
        <w:rPr>
          <w:rFonts w:ascii="Candara" w:hAnsi="Candara"/>
          <w:color w:val="FF0000"/>
          <w:sz w:val="24"/>
        </w:rPr>
      </w:pPr>
      <w:r w:rsidRPr="00194475">
        <w:rPr>
          <w:rFonts w:ascii="Candara" w:hAnsi="Candara"/>
          <w:b/>
          <w:bCs/>
          <w:color w:val="4472C4" w:themeColor="accent5"/>
          <w:sz w:val="24"/>
        </w:rPr>
        <w:t>Elaboramos las preguntas de las entrevistas.</w:t>
      </w:r>
      <w:r w:rsidRPr="00194475">
        <w:rPr>
          <w:rFonts w:ascii="Candara" w:hAnsi="Candara"/>
          <w:color w:val="4472C4" w:themeColor="accent5"/>
          <w:sz w:val="24"/>
        </w:rPr>
        <w:t xml:space="preserve"> </w:t>
      </w:r>
      <w:r w:rsidRPr="00194475">
        <w:rPr>
          <w:rFonts w:ascii="Candara" w:hAnsi="Candara"/>
          <w:color w:val="000000" w:themeColor="text1"/>
          <w:sz w:val="24"/>
        </w:rPr>
        <w:t>Llegó el momento de estar preparadas/ os para las entrevistas. Escribe un mínimo de 7 preguntas abiertas que te permitan extraer información de tus usuarios en relación con tu desafío. Para ello, empieza identificando y ordenando los temas, formula la lluvia de preguntas y, luego, ajústalas.</w:t>
      </w:r>
      <w:r w:rsidR="00E338B7">
        <w:rPr>
          <w:rFonts w:ascii="Candara" w:hAnsi="Candara"/>
          <w:color w:val="000000" w:themeColor="text1"/>
          <w:sz w:val="24"/>
        </w:rPr>
        <w:t xml:space="preserve"> </w:t>
      </w:r>
      <w:r w:rsidR="00E338B7">
        <w:rPr>
          <w:rFonts w:ascii="Candara" w:hAnsi="Candara"/>
          <w:color w:val="FF0000"/>
          <w:sz w:val="24"/>
        </w:rPr>
        <w:t>(Van a ser siete las preguntas en sí, yo te apoyare con cuatro, y tú elaboras las otras tres preguntas)</w:t>
      </w:r>
    </w:p>
    <w:p w14:paraId="2EDE599B" w14:textId="712DD1CA" w:rsidR="00E338B7" w:rsidRDefault="004F2F14" w:rsidP="00E338B7">
      <w:pPr>
        <w:pStyle w:val="Prrafodelista"/>
        <w:numPr>
          <w:ilvl w:val="0"/>
          <w:numId w:val="8"/>
        </w:numPr>
        <w:rPr>
          <w:rFonts w:ascii="Candara" w:hAnsi="Candara"/>
          <w:color w:val="000000" w:themeColor="text1"/>
          <w:sz w:val="24"/>
        </w:rPr>
      </w:pPr>
      <w:r>
        <w:rPr>
          <w:rFonts w:ascii="Candara" w:hAnsi="Candara"/>
          <w:color w:val="000000" w:themeColor="text1"/>
          <w:sz w:val="24"/>
        </w:rPr>
        <w:t>¿Te gustaría ir a votar en estas elecciones 2021?</w:t>
      </w:r>
    </w:p>
    <w:p w14:paraId="05D6166A" w14:textId="45E04B34" w:rsidR="004F2F14" w:rsidRDefault="004F2F14" w:rsidP="00E338B7">
      <w:pPr>
        <w:pStyle w:val="Prrafodelista"/>
        <w:numPr>
          <w:ilvl w:val="0"/>
          <w:numId w:val="8"/>
        </w:numPr>
        <w:rPr>
          <w:rFonts w:ascii="Candara" w:hAnsi="Candara"/>
          <w:color w:val="000000" w:themeColor="text1"/>
          <w:sz w:val="24"/>
        </w:rPr>
      </w:pPr>
      <w:r>
        <w:rPr>
          <w:rFonts w:ascii="Candara" w:hAnsi="Candara"/>
          <w:color w:val="000000" w:themeColor="text1"/>
          <w:sz w:val="24"/>
        </w:rPr>
        <w:t>¿Cómo te gustaría que organizaran las elecciones para prevenir contagios del Covid-19?</w:t>
      </w:r>
    </w:p>
    <w:p w14:paraId="1885A296" w14:textId="23C940A8" w:rsidR="004F2F14" w:rsidRDefault="004F2F14" w:rsidP="00E338B7">
      <w:pPr>
        <w:pStyle w:val="Prrafodelista"/>
        <w:numPr>
          <w:ilvl w:val="0"/>
          <w:numId w:val="8"/>
        </w:numPr>
        <w:rPr>
          <w:rFonts w:ascii="Candara" w:hAnsi="Candara"/>
          <w:color w:val="000000" w:themeColor="text1"/>
          <w:sz w:val="24"/>
        </w:rPr>
      </w:pPr>
      <w:r>
        <w:rPr>
          <w:rFonts w:ascii="Candara" w:hAnsi="Candara"/>
          <w:color w:val="000000" w:themeColor="text1"/>
          <w:sz w:val="24"/>
        </w:rPr>
        <w:t>¿Estas bien informado y sabes por quién votar?</w:t>
      </w:r>
    </w:p>
    <w:p w14:paraId="1A19CFAA" w14:textId="7147B0D6" w:rsidR="004F2F14" w:rsidRDefault="004F2F14" w:rsidP="00E338B7">
      <w:pPr>
        <w:pStyle w:val="Prrafodelista"/>
        <w:numPr>
          <w:ilvl w:val="0"/>
          <w:numId w:val="8"/>
        </w:numPr>
        <w:rPr>
          <w:rFonts w:ascii="Candara" w:hAnsi="Candara"/>
          <w:color w:val="000000" w:themeColor="text1"/>
          <w:sz w:val="24"/>
        </w:rPr>
      </w:pPr>
      <w:r>
        <w:rPr>
          <w:rFonts w:ascii="Candara" w:hAnsi="Candara"/>
          <w:color w:val="000000" w:themeColor="text1"/>
          <w:sz w:val="24"/>
        </w:rPr>
        <w:t>Por favor, háblame sobre tu experiencia cuando vas a botar</w:t>
      </w:r>
    </w:p>
    <w:p w14:paraId="6657FD99" w14:textId="77777777" w:rsidR="004F2F14" w:rsidRDefault="004F2F14" w:rsidP="00E338B7">
      <w:pPr>
        <w:pStyle w:val="Prrafodelista"/>
        <w:numPr>
          <w:ilvl w:val="0"/>
          <w:numId w:val="8"/>
        </w:numPr>
        <w:rPr>
          <w:rFonts w:ascii="Candara" w:hAnsi="Candara"/>
          <w:color w:val="000000" w:themeColor="text1"/>
          <w:sz w:val="24"/>
        </w:rPr>
      </w:pPr>
    </w:p>
    <w:p w14:paraId="186E2DE8" w14:textId="77777777" w:rsidR="004F2F14" w:rsidRPr="004F2F14" w:rsidRDefault="004F2F14" w:rsidP="004F2F14">
      <w:pPr>
        <w:pStyle w:val="Prrafodelista"/>
        <w:numPr>
          <w:ilvl w:val="0"/>
          <w:numId w:val="8"/>
        </w:numPr>
        <w:rPr>
          <w:rFonts w:ascii="Candara" w:hAnsi="Candara"/>
          <w:color w:val="000000" w:themeColor="text1"/>
          <w:sz w:val="24"/>
        </w:rPr>
      </w:pPr>
    </w:p>
    <w:p w14:paraId="741D84CD" w14:textId="77777777" w:rsidR="004F2F14" w:rsidRPr="004F2F14" w:rsidRDefault="004F2F14" w:rsidP="004F2F14">
      <w:pPr>
        <w:pStyle w:val="Prrafodelista"/>
        <w:numPr>
          <w:ilvl w:val="0"/>
          <w:numId w:val="8"/>
        </w:numPr>
        <w:rPr>
          <w:rFonts w:ascii="Candara" w:hAnsi="Candara"/>
          <w:b/>
          <w:bCs/>
          <w:color w:val="4472C4" w:themeColor="accent5"/>
          <w:sz w:val="24"/>
        </w:rPr>
      </w:pPr>
    </w:p>
    <w:p w14:paraId="2C0825C3" w14:textId="06CC086C" w:rsidR="00194475" w:rsidRPr="004F2F14" w:rsidRDefault="00194475">
      <w:pPr>
        <w:rPr>
          <w:rFonts w:ascii="Candara" w:hAnsi="Candara"/>
          <w:color w:val="FF0000"/>
          <w:sz w:val="24"/>
        </w:rPr>
      </w:pPr>
      <w:r w:rsidRPr="00194475">
        <w:rPr>
          <w:rFonts w:ascii="Candara" w:hAnsi="Candara"/>
          <w:b/>
          <w:bCs/>
          <w:color w:val="4472C4" w:themeColor="accent5"/>
          <w:sz w:val="24"/>
        </w:rPr>
        <w:t>Realizamos las entrevistas.</w:t>
      </w:r>
      <w:r w:rsidRPr="00194475">
        <w:rPr>
          <w:rFonts w:ascii="Candara" w:hAnsi="Candara"/>
          <w:color w:val="4472C4" w:themeColor="accent5"/>
          <w:sz w:val="24"/>
        </w:rPr>
        <w:t xml:space="preserve">  </w:t>
      </w:r>
      <w:r w:rsidRPr="00194475">
        <w:rPr>
          <w:rFonts w:ascii="Candara" w:hAnsi="Candara"/>
          <w:color w:val="000000" w:themeColor="text1"/>
          <w:sz w:val="24"/>
        </w:rPr>
        <w:t>Previamente, debes definir a quiénes entrevistarás. Elige a un mínimo de tres personas. En el momento de cada entrevista, pregunta a tu entrevistada/o si puedes grabar un audio, ya que te servirá para organizar y sintetizar la información. Si no fuera posible, debes tomar apuntes de las frases completas que te vaya diciendo como respuesta a tus preguntas. Luego, envía la evidencia de las entrevistas a tu profesora o profesor (apuntes o fotos de las entrevistas) a través de WhatsApp, Telegram, etc.</w:t>
      </w:r>
      <w:r w:rsidR="004F2F14">
        <w:rPr>
          <w:rFonts w:ascii="Candara" w:hAnsi="Candara"/>
          <w:color w:val="000000" w:themeColor="text1"/>
          <w:sz w:val="24"/>
        </w:rPr>
        <w:t xml:space="preserve"> </w:t>
      </w:r>
      <w:r w:rsidR="004F2F14">
        <w:rPr>
          <w:rFonts w:ascii="Candara" w:hAnsi="Candara"/>
          <w:color w:val="FF0000"/>
          <w:sz w:val="24"/>
        </w:rPr>
        <w:t>(Bueno, completas la entrevista y haz lo que te piden, recuerda que deber elegir a un mínimo de tres personas, toma apuntes y registras las respuestas, esto te servirá para la siguiente actividad)</w:t>
      </w:r>
    </w:p>
    <w:p w14:paraId="57577980" w14:textId="09571AB8" w:rsidR="00194475" w:rsidRDefault="00194475" w:rsidP="00194475">
      <w:pPr>
        <w:spacing w:before="240" w:after="120"/>
        <w:rPr>
          <w:rFonts w:ascii="AvenirNext LT Pro Regular" w:hAnsi="AvenirNext LT Pro Regular"/>
          <w:b/>
          <w:bCs/>
          <w:color w:val="4472C4" w:themeColor="accent5"/>
        </w:rPr>
      </w:pPr>
      <w:r>
        <w:rPr>
          <w:rFonts w:ascii="AvenirNext LT Pro Regular" w:hAnsi="AvenirNext LT Pro Regular"/>
          <w:b/>
          <w:bCs/>
          <w:color w:val="4472C4" w:themeColor="accent5"/>
        </w:rPr>
        <w:t>Tomemos en cuenta que…</w:t>
      </w:r>
    </w:p>
    <w:p w14:paraId="6DA8B6E5" w14:textId="74D22F25" w:rsidR="00194475" w:rsidRDefault="00194475" w:rsidP="00194475">
      <w:pPr>
        <w:spacing w:before="240" w:after="120"/>
        <w:rPr>
          <w:rFonts w:ascii="Candara" w:hAnsi="Candara"/>
          <w:sz w:val="24"/>
          <w:szCs w:val="24"/>
        </w:rPr>
      </w:pPr>
      <w:r w:rsidRPr="00194475">
        <w:rPr>
          <w:rFonts w:ascii="Candara" w:hAnsi="Candara"/>
          <w:sz w:val="24"/>
          <w:szCs w:val="24"/>
        </w:rPr>
        <w:t>Para el momento de las entrevistas:</w:t>
      </w:r>
    </w:p>
    <w:p w14:paraId="3E678C23" w14:textId="7AC64E5E" w:rsidR="00194475" w:rsidRDefault="00194475" w:rsidP="00194475">
      <w:pPr>
        <w:pStyle w:val="Prrafodelista"/>
        <w:numPr>
          <w:ilvl w:val="0"/>
          <w:numId w:val="6"/>
        </w:numPr>
        <w:spacing w:before="240" w:after="120"/>
        <w:rPr>
          <w:rFonts w:ascii="Candara" w:hAnsi="Candara"/>
          <w:sz w:val="24"/>
          <w:szCs w:val="24"/>
        </w:rPr>
      </w:pPr>
      <w:r w:rsidRPr="00194475">
        <w:rPr>
          <w:rFonts w:ascii="Candara" w:hAnsi="Candara"/>
          <w:sz w:val="24"/>
          <w:szCs w:val="24"/>
        </w:rPr>
        <w:t>Prepara tu equipamiento (cuaderno, celular, lapicero, tableta, etc.).</w:t>
      </w:r>
    </w:p>
    <w:p w14:paraId="24B96349" w14:textId="1190BB82" w:rsidR="00194475" w:rsidRDefault="00194475" w:rsidP="00194475">
      <w:pPr>
        <w:pStyle w:val="Prrafodelista"/>
        <w:numPr>
          <w:ilvl w:val="0"/>
          <w:numId w:val="6"/>
        </w:numPr>
        <w:spacing w:before="240" w:after="120"/>
        <w:rPr>
          <w:rFonts w:ascii="Candara" w:hAnsi="Candara"/>
          <w:sz w:val="24"/>
          <w:szCs w:val="24"/>
        </w:rPr>
      </w:pPr>
      <w:r w:rsidRPr="00194475">
        <w:rPr>
          <w:rFonts w:ascii="Candara" w:hAnsi="Candara"/>
          <w:sz w:val="24"/>
          <w:szCs w:val="24"/>
        </w:rPr>
        <w:t>Preséntate antes de empezar con las preguntas.</w:t>
      </w:r>
    </w:p>
    <w:p w14:paraId="78762CFC" w14:textId="13EE6DB6" w:rsidR="00E338B7" w:rsidRDefault="00E338B7" w:rsidP="00194475">
      <w:pPr>
        <w:pStyle w:val="Prrafodelista"/>
        <w:numPr>
          <w:ilvl w:val="0"/>
          <w:numId w:val="6"/>
        </w:numPr>
        <w:spacing w:before="240" w:after="120"/>
        <w:rPr>
          <w:rFonts w:ascii="Candara" w:hAnsi="Candara"/>
          <w:sz w:val="24"/>
          <w:szCs w:val="24"/>
        </w:rPr>
      </w:pPr>
      <w:r w:rsidRPr="00E338B7">
        <w:rPr>
          <w:rFonts w:ascii="Candara" w:hAnsi="Candara"/>
          <w:sz w:val="24"/>
          <w:szCs w:val="24"/>
        </w:rPr>
        <w:t>Intercala preguntas preparadas y espontáneas.</w:t>
      </w:r>
    </w:p>
    <w:p w14:paraId="3CF395F7" w14:textId="6C700065" w:rsidR="00E338B7" w:rsidRDefault="00E338B7" w:rsidP="00194475">
      <w:pPr>
        <w:pStyle w:val="Prrafodelista"/>
        <w:numPr>
          <w:ilvl w:val="0"/>
          <w:numId w:val="6"/>
        </w:numPr>
        <w:spacing w:before="240" w:after="120"/>
        <w:rPr>
          <w:rFonts w:ascii="Candara" w:hAnsi="Candara"/>
          <w:sz w:val="24"/>
          <w:szCs w:val="24"/>
        </w:rPr>
      </w:pPr>
      <w:r w:rsidRPr="00E338B7">
        <w:rPr>
          <w:rFonts w:ascii="Candara" w:hAnsi="Candara"/>
          <w:sz w:val="24"/>
          <w:szCs w:val="24"/>
        </w:rPr>
        <w:t>Pregunta todos los supuestos que tengas. Es mejor evitar asumir alguna postura basada en suposiciones.</w:t>
      </w:r>
    </w:p>
    <w:p w14:paraId="1FCC0E84" w14:textId="77942A3B" w:rsidR="00E338B7" w:rsidRPr="00194475" w:rsidRDefault="00E338B7" w:rsidP="00194475">
      <w:pPr>
        <w:pStyle w:val="Prrafodelista"/>
        <w:numPr>
          <w:ilvl w:val="0"/>
          <w:numId w:val="6"/>
        </w:numPr>
        <w:spacing w:before="240" w:after="120"/>
        <w:rPr>
          <w:rFonts w:ascii="Candara" w:hAnsi="Candara"/>
          <w:sz w:val="24"/>
          <w:szCs w:val="24"/>
        </w:rPr>
      </w:pPr>
      <w:r w:rsidRPr="00E338B7">
        <w:rPr>
          <w:rFonts w:ascii="Candara" w:hAnsi="Candara"/>
          <w:sz w:val="24"/>
          <w:szCs w:val="24"/>
        </w:rPr>
        <w:t>Mantén tu mente abierta. Te ayudará a crear empatía con las historias de tus entrevistadas/os y generar confianza.</w:t>
      </w:r>
    </w:p>
    <w:p w14:paraId="28DD27A7" w14:textId="3590E6AD" w:rsidR="00CA03E2" w:rsidRPr="006567F9" w:rsidRDefault="006567F9" w:rsidP="006567F9">
      <w:pPr>
        <w:spacing w:before="240" w:after="120"/>
        <w:rPr>
          <w:rFonts w:ascii="AvenirNext LT Pro Regular" w:hAnsi="AvenirNext LT Pro Regular"/>
          <w:b/>
          <w:bCs/>
          <w:color w:val="4472C4" w:themeColor="accent5"/>
        </w:rPr>
      </w:pPr>
      <w:r>
        <w:rPr>
          <w:rFonts w:ascii="AvenirNext LT Pro Regular" w:hAnsi="AvenirNext LT Pro Regular"/>
          <w:b/>
          <w:bCs/>
          <w:color w:val="4472C4" w:themeColor="accent5"/>
        </w:rPr>
        <w:lastRenderedPageBreak/>
        <w:t>Evaluamos nuestros avances</w:t>
      </w:r>
    </w:p>
    <w:tbl>
      <w:tblPr>
        <w:tblStyle w:val="Tablaconcuadrcula"/>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40"/>
        <w:gridCol w:w="1134"/>
        <w:gridCol w:w="1387"/>
        <w:gridCol w:w="2587"/>
      </w:tblGrid>
      <w:tr w:rsidR="00CA03E2" w14:paraId="0A0DA01F" w14:textId="77777777" w:rsidTr="00CA03E2">
        <w:trPr>
          <w:trHeight w:val="1368"/>
        </w:trPr>
        <w:tc>
          <w:tcPr>
            <w:tcW w:w="5240" w:type="dxa"/>
            <w:vAlign w:val="center"/>
          </w:tcPr>
          <w:p w14:paraId="474707E9" w14:textId="77777777" w:rsidR="00CA03E2" w:rsidRDefault="00CA03E2" w:rsidP="00CA03E2">
            <w:pPr>
              <w:jc w:val="center"/>
              <w:rPr>
                <w:rFonts w:ascii="Candara" w:hAnsi="Candara"/>
                <w:sz w:val="24"/>
              </w:rPr>
            </w:pPr>
            <w:r w:rsidRPr="00CA03E2">
              <w:rPr>
                <w:rFonts w:ascii="Candara" w:hAnsi="Candara"/>
                <w:sz w:val="24"/>
              </w:rPr>
              <w:t>Criterios de evaluación</w:t>
            </w:r>
          </w:p>
        </w:tc>
        <w:tc>
          <w:tcPr>
            <w:tcW w:w="1134" w:type="dxa"/>
            <w:shd w:val="clear" w:color="auto" w:fill="4472C4" w:themeFill="accent5"/>
            <w:vAlign w:val="center"/>
          </w:tcPr>
          <w:p w14:paraId="0B07521C" w14:textId="77777777"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Lo logré</w:t>
            </w:r>
          </w:p>
        </w:tc>
        <w:tc>
          <w:tcPr>
            <w:tcW w:w="1387" w:type="dxa"/>
            <w:shd w:val="clear" w:color="auto" w:fill="4472C4" w:themeFill="accent5"/>
            <w:vAlign w:val="center"/>
          </w:tcPr>
          <w:p w14:paraId="32E5B532" w14:textId="77777777"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Estoy en proceso de lograrlo</w:t>
            </w:r>
          </w:p>
        </w:tc>
        <w:tc>
          <w:tcPr>
            <w:tcW w:w="2587" w:type="dxa"/>
            <w:shd w:val="clear" w:color="auto" w:fill="4472C4" w:themeFill="accent5"/>
            <w:vAlign w:val="center"/>
          </w:tcPr>
          <w:p w14:paraId="3164FB68" w14:textId="77777777"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¿Qué puedo hacer para mejorar mis aprendizajes?</w:t>
            </w:r>
          </w:p>
        </w:tc>
      </w:tr>
      <w:tr w:rsidR="00CA03E2" w14:paraId="0383CC56" w14:textId="77777777" w:rsidTr="00CA03E2">
        <w:trPr>
          <w:trHeight w:val="2678"/>
        </w:trPr>
        <w:tc>
          <w:tcPr>
            <w:tcW w:w="5240" w:type="dxa"/>
            <w:shd w:val="clear" w:color="auto" w:fill="F2F7FC"/>
            <w:vAlign w:val="center"/>
          </w:tcPr>
          <w:p w14:paraId="47C488D9" w14:textId="0E0D6842" w:rsidR="00CA03E2" w:rsidRDefault="004F2F14" w:rsidP="00CA03E2">
            <w:pPr>
              <w:ind w:left="24"/>
              <w:rPr>
                <w:rFonts w:ascii="Candara" w:hAnsi="Candara"/>
                <w:sz w:val="24"/>
              </w:rPr>
            </w:pPr>
            <w:r w:rsidRPr="004F2F14">
              <w:rPr>
                <w:rFonts w:ascii="Candara" w:hAnsi="Candara"/>
                <w:sz w:val="24"/>
              </w:rPr>
              <w:t>Creé una propuesta de valor a partir de la formulación del desafío, para brindar información a través de medios de comunicación novedosos sobre el uso de los elementos de protección personal en las elecciones, y recogí información sobre una situación que afecta a un grupo de usuarios en el marco del desafío planteado.</w:t>
            </w:r>
          </w:p>
        </w:tc>
        <w:tc>
          <w:tcPr>
            <w:tcW w:w="1134" w:type="dxa"/>
            <w:vAlign w:val="center"/>
          </w:tcPr>
          <w:p w14:paraId="59C2C087" w14:textId="77777777" w:rsidR="00CA03E2" w:rsidRDefault="00CA03E2" w:rsidP="00CA03E2">
            <w:pPr>
              <w:jc w:val="center"/>
              <w:rPr>
                <w:rFonts w:ascii="Candara" w:hAnsi="Candara"/>
                <w:sz w:val="24"/>
              </w:rPr>
            </w:pPr>
          </w:p>
        </w:tc>
        <w:tc>
          <w:tcPr>
            <w:tcW w:w="1387" w:type="dxa"/>
            <w:vAlign w:val="center"/>
          </w:tcPr>
          <w:p w14:paraId="1F60D0C3" w14:textId="77777777" w:rsidR="00CA03E2" w:rsidRDefault="00CA03E2" w:rsidP="00CA03E2">
            <w:pPr>
              <w:jc w:val="center"/>
              <w:rPr>
                <w:rFonts w:ascii="Candara" w:hAnsi="Candara"/>
                <w:sz w:val="24"/>
              </w:rPr>
            </w:pPr>
          </w:p>
        </w:tc>
        <w:tc>
          <w:tcPr>
            <w:tcW w:w="2587" w:type="dxa"/>
            <w:vAlign w:val="center"/>
          </w:tcPr>
          <w:p w14:paraId="60359AE2" w14:textId="77777777" w:rsidR="00CA03E2" w:rsidRDefault="00CA03E2" w:rsidP="00CA03E2">
            <w:pPr>
              <w:jc w:val="center"/>
              <w:rPr>
                <w:rFonts w:ascii="Candara" w:hAnsi="Candara"/>
                <w:sz w:val="24"/>
              </w:rPr>
            </w:pPr>
          </w:p>
        </w:tc>
      </w:tr>
      <w:tr w:rsidR="00CA03E2" w14:paraId="51353B2C" w14:textId="77777777" w:rsidTr="00CA03E2">
        <w:trPr>
          <w:trHeight w:val="2688"/>
        </w:trPr>
        <w:tc>
          <w:tcPr>
            <w:tcW w:w="5240" w:type="dxa"/>
            <w:shd w:val="clear" w:color="auto" w:fill="F2F7FC"/>
            <w:vAlign w:val="center"/>
          </w:tcPr>
          <w:p w14:paraId="7242B8DC" w14:textId="750C2B9E" w:rsidR="00CA03E2" w:rsidRPr="00CA03E2" w:rsidRDefault="004F2F14" w:rsidP="00CA03E2">
            <w:pPr>
              <w:rPr>
                <w:rFonts w:ascii="Candara" w:hAnsi="Candara"/>
                <w:color w:val="767171" w:themeColor="background2" w:themeShade="80"/>
                <w:sz w:val="24"/>
              </w:rPr>
            </w:pPr>
            <w:r w:rsidRPr="004F2F14">
              <w:rPr>
                <w:rFonts w:ascii="Candara" w:hAnsi="Candara"/>
                <w:color w:val="767171" w:themeColor="background2" w:themeShade="80"/>
                <w:sz w:val="24"/>
              </w:rPr>
              <w:t>Creé una propuesta de valor continuando con la definición del problema a partir de sintetizar la información obtenida y trabajé cooperativamente para generar ideas de cómo brindar información a través de medios de comunicación creativos sobre el uso de los elementos de protección personal en las elecciones. Seleccioné, entre varias ideas, la idea solución.</w:t>
            </w:r>
          </w:p>
        </w:tc>
        <w:tc>
          <w:tcPr>
            <w:tcW w:w="1134" w:type="dxa"/>
            <w:vAlign w:val="center"/>
          </w:tcPr>
          <w:p w14:paraId="04BAC3EA" w14:textId="77777777" w:rsidR="00CA03E2" w:rsidRDefault="00CA03E2" w:rsidP="00CA03E2">
            <w:pPr>
              <w:jc w:val="center"/>
              <w:rPr>
                <w:rFonts w:ascii="Candara" w:hAnsi="Candara"/>
                <w:sz w:val="24"/>
              </w:rPr>
            </w:pPr>
          </w:p>
        </w:tc>
        <w:tc>
          <w:tcPr>
            <w:tcW w:w="1387" w:type="dxa"/>
            <w:vAlign w:val="center"/>
          </w:tcPr>
          <w:p w14:paraId="0BFAA261" w14:textId="77777777" w:rsidR="00CA03E2" w:rsidRDefault="00CA03E2" w:rsidP="00CA03E2">
            <w:pPr>
              <w:jc w:val="center"/>
              <w:rPr>
                <w:rFonts w:ascii="Candara" w:hAnsi="Candara"/>
                <w:sz w:val="24"/>
              </w:rPr>
            </w:pPr>
          </w:p>
        </w:tc>
        <w:tc>
          <w:tcPr>
            <w:tcW w:w="2587" w:type="dxa"/>
            <w:vAlign w:val="center"/>
          </w:tcPr>
          <w:p w14:paraId="293429D3" w14:textId="77777777" w:rsidR="00CA03E2" w:rsidRDefault="00CA03E2" w:rsidP="00CA03E2">
            <w:pPr>
              <w:jc w:val="center"/>
              <w:rPr>
                <w:rFonts w:ascii="Candara" w:hAnsi="Candara"/>
                <w:sz w:val="24"/>
              </w:rPr>
            </w:pPr>
          </w:p>
        </w:tc>
      </w:tr>
      <w:tr w:rsidR="00CA03E2" w14:paraId="4291AFAC" w14:textId="77777777" w:rsidTr="00CA03E2">
        <w:trPr>
          <w:trHeight w:val="2684"/>
        </w:trPr>
        <w:tc>
          <w:tcPr>
            <w:tcW w:w="5240" w:type="dxa"/>
            <w:shd w:val="clear" w:color="auto" w:fill="F2F7FC"/>
            <w:vAlign w:val="center"/>
          </w:tcPr>
          <w:p w14:paraId="022BF7AE" w14:textId="2A46FCF9" w:rsidR="00CA03E2" w:rsidRPr="00CA03E2" w:rsidRDefault="004F2F14" w:rsidP="00CA03E2">
            <w:pPr>
              <w:rPr>
                <w:rFonts w:ascii="Candara" w:hAnsi="Candara"/>
                <w:color w:val="767171" w:themeColor="background2" w:themeShade="80"/>
                <w:sz w:val="24"/>
              </w:rPr>
            </w:pPr>
            <w:r w:rsidRPr="004F2F14">
              <w:rPr>
                <w:rFonts w:ascii="Candara" w:hAnsi="Candara"/>
                <w:color w:val="767171" w:themeColor="background2" w:themeShade="80"/>
                <w:sz w:val="24"/>
              </w:rPr>
              <w:t>Apliqué habilidades técnicas al elaborar el prototipo de la idea solución del medio de comunicación novedoso para informar sobre el uso de los elementos de protección personal en las elecciones y evalué los resultados de la construcción del prototipo para mejorarlo a partir de la retroalimentación de las personas conocedoras.</w:t>
            </w:r>
          </w:p>
        </w:tc>
        <w:tc>
          <w:tcPr>
            <w:tcW w:w="1134" w:type="dxa"/>
            <w:vAlign w:val="center"/>
          </w:tcPr>
          <w:p w14:paraId="6BC988E1" w14:textId="77777777" w:rsidR="00CA03E2" w:rsidRDefault="00CA03E2" w:rsidP="00CA03E2">
            <w:pPr>
              <w:jc w:val="center"/>
              <w:rPr>
                <w:rFonts w:ascii="Candara" w:hAnsi="Candara"/>
                <w:sz w:val="24"/>
              </w:rPr>
            </w:pPr>
          </w:p>
        </w:tc>
        <w:tc>
          <w:tcPr>
            <w:tcW w:w="1387" w:type="dxa"/>
            <w:vAlign w:val="center"/>
          </w:tcPr>
          <w:p w14:paraId="2D950233" w14:textId="77777777" w:rsidR="00CA03E2" w:rsidRDefault="00CA03E2" w:rsidP="00CA03E2">
            <w:pPr>
              <w:jc w:val="center"/>
              <w:rPr>
                <w:rFonts w:ascii="Candara" w:hAnsi="Candara"/>
                <w:sz w:val="24"/>
              </w:rPr>
            </w:pPr>
          </w:p>
        </w:tc>
        <w:tc>
          <w:tcPr>
            <w:tcW w:w="2587" w:type="dxa"/>
            <w:vAlign w:val="center"/>
          </w:tcPr>
          <w:p w14:paraId="48821CA5" w14:textId="5E55AAB6" w:rsidR="00CA03E2" w:rsidRDefault="00CA03E2" w:rsidP="00CA03E2">
            <w:pPr>
              <w:jc w:val="center"/>
              <w:rPr>
                <w:rFonts w:ascii="Candara" w:hAnsi="Candara"/>
                <w:sz w:val="24"/>
              </w:rPr>
            </w:pPr>
          </w:p>
        </w:tc>
      </w:tr>
    </w:tbl>
    <w:p w14:paraId="6A0D2922" w14:textId="11BA5A68" w:rsidR="0059754D" w:rsidRDefault="006567F9">
      <w:pPr>
        <w:rPr>
          <w:rFonts w:ascii="Candara" w:hAnsi="Candara"/>
          <w:sz w:val="24"/>
        </w:rPr>
      </w:pPr>
      <w:r>
        <w:rPr>
          <w:noProof/>
          <w:lang w:eastAsia="es-PE"/>
        </w:rPr>
        <mc:AlternateContent>
          <mc:Choice Requires="wps">
            <w:drawing>
              <wp:anchor distT="0" distB="0" distL="114300" distR="114300" simplePos="0" relativeHeight="251673600" behindDoc="0" locked="0" layoutInCell="1" allowOverlap="1" wp14:anchorId="0EB66ECA" wp14:editId="6136CEE0">
                <wp:simplePos x="0" y="0"/>
                <wp:positionH relativeFrom="column">
                  <wp:posOffset>5419725</wp:posOffset>
                </wp:positionH>
                <wp:positionV relativeFrom="paragraph">
                  <wp:posOffset>55245</wp:posOffset>
                </wp:positionV>
                <wp:extent cx="457200" cy="495300"/>
                <wp:effectExtent l="0" t="0" r="0" b="0"/>
                <wp:wrapNone/>
                <wp:docPr id="12"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B07CF" id="Multiplicar 8" o:spid="_x0000_s1026" style="position:absolute;margin-left:426.75pt;margin-top:4.35pt;width:36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r>
        <w:rPr>
          <w:noProof/>
          <w:lang w:eastAsia="es-PE"/>
        </w:rPr>
        <mc:AlternateContent>
          <mc:Choice Requires="wps">
            <w:drawing>
              <wp:anchor distT="0" distB="0" distL="114300" distR="114300" simplePos="0" relativeHeight="251671552" behindDoc="0" locked="0" layoutInCell="1" allowOverlap="1" wp14:anchorId="10B71DF5" wp14:editId="352AF4F7">
                <wp:simplePos x="0" y="0"/>
                <wp:positionH relativeFrom="column">
                  <wp:posOffset>4743450</wp:posOffset>
                </wp:positionH>
                <wp:positionV relativeFrom="paragraph">
                  <wp:posOffset>56515</wp:posOffset>
                </wp:positionV>
                <wp:extent cx="457200" cy="495300"/>
                <wp:effectExtent l="0" t="0" r="0" b="0"/>
                <wp:wrapNone/>
                <wp:docPr id="8"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D829F" id="Multiplicar 8" o:spid="_x0000_s1026" style="position:absolute;margin-left:373.5pt;margin-top:4.45pt;width:36pt;height:3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r>
        <w:rPr>
          <w:noProof/>
          <w:lang w:eastAsia="es-PE"/>
        </w:rPr>
        <mc:AlternateContent>
          <mc:Choice Requires="wps">
            <w:drawing>
              <wp:anchor distT="0" distB="0" distL="114300" distR="114300" simplePos="0" relativeHeight="251675648" behindDoc="0" locked="0" layoutInCell="1" allowOverlap="1" wp14:anchorId="460FEDDE" wp14:editId="7B4B5800">
                <wp:simplePos x="0" y="0"/>
                <wp:positionH relativeFrom="column">
                  <wp:posOffset>6021705</wp:posOffset>
                </wp:positionH>
                <wp:positionV relativeFrom="paragraph">
                  <wp:posOffset>58420</wp:posOffset>
                </wp:positionV>
                <wp:extent cx="457200" cy="495300"/>
                <wp:effectExtent l="0" t="0" r="0" b="0"/>
                <wp:wrapNone/>
                <wp:docPr id="13" name="Multiplicar 8"/>
                <wp:cNvGraphicFramePr/>
                <a:graphic xmlns:a="http://schemas.openxmlformats.org/drawingml/2006/main">
                  <a:graphicData uri="http://schemas.microsoft.com/office/word/2010/wordprocessingShape">
                    <wps:wsp>
                      <wps:cNvSpPr/>
                      <wps:spPr>
                        <a:xfrm>
                          <a:off x="0" y="0"/>
                          <a:ext cx="457200" cy="495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8318E" id="Multiplicar 8" o:spid="_x0000_s1026" style="position:absolute;margin-left:474.15pt;margin-top:4.6pt;width:36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" path="m70300,155428l149316,82490r79284,85891l307884,82490r79016,72938l301772,247650r85128,92222l307884,412810,228600,326919r-79284,85891l70300,339872r85128,-92222l70300,155428xe" fillcolor="#5b9bd5 [3204]" strokecolor="#1f4d78 [1604]" strokeweight="1pt">
                <v:stroke joinstyle="miter"/>
                <v:path arrowok="t" o:connecttype="custom" o:connectlocs="70300,155428;149316,82490;228600,168381;307884,82490;386900,155428;301772,247650;386900,339872;307884,412810;228600,326919;149316,412810;70300,339872;155428,247650;70300,155428" o:connectangles="0,0,0,0,0,0,0,0,0,0,0,0,0"/>
              </v:shape>
            </w:pict>
          </mc:Fallback>
        </mc:AlternateContent>
      </w:r>
    </w:p>
    <w:p w14:paraId="4EFC4CB9" w14:textId="77777777" w:rsidR="00E338B7" w:rsidRDefault="00E338B7">
      <w:pPr>
        <w:rPr>
          <w:rFonts w:ascii="Candara" w:hAnsi="Candara"/>
          <w:color w:val="FF0000"/>
          <w:sz w:val="24"/>
        </w:rPr>
      </w:pPr>
    </w:p>
    <w:p w14:paraId="15EFDA6A" w14:textId="40184227" w:rsidR="0059754D" w:rsidRPr="006567F9" w:rsidRDefault="00CA03E2">
      <w:pPr>
        <w:rPr>
          <w:rFonts w:ascii="Candara" w:hAnsi="Candara"/>
          <w:color w:val="FF0000"/>
          <w:sz w:val="24"/>
        </w:rPr>
      </w:pPr>
      <w:r w:rsidRPr="006567F9">
        <w:rPr>
          <w:rFonts w:ascii="Candara" w:hAnsi="Candara"/>
          <w:color w:val="FF0000"/>
          <w:sz w:val="24"/>
        </w:rPr>
        <w:t>Eso ya sería todo, recuerda realizar la entrevista y anotar todos los datos que obtuviste, nos servirá para la próxima sesión, espero te haya ayudado este documento y nos vemos la próxima semana</w:t>
      </w:r>
      <w:bookmarkStart w:id="0" w:name="_GoBack"/>
      <w:bookmarkEnd w:id="0"/>
      <w:r w:rsidRPr="006567F9">
        <w:rPr>
          <w:rFonts w:ascii="Candara" w:hAnsi="Candara"/>
          <w:color w:val="FF0000"/>
          <w:sz w:val="24"/>
        </w:rPr>
        <w:t xml:space="preserve"> uwu</w:t>
      </w:r>
    </w:p>
    <w:p w14:paraId="2D9ADEEA" w14:textId="70F893FD" w:rsidR="00CA03E2" w:rsidRPr="006567F9" w:rsidRDefault="00CA03E2">
      <w:pPr>
        <w:rPr>
          <w:rFonts w:ascii="Candara" w:hAnsi="Candara"/>
          <w:color w:val="FF0000"/>
          <w:sz w:val="24"/>
        </w:rPr>
      </w:pPr>
      <w:r w:rsidRPr="006567F9">
        <w:rPr>
          <w:rFonts w:ascii="Candara" w:hAnsi="Candara"/>
          <w:color w:val="FF0000"/>
          <w:sz w:val="24"/>
        </w:rPr>
        <w:t>Por cierto… disculpa la demora en caso haya llegado tarde u.u</w:t>
      </w:r>
    </w:p>
    <w:p w14:paraId="54B45307" w14:textId="77777777" w:rsidR="00B034E0" w:rsidRDefault="00B034E0" w:rsidP="00B034E0">
      <w:pPr>
        <w:ind w:right="260"/>
        <w:rPr>
          <w:rFonts w:ascii="AvenirNext LT Pro Regular" w:hAnsi="AvenirNext LT Pro Regular"/>
          <w:bCs/>
          <w:color w:val="FF0000"/>
        </w:rPr>
      </w:pPr>
      <w:r>
        <w:rPr>
          <w:rFonts w:ascii="AvenirNext LT Pro Regular" w:hAnsi="AvenirNext LT Pro Regular"/>
          <w:bCs/>
          <w:color w:val="FF0000"/>
        </w:rPr>
        <w:t>Si te ayudo y te agrada la forma en que lo hago sígueme en mis redes:</w:t>
      </w:r>
    </w:p>
    <w:p w14:paraId="24E224B0" w14:textId="77777777" w:rsidR="00B034E0" w:rsidRDefault="00CA6759" w:rsidP="00B034E0">
      <w:pPr>
        <w:ind w:right="260"/>
        <w:rPr>
          <w:rFonts w:ascii="AvenirNext LT Pro Regular" w:hAnsi="AvenirNext LT Pro Regular"/>
          <w:bCs/>
          <w:color w:val="FF0000"/>
        </w:rPr>
      </w:pPr>
      <w:hyperlink r:id="rId8" w:history="1">
        <w:r w:rsidR="00B034E0">
          <w:rPr>
            <w:rStyle w:val="Hipervnculo"/>
            <w:rFonts w:ascii="AvenirNext LT Pro Regular" w:hAnsi="AvenirNext LT Pro Regular"/>
            <w:bCs/>
          </w:rPr>
          <w:t>https://www.youtube.com/channel/UC5mNe7XZoqhQbbObpblpSZg</w:t>
        </w:r>
      </w:hyperlink>
    </w:p>
    <w:p w14:paraId="0B524461" w14:textId="517EC3D7" w:rsidR="00B034E0" w:rsidRPr="00B034E0" w:rsidRDefault="00CA6759" w:rsidP="00B034E0">
      <w:pPr>
        <w:ind w:right="260"/>
        <w:rPr>
          <w:rFonts w:ascii="AvenirNext LT Pro Regular" w:hAnsi="AvenirNext LT Pro Regular"/>
          <w:bCs/>
          <w:color w:val="FF0000"/>
        </w:rPr>
      </w:pPr>
      <w:hyperlink r:id="rId9" w:history="1">
        <w:r w:rsidR="00B034E0">
          <w:rPr>
            <w:rStyle w:val="Hipervnculo"/>
            <w:rFonts w:ascii="AvenirNext LT Pro Regular" w:hAnsi="AvenirNext LT Pro Regular"/>
            <w:bCs/>
          </w:rPr>
          <w:t>https://www.facebook.com/sebastian.durand.acosta.5891/</w:t>
        </w:r>
      </w:hyperlink>
    </w:p>
    <w:p w14:paraId="296678A6" w14:textId="7E0C46AC" w:rsidR="00CA03E2" w:rsidRPr="006567F9" w:rsidRDefault="006567F9" w:rsidP="00CA03E2">
      <w:pPr>
        <w:jc w:val="right"/>
        <w:rPr>
          <w:rFonts w:ascii="Candara" w:hAnsi="Candara"/>
          <w:color w:val="FF0000"/>
          <w:sz w:val="32"/>
          <w:u w:val="single"/>
        </w:rPr>
      </w:pPr>
      <w:r>
        <w:rPr>
          <w:rFonts w:ascii="Candara" w:hAnsi="Candara"/>
          <w:color w:val="FF0000"/>
          <w:sz w:val="32"/>
          <w:u w:val="single"/>
        </w:rPr>
        <w:t>Sebastián Durand</w:t>
      </w:r>
    </w:p>
    <w:p w14:paraId="2BE96659" w14:textId="77777777" w:rsidR="0059754D" w:rsidRPr="00CE1001" w:rsidRDefault="0059754D">
      <w:pPr>
        <w:rPr>
          <w:rFonts w:ascii="Candara" w:hAnsi="Candara"/>
          <w:sz w:val="24"/>
        </w:rPr>
      </w:pPr>
    </w:p>
    <w:sectPr w:rsidR="0059754D" w:rsidRPr="00CE1001" w:rsidSect="005D2037">
      <w:headerReference w:type="default" r:id="rId10"/>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266D" w14:textId="77777777" w:rsidR="00CA6759" w:rsidRDefault="00CA6759" w:rsidP="006F0108">
      <w:pPr>
        <w:spacing w:after="0" w:line="240" w:lineRule="auto"/>
      </w:pPr>
      <w:r>
        <w:separator/>
      </w:r>
    </w:p>
  </w:endnote>
  <w:endnote w:type="continuationSeparator" w:id="0">
    <w:p w14:paraId="6F842F71" w14:textId="77777777" w:rsidR="00CA6759" w:rsidRDefault="00CA6759" w:rsidP="006F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D6DD" w14:textId="77777777" w:rsidR="00CA6759" w:rsidRDefault="00CA6759" w:rsidP="006F0108">
      <w:pPr>
        <w:spacing w:after="0" w:line="240" w:lineRule="auto"/>
      </w:pPr>
      <w:r>
        <w:separator/>
      </w:r>
    </w:p>
  </w:footnote>
  <w:footnote w:type="continuationSeparator" w:id="0">
    <w:p w14:paraId="39D14F5C" w14:textId="77777777" w:rsidR="00CA6759" w:rsidRDefault="00CA6759" w:rsidP="006F0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C50E2" w14:textId="3CE3CDD5" w:rsidR="006F0108" w:rsidRPr="006F0108" w:rsidRDefault="00B034E0">
    <w:pPr>
      <w:pStyle w:val="Encabezado"/>
      <w:rPr>
        <w:rFonts w:ascii="Century Gothic" w:hAnsi="Century Gothic"/>
      </w:rPr>
    </w:pPr>
    <w:r>
      <w:rPr>
        <w:rFonts w:ascii="Century Gothic" w:hAnsi="Century Gothic"/>
      </w:rPr>
      <w:t>Sebastián Durand</w:t>
    </w:r>
    <w:r w:rsidR="006F0108" w:rsidRPr="0073630A">
      <w:rPr>
        <w:rFonts w:ascii="Century Gothic" w:hAnsi="Century Gothic"/>
      </w:rPr>
      <w:t xml:space="preserve">                                                </w:t>
    </w:r>
    <w:r w:rsidR="006F0108">
      <w:rPr>
        <w:rFonts w:ascii="Century Gothic" w:hAnsi="Century Gothic"/>
      </w:rPr>
      <w:t xml:space="preserve">          </w:t>
    </w:r>
    <w:r w:rsidR="006F0108" w:rsidRPr="0073630A">
      <w:rPr>
        <w:rFonts w:ascii="Century Gothic" w:hAnsi="Century Gothic"/>
      </w:rPr>
      <w:t xml:space="preserve">                               </w:t>
    </w:r>
    <w:r>
      <w:rPr>
        <w:rFonts w:ascii="Century Gothic" w:hAnsi="Century Gothic"/>
      </w:rPr>
      <w:t>3ero y 4</w:t>
    </w:r>
    <w:r w:rsidR="006F0108" w:rsidRPr="0073630A">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DD9"/>
    <w:multiLevelType w:val="hybridMultilevel"/>
    <w:tmpl w:val="31945E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8D03FD"/>
    <w:multiLevelType w:val="hybridMultilevel"/>
    <w:tmpl w:val="7F207376"/>
    <w:lvl w:ilvl="0" w:tplc="F17838F2">
      <w:start w:val="1"/>
      <w:numFmt w:val="decimal"/>
      <w:lvlText w:val="%1."/>
      <w:lvlJc w:val="left"/>
      <w:pPr>
        <w:ind w:left="720" w:hanging="360"/>
      </w:pPr>
      <w:rPr>
        <w:rFonts w:hint="default"/>
        <w:b w:val="0"/>
        <w:bCs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806430F"/>
    <w:multiLevelType w:val="hybridMultilevel"/>
    <w:tmpl w:val="CDF854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C522D49"/>
    <w:multiLevelType w:val="hybridMultilevel"/>
    <w:tmpl w:val="FBE8901A"/>
    <w:lvl w:ilvl="0" w:tplc="A872CC1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361833"/>
    <w:multiLevelType w:val="hybridMultilevel"/>
    <w:tmpl w:val="4AEE0A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F5B4636"/>
    <w:multiLevelType w:val="hybridMultilevel"/>
    <w:tmpl w:val="A308D2C2"/>
    <w:lvl w:ilvl="0" w:tplc="A872CC1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685551A"/>
    <w:multiLevelType w:val="hybridMultilevel"/>
    <w:tmpl w:val="25B4D160"/>
    <w:lvl w:ilvl="0" w:tplc="0D6C36A6">
      <w:numFmt w:val="bullet"/>
      <w:lvlText w:val="•"/>
      <w:lvlJc w:val="left"/>
      <w:pPr>
        <w:ind w:left="502"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2E18A1"/>
    <w:multiLevelType w:val="hybridMultilevel"/>
    <w:tmpl w:val="B18A9748"/>
    <w:lvl w:ilvl="0" w:tplc="0D6C36A6">
      <w:numFmt w:val="bullet"/>
      <w:lvlText w:val="•"/>
      <w:lvlJc w:val="left"/>
      <w:pPr>
        <w:ind w:left="502" w:hanging="360"/>
      </w:pPr>
      <w:rPr>
        <w:rFonts w:ascii="Candara" w:eastAsiaTheme="minorHAnsi" w:hAnsi="Candara" w:cstheme="minorBidi" w:hint="default"/>
        <w:color w:val="4472C4" w:themeColor="accent5"/>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08"/>
    <w:rsid w:val="0000212A"/>
    <w:rsid w:val="00194475"/>
    <w:rsid w:val="002E51B2"/>
    <w:rsid w:val="003438E4"/>
    <w:rsid w:val="004F2F14"/>
    <w:rsid w:val="0059754D"/>
    <w:rsid w:val="005D2037"/>
    <w:rsid w:val="006567F9"/>
    <w:rsid w:val="006A7D8F"/>
    <w:rsid w:val="006F0108"/>
    <w:rsid w:val="00736FBD"/>
    <w:rsid w:val="007809E0"/>
    <w:rsid w:val="00876843"/>
    <w:rsid w:val="00A020FD"/>
    <w:rsid w:val="00B034E0"/>
    <w:rsid w:val="00BF2B5B"/>
    <w:rsid w:val="00CA03E2"/>
    <w:rsid w:val="00CA6759"/>
    <w:rsid w:val="00CD44CE"/>
    <w:rsid w:val="00CE1001"/>
    <w:rsid w:val="00E22C15"/>
    <w:rsid w:val="00E3066D"/>
    <w:rsid w:val="00E338B7"/>
    <w:rsid w:val="00EB3D5A"/>
    <w:rsid w:val="00FB5D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8C5E"/>
  <w15:chartTrackingRefBased/>
  <w15:docId w15:val="{8CE58549-F6CF-4C97-AE7D-530E8AF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0108"/>
  </w:style>
  <w:style w:type="paragraph" w:styleId="Piedepgina">
    <w:name w:val="footer"/>
    <w:basedOn w:val="Normal"/>
    <w:link w:val="PiedepginaCar"/>
    <w:uiPriority w:val="99"/>
    <w:unhideWhenUsed/>
    <w:rsid w:val="006F0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0108"/>
  </w:style>
  <w:style w:type="paragraph" w:styleId="Prrafodelista">
    <w:name w:val="List Paragraph"/>
    <w:basedOn w:val="Normal"/>
    <w:uiPriority w:val="34"/>
    <w:qFormat/>
    <w:rsid w:val="00CE1001"/>
    <w:pPr>
      <w:ind w:left="720"/>
      <w:contextualSpacing/>
    </w:pPr>
  </w:style>
  <w:style w:type="table" w:styleId="Tablaconcuadrcula">
    <w:name w:val="Table Grid"/>
    <w:basedOn w:val="Tablanormal"/>
    <w:uiPriority w:val="39"/>
    <w:rsid w:val="005D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034E0"/>
    <w:rPr>
      <w:color w:val="0563C1" w:themeColor="hyperlink"/>
      <w:u w:val="single"/>
    </w:rPr>
  </w:style>
  <w:style w:type="character" w:styleId="Textoennegrita">
    <w:name w:val="Strong"/>
    <w:basedOn w:val="Fuentedeprrafopredeter"/>
    <w:uiPriority w:val="22"/>
    <w:qFormat/>
    <w:rsid w:val="0019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6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5mNe7XZoqhQbbObpblpSZ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ebastian.durand.acosta.5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2021-03-26T02:50:00Z</dcterms:created>
  <dcterms:modified xsi:type="dcterms:W3CDTF">2021-04-08T23:14:00Z</dcterms:modified>
</cp:coreProperties>
</file>