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0EC0" w14:textId="77777777" w:rsidR="00B85784" w:rsidRDefault="00B85784" w:rsidP="00B85784">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14:paraId="51129D76" w14:textId="00032979" w:rsidR="00B85784" w:rsidRDefault="00B85784" w:rsidP="00B85784">
      <w:pPr>
        <w:spacing w:after="60"/>
        <w:jc w:val="center"/>
        <w:rPr>
          <w:rFonts w:ascii="AcmeFont" w:hAnsi="AcmeFont"/>
          <w:bCs/>
          <w:color w:val="ED7D31" w:themeColor="accent2"/>
          <w:sz w:val="40"/>
        </w:rPr>
      </w:pPr>
      <w:r>
        <w:rPr>
          <w:rFonts w:ascii="AcmeFont" w:hAnsi="AcmeFont"/>
          <w:bCs/>
          <w:color w:val="ED7D31" w:themeColor="accent2"/>
          <w:sz w:val="40"/>
        </w:rPr>
        <w:t>“</w:t>
      </w:r>
      <w:r w:rsidR="007B74C5" w:rsidRPr="007B74C5">
        <w:rPr>
          <w:rFonts w:ascii="AcmeFont" w:hAnsi="AcmeFont"/>
          <w:bCs/>
          <w:color w:val="ED7D31" w:themeColor="accent2"/>
          <w:sz w:val="40"/>
        </w:rPr>
        <w:t xml:space="preserve">Ideamos </w:t>
      </w:r>
      <w:r w:rsidR="006C3E1C">
        <w:rPr>
          <w:rFonts w:ascii="AcmeFont" w:hAnsi="AcmeFont"/>
          <w:bCs/>
          <w:color w:val="ED7D31" w:themeColor="accent2"/>
          <w:sz w:val="40"/>
        </w:rPr>
        <w:t>la solución aplicando una técnica de creatividad</w:t>
      </w:r>
      <w:r>
        <w:rPr>
          <w:rFonts w:ascii="AcmeFont" w:hAnsi="AcmeFont"/>
          <w:bCs/>
          <w:color w:val="ED7D31" w:themeColor="accent2"/>
          <w:sz w:val="40"/>
        </w:rPr>
        <w:t xml:space="preserve">” </w:t>
      </w:r>
    </w:p>
    <w:p w14:paraId="522F9D2B" w14:textId="77777777" w:rsidR="00B85784" w:rsidRDefault="00B85784" w:rsidP="00B85784">
      <w:pPr>
        <w:spacing w:after="80"/>
        <w:jc w:val="center"/>
        <w:rPr>
          <w:rFonts w:ascii="AvenirNext LT Pro Regular" w:hAnsi="AvenirNext LT Pro Regular"/>
          <w:b/>
          <w:bCs/>
          <w:color w:val="C45911" w:themeColor="accent2" w:themeShade="BF"/>
          <w:sz w:val="24"/>
        </w:rPr>
      </w:pPr>
      <w:r>
        <w:rPr>
          <w:rFonts w:ascii="AvenirNext LT Pro Regular" w:hAnsi="AvenirNext LT Pro Regular"/>
          <w:b/>
          <w:bCs/>
          <w:color w:val="C45911" w:themeColor="accent2" w:themeShade="BF"/>
          <w:sz w:val="24"/>
        </w:rPr>
        <w:t>(SEMANA 14)</w:t>
      </w:r>
    </w:p>
    <w:p w14:paraId="07AD6AA5" w14:textId="2F979844" w:rsidR="00B85784" w:rsidRDefault="00B85784" w:rsidP="00B85784">
      <w:pPr>
        <w:spacing w:after="120"/>
        <w:ind w:right="-24"/>
        <w:jc w:val="both"/>
        <w:rPr>
          <w:rFonts w:ascii="Century Gothic" w:hAnsi="Century Gothic"/>
          <w:bCs/>
          <w:sz w:val="24"/>
          <w:szCs w:val="23"/>
        </w:rPr>
      </w:pPr>
      <w:r>
        <w:rPr>
          <w:rFonts w:ascii="Century Gothic" w:hAnsi="Century Gothic"/>
          <w:bCs/>
          <w:sz w:val="24"/>
          <w:szCs w:val="23"/>
        </w:rPr>
        <w:t xml:space="preserve">¡Hola! Te saluda Bela, hoy iniciamos con la </w:t>
      </w:r>
      <w:r>
        <w:rPr>
          <w:rFonts w:ascii="Century Gothic" w:hAnsi="Century Gothic"/>
          <w:b/>
          <w:bCs/>
          <w:sz w:val="24"/>
          <w:szCs w:val="23"/>
        </w:rPr>
        <w:t xml:space="preserve">Actividad </w:t>
      </w:r>
      <w:r w:rsidR="007B74C5">
        <w:rPr>
          <w:rFonts w:ascii="Century Gothic" w:hAnsi="Century Gothic"/>
          <w:b/>
          <w:bCs/>
          <w:sz w:val="24"/>
          <w:szCs w:val="23"/>
        </w:rPr>
        <w:t>3</w:t>
      </w:r>
      <w:r>
        <w:rPr>
          <w:rFonts w:ascii="Century Gothic" w:hAnsi="Century Gothic"/>
          <w:bCs/>
          <w:sz w:val="24"/>
          <w:szCs w:val="23"/>
        </w:rPr>
        <w:t xml:space="preserve"> de la </w:t>
      </w:r>
      <w:r>
        <w:rPr>
          <w:rFonts w:ascii="Century Gothic" w:hAnsi="Century Gothic"/>
          <w:b/>
          <w:bCs/>
          <w:sz w:val="24"/>
          <w:szCs w:val="23"/>
        </w:rPr>
        <w:t>Experiencia de Aprendizaje 4</w:t>
      </w:r>
      <w:r>
        <w:rPr>
          <w:rFonts w:ascii="Century Gothic" w:hAnsi="Century Gothic"/>
          <w:bCs/>
          <w:sz w:val="24"/>
          <w:szCs w:val="23"/>
        </w:rPr>
        <w:t xml:space="preserve">, seguiremos </w:t>
      </w:r>
      <w:r w:rsidR="006C3E1C">
        <w:rPr>
          <w:rFonts w:ascii="Century Gothic" w:hAnsi="Century Gothic"/>
          <w:bCs/>
          <w:sz w:val="24"/>
          <w:szCs w:val="23"/>
        </w:rPr>
        <w:t>con el objetivo de</w:t>
      </w:r>
      <w:r w:rsidR="006C3E1C" w:rsidRPr="00C365D9">
        <w:rPr>
          <w:rFonts w:ascii="Century Gothic" w:hAnsi="Century Gothic"/>
          <w:bCs/>
          <w:sz w:val="24"/>
          <w:szCs w:val="23"/>
        </w:rPr>
        <w:t xml:space="preserve"> crear</w:t>
      </w:r>
      <w:r w:rsidR="006C3E1C">
        <w:rPr>
          <w:rFonts w:ascii="Century Gothic" w:hAnsi="Century Gothic"/>
          <w:bCs/>
          <w:sz w:val="24"/>
          <w:szCs w:val="23"/>
        </w:rPr>
        <w:t xml:space="preserve"> alguna solución que promueva la cultura en la artesanía de nuestra comunidad.</w:t>
      </w:r>
    </w:p>
    <w:p w14:paraId="22E0DE43" w14:textId="77777777" w:rsidR="001E0ED5" w:rsidRPr="001E0ED5" w:rsidRDefault="001E0ED5" w:rsidP="001E0ED5">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En la actividad anterior:</w:t>
      </w:r>
    </w:p>
    <w:p w14:paraId="27BB6B29" w14:textId="77777777" w:rsidR="001E0ED5" w:rsidRDefault="001E0ED5" w:rsidP="001E0ED5">
      <w:pPr>
        <w:numPr>
          <w:ilvl w:val="0"/>
          <w:numId w:val="1"/>
        </w:numPr>
        <w:spacing w:after="120" w:line="259" w:lineRule="auto"/>
        <w:contextualSpacing/>
        <w:jc w:val="both"/>
        <w:rPr>
          <w:rFonts w:ascii="Century Gothic" w:hAnsi="Century Gothic"/>
          <w:bCs/>
          <w:sz w:val="24"/>
          <w:szCs w:val="23"/>
        </w:rPr>
      </w:pPr>
      <w:r>
        <w:rPr>
          <w:rFonts w:ascii="Century Gothic" w:hAnsi="Century Gothic"/>
          <w:bCs/>
          <w:sz w:val="24"/>
          <w:szCs w:val="23"/>
        </w:rPr>
        <w:t>Defini</w:t>
      </w:r>
      <w:r w:rsidRPr="001E0ED5">
        <w:rPr>
          <w:rFonts w:ascii="Century Gothic" w:hAnsi="Century Gothic"/>
          <w:bCs/>
          <w:sz w:val="24"/>
          <w:szCs w:val="23"/>
        </w:rPr>
        <w:t>mos el problema en la fase ‘Definir’, según la información recopilada en la fase anterior. Haremos uso de</w:t>
      </w:r>
      <w:r>
        <w:rPr>
          <w:rFonts w:ascii="Century Gothic" w:hAnsi="Century Gothic"/>
          <w:bCs/>
          <w:sz w:val="24"/>
          <w:szCs w:val="23"/>
        </w:rPr>
        <w:t>l POV y del “¿Cómo podríamos…?”</w:t>
      </w:r>
    </w:p>
    <w:p w14:paraId="5C0ACDEC" w14:textId="77777777" w:rsidR="001E0ED5" w:rsidRPr="001E0ED5" w:rsidRDefault="001E0ED5" w:rsidP="001E0ED5">
      <w:pPr>
        <w:spacing w:after="0" w:line="259" w:lineRule="auto"/>
        <w:ind w:left="720"/>
        <w:contextualSpacing/>
        <w:jc w:val="both"/>
        <w:rPr>
          <w:rFonts w:ascii="Century Gothic" w:hAnsi="Century Gothic"/>
          <w:bCs/>
          <w:sz w:val="10"/>
          <w:szCs w:val="23"/>
        </w:rPr>
      </w:pPr>
    </w:p>
    <w:p w14:paraId="258AC242" w14:textId="77777777" w:rsidR="001E0ED5" w:rsidRPr="001E0ED5" w:rsidRDefault="001E0ED5" w:rsidP="001E0ED5">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En esta actividad:</w:t>
      </w:r>
    </w:p>
    <w:p w14:paraId="574B2A8D" w14:textId="77777777" w:rsidR="001E0ED5" w:rsidRPr="001E0ED5" w:rsidRDefault="001E0ED5" w:rsidP="001E0ED5">
      <w:pPr>
        <w:spacing w:after="0" w:line="259" w:lineRule="auto"/>
        <w:rPr>
          <w:rFonts w:ascii="Century Gothic" w:hAnsi="Century Gothic"/>
          <w:bCs/>
          <w:sz w:val="24"/>
          <w:szCs w:val="23"/>
        </w:rPr>
      </w:pPr>
      <w:r>
        <w:rPr>
          <w:rFonts w:ascii="Century Gothic" w:hAnsi="Century Gothic"/>
          <w:bCs/>
          <w:sz w:val="24"/>
          <w:szCs w:val="23"/>
        </w:rPr>
        <w:t>Idearemos soluciones al problema encontrado, trabajaremos la Fase ‘</w:t>
      </w:r>
      <w:r w:rsidRPr="001E0ED5">
        <w:rPr>
          <w:rFonts w:ascii="Century Gothic" w:hAnsi="Century Gothic"/>
          <w:b/>
          <w:bCs/>
          <w:sz w:val="24"/>
          <w:szCs w:val="23"/>
        </w:rPr>
        <w:t>Idear’</w:t>
      </w:r>
      <w:r>
        <w:rPr>
          <w:rFonts w:ascii="Century Gothic" w:hAnsi="Century Gothic"/>
          <w:bCs/>
          <w:sz w:val="24"/>
          <w:szCs w:val="23"/>
        </w:rPr>
        <w:t>, usando la técnica SCAMPER para mejorar la idea de negocio que tiene nuestra persona artesana observada.</w:t>
      </w:r>
    </w:p>
    <w:p w14:paraId="79AC557C" w14:textId="77777777" w:rsidR="001E0ED5" w:rsidRPr="001E0ED5" w:rsidRDefault="001E0ED5" w:rsidP="001E0ED5">
      <w:pPr>
        <w:spacing w:line="259" w:lineRule="auto"/>
        <w:jc w:val="both"/>
        <w:rPr>
          <w:rFonts w:ascii="Century Gothic" w:hAnsi="Century Gothic"/>
          <w:bCs/>
          <w:sz w:val="23"/>
          <w:szCs w:val="23"/>
        </w:rPr>
      </w:pPr>
      <w:r w:rsidRPr="001E0ED5">
        <w:rPr>
          <w:rFonts w:ascii="Century Gothic" w:hAnsi="Century Gothic"/>
          <w:bCs/>
          <w:noProof/>
          <w:sz w:val="23"/>
          <w:szCs w:val="23"/>
          <w:lang w:eastAsia="es-PE"/>
        </w:rPr>
        <mc:AlternateContent>
          <mc:Choice Requires="wps">
            <w:drawing>
              <wp:anchor distT="0" distB="0" distL="114300" distR="114300" simplePos="0" relativeHeight="251664384" behindDoc="0" locked="0" layoutInCell="1" allowOverlap="1" wp14:anchorId="7366827C" wp14:editId="3EA8B5C6">
                <wp:simplePos x="0" y="0"/>
                <wp:positionH relativeFrom="column">
                  <wp:posOffset>2294626</wp:posOffset>
                </wp:positionH>
                <wp:positionV relativeFrom="paragraph">
                  <wp:posOffset>125267</wp:posOffset>
                </wp:positionV>
                <wp:extent cx="320675" cy="964565"/>
                <wp:effectExtent l="285750" t="0" r="307975" b="26035"/>
                <wp:wrapNone/>
                <wp:docPr id="4" name="Medio marco 4"/>
                <wp:cNvGraphicFramePr/>
                <a:graphic xmlns:a="http://schemas.openxmlformats.org/drawingml/2006/main">
                  <a:graphicData uri="http://schemas.microsoft.com/office/word/2010/wordprocessingShape">
                    <wps:wsp>
                      <wps:cNvSpPr/>
                      <wps:spPr>
                        <a:xfrm rot="12942447">
                          <a:off x="0" y="0"/>
                          <a:ext cx="320675" cy="964565"/>
                        </a:xfrm>
                        <a:prstGeom prst="halfFrame">
                          <a:avLst>
                            <a:gd name="adj1" fmla="val 19549"/>
                            <a:gd name="adj2" fmla="val 2050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1C30B" id="Medio marco 4" o:spid="_x0000_s1026" style="position:absolute;margin-left:180.7pt;margin-top:9.85pt;width:25.25pt;height:75.95pt;rotation:-945635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675,96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" path="m,l320675,,299834,62689r-234083,l65751,766791,,964565,,xe" fillcolor="red" strokecolor="red" strokeweight="1pt">
                <v:stroke joinstyle="miter"/>
                <v:path arrowok="t" o:connecttype="custom" o:connectlocs="0,0;320675,0;299834,62689;65751,62689;65751,766791;0,964565;0,0" o:connectangles="0,0,0,0,0,0,0"/>
              </v:shape>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695247F7" wp14:editId="149FC32C">
                <wp:simplePos x="0" y="0"/>
                <wp:positionH relativeFrom="column">
                  <wp:posOffset>2914758</wp:posOffset>
                </wp:positionH>
                <wp:positionV relativeFrom="paragraph">
                  <wp:posOffset>128637</wp:posOffset>
                </wp:positionV>
                <wp:extent cx="983412" cy="1354347"/>
                <wp:effectExtent l="19050" t="19050" r="26670" b="17780"/>
                <wp:wrapNone/>
                <wp:docPr id="1" name="Rectángulo 1"/>
                <wp:cNvGraphicFramePr/>
                <a:graphic xmlns:a="http://schemas.openxmlformats.org/drawingml/2006/main">
                  <a:graphicData uri="http://schemas.microsoft.com/office/word/2010/wordprocessingShape">
                    <wps:wsp>
                      <wps:cNvSpPr/>
                      <wps:spPr>
                        <a:xfrm>
                          <a:off x="0" y="0"/>
                          <a:ext cx="983412"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33684" id="Rectángulo 1" o:spid="_x0000_s1026" style="position:absolute;margin-left:229.5pt;margin-top:10.15pt;width:77.4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" filled="f" strokecolor="red" strokeweight="3pt"/>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500F2CCD" wp14:editId="713688B0">
            <wp:simplePos x="0" y="0"/>
            <wp:positionH relativeFrom="column">
              <wp:posOffset>960060</wp:posOffset>
            </wp:positionH>
            <wp:positionV relativeFrom="paragraph">
              <wp:posOffset>85717</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ED5">
        <w:rPr>
          <w:rFonts w:ascii="Century Gothic" w:hAnsi="Century Gothic"/>
          <w:bCs/>
          <w:noProof/>
          <w:sz w:val="23"/>
          <w:szCs w:val="23"/>
          <w:lang w:eastAsia="es-PE"/>
        </w:rPr>
        <mc:AlternateContent>
          <mc:Choice Requires="wps">
            <w:drawing>
              <wp:anchor distT="0" distB="0" distL="114300" distR="114300" simplePos="0" relativeHeight="251661312" behindDoc="0" locked="0" layoutInCell="1" allowOverlap="1" wp14:anchorId="5426CE6F" wp14:editId="6FCA53F5">
                <wp:simplePos x="0" y="0"/>
                <wp:positionH relativeFrom="column">
                  <wp:posOffset>1267460</wp:posOffset>
                </wp:positionH>
                <wp:positionV relativeFrom="paragraph">
                  <wp:posOffset>124460</wp:posOffset>
                </wp:positionV>
                <wp:extent cx="320675" cy="964565"/>
                <wp:effectExtent l="285750" t="0" r="307975" b="26035"/>
                <wp:wrapNone/>
                <wp:docPr id="2" name="Medio marco 2"/>
                <wp:cNvGraphicFramePr/>
                <a:graphic xmlns:a="http://schemas.openxmlformats.org/drawingml/2006/main">
                  <a:graphicData uri="http://schemas.microsoft.com/office/word/2010/wordprocessingShape">
                    <wps:wsp>
                      <wps:cNvSpPr/>
                      <wps:spPr>
                        <a:xfrm rot="12942447">
                          <a:off x="0" y="0"/>
                          <a:ext cx="320675" cy="964565"/>
                        </a:xfrm>
                        <a:prstGeom prst="halfFrame">
                          <a:avLst>
                            <a:gd name="adj1" fmla="val 19549"/>
                            <a:gd name="adj2" fmla="val 2050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12236" id="Medio marco 2" o:spid="_x0000_s1026" style="position:absolute;margin-left:99.8pt;margin-top:9.8pt;width:25.25pt;height:75.95pt;rotation:-945635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675,96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" path="m,l320675,,299834,62689r-234083,l65751,766791,,964565,,xe" fillcolor="red" strokecolor="red" strokeweight="1pt">
                <v:stroke joinstyle="miter"/>
                <v:path arrowok="t" o:connecttype="custom" o:connectlocs="0,0;320675,0;299834,62689;65751,62689;65751,766791;0,964565;0,0" o:connectangles="0,0,0,0,0,0,0"/>
              </v:shape>
            </w:pict>
          </mc:Fallback>
        </mc:AlternateContent>
      </w:r>
    </w:p>
    <w:p w14:paraId="63587653" w14:textId="77777777" w:rsidR="001E0ED5" w:rsidRPr="001E0ED5" w:rsidRDefault="001E0ED5" w:rsidP="001E0ED5">
      <w:pPr>
        <w:spacing w:line="259" w:lineRule="auto"/>
        <w:jc w:val="both"/>
        <w:rPr>
          <w:rFonts w:ascii="Century Gothic" w:hAnsi="Century Gothic"/>
          <w:bCs/>
          <w:sz w:val="23"/>
          <w:szCs w:val="23"/>
        </w:rPr>
      </w:pPr>
    </w:p>
    <w:p w14:paraId="53C026CB" w14:textId="77777777" w:rsidR="001E0ED5" w:rsidRPr="001E0ED5" w:rsidRDefault="001E0ED5" w:rsidP="001E0ED5">
      <w:pPr>
        <w:spacing w:line="259" w:lineRule="auto"/>
        <w:jc w:val="both"/>
        <w:rPr>
          <w:rFonts w:ascii="Century Gothic" w:hAnsi="Century Gothic"/>
          <w:bCs/>
          <w:sz w:val="23"/>
          <w:szCs w:val="23"/>
        </w:rPr>
      </w:pPr>
    </w:p>
    <w:p w14:paraId="0D9D0F05" w14:textId="77777777" w:rsidR="001E0ED5" w:rsidRPr="001E0ED5" w:rsidRDefault="001E0ED5" w:rsidP="001E0ED5">
      <w:pPr>
        <w:spacing w:line="259" w:lineRule="auto"/>
        <w:jc w:val="both"/>
        <w:rPr>
          <w:rFonts w:ascii="Century Gothic" w:hAnsi="Century Gothic"/>
          <w:bCs/>
          <w:sz w:val="23"/>
          <w:szCs w:val="23"/>
        </w:rPr>
      </w:pPr>
    </w:p>
    <w:p w14:paraId="5D55DB0D" w14:textId="77777777" w:rsidR="001E0ED5" w:rsidRPr="001E0ED5" w:rsidRDefault="001E0ED5" w:rsidP="001E0ED5">
      <w:pPr>
        <w:spacing w:line="259" w:lineRule="auto"/>
        <w:jc w:val="both"/>
        <w:rPr>
          <w:rFonts w:ascii="Century Gothic" w:hAnsi="Century Gothic"/>
          <w:bCs/>
          <w:sz w:val="12"/>
          <w:szCs w:val="23"/>
        </w:rPr>
      </w:pPr>
    </w:p>
    <w:p w14:paraId="41C17051" w14:textId="77777777" w:rsidR="001E0ED5" w:rsidRDefault="001E0ED5" w:rsidP="00B85784">
      <w:pPr>
        <w:spacing w:after="120"/>
        <w:ind w:right="-24"/>
        <w:jc w:val="both"/>
        <w:rPr>
          <w:rFonts w:ascii="Century Gothic" w:hAnsi="Century Gothic"/>
          <w:bCs/>
          <w:sz w:val="24"/>
          <w:szCs w:val="23"/>
        </w:rPr>
      </w:pPr>
    </w:p>
    <w:p w14:paraId="34FEB129" w14:textId="6E2F5640" w:rsidR="001E0ED5" w:rsidRDefault="006C3E1C" w:rsidP="00B85784">
      <w:pPr>
        <w:spacing w:after="120"/>
        <w:ind w:right="-24"/>
        <w:jc w:val="both"/>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t>Nos informamos: Fase “Idear”</w:t>
      </w:r>
    </w:p>
    <w:p w14:paraId="290CB6F5" w14:textId="6CA958D2" w:rsidR="006C3E1C" w:rsidRPr="006C3E1C" w:rsidRDefault="006C3E1C" w:rsidP="00B85784">
      <w:pPr>
        <w:spacing w:after="120"/>
        <w:ind w:right="-24"/>
        <w:jc w:val="both"/>
        <w:rPr>
          <w:rFonts w:ascii="Century Gothic" w:hAnsi="Century Gothic"/>
          <w:sz w:val="24"/>
          <w:szCs w:val="24"/>
        </w:rPr>
      </w:pPr>
      <w:r w:rsidRPr="006C3E1C">
        <w:rPr>
          <w:rFonts w:ascii="Century Gothic" w:hAnsi="Century Gothic"/>
          <w:sz w:val="24"/>
          <w:szCs w:val="24"/>
        </w:rPr>
        <w:t>Podemos considerar tres pasos para aplicar esta técnica:</w:t>
      </w:r>
    </w:p>
    <w:p w14:paraId="6334E72D" w14:textId="77777777" w:rsidR="006C3E1C" w:rsidRPr="006C3E1C" w:rsidRDefault="006C3E1C" w:rsidP="006C3E1C">
      <w:pPr>
        <w:pStyle w:val="Prrafodelista"/>
        <w:numPr>
          <w:ilvl w:val="0"/>
          <w:numId w:val="1"/>
        </w:numPr>
        <w:spacing w:after="120"/>
        <w:ind w:right="-24"/>
        <w:jc w:val="both"/>
        <w:rPr>
          <w:rFonts w:ascii="Century Gothic" w:hAnsi="Century Gothic"/>
          <w:sz w:val="24"/>
          <w:szCs w:val="24"/>
        </w:rPr>
      </w:pPr>
      <w:r w:rsidRPr="006C3E1C">
        <w:rPr>
          <w:rFonts w:ascii="Century Gothic" w:hAnsi="Century Gothic"/>
          <w:b/>
          <w:bCs/>
          <w:color w:val="4472C4" w:themeColor="accent5"/>
          <w:sz w:val="24"/>
          <w:szCs w:val="24"/>
        </w:rPr>
        <w:t>Identificar los clichés (supuestos) sobre un tema.</w:t>
      </w:r>
      <w:r w:rsidRPr="006C3E1C">
        <w:rPr>
          <w:rFonts w:ascii="Century Gothic" w:hAnsi="Century Gothic"/>
          <w:color w:val="4472C4" w:themeColor="accent5"/>
          <w:sz w:val="24"/>
          <w:szCs w:val="24"/>
        </w:rPr>
        <w:t xml:space="preserve"> </w:t>
      </w:r>
      <w:r w:rsidRPr="006C3E1C">
        <w:rPr>
          <w:rFonts w:ascii="Century Gothic" w:hAnsi="Century Gothic"/>
          <w:sz w:val="24"/>
          <w:szCs w:val="24"/>
        </w:rPr>
        <w:t xml:space="preserve">Podemos obtenerlos a través de comparaciones con los productos existentes. </w:t>
      </w:r>
    </w:p>
    <w:p w14:paraId="26FBCCEC" w14:textId="7A7C50E5" w:rsidR="006C3E1C" w:rsidRPr="006C3E1C" w:rsidRDefault="006C3E1C" w:rsidP="006C3E1C">
      <w:pPr>
        <w:pStyle w:val="Prrafodelista"/>
        <w:numPr>
          <w:ilvl w:val="0"/>
          <w:numId w:val="1"/>
        </w:numPr>
        <w:spacing w:after="120"/>
        <w:ind w:right="-24"/>
        <w:jc w:val="both"/>
        <w:rPr>
          <w:rFonts w:ascii="Century Gothic" w:hAnsi="Century Gothic"/>
          <w:sz w:val="24"/>
          <w:szCs w:val="24"/>
        </w:rPr>
      </w:pPr>
      <w:r w:rsidRPr="006C3E1C">
        <w:rPr>
          <w:rFonts w:ascii="Century Gothic" w:hAnsi="Century Gothic"/>
          <w:b/>
          <w:bCs/>
          <w:color w:val="4472C4" w:themeColor="accent5"/>
          <w:sz w:val="24"/>
          <w:szCs w:val="24"/>
        </w:rPr>
        <w:t>Generar diversas preguntas</w:t>
      </w:r>
      <w:r w:rsidRPr="006C3E1C">
        <w:rPr>
          <w:rFonts w:ascii="Century Gothic" w:hAnsi="Century Gothic"/>
          <w:sz w:val="24"/>
          <w:szCs w:val="24"/>
        </w:rPr>
        <w:t xml:space="preserve"> que proporcionen nuevas ideas de solución. Estas preguntas surgen de identificar en los clichés algo que se pueda eliminar, invertir o exagerar. </w:t>
      </w:r>
    </w:p>
    <w:p w14:paraId="37C171EA" w14:textId="7E7608DC" w:rsidR="006C3E1C" w:rsidRPr="006C3E1C" w:rsidRDefault="006C3E1C" w:rsidP="006C3E1C">
      <w:pPr>
        <w:pStyle w:val="Prrafodelista"/>
        <w:numPr>
          <w:ilvl w:val="0"/>
          <w:numId w:val="1"/>
        </w:numPr>
        <w:spacing w:after="120"/>
        <w:ind w:right="-24"/>
        <w:jc w:val="both"/>
        <w:rPr>
          <w:rFonts w:ascii="Century Gothic" w:hAnsi="Century Gothic"/>
          <w:bCs/>
          <w:color w:val="4472C4" w:themeColor="accent5"/>
          <w:sz w:val="32"/>
          <w:szCs w:val="32"/>
        </w:rPr>
      </w:pPr>
      <w:r w:rsidRPr="006C3E1C">
        <w:rPr>
          <w:rFonts w:ascii="Century Gothic" w:hAnsi="Century Gothic"/>
          <w:b/>
          <w:bCs/>
          <w:color w:val="4472C4" w:themeColor="accent5"/>
          <w:sz w:val="24"/>
          <w:szCs w:val="24"/>
        </w:rPr>
        <w:t>Generar ideas</w:t>
      </w:r>
      <w:r w:rsidRPr="006C3E1C">
        <w:rPr>
          <w:rFonts w:ascii="Century Gothic" w:hAnsi="Century Gothic"/>
          <w:color w:val="4472C4" w:themeColor="accent5"/>
          <w:sz w:val="24"/>
          <w:szCs w:val="24"/>
        </w:rPr>
        <w:t xml:space="preserve"> </w:t>
      </w:r>
      <w:r w:rsidRPr="006C3E1C">
        <w:rPr>
          <w:rFonts w:ascii="Century Gothic" w:hAnsi="Century Gothic"/>
          <w:sz w:val="24"/>
          <w:szCs w:val="24"/>
        </w:rPr>
        <w:t>frente a las preguntas planteadas, con el propósito de encontrar nuevas posibilidades de resolver los problemas.</w:t>
      </w:r>
    </w:p>
    <w:p w14:paraId="113EDC88" w14:textId="4C34C507" w:rsidR="006C3E1C" w:rsidRDefault="006C3E1C" w:rsidP="006C3E1C">
      <w:pPr>
        <w:spacing w:after="120"/>
        <w:ind w:right="-24"/>
        <w:jc w:val="both"/>
        <w:rPr>
          <w:rFonts w:ascii="Century Gothic" w:hAnsi="Century Gothic"/>
          <w:sz w:val="24"/>
          <w:szCs w:val="24"/>
        </w:rPr>
      </w:pPr>
      <w:r w:rsidRPr="006C3E1C">
        <w:rPr>
          <w:rFonts w:ascii="Century Gothic" w:hAnsi="Century Gothic"/>
          <w:sz w:val="24"/>
          <w:szCs w:val="24"/>
        </w:rPr>
        <w:t>A continuación, se muestra un ejemplo del rubro de “calcetines”, cuando se quiere crear nuevas ideas.</w:t>
      </w:r>
    </w:p>
    <w:p w14:paraId="1F7770B7" w14:textId="1B2798CA" w:rsidR="006C3E1C" w:rsidRPr="006C3E1C" w:rsidRDefault="006C3E1C" w:rsidP="006C3E1C">
      <w:pPr>
        <w:spacing w:after="120"/>
        <w:ind w:right="-24"/>
        <w:jc w:val="both"/>
        <w:rPr>
          <w:rFonts w:ascii="Century Gothic" w:hAnsi="Century Gothic"/>
          <w:bCs/>
          <w:color w:val="4472C4" w:themeColor="accent5"/>
          <w:sz w:val="36"/>
          <w:szCs w:val="36"/>
        </w:rPr>
      </w:pPr>
      <w:r>
        <w:rPr>
          <w:noProof/>
        </w:rPr>
        <w:lastRenderedPageBreak/>
        <w:drawing>
          <wp:inline distT="0" distB="0" distL="0" distR="0" wp14:anchorId="591D4C95" wp14:editId="17702EAA">
            <wp:extent cx="6524625" cy="4353086"/>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26070" cy="4354050"/>
                    </a:xfrm>
                    <a:prstGeom prst="rect">
                      <a:avLst/>
                    </a:prstGeom>
                  </pic:spPr>
                </pic:pic>
              </a:graphicData>
            </a:graphic>
          </wp:inline>
        </w:drawing>
      </w:r>
    </w:p>
    <w:p w14:paraId="2336C0FC" w14:textId="10330076" w:rsidR="00C76B7F" w:rsidRPr="00C76B7F" w:rsidRDefault="00C76B7F" w:rsidP="00B85784">
      <w:pPr>
        <w:spacing w:after="120"/>
        <w:ind w:right="-24"/>
        <w:jc w:val="both"/>
        <w:rPr>
          <w:rFonts w:ascii="Maiandra GD" w:hAnsi="Maiandra GD"/>
          <w:bCs/>
          <w:color w:val="FF0000"/>
          <w:sz w:val="26"/>
          <w:szCs w:val="26"/>
        </w:rPr>
      </w:pPr>
      <w:r w:rsidRPr="00C76B7F">
        <w:rPr>
          <w:rFonts w:ascii="Maiandra GD" w:hAnsi="Maiandra GD"/>
          <w:bCs/>
          <w:color w:val="FF0000"/>
          <w:sz w:val="26"/>
          <w:szCs w:val="26"/>
        </w:rPr>
        <w:t>(El cuadro que tenemos arriba es un ejemplo de lo que haremos a continuación)</w:t>
      </w:r>
    </w:p>
    <w:p w14:paraId="5CBC9878" w14:textId="02E4EBCD" w:rsidR="006C3E1C" w:rsidRDefault="006C3E1C" w:rsidP="00B85784">
      <w:pPr>
        <w:spacing w:after="120"/>
        <w:ind w:right="-24"/>
        <w:jc w:val="both"/>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t>¡Creamos!</w:t>
      </w:r>
    </w:p>
    <w:p w14:paraId="52FF04BD" w14:textId="2DA9DF1C" w:rsidR="006C3E1C" w:rsidRDefault="006C3E1C" w:rsidP="00B85784">
      <w:pPr>
        <w:spacing w:after="120"/>
        <w:ind w:right="-24"/>
        <w:jc w:val="both"/>
        <w:rPr>
          <w:rFonts w:ascii="Century Gothic" w:hAnsi="Century Gothic"/>
          <w:sz w:val="24"/>
          <w:szCs w:val="24"/>
        </w:rPr>
      </w:pPr>
      <w:r w:rsidRPr="00C76B7F">
        <w:rPr>
          <w:rFonts w:ascii="Century Gothic" w:hAnsi="Century Gothic"/>
          <w:b/>
          <w:bCs/>
          <w:color w:val="4472C4" w:themeColor="accent5"/>
          <w:sz w:val="24"/>
          <w:szCs w:val="24"/>
        </w:rPr>
        <w:t>Generamos las ideas.</w:t>
      </w:r>
      <w:r w:rsidRPr="006C3E1C">
        <w:rPr>
          <w:rFonts w:ascii="Century Gothic" w:hAnsi="Century Gothic"/>
          <w:sz w:val="24"/>
          <w:szCs w:val="24"/>
        </w:rPr>
        <w:t xml:space="preserve"> Llegó el momento de generar ideas aplicando la técnica “¿Qué pasaría si…?”. Recordemos </w:t>
      </w:r>
      <w:r w:rsidRPr="006C3E1C">
        <w:rPr>
          <w:rFonts w:ascii="Century Gothic" w:hAnsi="Century Gothic"/>
          <w:sz w:val="24"/>
          <w:szCs w:val="24"/>
        </w:rPr>
        <w:t>que,</w:t>
      </w:r>
      <w:r w:rsidRPr="006C3E1C">
        <w:rPr>
          <w:rFonts w:ascii="Century Gothic" w:hAnsi="Century Gothic"/>
          <w:sz w:val="24"/>
          <w:szCs w:val="24"/>
        </w:rPr>
        <w:t xml:space="preserve"> para empezar con la generación de ideas, debemos tener formulada la pregunta “¿Cómo podríamos...?”. Podemos trabajar esta actividad, considerando el contexto de pandemia, en equipo formando un grupo a través de WhatsApp u otra red social. Si no fuera posible, podemos desarrollarla con la participación de la familia.</w:t>
      </w:r>
    </w:p>
    <w:tbl>
      <w:tblPr>
        <w:tblStyle w:val="Tablaconcuadrcula"/>
        <w:tblW w:w="0" w:type="auto"/>
        <w:tblLook w:val="04A0" w:firstRow="1" w:lastRow="0" w:firstColumn="1" w:lastColumn="0" w:noHBand="0" w:noVBand="1"/>
      </w:tblPr>
      <w:tblGrid>
        <w:gridCol w:w="3485"/>
        <w:gridCol w:w="3485"/>
        <w:gridCol w:w="3486"/>
      </w:tblGrid>
      <w:tr w:rsidR="00C76B7F" w14:paraId="6A80F3C0" w14:textId="77777777" w:rsidTr="00C877F9">
        <w:tc>
          <w:tcPr>
            <w:tcW w:w="10456" w:type="dxa"/>
            <w:gridSpan w:val="3"/>
          </w:tcPr>
          <w:p w14:paraId="30EC0B79" w14:textId="3EF3303F" w:rsidR="00C76B7F" w:rsidRPr="00C76B7F" w:rsidRDefault="00C76B7F" w:rsidP="00C76B7F">
            <w:pPr>
              <w:jc w:val="center"/>
              <w:rPr>
                <w:rFonts w:ascii="Century Gothic" w:hAnsi="Century Gothic"/>
                <w:color w:val="FFFFFF" w:themeColor="background1"/>
                <w:sz w:val="36"/>
                <w14:textOutline w14:w="3175" w14:cap="rnd" w14:cmpd="sng" w14:algn="ctr">
                  <w14:solidFill>
                    <w14:schemeClr w14:val="tx1"/>
                  </w14:solidFill>
                  <w14:prstDash w14:val="solid"/>
                  <w14:bevel/>
                </w14:textOutline>
              </w:rPr>
            </w:pPr>
            <w:r w:rsidRPr="00C76B7F">
              <w:rPr>
                <w:rFonts w:ascii="Century Gothic" w:hAnsi="Century Gothic"/>
                <w:color w:val="FFFFFF" w:themeColor="background1"/>
                <w:sz w:val="24"/>
                <w:szCs w:val="16"/>
                <w14:textOutline w14:w="3175" w14:cap="rnd" w14:cmpd="sng" w14:algn="ctr">
                  <w14:solidFill>
                    <w14:schemeClr w14:val="tx1"/>
                  </w14:solidFill>
                  <w14:prstDash w14:val="solid"/>
                  <w14:bevel/>
                </w14:textOutline>
              </w:rPr>
              <w:t>¿Cómo podríamos hacer que el artesano venda sus productos en fin de promover la cultura para poder promoverla y que no se pierda?</w:t>
            </w:r>
          </w:p>
        </w:tc>
      </w:tr>
      <w:tr w:rsidR="00C76B7F" w14:paraId="68FCEE6D" w14:textId="77777777" w:rsidTr="00C76B7F">
        <w:tc>
          <w:tcPr>
            <w:tcW w:w="3485" w:type="dxa"/>
          </w:tcPr>
          <w:p w14:paraId="3B4F4F6C" w14:textId="100B6A6B" w:rsidR="00C76B7F" w:rsidRDefault="00C76B7F" w:rsidP="00C76B7F">
            <w:pPr>
              <w:spacing w:after="120"/>
              <w:ind w:right="-24"/>
              <w:jc w:val="center"/>
              <w:rPr>
                <w:rFonts w:ascii="Century Gothic" w:hAnsi="Century Gothic"/>
                <w:bCs/>
                <w:sz w:val="24"/>
                <w:szCs w:val="23"/>
              </w:rPr>
            </w:pPr>
            <w:r>
              <w:rPr>
                <w:rFonts w:ascii="Century Gothic" w:hAnsi="Century Gothic"/>
                <w:bCs/>
                <w:sz w:val="24"/>
                <w:szCs w:val="23"/>
              </w:rPr>
              <w:t>Chiclés</w:t>
            </w:r>
          </w:p>
          <w:p w14:paraId="530B7C44" w14:textId="6CCED6EA" w:rsidR="00C76B7F" w:rsidRDefault="00C76B7F" w:rsidP="00B85784">
            <w:pPr>
              <w:spacing w:after="120"/>
              <w:ind w:right="-24"/>
              <w:jc w:val="both"/>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673600" behindDoc="0" locked="0" layoutInCell="1" allowOverlap="1" wp14:anchorId="5617C2C5" wp14:editId="6897F1D4">
                      <wp:simplePos x="0" y="0"/>
                      <wp:positionH relativeFrom="column">
                        <wp:posOffset>-6350</wp:posOffset>
                      </wp:positionH>
                      <wp:positionV relativeFrom="paragraph">
                        <wp:posOffset>12065</wp:posOffset>
                      </wp:positionV>
                      <wp:extent cx="2009775" cy="100965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2009775" cy="1009650"/>
                              </a:xfrm>
                              <a:prstGeom prst="rect">
                                <a:avLst/>
                              </a:prstGeom>
                              <a:solidFill>
                                <a:schemeClr val="accent1">
                                  <a:lumMod val="20000"/>
                                  <a:lumOff val="80000"/>
                                </a:schemeClr>
                              </a:solidFill>
                              <a:ln w="6350">
                                <a:solidFill>
                                  <a:schemeClr val="accent1">
                                    <a:lumMod val="20000"/>
                                    <a:lumOff val="80000"/>
                                  </a:schemeClr>
                                </a:solidFill>
                              </a:ln>
                            </wps:spPr>
                            <wps:txbx>
                              <w:txbxContent>
                                <w:p w14:paraId="4C5ED2EE" w14:textId="55086997" w:rsidR="00C76B7F" w:rsidRPr="00C76B7F" w:rsidRDefault="00C76B7F" w:rsidP="00C76B7F">
                                  <w:pPr>
                                    <w:rPr>
                                      <w:rFonts w:ascii="Century Gothic" w:hAnsi="Century Gothic"/>
                                      <w:sz w:val="24"/>
                                      <w:szCs w:val="24"/>
                                      <w:lang w:val="es-ES"/>
                                    </w:rPr>
                                  </w:pPr>
                                  <w:r>
                                    <w:rPr>
                                      <w:rFonts w:ascii="Century Gothic" w:hAnsi="Century Gothic"/>
                                      <w:sz w:val="24"/>
                                      <w:szCs w:val="24"/>
                                      <w:lang w:val="es-ES"/>
                                    </w:rPr>
                                    <w:t>La cartuchera solo tiene un diseño cultural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17C2C5" id="_x0000_t202" coordsize="21600,21600" o:spt="202" path="m,l,21600r21600,l21600,xe">
                      <v:stroke joinstyle="miter"/>
                      <v:path gradientshapeok="t" o:connecttype="rect"/>
                    </v:shapetype>
                    <v:shape id="Cuadro de texto 7" o:spid="_x0000_s1026" type="#_x0000_t202" style="position:absolute;left:0;text-align:left;margin-left:-.5pt;margin-top:.95pt;width:158.25pt;height:7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" fillcolor="#deeaf6 [660]" strokecolor="#deeaf6 [660]" strokeweight=".5pt">
                      <v:textbox>
                        <w:txbxContent>
                          <w:p w14:paraId="4C5ED2EE" w14:textId="55086997" w:rsidR="00C76B7F" w:rsidRPr="00C76B7F" w:rsidRDefault="00C76B7F" w:rsidP="00C76B7F">
                            <w:pPr>
                              <w:rPr>
                                <w:rFonts w:ascii="Century Gothic" w:hAnsi="Century Gothic"/>
                                <w:sz w:val="24"/>
                                <w:szCs w:val="24"/>
                                <w:lang w:val="es-ES"/>
                              </w:rPr>
                            </w:pPr>
                            <w:r>
                              <w:rPr>
                                <w:rFonts w:ascii="Century Gothic" w:hAnsi="Century Gothic"/>
                                <w:sz w:val="24"/>
                                <w:szCs w:val="24"/>
                                <w:lang w:val="es-ES"/>
                              </w:rPr>
                              <w:t>La cartuchera solo tiene un diseño cultural</w:t>
                            </w:r>
                          </w:p>
                        </w:txbxContent>
                      </v:textbox>
                    </v:shape>
                  </w:pict>
                </mc:Fallback>
              </mc:AlternateContent>
            </w:r>
          </w:p>
          <w:p w14:paraId="0EEEB6CB" w14:textId="77777777" w:rsidR="00C76B7F" w:rsidRDefault="00C76B7F" w:rsidP="00B85784">
            <w:pPr>
              <w:spacing w:after="120"/>
              <w:ind w:right="-24"/>
              <w:jc w:val="both"/>
              <w:rPr>
                <w:rFonts w:ascii="Century Gothic" w:hAnsi="Century Gothic"/>
                <w:bCs/>
                <w:sz w:val="24"/>
                <w:szCs w:val="23"/>
              </w:rPr>
            </w:pPr>
          </w:p>
          <w:p w14:paraId="22CAE6DC" w14:textId="77777777" w:rsidR="00C76B7F" w:rsidRDefault="00C76B7F" w:rsidP="00B85784">
            <w:pPr>
              <w:spacing w:after="120"/>
              <w:ind w:right="-24"/>
              <w:jc w:val="both"/>
              <w:rPr>
                <w:rFonts w:ascii="Century Gothic" w:hAnsi="Century Gothic"/>
                <w:bCs/>
                <w:sz w:val="24"/>
                <w:szCs w:val="23"/>
              </w:rPr>
            </w:pPr>
          </w:p>
          <w:p w14:paraId="7CE0A54E" w14:textId="77777777" w:rsidR="00C76B7F" w:rsidRDefault="00C76B7F" w:rsidP="00B85784">
            <w:pPr>
              <w:spacing w:after="120"/>
              <w:ind w:right="-24"/>
              <w:jc w:val="both"/>
              <w:rPr>
                <w:rFonts w:ascii="Century Gothic" w:hAnsi="Century Gothic"/>
                <w:bCs/>
                <w:sz w:val="24"/>
                <w:szCs w:val="23"/>
              </w:rPr>
            </w:pPr>
          </w:p>
          <w:p w14:paraId="1D01CD2D" w14:textId="79C74AE3" w:rsidR="00C76B7F" w:rsidRDefault="00C76B7F" w:rsidP="00B85784">
            <w:pPr>
              <w:spacing w:after="120"/>
              <w:ind w:right="-24"/>
              <w:jc w:val="both"/>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675648" behindDoc="0" locked="0" layoutInCell="1" allowOverlap="1" wp14:anchorId="442E911C" wp14:editId="363AA372">
                      <wp:simplePos x="0" y="0"/>
                      <wp:positionH relativeFrom="column">
                        <wp:posOffset>4445</wp:posOffset>
                      </wp:positionH>
                      <wp:positionV relativeFrom="paragraph">
                        <wp:posOffset>267970</wp:posOffset>
                      </wp:positionV>
                      <wp:extent cx="2009775" cy="100965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2009775" cy="1009650"/>
                              </a:xfrm>
                              <a:prstGeom prst="rect">
                                <a:avLst/>
                              </a:prstGeom>
                              <a:solidFill>
                                <a:schemeClr val="accent1">
                                  <a:lumMod val="20000"/>
                                  <a:lumOff val="80000"/>
                                </a:schemeClr>
                              </a:solidFill>
                              <a:ln w="6350">
                                <a:solidFill>
                                  <a:schemeClr val="accent1">
                                    <a:lumMod val="20000"/>
                                    <a:lumOff val="80000"/>
                                  </a:schemeClr>
                                </a:solidFill>
                              </a:ln>
                            </wps:spPr>
                            <wps:txbx>
                              <w:txbxContent>
                                <w:p w14:paraId="09E2EEC4" w14:textId="21F2E969" w:rsidR="00C76B7F" w:rsidRPr="000F4EA5" w:rsidRDefault="000F4EA5" w:rsidP="00C76B7F">
                                  <w:pPr>
                                    <w:rPr>
                                      <w:rFonts w:ascii="Century Gothic" w:hAnsi="Century Gothic"/>
                                      <w:sz w:val="24"/>
                                      <w:szCs w:val="24"/>
                                      <w:lang w:val="es-ES"/>
                                    </w:rPr>
                                  </w:pPr>
                                  <w:r w:rsidRPr="000F4EA5">
                                    <w:rPr>
                                      <w:rFonts w:ascii="Century Gothic" w:hAnsi="Century Gothic"/>
                                      <w:sz w:val="24"/>
                                      <w:szCs w:val="24"/>
                                      <w:lang w:val="es-ES"/>
                                    </w:rPr>
                                    <w:t>Las macetas son simples y no tienen decoraciones.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2E911C" id="Cuadro de texto 10" o:spid="_x0000_s1027" type="#_x0000_t202" style="position:absolute;left:0;text-align:left;margin-left:.35pt;margin-top:21.1pt;width:158.25pt;height:7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" fillcolor="#deeaf6 [660]" strokecolor="#deeaf6 [660]" strokeweight=".5pt">
                      <v:textbox>
                        <w:txbxContent>
                          <w:p w14:paraId="09E2EEC4" w14:textId="21F2E969" w:rsidR="00C76B7F" w:rsidRPr="000F4EA5" w:rsidRDefault="000F4EA5" w:rsidP="00C76B7F">
                            <w:pPr>
                              <w:rPr>
                                <w:rFonts w:ascii="Century Gothic" w:hAnsi="Century Gothic"/>
                                <w:sz w:val="24"/>
                                <w:szCs w:val="24"/>
                                <w:lang w:val="es-ES"/>
                              </w:rPr>
                            </w:pPr>
                            <w:r w:rsidRPr="000F4EA5">
                              <w:rPr>
                                <w:rFonts w:ascii="Century Gothic" w:hAnsi="Century Gothic"/>
                                <w:sz w:val="24"/>
                                <w:szCs w:val="24"/>
                                <w:lang w:val="es-ES"/>
                              </w:rPr>
                              <w:t>Las macetas son simples y no tienen decoraciones.</w:t>
                            </w:r>
                          </w:p>
                        </w:txbxContent>
                      </v:textbox>
                    </v:shape>
                  </w:pict>
                </mc:Fallback>
              </mc:AlternateContent>
            </w:r>
          </w:p>
          <w:p w14:paraId="65D323A3" w14:textId="7FDD0445" w:rsidR="00C76B7F" w:rsidRDefault="00C76B7F" w:rsidP="00B85784">
            <w:pPr>
              <w:spacing w:after="120"/>
              <w:ind w:right="-24"/>
              <w:jc w:val="both"/>
              <w:rPr>
                <w:rFonts w:ascii="Century Gothic" w:hAnsi="Century Gothic"/>
                <w:bCs/>
                <w:sz w:val="24"/>
                <w:szCs w:val="23"/>
              </w:rPr>
            </w:pPr>
          </w:p>
          <w:p w14:paraId="71F4C2EB" w14:textId="633F73F4" w:rsidR="00C76B7F" w:rsidRDefault="00C76B7F" w:rsidP="00B85784">
            <w:pPr>
              <w:spacing w:after="120"/>
              <w:ind w:right="-24"/>
              <w:jc w:val="both"/>
              <w:rPr>
                <w:rFonts w:ascii="Century Gothic" w:hAnsi="Century Gothic"/>
                <w:bCs/>
                <w:sz w:val="24"/>
                <w:szCs w:val="23"/>
              </w:rPr>
            </w:pPr>
          </w:p>
          <w:p w14:paraId="0B518785" w14:textId="34065C1D" w:rsidR="00C76B7F" w:rsidRDefault="00C76B7F" w:rsidP="00B85784">
            <w:pPr>
              <w:spacing w:after="120"/>
              <w:ind w:right="-24"/>
              <w:jc w:val="both"/>
              <w:rPr>
                <w:rFonts w:ascii="Century Gothic" w:hAnsi="Century Gothic"/>
                <w:bCs/>
                <w:sz w:val="24"/>
                <w:szCs w:val="23"/>
              </w:rPr>
            </w:pPr>
          </w:p>
          <w:p w14:paraId="19F0210D" w14:textId="0CB5F4D4" w:rsidR="00C76B7F" w:rsidRDefault="00C76B7F" w:rsidP="00B85784">
            <w:pPr>
              <w:spacing w:after="120"/>
              <w:ind w:right="-24"/>
              <w:jc w:val="both"/>
              <w:rPr>
                <w:rFonts w:ascii="Century Gothic" w:hAnsi="Century Gothic"/>
                <w:bCs/>
                <w:sz w:val="24"/>
                <w:szCs w:val="23"/>
              </w:rPr>
            </w:pPr>
          </w:p>
          <w:p w14:paraId="701401EF" w14:textId="4392DF72" w:rsidR="00C76B7F" w:rsidRDefault="00C76B7F" w:rsidP="00B85784">
            <w:pPr>
              <w:spacing w:after="120"/>
              <w:ind w:right="-24"/>
              <w:jc w:val="both"/>
              <w:rPr>
                <w:rFonts w:ascii="Century Gothic" w:hAnsi="Century Gothic"/>
                <w:bCs/>
                <w:sz w:val="24"/>
                <w:szCs w:val="23"/>
              </w:rPr>
            </w:pPr>
          </w:p>
        </w:tc>
        <w:tc>
          <w:tcPr>
            <w:tcW w:w="3485" w:type="dxa"/>
          </w:tcPr>
          <w:p w14:paraId="7E4D98E8" w14:textId="6BF9D2FE" w:rsidR="00C76B7F" w:rsidRDefault="00C76B7F" w:rsidP="00C76B7F">
            <w:pPr>
              <w:spacing w:after="120"/>
              <w:ind w:right="-24"/>
              <w:jc w:val="center"/>
              <w:rPr>
                <w:rFonts w:ascii="Century Gothic" w:hAnsi="Century Gothic"/>
                <w:bCs/>
                <w:sz w:val="24"/>
                <w:szCs w:val="23"/>
              </w:rPr>
            </w:pPr>
            <w:r>
              <w:rPr>
                <w:rFonts w:ascii="Century Gothic" w:hAnsi="Century Gothic"/>
                <w:bCs/>
                <w:sz w:val="24"/>
                <w:szCs w:val="23"/>
              </w:rPr>
              <w:t>¿Qué pasaría si…?</w:t>
            </w:r>
          </w:p>
          <w:p w14:paraId="4A9B3153" w14:textId="58409C17" w:rsidR="00C76B7F" w:rsidRDefault="00C76B7F" w:rsidP="00C76B7F">
            <w:pPr>
              <w:spacing w:after="120"/>
              <w:ind w:right="-24"/>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677696" behindDoc="0" locked="0" layoutInCell="1" allowOverlap="1" wp14:anchorId="69D8475F" wp14:editId="3E4AFB08">
                      <wp:simplePos x="0" y="0"/>
                      <wp:positionH relativeFrom="column">
                        <wp:posOffset>20320</wp:posOffset>
                      </wp:positionH>
                      <wp:positionV relativeFrom="paragraph">
                        <wp:posOffset>1369695</wp:posOffset>
                      </wp:positionV>
                      <wp:extent cx="2009775" cy="100965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2009775" cy="1009650"/>
                              </a:xfrm>
                              <a:prstGeom prst="rect">
                                <a:avLst/>
                              </a:prstGeom>
                              <a:solidFill>
                                <a:schemeClr val="accent1">
                                  <a:lumMod val="20000"/>
                                  <a:lumOff val="80000"/>
                                </a:schemeClr>
                              </a:solidFill>
                              <a:ln w="6350">
                                <a:solidFill>
                                  <a:schemeClr val="accent1">
                                    <a:lumMod val="20000"/>
                                    <a:lumOff val="80000"/>
                                  </a:schemeClr>
                                </a:solidFill>
                              </a:ln>
                            </wps:spPr>
                            <wps:txbx>
                              <w:txbxContent>
                                <w:p w14:paraId="6D90CFF6" w14:textId="2CF4719F" w:rsidR="00C76B7F" w:rsidRPr="000F4EA5" w:rsidRDefault="000F4EA5" w:rsidP="00C76B7F">
                                  <w:pPr>
                                    <w:rPr>
                                      <w:rFonts w:ascii="Century Gothic" w:hAnsi="Century Gothic"/>
                                      <w:sz w:val="24"/>
                                      <w:szCs w:val="24"/>
                                      <w:lang w:val="es-ES"/>
                                    </w:rPr>
                                  </w:pPr>
                                  <w:r w:rsidRPr="000F4EA5">
                                    <w:rPr>
                                      <w:rFonts w:ascii="Century Gothic" w:hAnsi="Century Gothic"/>
                                      <w:sz w:val="24"/>
                                      <w:szCs w:val="24"/>
                                      <w:lang w:val="es-ES"/>
                                    </w:rPr>
                                    <w:t>¿Qué pasaría si tuvieran decoraciones y diseños muy profesionales?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8475F" id="Cuadro de texto 11" o:spid="_x0000_s1028" type="#_x0000_t202" style="position:absolute;margin-left:1.6pt;margin-top:107.85pt;width:158.25pt;height:7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" fillcolor="#deeaf6 [660]" strokecolor="#deeaf6 [660]" strokeweight=".5pt">
                      <v:textbox>
                        <w:txbxContent>
                          <w:p w14:paraId="6D90CFF6" w14:textId="2CF4719F" w:rsidR="00C76B7F" w:rsidRPr="000F4EA5" w:rsidRDefault="000F4EA5" w:rsidP="00C76B7F">
                            <w:pPr>
                              <w:rPr>
                                <w:rFonts w:ascii="Century Gothic" w:hAnsi="Century Gothic"/>
                                <w:sz w:val="24"/>
                                <w:szCs w:val="24"/>
                                <w:lang w:val="es-ES"/>
                              </w:rPr>
                            </w:pPr>
                            <w:r w:rsidRPr="000F4EA5">
                              <w:rPr>
                                <w:rFonts w:ascii="Century Gothic" w:hAnsi="Century Gothic"/>
                                <w:sz w:val="24"/>
                                <w:szCs w:val="24"/>
                                <w:lang w:val="es-ES"/>
                              </w:rPr>
                              <w:t>¿Qué pasaría si tuvieran decoraciones y diseños muy profesionales?</w:t>
                            </w:r>
                          </w:p>
                        </w:txbxContent>
                      </v:textbox>
                    </v:shape>
                  </w:pict>
                </mc:Fallback>
              </mc:AlternateContent>
            </w:r>
            <w:r>
              <w:rPr>
                <w:rFonts w:ascii="Century Gothic" w:hAnsi="Century Gothic"/>
                <w:bCs/>
                <w:noProof/>
                <w:sz w:val="24"/>
                <w:szCs w:val="23"/>
              </w:rPr>
              <mc:AlternateContent>
                <mc:Choice Requires="wps">
                  <w:drawing>
                    <wp:anchor distT="0" distB="0" distL="114300" distR="114300" simplePos="0" relativeHeight="251669504" behindDoc="0" locked="0" layoutInCell="1" allowOverlap="1" wp14:anchorId="1819CE85" wp14:editId="2B0257B8">
                      <wp:simplePos x="0" y="0"/>
                      <wp:positionH relativeFrom="column">
                        <wp:posOffset>20320</wp:posOffset>
                      </wp:positionH>
                      <wp:positionV relativeFrom="paragraph">
                        <wp:posOffset>17145</wp:posOffset>
                      </wp:positionV>
                      <wp:extent cx="2009775" cy="100965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2009775" cy="1009650"/>
                              </a:xfrm>
                              <a:prstGeom prst="rect">
                                <a:avLst/>
                              </a:prstGeom>
                              <a:solidFill>
                                <a:schemeClr val="accent1">
                                  <a:lumMod val="20000"/>
                                  <a:lumOff val="80000"/>
                                </a:schemeClr>
                              </a:solidFill>
                              <a:ln w="6350">
                                <a:solidFill>
                                  <a:schemeClr val="accent1">
                                    <a:lumMod val="20000"/>
                                    <a:lumOff val="80000"/>
                                  </a:schemeClr>
                                </a:solidFill>
                              </a:ln>
                            </wps:spPr>
                            <wps:txbx>
                              <w:txbxContent>
                                <w:p w14:paraId="14BE384E" w14:textId="522D058E" w:rsidR="00C76B7F" w:rsidRPr="00C76B7F" w:rsidRDefault="00C76B7F" w:rsidP="00C76B7F">
                                  <w:pPr>
                                    <w:rPr>
                                      <w:rFonts w:ascii="Century Gothic" w:hAnsi="Century Gothic"/>
                                      <w:sz w:val="24"/>
                                      <w:szCs w:val="24"/>
                                      <w:lang w:val="es-ES"/>
                                    </w:rPr>
                                  </w:pPr>
                                  <w:r>
                                    <w:rPr>
                                      <w:rFonts w:ascii="Century Gothic" w:hAnsi="Century Gothic"/>
                                      <w:sz w:val="24"/>
                                      <w:szCs w:val="24"/>
                                      <w:lang w:val="es-ES"/>
                                    </w:rPr>
                                    <w:t>¿Qué pasaría si tuvieran doble diseño cultural y de formas diferentes?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9CE85" id="Cuadro de texto 8" o:spid="_x0000_s1029" type="#_x0000_t202" style="position:absolute;margin-left:1.6pt;margin-top:1.35pt;width:158.25pt;height:7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" fillcolor="#deeaf6 [660]" strokecolor="#deeaf6 [660]" strokeweight=".5pt">
                      <v:textbox>
                        <w:txbxContent>
                          <w:p w14:paraId="14BE384E" w14:textId="522D058E" w:rsidR="00C76B7F" w:rsidRPr="00C76B7F" w:rsidRDefault="00C76B7F" w:rsidP="00C76B7F">
                            <w:pPr>
                              <w:rPr>
                                <w:rFonts w:ascii="Century Gothic" w:hAnsi="Century Gothic"/>
                                <w:sz w:val="24"/>
                                <w:szCs w:val="24"/>
                                <w:lang w:val="es-ES"/>
                              </w:rPr>
                            </w:pPr>
                            <w:r>
                              <w:rPr>
                                <w:rFonts w:ascii="Century Gothic" w:hAnsi="Century Gothic"/>
                                <w:sz w:val="24"/>
                                <w:szCs w:val="24"/>
                                <w:lang w:val="es-ES"/>
                              </w:rPr>
                              <w:t>¿Qué pasaría si tuvieran doble diseño cultural y de formas diferentes?</w:t>
                            </w:r>
                          </w:p>
                        </w:txbxContent>
                      </v:textbox>
                    </v:shape>
                  </w:pict>
                </mc:Fallback>
              </mc:AlternateContent>
            </w:r>
          </w:p>
        </w:tc>
        <w:tc>
          <w:tcPr>
            <w:tcW w:w="3486" w:type="dxa"/>
          </w:tcPr>
          <w:p w14:paraId="36F08BA2" w14:textId="143087E4" w:rsidR="00C76B7F" w:rsidRDefault="00C76B7F" w:rsidP="00C76B7F">
            <w:pPr>
              <w:spacing w:after="120"/>
              <w:ind w:right="-24"/>
              <w:jc w:val="center"/>
              <w:rPr>
                <w:rFonts w:ascii="Century Gothic" w:hAnsi="Century Gothic"/>
                <w:bCs/>
                <w:sz w:val="24"/>
                <w:szCs w:val="23"/>
              </w:rPr>
            </w:pPr>
            <w:r>
              <w:rPr>
                <w:rFonts w:ascii="Century Gothic" w:hAnsi="Century Gothic"/>
                <w:bCs/>
                <w:sz w:val="24"/>
                <w:szCs w:val="23"/>
              </w:rPr>
              <w:t>Soluciones</w:t>
            </w:r>
          </w:p>
          <w:p w14:paraId="3EC00E9A" w14:textId="3E732286" w:rsidR="00C76B7F" w:rsidRDefault="000F4EA5" w:rsidP="00C76B7F">
            <w:pPr>
              <w:spacing w:after="120"/>
              <w:ind w:right="-24"/>
              <w:rPr>
                <w:rFonts w:ascii="Century Gothic" w:hAnsi="Century Gothic"/>
                <w:bCs/>
                <w:sz w:val="24"/>
                <w:szCs w:val="23"/>
              </w:rPr>
            </w:pPr>
            <w:r>
              <w:rPr>
                <w:noProof/>
              </w:rPr>
              <w:drawing>
                <wp:anchor distT="0" distB="0" distL="114300" distR="114300" simplePos="0" relativeHeight="251681792" behindDoc="0" locked="0" layoutInCell="1" allowOverlap="1" wp14:anchorId="473159E2" wp14:editId="354527CA">
                  <wp:simplePos x="0" y="0"/>
                  <wp:positionH relativeFrom="margin">
                    <wp:posOffset>768350</wp:posOffset>
                  </wp:positionH>
                  <wp:positionV relativeFrom="paragraph">
                    <wp:posOffset>2040890</wp:posOffset>
                  </wp:positionV>
                  <wp:extent cx="1219835" cy="5334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835" cy="533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4"/>
                <w:szCs w:val="23"/>
              </w:rPr>
              <w:drawing>
                <wp:anchor distT="0" distB="0" distL="114300" distR="114300" simplePos="0" relativeHeight="251680768" behindDoc="0" locked="0" layoutInCell="1" allowOverlap="1" wp14:anchorId="6AD781F5" wp14:editId="401C4C80">
                  <wp:simplePos x="0" y="0"/>
                  <wp:positionH relativeFrom="column">
                    <wp:posOffset>931545</wp:posOffset>
                  </wp:positionH>
                  <wp:positionV relativeFrom="paragraph">
                    <wp:posOffset>659130</wp:posOffset>
                  </wp:positionV>
                  <wp:extent cx="1066800" cy="60007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600075"/>
                          </a:xfrm>
                          <a:prstGeom prst="rect">
                            <a:avLst/>
                          </a:prstGeom>
                        </pic:spPr>
                      </pic:pic>
                    </a:graphicData>
                  </a:graphic>
                  <wp14:sizeRelH relativeFrom="page">
                    <wp14:pctWidth>0</wp14:pctWidth>
                  </wp14:sizeRelH>
                  <wp14:sizeRelV relativeFrom="page">
                    <wp14:pctHeight>0</wp14:pctHeight>
                  </wp14:sizeRelV>
                </wp:anchor>
              </w:drawing>
            </w:r>
            <w:r w:rsidR="00C76B7F">
              <w:rPr>
                <w:rFonts w:ascii="Century Gothic" w:hAnsi="Century Gothic"/>
                <w:bCs/>
                <w:noProof/>
                <w:sz w:val="24"/>
                <w:szCs w:val="23"/>
              </w:rPr>
              <mc:AlternateContent>
                <mc:Choice Requires="wps">
                  <w:drawing>
                    <wp:anchor distT="0" distB="0" distL="114300" distR="114300" simplePos="0" relativeHeight="251679744" behindDoc="0" locked="0" layoutInCell="1" allowOverlap="1" wp14:anchorId="461C1406" wp14:editId="54B01A11">
                      <wp:simplePos x="0" y="0"/>
                      <wp:positionH relativeFrom="column">
                        <wp:posOffset>45720</wp:posOffset>
                      </wp:positionH>
                      <wp:positionV relativeFrom="paragraph">
                        <wp:posOffset>1379220</wp:posOffset>
                      </wp:positionV>
                      <wp:extent cx="2009775" cy="100965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2009775" cy="1009650"/>
                              </a:xfrm>
                              <a:prstGeom prst="rect">
                                <a:avLst/>
                              </a:prstGeom>
                              <a:solidFill>
                                <a:schemeClr val="accent1">
                                  <a:lumMod val="20000"/>
                                  <a:lumOff val="80000"/>
                                </a:schemeClr>
                              </a:solidFill>
                              <a:ln w="6350">
                                <a:solidFill>
                                  <a:schemeClr val="accent1">
                                    <a:lumMod val="20000"/>
                                    <a:lumOff val="80000"/>
                                  </a:schemeClr>
                                </a:solidFill>
                              </a:ln>
                            </wps:spPr>
                            <wps:txbx>
                              <w:txbxContent>
                                <w:p w14:paraId="2D5F22A7" w14:textId="5DD353C0" w:rsidR="00C76B7F" w:rsidRPr="000F4EA5" w:rsidRDefault="000F4EA5" w:rsidP="00C76B7F">
                                  <w:pPr>
                                    <w:rPr>
                                      <w:rFonts w:ascii="Century Gothic" w:hAnsi="Century Gothic"/>
                                      <w:sz w:val="24"/>
                                      <w:szCs w:val="24"/>
                                      <w:lang w:val="es-ES"/>
                                    </w:rPr>
                                  </w:pPr>
                                  <w:r w:rsidRPr="000F4EA5">
                                    <w:rPr>
                                      <w:rFonts w:ascii="Century Gothic" w:hAnsi="Century Gothic"/>
                                      <w:sz w:val="24"/>
                                      <w:szCs w:val="24"/>
                                      <w:lang w:val="es-ES"/>
                                    </w:rPr>
                                    <w:t>Diseñar macetas con decoraciones y diseños profesionales.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1406" id="Cuadro de texto 12" o:spid="_x0000_s1030" type="#_x0000_t202" style="position:absolute;margin-left:3.6pt;margin-top:108.6pt;width:158.25pt;height:7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" fillcolor="#deeaf6 [660]" strokecolor="#deeaf6 [660]" strokeweight=".5pt">
                      <v:textbox>
                        <w:txbxContent>
                          <w:p w14:paraId="2D5F22A7" w14:textId="5DD353C0" w:rsidR="00C76B7F" w:rsidRPr="000F4EA5" w:rsidRDefault="000F4EA5" w:rsidP="00C76B7F">
                            <w:pPr>
                              <w:rPr>
                                <w:rFonts w:ascii="Century Gothic" w:hAnsi="Century Gothic"/>
                                <w:sz w:val="24"/>
                                <w:szCs w:val="24"/>
                                <w:lang w:val="es-ES"/>
                              </w:rPr>
                            </w:pPr>
                            <w:r w:rsidRPr="000F4EA5">
                              <w:rPr>
                                <w:rFonts w:ascii="Century Gothic" w:hAnsi="Century Gothic"/>
                                <w:sz w:val="24"/>
                                <w:szCs w:val="24"/>
                                <w:lang w:val="es-ES"/>
                              </w:rPr>
                              <w:t>Diseñar macetas con decoraciones y diseños profesionales.</w:t>
                            </w:r>
                          </w:p>
                        </w:txbxContent>
                      </v:textbox>
                    </v:shape>
                  </w:pict>
                </mc:Fallback>
              </mc:AlternateContent>
            </w:r>
            <w:r w:rsidR="00C76B7F">
              <w:rPr>
                <w:rFonts w:ascii="Century Gothic" w:hAnsi="Century Gothic"/>
                <w:bCs/>
                <w:noProof/>
                <w:sz w:val="24"/>
                <w:szCs w:val="23"/>
              </w:rPr>
              <mc:AlternateContent>
                <mc:Choice Requires="wps">
                  <w:drawing>
                    <wp:anchor distT="0" distB="0" distL="114300" distR="114300" simplePos="0" relativeHeight="251671552" behindDoc="0" locked="0" layoutInCell="1" allowOverlap="1" wp14:anchorId="4EE64AE4" wp14:editId="21EB8D94">
                      <wp:simplePos x="0" y="0"/>
                      <wp:positionH relativeFrom="column">
                        <wp:posOffset>26670</wp:posOffset>
                      </wp:positionH>
                      <wp:positionV relativeFrom="paragraph">
                        <wp:posOffset>17145</wp:posOffset>
                      </wp:positionV>
                      <wp:extent cx="2009775" cy="100965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2009775" cy="1009650"/>
                              </a:xfrm>
                              <a:prstGeom prst="rect">
                                <a:avLst/>
                              </a:prstGeom>
                              <a:solidFill>
                                <a:schemeClr val="accent1">
                                  <a:lumMod val="20000"/>
                                  <a:lumOff val="80000"/>
                                </a:schemeClr>
                              </a:solidFill>
                              <a:ln w="6350">
                                <a:solidFill>
                                  <a:schemeClr val="accent1">
                                    <a:lumMod val="20000"/>
                                    <a:lumOff val="80000"/>
                                  </a:schemeClr>
                                </a:solidFill>
                              </a:ln>
                            </wps:spPr>
                            <wps:txbx>
                              <w:txbxContent>
                                <w:p w14:paraId="36697275" w14:textId="2F3C28C2" w:rsidR="00C76B7F" w:rsidRPr="000F4EA5" w:rsidRDefault="00C76B7F" w:rsidP="00C76B7F">
                                  <w:pPr>
                                    <w:rPr>
                                      <w:rFonts w:ascii="Century Gothic" w:hAnsi="Century Gothic"/>
                                      <w:sz w:val="24"/>
                                      <w:szCs w:val="24"/>
                                      <w:lang w:val="es-ES"/>
                                    </w:rPr>
                                  </w:pPr>
                                  <w:r w:rsidRPr="000F4EA5">
                                    <w:rPr>
                                      <w:rFonts w:ascii="Century Gothic" w:hAnsi="Century Gothic"/>
                                      <w:sz w:val="24"/>
                                      <w:szCs w:val="24"/>
                                      <w:lang w:val="es-ES"/>
                                    </w:rPr>
                                    <w:t xml:space="preserve">Diseñar </w:t>
                                  </w:r>
                                  <w:r w:rsidR="000F4EA5" w:rsidRPr="000F4EA5">
                                    <w:rPr>
                                      <w:rFonts w:ascii="Century Gothic" w:hAnsi="Century Gothic"/>
                                      <w:sz w:val="24"/>
                                      <w:szCs w:val="24"/>
                                      <w:lang w:val="es-ES"/>
                                    </w:rPr>
                                    <w:t>cartucheras</w:t>
                                  </w:r>
                                  <w:r w:rsidRPr="000F4EA5">
                                    <w:rPr>
                                      <w:rFonts w:ascii="Century Gothic" w:hAnsi="Century Gothic"/>
                                      <w:sz w:val="24"/>
                                      <w:szCs w:val="24"/>
                                      <w:lang w:val="es-ES"/>
                                    </w:rPr>
                                    <w:t xml:space="preserve"> con doble diseño cultural y de </w:t>
                                  </w:r>
                                  <w:r w:rsidR="000F4EA5" w:rsidRPr="000F4EA5">
                                    <w:rPr>
                                      <w:rFonts w:ascii="Century Gothic" w:hAnsi="Century Gothic"/>
                                      <w:sz w:val="24"/>
                                      <w:szCs w:val="24"/>
                                      <w:lang w:val="es-ES"/>
                                    </w:rPr>
                                    <w:t>diferentes formas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64AE4" id="Cuadro de texto 9" o:spid="_x0000_s1031" type="#_x0000_t202" style="position:absolute;margin-left:2.1pt;margin-top:1.35pt;width:158.25pt;height:7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" fillcolor="#deeaf6 [660]" strokecolor="#deeaf6 [660]" strokeweight=".5pt">
                      <v:textbox>
                        <w:txbxContent>
                          <w:p w14:paraId="36697275" w14:textId="2F3C28C2" w:rsidR="00C76B7F" w:rsidRPr="000F4EA5" w:rsidRDefault="00C76B7F" w:rsidP="00C76B7F">
                            <w:pPr>
                              <w:rPr>
                                <w:rFonts w:ascii="Century Gothic" w:hAnsi="Century Gothic"/>
                                <w:sz w:val="24"/>
                                <w:szCs w:val="24"/>
                                <w:lang w:val="es-ES"/>
                              </w:rPr>
                            </w:pPr>
                            <w:r w:rsidRPr="000F4EA5">
                              <w:rPr>
                                <w:rFonts w:ascii="Century Gothic" w:hAnsi="Century Gothic"/>
                                <w:sz w:val="24"/>
                                <w:szCs w:val="24"/>
                                <w:lang w:val="es-ES"/>
                              </w:rPr>
                              <w:t xml:space="preserve">Diseñar </w:t>
                            </w:r>
                            <w:r w:rsidR="000F4EA5" w:rsidRPr="000F4EA5">
                              <w:rPr>
                                <w:rFonts w:ascii="Century Gothic" w:hAnsi="Century Gothic"/>
                                <w:sz w:val="24"/>
                                <w:szCs w:val="24"/>
                                <w:lang w:val="es-ES"/>
                              </w:rPr>
                              <w:t>cartucheras</w:t>
                            </w:r>
                            <w:r w:rsidRPr="000F4EA5">
                              <w:rPr>
                                <w:rFonts w:ascii="Century Gothic" w:hAnsi="Century Gothic"/>
                                <w:sz w:val="24"/>
                                <w:szCs w:val="24"/>
                                <w:lang w:val="es-ES"/>
                              </w:rPr>
                              <w:t xml:space="preserve"> con doble diseño cultural y de </w:t>
                            </w:r>
                            <w:r w:rsidR="000F4EA5" w:rsidRPr="000F4EA5">
                              <w:rPr>
                                <w:rFonts w:ascii="Century Gothic" w:hAnsi="Century Gothic"/>
                                <w:sz w:val="24"/>
                                <w:szCs w:val="24"/>
                                <w:lang w:val="es-ES"/>
                              </w:rPr>
                              <w:t>diferentes formas</w:t>
                            </w:r>
                          </w:p>
                        </w:txbxContent>
                      </v:textbox>
                    </v:shape>
                  </w:pict>
                </mc:Fallback>
              </mc:AlternateContent>
            </w:r>
          </w:p>
        </w:tc>
      </w:tr>
    </w:tbl>
    <w:p w14:paraId="29DF54A7" w14:textId="6AA8F825" w:rsidR="001E0ED5" w:rsidRDefault="001E0ED5" w:rsidP="00B85784">
      <w:pPr>
        <w:spacing w:after="120"/>
        <w:ind w:right="-24"/>
        <w:jc w:val="both"/>
        <w:rPr>
          <w:rFonts w:ascii="Century Gothic" w:hAnsi="Century Gothic"/>
          <w:bCs/>
          <w:sz w:val="24"/>
          <w:szCs w:val="23"/>
        </w:rPr>
      </w:pPr>
    </w:p>
    <w:p w14:paraId="72E0F69A" w14:textId="1998AA2A" w:rsidR="00C76B7F" w:rsidRPr="000F4EA5" w:rsidRDefault="000F4EA5" w:rsidP="00B85784">
      <w:pPr>
        <w:spacing w:after="120"/>
        <w:ind w:right="-24"/>
        <w:jc w:val="both"/>
        <w:rPr>
          <w:rFonts w:ascii="Century Gothic" w:hAnsi="Century Gothic"/>
          <w:bCs/>
          <w:sz w:val="24"/>
          <w:szCs w:val="23"/>
        </w:rPr>
      </w:pPr>
      <w:r w:rsidRPr="000F4EA5">
        <w:rPr>
          <w:rFonts w:ascii="Century Gothic" w:hAnsi="Century Gothic"/>
          <w:sz w:val="24"/>
          <w:szCs w:val="24"/>
        </w:rPr>
        <w:t xml:space="preserve">Esta técnica se realiza para generar ideas totalmente novedosas. Es útil cuando queremos “pensar más allá de la caja”, rompiendo con lo establecido. Adelante, ¡tú puedes generar ideas de solución novedosas! </w:t>
      </w:r>
      <w:r w:rsidRPr="000F4EA5">
        <w:rPr>
          <w:rFonts w:ascii="Century Gothic" w:hAnsi="Century Gothic"/>
          <w:bCs/>
          <w:sz w:val="24"/>
          <w:szCs w:val="23"/>
        </w:rPr>
        <w:fldChar w:fldCharType="begin"/>
      </w:r>
      <w:r w:rsidRPr="000F4EA5">
        <w:rPr>
          <w:rFonts w:ascii="Century Gothic" w:hAnsi="Century Gothic"/>
          <w:bCs/>
          <w:sz w:val="24"/>
          <w:szCs w:val="23"/>
        </w:rPr>
        <w:instrText xml:space="preserve"> INCLUDEPICTURE "https://1.bp.blogspot.com/-YHxCz7Lq1NM/XMHr9D6n6nI/AAAAAAAAFw8/iheJXgts0f0jnXiTayK5UxLPrjJjrVr1ACLcBGAs/s1600/macetas-decoradas.jpg" \* MERGEFORMATINET </w:instrText>
      </w:r>
      <w:r w:rsidRPr="000F4EA5">
        <w:rPr>
          <w:rFonts w:ascii="Century Gothic" w:hAnsi="Century Gothic"/>
          <w:bCs/>
          <w:sz w:val="24"/>
          <w:szCs w:val="23"/>
        </w:rPr>
        <w:fldChar w:fldCharType="separate"/>
      </w:r>
      <w:r w:rsidRPr="000F4EA5">
        <w:rPr>
          <w:rFonts w:ascii="Century Gothic" w:hAnsi="Century Gothic"/>
          <w:bCs/>
          <w:sz w:val="24"/>
          <w:szCs w:val="23"/>
        </w:rPr>
        <w:fldChar w:fldCharType="end"/>
      </w:r>
      <w:r w:rsidRPr="000F4EA5">
        <w:rPr>
          <w:rFonts w:ascii="Century Gothic" w:hAnsi="Century Gothic"/>
          <w:bCs/>
          <w:sz w:val="24"/>
          <w:szCs w:val="23"/>
        </w:rPr>
        <w:fldChar w:fldCharType="begin"/>
      </w:r>
      <w:r w:rsidRPr="000F4EA5">
        <w:rPr>
          <w:rFonts w:ascii="Century Gothic" w:hAnsi="Century Gothic"/>
          <w:bCs/>
          <w:sz w:val="24"/>
          <w:szCs w:val="23"/>
        </w:rPr>
        <w:instrText xml:space="preserve"> INCLUDEPICTURE "https://1.bp.blogspot.com/-YHxCz7Lq1NM/XMHr9D6n6nI/AAAAAAAAFw8/iheJXgts0f0jnXiTayK5UxLPrjJjrVr1ACLcBGAs/s1600/macetas-decoradas.jpg" \* MERGEFORMATINET </w:instrText>
      </w:r>
      <w:r w:rsidRPr="000F4EA5">
        <w:rPr>
          <w:rFonts w:ascii="Century Gothic" w:hAnsi="Century Gothic"/>
          <w:bCs/>
          <w:sz w:val="24"/>
          <w:szCs w:val="23"/>
        </w:rPr>
        <w:fldChar w:fldCharType="separate"/>
      </w:r>
      <w:r w:rsidRPr="000F4EA5">
        <w:rPr>
          <w:rFonts w:ascii="Century Gothic" w:hAnsi="Century Gothic"/>
          <w:bCs/>
          <w:sz w:val="24"/>
          <w:szCs w:val="23"/>
        </w:rPr>
        <w:fldChar w:fldCharType="end"/>
      </w:r>
      <w:r w:rsidRPr="000F4EA5">
        <w:rPr>
          <w:rFonts w:ascii="Century Gothic" w:hAnsi="Century Gothic"/>
          <w:bCs/>
          <w:sz w:val="24"/>
          <w:szCs w:val="23"/>
        </w:rPr>
        <w:fldChar w:fldCharType="begin"/>
      </w:r>
      <w:r w:rsidRPr="000F4EA5">
        <w:rPr>
          <w:rFonts w:ascii="Century Gothic" w:hAnsi="Century Gothic"/>
          <w:bCs/>
          <w:sz w:val="24"/>
          <w:szCs w:val="23"/>
        </w:rPr>
        <w:instrText xml:space="preserve"> INCLUDEPICTURE "https://fargoriente.com/wp-content/uploads/2020/10/3539-CARTUCHERA-ESTAMPADAS-SLL-3-CIERRES-.jpg" \* MERGEFORMATINET </w:instrText>
      </w:r>
      <w:r w:rsidRPr="000F4EA5">
        <w:rPr>
          <w:rFonts w:ascii="Century Gothic" w:hAnsi="Century Gothic"/>
          <w:bCs/>
          <w:sz w:val="24"/>
          <w:szCs w:val="23"/>
        </w:rPr>
        <w:fldChar w:fldCharType="separate"/>
      </w:r>
      <w:r w:rsidRPr="000F4EA5">
        <w:rPr>
          <w:rFonts w:ascii="Century Gothic" w:hAnsi="Century Gothic"/>
          <w:bCs/>
          <w:sz w:val="24"/>
          <w:szCs w:val="23"/>
        </w:rPr>
        <w:fldChar w:fldCharType="end"/>
      </w:r>
      <w:r w:rsidRPr="000F4EA5">
        <w:rPr>
          <w:rFonts w:ascii="Century Gothic" w:hAnsi="Century Gothic"/>
          <w:bCs/>
          <w:sz w:val="24"/>
          <w:szCs w:val="23"/>
        </w:rPr>
        <w:fldChar w:fldCharType="begin"/>
      </w:r>
      <w:r w:rsidRPr="000F4EA5">
        <w:rPr>
          <w:rFonts w:ascii="Century Gothic" w:hAnsi="Century Gothic"/>
          <w:bCs/>
          <w:sz w:val="24"/>
          <w:szCs w:val="23"/>
        </w:rPr>
        <w:instrText xml:space="preserve"> INCLUDEPICTURE "https://fargoriente.com/wp-content/uploads/2020/10/3539-CARTUCHERA-ESTAMPADAS-SLL-3-CIERRES-.jpg" \* MERGEFORMATINET </w:instrText>
      </w:r>
      <w:r w:rsidRPr="000F4EA5">
        <w:rPr>
          <w:rFonts w:ascii="Century Gothic" w:hAnsi="Century Gothic"/>
          <w:bCs/>
          <w:sz w:val="24"/>
          <w:szCs w:val="23"/>
        </w:rPr>
        <w:fldChar w:fldCharType="separate"/>
      </w:r>
      <w:r w:rsidRPr="000F4EA5">
        <w:rPr>
          <w:rFonts w:ascii="Century Gothic" w:hAnsi="Century Gothic"/>
          <w:bCs/>
          <w:sz w:val="24"/>
          <w:szCs w:val="23"/>
        </w:rPr>
        <w:fldChar w:fldCharType="end"/>
      </w:r>
    </w:p>
    <w:p w14:paraId="301BD46E" w14:textId="5447F73E" w:rsidR="000F4EA5" w:rsidRDefault="000F4EA5" w:rsidP="00B85784">
      <w:pPr>
        <w:spacing w:after="120"/>
        <w:ind w:right="-24"/>
        <w:jc w:val="both"/>
        <w:rPr>
          <w:rFonts w:ascii="Century Gothic" w:hAnsi="Century Gothic"/>
          <w:sz w:val="24"/>
          <w:szCs w:val="24"/>
        </w:rPr>
      </w:pPr>
      <w:r w:rsidRPr="000F4EA5">
        <w:rPr>
          <w:rFonts w:ascii="Century Gothic" w:hAnsi="Century Gothic"/>
          <w:b/>
          <w:bCs/>
          <w:color w:val="4472C4" w:themeColor="accent5"/>
          <w:sz w:val="24"/>
          <w:szCs w:val="24"/>
        </w:rPr>
        <w:t>Seleccionamos la idea solución.</w:t>
      </w:r>
      <w:r w:rsidRPr="000F4EA5">
        <w:rPr>
          <w:rFonts w:ascii="Century Gothic" w:hAnsi="Century Gothic"/>
          <w:color w:val="4472C4" w:themeColor="accent5"/>
          <w:sz w:val="24"/>
          <w:szCs w:val="24"/>
        </w:rPr>
        <w:t xml:space="preserve"> </w:t>
      </w:r>
      <w:r w:rsidRPr="000F4EA5">
        <w:rPr>
          <w:rFonts w:ascii="Century Gothic" w:hAnsi="Century Gothic"/>
          <w:sz w:val="24"/>
          <w:szCs w:val="24"/>
        </w:rPr>
        <w:t>Seguramente tienes muchas ideas como propuestas de solución al problema. Está claro que no todas se deben “prototipar”; entonces, para saber cuál de las ideas vas a “prototipar”, es necesario seleccionar la idea solución dentro de las muchas ideas generadas. Con este fin, consideraremos los siguientes criterios:</w:t>
      </w:r>
    </w:p>
    <w:p w14:paraId="67E4F504" w14:textId="5F2C1A0B" w:rsidR="008B4ED8" w:rsidRPr="008B4ED8" w:rsidRDefault="008B4ED8" w:rsidP="00B85784">
      <w:pPr>
        <w:spacing w:after="120"/>
        <w:ind w:right="-24"/>
        <w:jc w:val="both"/>
        <w:rPr>
          <w:rFonts w:ascii="Maiandra GD" w:hAnsi="Maiandra GD"/>
          <w:bCs/>
          <w:color w:val="FF0000"/>
          <w:sz w:val="26"/>
          <w:szCs w:val="26"/>
        </w:rPr>
      </w:pPr>
      <w:r w:rsidRPr="008B4ED8">
        <w:rPr>
          <w:rFonts w:ascii="Maiandra GD" w:hAnsi="Maiandra GD"/>
          <w:bCs/>
          <w:color w:val="FF0000"/>
          <w:sz w:val="26"/>
          <w:szCs w:val="26"/>
        </w:rPr>
        <w:t>(Conforme a las ideas que di, y que has hecho al generar las ideas, vas a entrevistar a tus familiares, y vas a ir anotando en el siguiente cuadro los puntajes, y al sumar, el que tenga el mayor número, será la idea ganadora)</w:t>
      </w:r>
    </w:p>
    <w:tbl>
      <w:tblPr>
        <w:tblStyle w:val="Tablaconcuadrcula"/>
        <w:tblW w:w="10485" w:type="dxa"/>
        <w:tblLook w:val="04A0" w:firstRow="1" w:lastRow="0" w:firstColumn="1" w:lastColumn="0" w:noHBand="0" w:noVBand="1"/>
      </w:tblPr>
      <w:tblGrid>
        <w:gridCol w:w="2689"/>
        <w:gridCol w:w="1984"/>
        <w:gridCol w:w="1985"/>
        <w:gridCol w:w="1701"/>
        <w:gridCol w:w="2126"/>
      </w:tblGrid>
      <w:tr w:rsidR="001E0ED5" w14:paraId="11334C34" w14:textId="77777777" w:rsidTr="008B4ED8">
        <w:trPr>
          <w:trHeight w:val="999"/>
        </w:trPr>
        <w:tc>
          <w:tcPr>
            <w:tcW w:w="2689" w:type="dxa"/>
            <w:tcBorders>
              <w:top w:val="single" w:sz="4" w:space="0" w:color="FFFFFF" w:themeColor="background1"/>
              <w:left w:val="single" w:sz="4" w:space="0" w:color="FFFFFF" w:themeColor="background1"/>
              <w:bottom w:val="single" w:sz="4" w:space="0" w:color="2F5496" w:themeColor="accent5" w:themeShade="BF"/>
              <w:right w:val="single" w:sz="4" w:space="0" w:color="2F5496" w:themeColor="accent5" w:themeShade="BF"/>
            </w:tcBorders>
            <w:shd w:val="clear" w:color="auto" w:fill="auto"/>
            <w:vAlign w:val="center"/>
          </w:tcPr>
          <w:p w14:paraId="77BF4D93" w14:textId="77777777" w:rsidR="001E0ED5" w:rsidRPr="001E0ED5" w:rsidRDefault="001E0ED5" w:rsidP="001E0ED5">
            <w:pPr>
              <w:ind w:right="-24"/>
              <w:jc w:val="center"/>
              <w:rPr>
                <w:rFonts w:ascii="Century Gothic" w:hAnsi="Century Gothic"/>
                <w:bCs/>
                <w:color w:val="FFFFFF" w:themeColor="background1"/>
                <w:sz w:val="24"/>
                <w:szCs w:val="23"/>
              </w:rPr>
            </w:pPr>
            <w:r w:rsidRPr="001E0ED5">
              <w:rPr>
                <w:rFonts w:ascii="Century Gothic" w:hAnsi="Century Gothic"/>
                <w:bCs/>
                <w:color w:val="FFFFFF" w:themeColor="background1"/>
                <w:sz w:val="24"/>
                <w:szCs w:val="23"/>
              </w:rPr>
              <w:t>Verbo</w:t>
            </w:r>
          </w:p>
        </w:tc>
        <w:tc>
          <w:tcPr>
            <w:tcW w:w="198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14:paraId="0110087A" w14:textId="48063E30" w:rsidR="001E0ED5" w:rsidRPr="001E0ED5" w:rsidRDefault="000F4EA5" w:rsidP="001E0ED5">
            <w:pPr>
              <w:ind w:right="-24"/>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Idea solución 1</w:t>
            </w:r>
          </w:p>
        </w:tc>
        <w:tc>
          <w:tcPr>
            <w:tcW w:w="19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14:paraId="5F21DE66" w14:textId="7B42D77A" w:rsidR="001E0ED5" w:rsidRPr="001E0ED5" w:rsidRDefault="000F4EA5" w:rsidP="001E0ED5">
            <w:pPr>
              <w:ind w:right="-24"/>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Idea solución 2</w:t>
            </w: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14:paraId="315DE418" w14:textId="6208631E" w:rsidR="001E0ED5" w:rsidRPr="001E0ED5" w:rsidRDefault="000F4EA5" w:rsidP="001E0ED5">
            <w:pPr>
              <w:ind w:right="-24"/>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Idea solución</w:t>
            </w:r>
            <w:r>
              <w:rPr>
                <w:rFonts w:ascii="Century Gothic" w:hAnsi="Century Gothic"/>
                <w:bCs/>
                <w:color w:val="FFFFFF" w:themeColor="background1"/>
                <w:sz w:val="24"/>
                <w:szCs w:val="23"/>
              </w:rPr>
              <w:t xml:space="preserve"> 3</w:t>
            </w:r>
          </w:p>
        </w:tc>
        <w:tc>
          <w:tcPr>
            <w:tcW w:w="212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14:paraId="7A044761" w14:textId="21AD3CB9" w:rsidR="001E0ED5" w:rsidRPr="001E0ED5" w:rsidRDefault="000F4EA5" w:rsidP="001E0ED5">
            <w:pPr>
              <w:ind w:right="-24"/>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Idea solución…</w:t>
            </w:r>
          </w:p>
        </w:tc>
      </w:tr>
      <w:tr w:rsidR="001E0ED5" w14:paraId="5EA2C932" w14:textId="77777777" w:rsidTr="008B4ED8">
        <w:trPr>
          <w:trHeight w:val="1198"/>
        </w:trPr>
        <w:tc>
          <w:tcPr>
            <w:tcW w:w="26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14:paraId="2B6FC220" w14:textId="77777777" w:rsidR="001E0ED5" w:rsidRDefault="008B4ED8" w:rsidP="001E0ED5">
            <w:pPr>
              <w:ind w:right="-24"/>
              <w:jc w:val="center"/>
              <w:rPr>
                <w:rFonts w:ascii="Century Gothic" w:hAnsi="Century Gothic"/>
                <w:sz w:val="24"/>
                <w:szCs w:val="24"/>
              </w:rPr>
            </w:pPr>
            <w:r w:rsidRPr="008B4ED8">
              <w:rPr>
                <w:rFonts w:ascii="Century Gothic" w:hAnsi="Century Gothic"/>
                <w:sz w:val="24"/>
                <w:szCs w:val="24"/>
              </w:rPr>
              <w:t>La idea es novedosa. Se diferencia de otros productos en el mercado.</w:t>
            </w:r>
          </w:p>
          <w:p w14:paraId="77FF1305" w14:textId="4ED258A9" w:rsidR="008B4ED8" w:rsidRPr="008B4ED8" w:rsidRDefault="008B4ED8" w:rsidP="001E0ED5">
            <w:pPr>
              <w:ind w:right="-24"/>
              <w:jc w:val="center"/>
              <w:rPr>
                <w:rFonts w:ascii="Century Gothic" w:hAnsi="Century Gothic"/>
                <w:bCs/>
                <w:sz w:val="24"/>
                <w:szCs w:val="23"/>
              </w:rPr>
            </w:pPr>
            <w:r>
              <w:rPr>
                <w:rFonts w:ascii="Century Gothic" w:hAnsi="Century Gothic"/>
                <w:sz w:val="24"/>
                <w:szCs w:val="24"/>
              </w:rPr>
              <w:t>(0-5)</w:t>
            </w:r>
          </w:p>
        </w:tc>
        <w:tc>
          <w:tcPr>
            <w:tcW w:w="198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F89A67F" w14:textId="16331A20" w:rsidR="001E0ED5" w:rsidRDefault="001E0ED5" w:rsidP="001E0ED5">
            <w:pPr>
              <w:ind w:right="-24"/>
              <w:jc w:val="center"/>
              <w:rPr>
                <w:rFonts w:ascii="Century Gothic" w:hAnsi="Century Gothic"/>
                <w:bCs/>
                <w:sz w:val="24"/>
                <w:szCs w:val="23"/>
              </w:rPr>
            </w:pPr>
          </w:p>
        </w:tc>
        <w:tc>
          <w:tcPr>
            <w:tcW w:w="19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EC51D65" w14:textId="17D96125" w:rsidR="001E0ED5" w:rsidRDefault="001E0ED5" w:rsidP="001E0ED5">
            <w:pPr>
              <w:ind w:right="-24"/>
              <w:jc w:val="center"/>
              <w:rPr>
                <w:rFonts w:ascii="Century Gothic" w:hAnsi="Century Gothic"/>
                <w:bCs/>
                <w:sz w:val="24"/>
                <w:szCs w:val="23"/>
              </w:rPr>
            </w:pP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B057B90" w14:textId="417DF2D3" w:rsidR="001E0ED5" w:rsidRDefault="001E0ED5" w:rsidP="001E0ED5">
            <w:pPr>
              <w:ind w:right="-24"/>
              <w:jc w:val="center"/>
              <w:rPr>
                <w:rFonts w:ascii="Century Gothic" w:hAnsi="Century Gothic"/>
                <w:bCs/>
                <w:sz w:val="24"/>
                <w:szCs w:val="23"/>
              </w:rPr>
            </w:pPr>
          </w:p>
        </w:tc>
        <w:tc>
          <w:tcPr>
            <w:tcW w:w="212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C623546" w14:textId="09708FC7" w:rsidR="001E0ED5" w:rsidRDefault="001E0ED5" w:rsidP="001E0ED5">
            <w:pPr>
              <w:ind w:right="-24"/>
              <w:jc w:val="center"/>
              <w:rPr>
                <w:rFonts w:ascii="Century Gothic" w:hAnsi="Century Gothic"/>
                <w:bCs/>
                <w:sz w:val="24"/>
                <w:szCs w:val="23"/>
              </w:rPr>
            </w:pPr>
          </w:p>
        </w:tc>
      </w:tr>
      <w:tr w:rsidR="001E0ED5" w14:paraId="7F7985BB" w14:textId="77777777" w:rsidTr="008B4ED8">
        <w:trPr>
          <w:trHeight w:val="1198"/>
        </w:trPr>
        <w:tc>
          <w:tcPr>
            <w:tcW w:w="26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14:paraId="164DAC94" w14:textId="77777777" w:rsidR="008B4ED8" w:rsidRPr="008B4ED8" w:rsidRDefault="008B4ED8" w:rsidP="001E0ED5">
            <w:pPr>
              <w:ind w:right="-24"/>
              <w:jc w:val="center"/>
              <w:rPr>
                <w:rFonts w:ascii="Century Gothic" w:hAnsi="Century Gothic"/>
                <w:sz w:val="24"/>
                <w:szCs w:val="24"/>
              </w:rPr>
            </w:pPr>
            <w:r w:rsidRPr="008B4ED8">
              <w:rPr>
                <w:rFonts w:ascii="Century Gothic" w:hAnsi="Century Gothic"/>
                <w:sz w:val="24"/>
                <w:szCs w:val="24"/>
              </w:rPr>
              <w:t xml:space="preserve">La idea transmite valores de identidad de la cultura de nuestra comunidad. </w:t>
            </w:r>
          </w:p>
          <w:p w14:paraId="260D6C4A" w14:textId="76EA51B6" w:rsidR="001E0ED5" w:rsidRDefault="008B4ED8" w:rsidP="001E0ED5">
            <w:pPr>
              <w:ind w:right="-24"/>
              <w:jc w:val="center"/>
              <w:rPr>
                <w:rFonts w:ascii="Century Gothic" w:hAnsi="Century Gothic"/>
                <w:bCs/>
                <w:sz w:val="24"/>
                <w:szCs w:val="23"/>
              </w:rPr>
            </w:pPr>
            <w:r w:rsidRPr="008B4ED8">
              <w:rPr>
                <w:rFonts w:ascii="Century Gothic" w:hAnsi="Century Gothic"/>
                <w:sz w:val="24"/>
                <w:szCs w:val="24"/>
              </w:rPr>
              <w:t>(0-5)</w:t>
            </w:r>
          </w:p>
        </w:tc>
        <w:tc>
          <w:tcPr>
            <w:tcW w:w="198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C0026A6" w14:textId="5A01E821" w:rsidR="001E0ED5" w:rsidRDefault="001E0ED5" w:rsidP="001E0ED5">
            <w:pPr>
              <w:ind w:right="-24"/>
              <w:jc w:val="center"/>
              <w:rPr>
                <w:rFonts w:ascii="Century Gothic" w:hAnsi="Century Gothic"/>
                <w:bCs/>
                <w:sz w:val="24"/>
                <w:szCs w:val="23"/>
              </w:rPr>
            </w:pPr>
          </w:p>
        </w:tc>
        <w:tc>
          <w:tcPr>
            <w:tcW w:w="19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CD7B15A" w14:textId="76DF44EC" w:rsidR="001E0ED5" w:rsidRDefault="001E0ED5" w:rsidP="001E0ED5">
            <w:pPr>
              <w:ind w:right="-24"/>
              <w:jc w:val="center"/>
              <w:rPr>
                <w:rFonts w:ascii="Century Gothic" w:hAnsi="Century Gothic"/>
                <w:bCs/>
                <w:sz w:val="24"/>
                <w:szCs w:val="23"/>
              </w:rPr>
            </w:pP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9BBBE0F" w14:textId="7CDAF468" w:rsidR="001E0ED5" w:rsidRDefault="001E0ED5" w:rsidP="001E0ED5">
            <w:pPr>
              <w:ind w:right="-24"/>
              <w:jc w:val="center"/>
              <w:rPr>
                <w:rFonts w:ascii="Century Gothic" w:hAnsi="Century Gothic"/>
                <w:bCs/>
                <w:sz w:val="24"/>
                <w:szCs w:val="23"/>
              </w:rPr>
            </w:pPr>
          </w:p>
        </w:tc>
        <w:tc>
          <w:tcPr>
            <w:tcW w:w="212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27722AA" w14:textId="3E4875C6" w:rsidR="001E0ED5" w:rsidRDefault="001E0ED5" w:rsidP="001E0ED5">
            <w:pPr>
              <w:ind w:right="-24"/>
              <w:jc w:val="center"/>
              <w:rPr>
                <w:rFonts w:ascii="Century Gothic" w:hAnsi="Century Gothic"/>
                <w:bCs/>
                <w:sz w:val="24"/>
                <w:szCs w:val="23"/>
              </w:rPr>
            </w:pPr>
          </w:p>
        </w:tc>
      </w:tr>
      <w:tr w:rsidR="001E0ED5" w14:paraId="61ACF8F4" w14:textId="77777777" w:rsidTr="008B4ED8">
        <w:trPr>
          <w:trHeight w:val="1146"/>
        </w:trPr>
        <w:tc>
          <w:tcPr>
            <w:tcW w:w="26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14:paraId="46D609EF" w14:textId="77777777" w:rsidR="008B4ED8" w:rsidRPr="008B4ED8" w:rsidRDefault="008B4ED8" w:rsidP="001E0ED5">
            <w:pPr>
              <w:ind w:right="-24"/>
              <w:jc w:val="center"/>
              <w:rPr>
                <w:rFonts w:ascii="Century Gothic" w:hAnsi="Century Gothic"/>
                <w:sz w:val="24"/>
                <w:szCs w:val="24"/>
              </w:rPr>
            </w:pPr>
            <w:r w:rsidRPr="008B4ED8">
              <w:rPr>
                <w:rFonts w:ascii="Century Gothic" w:hAnsi="Century Gothic"/>
                <w:sz w:val="24"/>
                <w:szCs w:val="24"/>
              </w:rPr>
              <w:t xml:space="preserve">La idea es deseable para un grupo de personas. </w:t>
            </w:r>
          </w:p>
          <w:p w14:paraId="740C5D0D" w14:textId="7795BF3A" w:rsidR="001E0ED5" w:rsidRDefault="008B4ED8" w:rsidP="001E0ED5">
            <w:pPr>
              <w:ind w:right="-24"/>
              <w:jc w:val="center"/>
              <w:rPr>
                <w:rFonts w:ascii="Century Gothic" w:hAnsi="Century Gothic"/>
                <w:bCs/>
                <w:sz w:val="24"/>
                <w:szCs w:val="23"/>
              </w:rPr>
            </w:pPr>
            <w:r w:rsidRPr="008B4ED8">
              <w:rPr>
                <w:rFonts w:ascii="Century Gothic" w:hAnsi="Century Gothic"/>
                <w:sz w:val="24"/>
                <w:szCs w:val="24"/>
              </w:rPr>
              <w:t>(0-5)</w:t>
            </w:r>
          </w:p>
        </w:tc>
        <w:tc>
          <w:tcPr>
            <w:tcW w:w="198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95AC153" w14:textId="0C1763B8" w:rsidR="001E0ED5" w:rsidRDefault="001E0ED5" w:rsidP="001E0ED5">
            <w:pPr>
              <w:ind w:right="-24"/>
              <w:jc w:val="center"/>
              <w:rPr>
                <w:rFonts w:ascii="Century Gothic" w:hAnsi="Century Gothic"/>
                <w:bCs/>
                <w:sz w:val="24"/>
                <w:szCs w:val="23"/>
              </w:rPr>
            </w:pPr>
          </w:p>
        </w:tc>
        <w:tc>
          <w:tcPr>
            <w:tcW w:w="19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9B73B88" w14:textId="6E63F769" w:rsidR="001E0ED5" w:rsidRDefault="001E0ED5" w:rsidP="001E0ED5">
            <w:pPr>
              <w:ind w:right="-24"/>
              <w:jc w:val="center"/>
              <w:rPr>
                <w:rFonts w:ascii="Century Gothic" w:hAnsi="Century Gothic"/>
                <w:bCs/>
                <w:sz w:val="24"/>
                <w:szCs w:val="23"/>
              </w:rPr>
            </w:pP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573BAF5" w14:textId="77777777" w:rsidR="001E0ED5" w:rsidRDefault="001E0ED5" w:rsidP="001E0ED5">
            <w:pPr>
              <w:ind w:right="-24"/>
              <w:jc w:val="center"/>
              <w:rPr>
                <w:rFonts w:ascii="Century Gothic" w:hAnsi="Century Gothic"/>
                <w:bCs/>
                <w:sz w:val="24"/>
                <w:szCs w:val="23"/>
              </w:rPr>
            </w:pPr>
          </w:p>
        </w:tc>
        <w:tc>
          <w:tcPr>
            <w:tcW w:w="212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3D807B9" w14:textId="77777777" w:rsidR="001E0ED5" w:rsidRDefault="001E0ED5" w:rsidP="001E0ED5">
            <w:pPr>
              <w:ind w:right="-24"/>
              <w:jc w:val="center"/>
              <w:rPr>
                <w:rFonts w:ascii="Century Gothic" w:hAnsi="Century Gothic"/>
                <w:bCs/>
                <w:sz w:val="24"/>
                <w:szCs w:val="23"/>
              </w:rPr>
            </w:pPr>
          </w:p>
        </w:tc>
      </w:tr>
      <w:tr w:rsidR="001E0ED5" w14:paraId="4EF59EFF" w14:textId="77777777" w:rsidTr="008B4ED8">
        <w:trPr>
          <w:trHeight w:val="1146"/>
        </w:trPr>
        <w:tc>
          <w:tcPr>
            <w:tcW w:w="2689" w:type="dxa"/>
            <w:shd w:val="clear" w:color="auto" w:fill="DEEAF6" w:themeFill="accent1" w:themeFillTint="33"/>
            <w:vAlign w:val="center"/>
          </w:tcPr>
          <w:p w14:paraId="0C235471" w14:textId="49D99E25" w:rsidR="001E0ED5" w:rsidRDefault="008B4ED8" w:rsidP="001E0ED5">
            <w:pPr>
              <w:ind w:right="-24"/>
              <w:jc w:val="center"/>
              <w:rPr>
                <w:rFonts w:ascii="Century Gothic" w:hAnsi="Century Gothic"/>
                <w:bCs/>
                <w:sz w:val="24"/>
                <w:szCs w:val="23"/>
              </w:rPr>
            </w:pPr>
            <w:r>
              <w:rPr>
                <w:rFonts w:ascii="Century Gothic" w:hAnsi="Century Gothic"/>
                <w:bCs/>
                <w:sz w:val="24"/>
                <w:szCs w:val="23"/>
              </w:rPr>
              <w:t>Total del puntaje</w:t>
            </w:r>
          </w:p>
        </w:tc>
        <w:tc>
          <w:tcPr>
            <w:tcW w:w="1984" w:type="dxa"/>
            <w:shd w:val="clear" w:color="auto" w:fill="DEEAF6" w:themeFill="accent1" w:themeFillTint="33"/>
            <w:vAlign w:val="center"/>
          </w:tcPr>
          <w:p w14:paraId="426B3836" w14:textId="785944F6" w:rsidR="001E0ED5" w:rsidRDefault="001E0ED5" w:rsidP="001E0ED5">
            <w:pPr>
              <w:ind w:right="-24"/>
              <w:jc w:val="center"/>
              <w:rPr>
                <w:rFonts w:ascii="Century Gothic" w:hAnsi="Century Gothic"/>
                <w:bCs/>
                <w:sz w:val="24"/>
                <w:szCs w:val="23"/>
              </w:rPr>
            </w:pPr>
          </w:p>
        </w:tc>
        <w:tc>
          <w:tcPr>
            <w:tcW w:w="1985" w:type="dxa"/>
            <w:shd w:val="clear" w:color="auto" w:fill="DEEAF6" w:themeFill="accent1" w:themeFillTint="33"/>
            <w:vAlign w:val="center"/>
          </w:tcPr>
          <w:p w14:paraId="26583C32" w14:textId="77777777" w:rsidR="001E0ED5" w:rsidRDefault="001E0ED5" w:rsidP="001E0ED5">
            <w:pPr>
              <w:ind w:right="-24"/>
              <w:jc w:val="center"/>
              <w:rPr>
                <w:rFonts w:ascii="Century Gothic" w:hAnsi="Century Gothic"/>
                <w:bCs/>
                <w:sz w:val="24"/>
                <w:szCs w:val="23"/>
              </w:rPr>
            </w:pPr>
          </w:p>
        </w:tc>
        <w:tc>
          <w:tcPr>
            <w:tcW w:w="1701" w:type="dxa"/>
            <w:shd w:val="clear" w:color="auto" w:fill="DEEAF6" w:themeFill="accent1" w:themeFillTint="33"/>
            <w:vAlign w:val="center"/>
          </w:tcPr>
          <w:p w14:paraId="220A1612" w14:textId="77777777" w:rsidR="001E0ED5" w:rsidRDefault="001E0ED5" w:rsidP="001E0ED5">
            <w:pPr>
              <w:ind w:right="-24"/>
              <w:jc w:val="center"/>
              <w:rPr>
                <w:rFonts w:ascii="Century Gothic" w:hAnsi="Century Gothic"/>
                <w:bCs/>
                <w:sz w:val="24"/>
                <w:szCs w:val="23"/>
              </w:rPr>
            </w:pPr>
          </w:p>
        </w:tc>
        <w:tc>
          <w:tcPr>
            <w:tcW w:w="2126" w:type="dxa"/>
            <w:shd w:val="clear" w:color="auto" w:fill="DEEAF6" w:themeFill="accent1" w:themeFillTint="33"/>
            <w:vAlign w:val="center"/>
          </w:tcPr>
          <w:p w14:paraId="77FD6416" w14:textId="77777777" w:rsidR="001E0ED5" w:rsidRDefault="001E0ED5" w:rsidP="001E0ED5">
            <w:pPr>
              <w:ind w:right="-24"/>
              <w:jc w:val="center"/>
              <w:rPr>
                <w:rFonts w:ascii="Century Gothic" w:hAnsi="Century Gothic"/>
                <w:bCs/>
                <w:sz w:val="24"/>
                <w:szCs w:val="23"/>
              </w:rPr>
            </w:pPr>
          </w:p>
        </w:tc>
      </w:tr>
    </w:tbl>
    <w:p w14:paraId="3FE171FB" w14:textId="77777777" w:rsidR="001E0ED5" w:rsidRDefault="001E0ED5" w:rsidP="00B85784">
      <w:pPr>
        <w:spacing w:after="120"/>
        <w:ind w:right="-24"/>
        <w:jc w:val="both"/>
        <w:rPr>
          <w:rFonts w:ascii="Century Gothic" w:hAnsi="Century Gothic"/>
          <w:bCs/>
          <w:sz w:val="24"/>
          <w:szCs w:val="23"/>
        </w:rPr>
      </w:pPr>
    </w:p>
    <w:p w14:paraId="52CF0FD1" w14:textId="108A621A" w:rsidR="001E0ED5" w:rsidRPr="008B4ED8" w:rsidRDefault="001E0ED5">
      <w:pPr>
        <w:rPr>
          <w:rFonts w:ascii="Maiandra GD" w:hAnsi="Maiandra GD"/>
          <w:color w:val="FF0000"/>
          <w:sz w:val="26"/>
          <w:szCs w:val="26"/>
        </w:rPr>
      </w:pPr>
      <w:r w:rsidRPr="008B4ED8">
        <w:rPr>
          <w:rFonts w:ascii="Maiandra GD" w:hAnsi="Maiandra GD"/>
          <w:color w:val="FF0000"/>
          <w:sz w:val="26"/>
          <w:szCs w:val="26"/>
        </w:rPr>
        <w:t xml:space="preserve">Finalmente, de todas las ideas que has tenido, recopila </w:t>
      </w:r>
      <w:r w:rsidR="008B4ED8" w:rsidRPr="008B4ED8">
        <w:rPr>
          <w:rFonts w:ascii="Maiandra GD" w:hAnsi="Maiandra GD"/>
          <w:color w:val="FF0000"/>
          <w:sz w:val="26"/>
          <w:szCs w:val="26"/>
        </w:rPr>
        <w:t xml:space="preserve">la que tenga mayor puntaje </w:t>
      </w:r>
    </w:p>
    <w:p w14:paraId="6C9EA428" w14:textId="44ACD29B" w:rsidR="001E0ED5" w:rsidRPr="001E0ED5" w:rsidRDefault="001E0ED5">
      <w:pPr>
        <w:rPr>
          <w:rFonts w:ascii="AcmeFont" w:hAnsi="AcmeFont"/>
          <w:color w:val="4472C4" w:themeColor="accent5"/>
          <w:sz w:val="28"/>
          <w:szCs w:val="26"/>
        </w:rPr>
      </w:pPr>
      <w:r w:rsidRPr="001E0ED5">
        <w:rPr>
          <w:rFonts w:ascii="AcmeFont" w:hAnsi="AcmeFont"/>
          <w:color w:val="4472C4" w:themeColor="accent5"/>
          <w:sz w:val="28"/>
          <w:szCs w:val="26"/>
        </w:rPr>
        <w:t>La idea</w:t>
      </w:r>
      <w:r w:rsidR="008B4ED8">
        <w:rPr>
          <w:rFonts w:ascii="AcmeFont" w:hAnsi="AcmeFont"/>
          <w:color w:val="4472C4" w:themeColor="accent5"/>
          <w:sz w:val="28"/>
          <w:szCs w:val="26"/>
        </w:rPr>
        <w:t xml:space="preserve"> ganadora </w:t>
      </w:r>
      <w:r w:rsidRPr="001E0ED5">
        <w:rPr>
          <w:rFonts w:ascii="AcmeFont" w:hAnsi="AcmeFont"/>
          <w:color w:val="4472C4" w:themeColor="accent5"/>
          <w:sz w:val="28"/>
          <w:szCs w:val="26"/>
        </w:rPr>
        <w:t>es:</w:t>
      </w:r>
    </w:p>
    <w:p w14:paraId="1D0C8D91" w14:textId="5A1B1F1B" w:rsidR="001E0ED5" w:rsidRPr="001E0ED5" w:rsidRDefault="001E0ED5">
      <w:pPr>
        <w:rPr>
          <w:rFonts w:ascii="Maiandra GD" w:hAnsi="Maiandra GD"/>
          <w:color w:val="C00000"/>
          <w:sz w:val="26"/>
          <w:szCs w:val="26"/>
        </w:rPr>
      </w:pPr>
      <w:r>
        <w:rPr>
          <w:rFonts w:ascii="Maiandra GD" w:hAnsi="Maiandra GD"/>
          <w:noProof/>
          <w:color w:val="C00000"/>
          <w:sz w:val="26"/>
          <w:szCs w:val="26"/>
          <w:lang w:eastAsia="es-PE"/>
        </w:rPr>
        <mc:AlternateContent>
          <mc:Choice Requires="wps">
            <w:drawing>
              <wp:anchor distT="0" distB="0" distL="114300" distR="114300" simplePos="0" relativeHeight="251662336" behindDoc="0" locked="0" layoutInCell="1" allowOverlap="1" wp14:anchorId="4003E3D3" wp14:editId="7047FF60">
                <wp:simplePos x="0" y="0"/>
                <wp:positionH relativeFrom="column">
                  <wp:posOffset>25879</wp:posOffset>
                </wp:positionH>
                <wp:positionV relativeFrom="paragraph">
                  <wp:posOffset>65070</wp:posOffset>
                </wp:positionV>
                <wp:extent cx="6581955" cy="1043796"/>
                <wp:effectExtent l="0" t="0" r="28575" b="23495"/>
                <wp:wrapNone/>
                <wp:docPr id="3" name="Rectángulo redondeado 3"/>
                <wp:cNvGraphicFramePr/>
                <a:graphic xmlns:a="http://schemas.openxmlformats.org/drawingml/2006/main">
                  <a:graphicData uri="http://schemas.microsoft.com/office/word/2010/wordprocessingShape">
                    <wps:wsp>
                      <wps:cNvSpPr/>
                      <wps:spPr>
                        <a:xfrm>
                          <a:off x="0" y="0"/>
                          <a:ext cx="6581955" cy="1043796"/>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E9696" w14:textId="77777777" w:rsidR="001E0ED5" w:rsidRPr="001E0ED5" w:rsidRDefault="001E0ED5" w:rsidP="001E0ED5">
                            <w:pPr>
                              <w:spacing w:after="0"/>
                              <w:jc w:val="center"/>
                              <w:rPr>
                                <w:rFonts w:ascii="Arial Rounded MT Bold" w:hAnsi="Arial Rounded MT Bold"/>
                                <w:color w:val="FFFFFF" w:themeColor="background1"/>
                                <w:sz w:val="28"/>
                              </w:rPr>
                            </w:pPr>
                            <w:r>
                              <w:rPr>
                                <w:rFonts w:ascii="Arial Rounded MT Bold" w:hAnsi="Arial Rounded MT Bold"/>
                                <w:color w:val="FFFFFF" w:themeColor="background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03E3D3" id="Rectángulo redondeado 3" o:spid="_x0000_s1032" style="position:absolute;margin-left:2.05pt;margin-top:5.1pt;width:518.25pt;height:82.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" fillcolor="#ffc000 [3207]" strokecolor="#ffc000 [3207]" strokeweight="1pt">
                <v:stroke joinstyle="miter"/>
                <v:textbox>
                  <w:txbxContent>
                    <w:p w14:paraId="6F9E9696" w14:textId="77777777" w:rsidR="001E0ED5" w:rsidRPr="001E0ED5" w:rsidRDefault="001E0ED5" w:rsidP="001E0ED5">
                      <w:pPr>
                        <w:spacing w:after="0"/>
                        <w:jc w:val="center"/>
                        <w:rPr>
                          <w:rFonts w:ascii="Arial Rounded MT Bold" w:hAnsi="Arial Rounded MT Bold"/>
                          <w:color w:val="FFFFFF" w:themeColor="background1"/>
                          <w:sz w:val="28"/>
                        </w:rPr>
                      </w:pPr>
                      <w:r>
                        <w:rPr>
                          <w:rFonts w:ascii="Arial Rounded MT Bold" w:hAnsi="Arial Rounded MT Bold"/>
                          <w:color w:val="FFFFFF" w:themeColor="background1"/>
                          <w:sz w:val="28"/>
                        </w:rPr>
                        <w:t>…</w:t>
                      </w:r>
                    </w:p>
                  </w:txbxContent>
                </v:textbox>
              </v:roundrect>
            </w:pict>
          </mc:Fallback>
        </mc:AlternateContent>
      </w:r>
    </w:p>
    <w:p w14:paraId="059FB10C" w14:textId="77777777" w:rsidR="004A08B0" w:rsidRDefault="004A08B0"/>
    <w:p w14:paraId="5A57C3C4" w14:textId="77777777" w:rsidR="004A08B0" w:rsidRDefault="004A08B0"/>
    <w:p w14:paraId="73FE2F0F" w14:textId="77777777" w:rsidR="004A08B0" w:rsidRDefault="004A08B0"/>
    <w:p w14:paraId="79605220" w14:textId="77777777" w:rsidR="004A08B0" w:rsidRPr="001E0ED5" w:rsidRDefault="004A08B0">
      <w:pPr>
        <w:rPr>
          <w:sz w:val="12"/>
        </w:rPr>
      </w:pPr>
    </w:p>
    <w:p w14:paraId="7F3B833E" w14:textId="77777777" w:rsidR="001E0ED5" w:rsidRPr="001E0ED5" w:rsidRDefault="001E0ED5" w:rsidP="001E0ED5">
      <w:pPr>
        <w:spacing w:line="259" w:lineRule="auto"/>
        <w:rPr>
          <w:rFonts w:ascii="Arial Rounded MT Bold" w:hAnsi="Arial Rounded MT Bold"/>
          <w:bCs/>
          <w:color w:val="4472C4" w:themeColor="accent5"/>
          <w:sz w:val="32"/>
          <w:szCs w:val="26"/>
        </w:rPr>
      </w:pPr>
      <w:r w:rsidRPr="001E0ED5">
        <w:rPr>
          <w:rFonts w:ascii="Arial Rounded MT Bold" w:hAnsi="Arial Rounded MT Bold"/>
          <w:bCs/>
          <w:color w:val="4472C4" w:themeColor="accent5"/>
          <w:sz w:val="32"/>
          <w:szCs w:val="26"/>
        </w:rPr>
        <w:t>Evaluamos nuestros avances</w:t>
      </w:r>
    </w:p>
    <w:p w14:paraId="2926D7D6" w14:textId="77777777" w:rsidR="001E0ED5" w:rsidRPr="001E0ED5" w:rsidRDefault="001E0ED5" w:rsidP="001E0ED5">
      <w:pPr>
        <w:spacing w:line="259" w:lineRule="auto"/>
        <w:rPr>
          <w:rFonts w:ascii="Maiandra GD" w:hAnsi="Maiandra GD"/>
          <w:bCs/>
          <w:sz w:val="26"/>
          <w:szCs w:val="26"/>
        </w:rPr>
      </w:pPr>
      <w:r w:rsidRPr="001E0ED5">
        <w:rPr>
          <w:rFonts w:ascii="Maiandra GD" w:hAnsi="Maiandra GD"/>
          <w:b/>
          <w:bCs/>
          <w:sz w:val="26"/>
          <w:szCs w:val="26"/>
        </w:rPr>
        <w:t>Competencia</w:t>
      </w:r>
      <w:r w:rsidRPr="001E0ED5">
        <w:rPr>
          <w:rFonts w:ascii="Maiandra GD" w:hAnsi="Maiandra GD"/>
          <w:bCs/>
          <w:sz w:val="26"/>
          <w:szCs w:val="26"/>
        </w:rPr>
        <w:t>: Gestiona proyectos de emprendimiento económico o social.</w:t>
      </w:r>
    </w:p>
    <w:tbl>
      <w:tblPr>
        <w:tblStyle w:val="Tablaconcuadrcula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1E0ED5" w:rsidRPr="001E0ED5" w14:paraId="5C71DDEB" w14:textId="77777777" w:rsidTr="004700B7">
        <w:trPr>
          <w:trHeight w:val="987"/>
        </w:trPr>
        <w:tc>
          <w:tcPr>
            <w:tcW w:w="5995" w:type="dxa"/>
            <w:vAlign w:val="center"/>
          </w:tcPr>
          <w:p w14:paraId="5232FF63" w14:textId="77777777" w:rsidR="001E0ED5" w:rsidRPr="001E0ED5" w:rsidRDefault="001E0ED5" w:rsidP="001E0ED5">
            <w:pPr>
              <w:spacing w:line="240" w:lineRule="auto"/>
              <w:jc w:val="center"/>
              <w:rPr>
                <w:rFonts w:ascii="Century Gothic" w:hAnsi="Century Gothic"/>
                <w:bCs/>
                <w:sz w:val="23"/>
                <w:szCs w:val="23"/>
              </w:rPr>
            </w:pPr>
            <w:r w:rsidRPr="001E0ED5">
              <w:rPr>
                <w:rFonts w:ascii="Century Gothic" w:hAnsi="Century Gothic"/>
                <w:bCs/>
                <w:sz w:val="23"/>
                <w:szCs w:val="23"/>
              </w:rPr>
              <w:t>Criterios de evaluación</w:t>
            </w:r>
          </w:p>
        </w:tc>
        <w:tc>
          <w:tcPr>
            <w:tcW w:w="856" w:type="dxa"/>
            <w:shd w:val="clear" w:color="auto" w:fill="4472C4" w:themeFill="accent5"/>
            <w:vAlign w:val="center"/>
          </w:tcPr>
          <w:p w14:paraId="097C6038" w14:textId="77777777" w:rsidR="001E0ED5" w:rsidRPr="001E0ED5" w:rsidRDefault="001E0ED5" w:rsidP="001E0ED5">
            <w:pPr>
              <w:spacing w:line="240" w:lineRule="auto"/>
              <w:jc w:val="center"/>
              <w:rPr>
                <w:rFonts w:ascii="Century Gothic" w:hAnsi="Century Gothic"/>
                <w:bCs/>
                <w:color w:val="FFFFFF" w:themeColor="background1"/>
                <w:sz w:val="23"/>
                <w:szCs w:val="23"/>
              </w:rPr>
            </w:pPr>
            <w:r w:rsidRPr="001E0ED5">
              <w:rPr>
                <w:rFonts w:ascii="Century Gothic" w:hAnsi="Century Gothic"/>
                <w:bCs/>
                <w:color w:val="FFFFFF" w:themeColor="background1"/>
                <w:sz w:val="23"/>
                <w:szCs w:val="23"/>
              </w:rPr>
              <w:t>Lo logré</w:t>
            </w:r>
          </w:p>
        </w:tc>
        <w:tc>
          <w:tcPr>
            <w:tcW w:w="1142" w:type="dxa"/>
            <w:shd w:val="clear" w:color="auto" w:fill="4472C4" w:themeFill="accent5"/>
            <w:vAlign w:val="center"/>
          </w:tcPr>
          <w:p w14:paraId="0384035D" w14:textId="77777777" w:rsidR="001E0ED5" w:rsidRPr="001E0ED5" w:rsidRDefault="001E0ED5" w:rsidP="001E0ED5">
            <w:pPr>
              <w:spacing w:line="240" w:lineRule="auto"/>
              <w:jc w:val="center"/>
              <w:rPr>
                <w:rFonts w:ascii="Century Gothic" w:hAnsi="Century Gothic"/>
                <w:bCs/>
                <w:color w:val="FFFFFF" w:themeColor="background1"/>
                <w:sz w:val="23"/>
                <w:szCs w:val="23"/>
              </w:rPr>
            </w:pPr>
            <w:r w:rsidRPr="001E0ED5">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14:paraId="7A81B10B" w14:textId="77777777" w:rsidR="001E0ED5" w:rsidRPr="001E0ED5" w:rsidRDefault="001E0ED5" w:rsidP="001E0ED5">
            <w:pPr>
              <w:spacing w:line="240" w:lineRule="auto"/>
              <w:jc w:val="center"/>
              <w:rPr>
                <w:rFonts w:ascii="Century Gothic" w:hAnsi="Century Gothic"/>
                <w:bCs/>
                <w:color w:val="FFFFFF" w:themeColor="background1"/>
                <w:sz w:val="23"/>
                <w:szCs w:val="23"/>
              </w:rPr>
            </w:pPr>
            <w:r w:rsidRPr="001E0ED5">
              <w:rPr>
                <w:rFonts w:ascii="Century Gothic" w:hAnsi="Century Gothic"/>
                <w:bCs/>
                <w:color w:val="FFFFFF" w:themeColor="background1"/>
                <w:sz w:val="23"/>
                <w:szCs w:val="23"/>
              </w:rPr>
              <w:t>¿Qué puedo hacer para mejorar?</w:t>
            </w:r>
          </w:p>
        </w:tc>
      </w:tr>
      <w:tr w:rsidR="001E0ED5" w:rsidRPr="001E0ED5" w14:paraId="164C2D2A" w14:textId="77777777" w:rsidTr="001E0ED5">
        <w:trPr>
          <w:trHeight w:val="1415"/>
        </w:trPr>
        <w:tc>
          <w:tcPr>
            <w:tcW w:w="5995" w:type="dxa"/>
            <w:shd w:val="clear" w:color="auto" w:fill="E7F0F9"/>
            <w:vAlign w:val="center"/>
          </w:tcPr>
          <w:p w14:paraId="175B6201" w14:textId="6BADA50C" w:rsidR="001E0ED5" w:rsidRPr="006C3E1C" w:rsidRDefault="006C3E1C" w:rsidP="001E0ED5">
            <w:pPr>
              <w:spacing w:line="240" w:lineRule="auto"/>
              <w:rPr>
                <w:rFonts w:ascii="Century Gothic" w:hAnsi="Century Gothic"/>
                <w:bCs/>
                <w:sz w:val="23"/>
                <w:szCs w:val="23"/>
              </w:rPr>
            </w:pPr>
            <w:r w:rsidRPr="006C3E1C">
              <w:rPr>
                <w:rFonts w:ascii="Century Gothic" w:hAnsi="Century Gothic"/>
                <w:sz w:val="24"/>
                <w:szCs w:val="24"/>
              </w:rPr>
              <w:t>Trabajé cooperativamente para generar y seleccionar ideas que ofrezcan alternativas de solución con relación a la creación de artesanías innovadoras que promuevan la cultura de mi comunidad.</w:t>
            </w:r>
          </w:p>
        </w:tc>
        <w:tc>
          <w:tcPr>
            <w:tcW w:w="856" w:type="dxa"/>
            <w:vAlign w:val="center"/>
          </w:tcPr>
          <w:p w14:paraId="27CB8DD7" w14:textId="77777777" w:rsidR="001E0ED5" w:rsidRPr="001E0ED5" w:rsidRDefault="001E0ED5" w:rsidP="001E0ED5">
            <w:pPr>
              <w:spacing w:line="240" w:lineRule="auto"/>
              <w:jc w:val="center"/>
              <w:rPr>
                <w:rFonts w:ascii="Century Gothic" w:hAnsi="Century Gothic"/>
                <w:bCs/>
                <w:sz w:val="23"/>
                <w:szCs w:val="23"/>
              </w:rPr>
            </w:pPr>
          </w:p>
        </w:tc>
        <w:tc>
          <w:tcPr>
            <w:tcW w:w="1142" w:type="dxa"/>
            <w:vAlign w:val="center"/>
          </w:tcPr>
          <w:p w14:paraId="470D43E7" w14:textId="77777777" w:rsidR="001E0ED5" w:rsidRPr="001E0ED5" w:rsidRDefault="001E0ED5" w:rsidP="001E0ED5">
            <w:pPr>
              <w:spacing w:line="240" w:lineRule="auto"/>
              <w:jc w:val="center"/>
              <w:rPr>
                <w:rFonts w:ascii="Century Gothic" w:hAnsi="Century Gothic"/>
                <w:bCs/>
                <w:sz w:val="23"/>
                <w:szCs w:val="23"/>
              </w:rPr>
            </w:pPr>
          </w:p>
        </w:tc>
        <w:tc>
          <w:tcPr>
            <w:tcW w:w="2494" w:type="dxa"/>
            <w:vAlign w:val="center"/>
          </w:tcPr>
          <w:p w14:paraId="62F2C3BE" w14:textId="77777777" w:rsidR="001E0ED5" w:rsidRPr="001E0ED5" w:rsidRDefault="001E0ED5" w:rsidP="001E0ED5">
            <w:pPr>
              <w:spacing w:line="240" w:lineRule="auto"/>
              <w:jc w:val="center"/>
              <w:rPr>
                <w:rFonts w:ascii="Century Gothic" w:hAnsi="Century Gothic"/>
                <w:bCs/>
                <w:sz w:val="23"/>
                <w:szCs w:val="23"/>
              </w:rPr>
            </w:pPr>
          </w:p>
        </w:tc>
      </w:tr>
    </w:tbl>
    <w:p w14:paraId="036D4F45" w14:textId="77777777" w:rsidR="001E0ED5" w:rsidRPr="001E0ED5" w:rsidRDefault="001E0ED5" w:rsidP="001E0ED5">
      <w:pPr>
        <w:spacing w:line="259" w:lineRule="auto"/>
        <w:rPr>
          <w:rFonts w:ascii="Century Gothic" w:hAnsi="Century Gothic"/>
          <w:bCs/>
          <w:sz w:val="24"/>
          <w:szCs w:val="23"/>
        </w:rPr>
      </w:pPr>
      <w:r>
        <w:rPr>
          <w:rFonts w:ascii="Century Gothic" w:hAnsi="Century Gothic"/>
          <w:bCs/>
          <w:sz w:val="24"/>
          <w:szCs w:val="23"/>
        </w:rPr>
        <w:t>Con eso terminamos.</w:t>
      </w:r>
    </w:p>
    <w:p w14:paraId="1386C796" w14:textId="01A1E7AB" w:rsidR="001E0ED5" w:rsidRDefault="001E0ED5" w:rsidP="001E0ED5">
      <w:pPr>
        <w:spacing w:line="259" w:lineRule="auto"/>
        <w:rPr>
          <w:rFonts w:ascii="Century Gothic" w:hAnsi="Century Gothic"/>
          <w:bCs/>
          <w:color w:val="FF0000"/>
          <w:sz w:val="24"/>
          <w:szCs w:val="23"/>
        </w:rPr>
      </w:pPr>
      <w:r w:rsidRPr="006C3E1C">
        <w:rPr>
          <w:rFonts w:ascii="Century Gothic" w:hAnsi="Century Gothic"/>
          <w:bCs/>
          <w:color w:val="FF0000"/>
          <w:sz w:val="24"/>
          <w:szCs w:val="23"/>
        </w:rPr>
        <w:t>Espero que este documento te haya resultado útil :’3 ¡Nos vemos la próxima semana!</w:t>
      </w:r>
    </w:p>
    <w:p w14:paraId="4DEC2935" w14:textId="77777777" w:rsidR="008B4ED8" w:rsidRPr="008B4ED8" w:rsidRDefault="008B4ED8" w:rsidP="008B4ED8">
      <w:pPr>
        <w:ind w:right="260"/>
        <w:rPr>
          <w:rFonts w:ascii="Century Gothic" w:hAnsi="Century Gothic"/>
          <w:bCs/>
          <w:color w:val="FF0000"/>
          <w:sz w:val="24"/>
          <w:szCs w:val="24"/>
        </w:rPr>
      </w:pPr>
      <w:r w:rsidRPr="008B4ED8">
        <w:rPr>
          <w:rFonts w:ascii="Century Gothic" w:hAnsi="Century Gothic"/>
          <w:bCs/>
          <w:color w:val="FF0000"/>
          <w:sz w:val="24"/>
          <w:szCs w:val="24"/>
        </w:rPr>
        <w:t>Si te ayudo con estas guías, y te agrada la forma en que te ayudo, puedes agradecerme siguiéndome en mis redes:</w:t>
      </w:r>
    </w:p>
    <w:p w14:paraId="77F5B5DC" w14:textId="77777777" w:rsidR="008B4ED8" w:rsidRPr="00E92DE1" w:rsidRDefault="008B4ED8" w:rsidP="008B4ED8">
      <w:pPr>
        <w:ind w:right="260"/>
        <w:rPr>
          <w:rFonts w:ascii="Century Gothic" w:hAnsi="Century Gothic"/>
          <w:bCs/>
          <w:color w:val="FF0000"/>
          <w:sz w:val="24"/>
          <w:szCs w:val="24"/>
        </w:rPr>
      </w:pPr>
      <w:hyperlink r:id="rId11" w:history="1">
        <w:r w:rsidRPr="00E92DE1">
          <w:rPr>
            <w:rStyle w:val="Hipervnculo"/>
            <w:rFonts w:ascii="Century Gothic" w:hAnsi="Century Gothic"/>
            <w:bCs/>
            <w:sz w:val="24"/>
            <w:szCs w:val="24"/>
          </w:rPr>
          <w:t>https://www.youtube.com/channel/UC5mNe7XZoqhQbbObpblpSZg</w:t>
        </w:r>
      </w:hyperlink>
    </w:p>
    <w:p w14:paraId="284EB06F" w14:textId="77777777" w:rsidR="008B4ED8" w:rsidRPr="00286AF8" w:rsidRDefault="008B4ED8" w:rsidP="008B4ED8">
      <w:pPr>
        <w:ind w:right="260"/>
        <w:rPr>
          <w:rFonts w:ascii="Maiandra GD" w:hAnsi="Maiandra GD"/>
          <w:bCs/>
          <w:color w:val="0563C1" w:themeColor="hyperlink"/>
          <w:sz w:val="24"/>
          <w:szCs w:val="24"/>
          <w:u w:val="single"/>
        </w:rPr>
      </w:pPr>
      <w:hyperlink r:id="rId12" w:history="1">
        <w:r w:rsidRPr="00E92DE1">
          <w:rPr>
            <w:rStyle w:val="Hipervnculo"/>
            <w:rFonts w:ascii="Century Gothic" w:hAnsi="Century Gothic"/>
            <w:bCs/>
            <w:sz w:val="24"/>
            <w:szCs w:val="24"/>
          </w:rPr>
          <w:t>https://www.facebook.com/sebastian.durand.acosta.5891/</w:t>
        </w:r>
      </w:hyperlink>
    </w:p>
    <w:p w14:paraId="3B4129C4" w14:textId="77777777" w:rsidR="008B4ED8" w:rsidRPr="006C3E1C" w:rsidRDefault="008B4ED8" w:rsidP="001E0ED5">
      <w:pPr>
        <w:spacing w:line="259" w:lineRule="auto"/>
        <w:rPr>
          <w:rFonts w:ascii="Century Gothic" w:hAnsi="Century Gothic"/>
          <w:bCs/>
          <w:color w:val="FF0000"/>
          <w:sz w:val="24"/>
          <w:szCs w:val="23"/>
        </w:rPr>
      </w:pPr>
    </w:p>
    <w:p w14:paraId="34A37DD7" w14:textId="7BC95EC8" w:rsidR="001E0ED5" w:rsidRPr="006C3E1C" w:rsidRDefault="006C3E1C" w:rsidP="001E0ED5">
      <w:pPr>
        <w:spacing w:line="259" w:lineRule="auto"/>
        <w:jc w:val="right"/>
        <w:rPr>
          <w:rFonts w:ascii="Century Gothic" w:hAnsi="Century Gothic"/>
          <w:b/>
          <w:bCs/>
          <w:i/>
          <w:color w:val="FF0000"/>
          <w:sz w:val="36"/>
          <w:szCs w:val="23"/>
          <w:u w:val="single"/>
        </w:rPr>
      </w:pPr>
      <w:r w:rsidRPr="006C3E1C">
        <w:rPr>
          <w:rFonts w:ascii="Century Gothic" w:hAnsi="Century Gothic"/>
          <w:b/>
          <w:bCs/>
          <w:i/>
          <w:color w:val="FF0000"/>
          <w:sz w:val="36"/>
          <w:szCs w:val="23"/>
          <w:u w:val="single"/>
        </w:rPr>
        <w:t>Sebastián Durand</w:t>
      </w:r>
    </w:p>
    <w:p w14:paraId="7F1F6B5B" w14:textId="77777777" w:rsidR="004A08B0" w:rsidRDefault="004A08B0"/>
    <w:sectPr w:rsidR="004A08B0" w:rsidSect="001E0ED5">
      <w:headerReference w:type="default" r:id="rId13"/>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9998" w14:textId="77777777" w:rsidR="001B27AF" w:rsidRDefault="001B27AF" w:rsidP="00B85784">
      <w:pPr>
        <w:spacing w:after="0" w:line="240" w:lineRule="auto"/>
      </w:pPr>
      <w:r>
        <w:separator/>
      </w:r>
    </w:p>
  </w:endnote>
  <w:endnote w:type="continuationSeparator" w:id="0">
    <w:p w14:paraId="5B54A6D8" w14:textId="77777777" w:rsidR="001B27AF" w:rsidRDefault="001B27AF" w:rsidP="00B8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5A5B" w14:textId="77777777" w:rsidR="001B27AF" w:rsidRDefault="001B27AF" w:rsidP="00B85784">
      <w:pPr>
        <w:spacing w:after="0" w:line="240" w:lineRule="auto"/>
      </w:pPr>
      <w:r>
        <w:separator/>
      </w:r>
    </w:p>
  </w:footnote>
  <w:footnote w:type="continuationSeparator" w:id="0">
    <w:p w14:paraId="125EA71E" w14:textId="77777777" w:rsidR="001B27AF" w:rsidRDefault="001B27AF" w:rsidP="00B8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C3D4" w14:textId="005E0D4F" w:rsidR="00B85784" w:rsidRPr="00B85784" w:rsidRDefault="006C3E1C">
    <w:pPr>
      <w:pStyle w:val="Encabezado"/>
      <w:rPr>
        <w:rFonts w:ascii="Century Gothic" w:hAnsi="Century Gothic"/>
      </w:rPr>
    </w:pPr>
    <w:r>
      <w:rPr>
        <w:rFonts w:ascii="Century Gothic" w:hAnsi="Century Gothic"/>
      </w:rPr>
      <w:t>Sebastián Duran</w:t>
    </w:r>
    <w:r w:rsidR="00B85784">
      <w:rPr>
        <w:rFonts w:ascii="Century Gothic" w:hAnsi="Century Gothic"/>
      </w:rPr>
      <w:t xml:space="preserve">d                                                                      </w:t>
    </w:r>
    <w:r>
      <w:rPr>
        <w:rFonts w:ascii="Century Gothic" w:hAnsi="Century Gothic"/>
      </w:rPr>
      <w:t xml:space="preserve"> </w:t>
    </w:r>
    <w:r w:rsidR="00B85784">
      <w:rPr>
        <w:rFonts w:ascii="Century Gothic" w:hAnsi="Century Gothic"/>
      </w:rPr>
      <w:t xml:space="preserve">                    </w:t>
    </w:r>
    <w:r>
      <w:rPr>
        <w:rFonts w:ascii="Century Gothic" w:hAnsi="Century Gothic"/>
      </w:rPr>
      <w:t>3ro y 4</w:t>
    </w:r>
    <w:r w:rsidR="00B85784">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0B43"/>
    <w:multiLevelType w:val="hybridMultilevel"/>
    <w:tmpl w:val="59F482A2"/>
    <w:lvl w:ilvl="0" w:tplc="E6F6E864">
      <w:start w:val="1"/>
      <w:numFmt w:val="bullet"/>
      <w:lvlText w:val=""/>
      <w:lvlJc w:val="left"/>
      <w:pPr>
        <w:ind w:left="502" w:hanging="360"/>
      </w:pPr>
      <w:rPr>
        <w:rFonts w:ascii="Symbol" w:hAnsi="Symbol" w:hint="default"/>
        <w:b/>
        <w:bCs w:val="0"/>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84"/>
    <w:rsid w:val="000F4EA5"/>
    <w:rsid w:val="001B27AF"/>
    <w:rsid w:val="001E0ED5"/>
    <w:rsid w:val="00316D19"/>
    <w:rsid w:val="004A08B0"/>
    <w:rsid w:val="006C3E1C"/>
    <w:rsid w:val="007809E0"/>
    <w:rsid w:val="007B74C5"/>
    <w:rsid w:val="00876843"/>
    <w:rsid w:val="008B4ED8"/>
    <w:rsid w:val="00B85784"/>
    <w:rsid w:val="00C76B7F"/>
    <w:rsid w:val="00E13A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1F92"/>
  <w15:chartTrackingRefBased/>
  <w15:docId w15:val="{9390DD62-7322-44AE-AA66-300CBEE1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8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57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5784"/>
  </w:style>
  <w:style w:type="paragraph" w:styleId="Piedepgina">
    <w:name w:val="footer"/>
    <w:basedOn w:val="Normal"/>
    <w:link w:val="PiedepginaCar"/>
    <w:uiPriority w:val="99"/>
    <w:unhideWhenUsed/>
    <w:rsid w:val="00B857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784"/>
  </w:style>
  <w:style w:type="table" w:styleId="Tablaconcuadrcula">
    <w:name w:val="Table Grid"/>
    <w:basedOn w:val="Tablanormal"/>
    <w:uiPriority w:val="39"/>
    <w:rsid w:val="001E0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E0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3E1C"/>
    <w:pPr>
      <w:ind w:left="720"/>
      <w:contextualSpacing/>
    </w:pPr>
  </w:style>
  <w:style w:type="character" w:styleId="Hipervnculo">
    <w:name w:val="Hyperlink"/>
    <w:basedOn w:val="Fuentedeprrafopredeter"/>
    <w:uiPriority w:val="99"/>
    <w:unhideWhenUsed/>
    <w:rsid w:val="008B4E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4218">
      <w:bodyDiv w:val="1"/>
      <w:marLeft w:val="0"/>
      <w:marRight w:val="0"/>
      <w:marTop w:val="0"/>
      <w:marBottom w:val="0"/>
      <w:divBdr>
        <w:top w:val="none" w:sz="0" w:space="0" w:color="auto"/>
        <w:left w:val="none" w:sz="0" w:space="0" w:color="auto"/>
        <w:bottom w:val="none" w:sz="0" w:space="0" w:color="auto"/>
        <w:right w:val="none" w:sz="0" w:space="0" w:color="auto"/>
      </w:divBdr>
    </w:div>
    <w:div w:id="11577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ebastian.durand.acosta.5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5mNe7XZoqhQbbObpblpSZ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3</cp:revision>
  <dcterms:created xsi:type="dcterms:W3CDTF">2021-07-05T02:05:00Z</dcterms:created>
  <dcterms:modified xsi:type="dcterms:W3CDTF">2021-07-07T00:55:00Z</dcterms:modified>
</cp:coreProperties>
</file>