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4428" w14:textId="77777777" w:rsidR="00EA51FE" w:rsidRDefault="00EA51FE" w:rsidP="00EA51FE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14:paraId="625FE53F" w14:textId="77777777" w:rsidR="00D434D8" w:rsidRPr="00D434D8" w:rsidRDefault="00EA51FE" w:rsidP="00D434D8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>“</w:t>
      </w:r>
      <w:r w:rsidR="00D434D8" w:rsidRPr="00D434D8">
        <w:rPr>
          <w:rFonts w:ascii="AcmeFont" w:hAnsi="AcmeFont"/>
          <w:bCs/>
          <w:color w:val="ED7D31" w:themeColor="accent2"/>
          <w:sz w:val="44"/>
        </w:rPr>
        <w:t>Empatizamos y definimos el problema</w:t>
      </w:r>
    </w:p>
    <w:p w14:paraId="3DFD7DC2" w14:textId="410451DD" w:rsidR="00EA51FE" w:rsidRPr="00EA51FE" w:rsidRDefault="00D434D8" w:rsidP="00D434D8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D434D8">
        <w:rPr>
          <w:rFonts w:ascii="AcmeFont" w:hAnsi="AcmeFont"/>
          <w:bCs/>
          <w:color w:val="ED7D31" w:themeColor="accent2"/>
          <w:sz w:val="44"/>
        </w:rPr>
        <w:t>relacionado con la conservación de las frutas</w:t>
      </w:r>
      <w:r>
        <w:rPr>
          <w:rFonts w:ascii="AcmeFont" w:hAnsi="AcmeFont"/>
          <w:bCs/>
          <w:color w:val="ED7D31" w:themeColor="accent2"/>
          <w:sz w:val="44"/>
        </w:rPr>
        <w:t xml:space="preserve"> </w:t>
      </w:r>
      <w:r w:rsidRPr="00D434D8">
        <w:rPr>
          <w:rFonts w:ascii="AcmeFont" w:hAnsi="AcmeFont"/>
          <w:bCs/>
          <w:color w:val="ED7D31" w:themeColor="accent2"/>
          <w:sz w:val="44"/>
        </w:rPr>
        <w:t>de nuestra comunidad</w:t>
      </w:r>
      <w:r w:rsidR="00EA51FE" w:rsidRPr="00EA51FE">
        <w:rPr>
          <w:rFonts w:ascii="AcmeFont" w:hAnsi="AcmeFont"/>
          <w:bCs/>
          <w:color w:val="ED7D31" w:themeColor="accent2"/>
          <w:sz w:val="44"/>
        </w:rPr>
        <w:t xml:space="preserve">” </w:t>
      </w:r>
    </w:p>
    <w:p w14:paraId="40CE6367" w14:textId="6C51D9C2" w:rsidR="00EA51FE" w:rsidRPr="00EA51FE" w:rsidRDefault="00EA51FE" w:rsidP="00EA51FE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 w:rsidR="00D434D8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22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14:paraId="48C83DC9" w14:textId="7626BFF2" w:rsidR="00EA51FE" w:rsidRDefault="00EA51FE" w:rsidP="00EA51FE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433BFA">
        <w:rPr>
          <w:rFonts w:ascii="Century Gothic" w:hAnsi="Century Gothic"/>
          <w:bCs/>
          <w:sz w:val="24"/>
          <w:szCs w:val="23"/>
        </w:rPr>
        <w:t>Sebastián</w:t>
      </w:r>
      <w:r>
        <w:rPr>
          <w:rFonts w:ascii="Century Gothic" w:hAnsi="Century Gothic"/>
          <w:bCs/>
          <w:sz w:val="24"/>
          <w:szCs w:val="23"/>
        </w:rPr>
        <w:t xml:space="preserve">, comenzamos con la </w:t>
      </w:r>
      <w:r>
        <w:rPr>
          <w:rFonts w:ascii="Century Gothic" w:hAnsi="Century Gothic"/>
          <w:b/>
          <w:bCs/>
          <w:sz w:val="24"/>
          <w:szCs w:val="23"/>
        </w:rPr>
        <w:t>Actividad 1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 xml:space="preserve">Experiencia de Aprendizaje </w:t>
      </w:r>
      <w:r w:rsidR="00D434D8">
        <w:rPr>
          <w:rFonts w:ascii="Century Gothic" w:hAnsi="Century Gothic"/>
          <w:b/>
          <w:bCs/>
          <w:sz w:val="24"/>
          <w:szCs w:val="23"/>
        </w:rPr>
        <w:t>6</w:t>
      </w:r>
      <w:r>
        <w:rPr>
          <w:rFonts w:ascii="Century Gothic" w:hAnsi="Century Gothic"/>
          <w:bCs/>
          <w:sz w:val="24"/>
          <w:szCs w:val="23"/>
        </w:rPr>
        <w:t xml:space="preserve">, esta vez trabajaremos con el propósito de </w:t>
      </w:r>
      <w:r w:rsidR="00D434D8">
        <w:rPr>
          <w:rFonts w:ascii="Century Gothic" w:eastAsia="Calibri" w:hAnsi="Century Gothic" w:cs="Times New Roman"/>
          <w:bCs/>
          <w:sz w:val="24"/>
          <w:szCs w:val="21"/>
        </w:rPr>
        <w:t>elaborar un prototipo de fruta para conservarla en nuestra comunidad</w:t>
      </w:r>
      <w:r w:rsidR="00D434D8">
        <w:rPr>
          <w:rFonts w:ascii="Century Gothic" w:hAnsi="Century Gothic"/>
          <w:bCs/>
          <w:sz w:val="24"/>
          <w:szCs w:val="23"/>
        </w:rPr>
        <w:t xml:space="preserve"> </w:t>
      </w:r>
      <w:r w:rsidR="00433BFA">
        <w:rPr>
          <w:rFonts w:ascii="Century Gothic" w:hAnsi="Century Gothic"/>
          <w:bCs/>
          <w:sz w:val="24"/>
          <w:szCs w:val="23"/>
        </w:rPr>
        <w:t xml:space="preserve">teniendo en cuenta el Design Thinking. </w:t>
      </w:r>
    </w:p>
    <w:p w14:paraId="3F2D65F9" w14:textId="77777777" w:rsidR="00DC7C03" w:rsidRPr="001E0ED5" w:rsidRDefault="00DC7C03" w:rsidP="00DC7C03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esta actividad:</w:t>
      </w:r>
    </w:p>
    <w:p w14:paraId="4BADD274" w14:textId="754A2A33" w:rsidR="00DC7C03" w:rsidRPr="001E0ED5" w:rsidRDefault="00DC7C03" w:rsidP="00DC7C03">
      <w:pPr>
        <w:spacing w:after="0" w:line="259" w:lineRule="auto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R</w:t>
      </w:r>
      <w:r w:rsidRPr="00EA51FE">
        <w:rPr>
          <w:rFonts w:ascii="Century Gothic" w:hAnsi="Century Gothic"/>
          <w:bCs/>
          <w:sz w:val="24"/>
          <w:szCs w:val="23"/>
        </w:rPr>
        <w:t>ecogeremos información mediante la técnica de</w:t>
      </w:r>
      <w:r>
        <w:rPr>
          <w:rFonts w:ascii="Century Gothic" w:hAnsi="Century Gothic"/>
          <w:bCs/>
          <w:sz w:val="24"/>
          <w:szCs w:val="23"/>
        </w:rPr>
        <w:t xml:space="preserve"> “</w:t>
      </w:r>
      <w:r w:rsidR="00D434D8">
        <w:rPr>
          <w:rFonts w:ascii="Century Gothic" w:hAnsi="Century Gothic"/>
          <w:bCs/>
          <w:sz w:val="24"/>
          <w:szCs w:val="23"/>
        </w:rPr>
        <w:t>Lluvia de ideas</w:t>
      </w:r>
      <w:r>
        <w:rPr>
          <w:rFonts w:ascii="Century Gothic" w:hAnsi="Century Gothic"/>
          <w:bCs/>
          <w:sz w:val="24"/>
          <w:szCs w:val="23"/>
        </w:rPr>
        <w:t>”</w:t>
      </w:r>
      <w:r w:rsidR="00A31A97">
        <w:rPr>
          <w:rFonts w:ascii="Century Gothic" w:hAnsi="Century Gothic"/>
          <w:bCs/>
          <w:sz w:val="24"/>
          <w:szCs w:val="23"/>
        </w:rPr>
        <w:t>, “La entrevista” y “El POV”</w:t>
      </w:r>
      <w:r>
        <w:rPr>
          <w:rFonts w:ascii="Century Gothic" w:hAnsi="Century Gothic"/>
          <w:bCs/>
          <w:sz w:val="24"/>
          <w:szCs w:val="23"/>
        </w:rPr>
        <w:t xml:space="preserve"> a partir de la </w:t>
      </w:r>
      <w:r w:rsidRPr="00EA51FE">
        <w:rPr>
          <w:rFonts w:ascii="Century Gothic" w:hAnsi="Century Gothic"/>
          <w:bCs/>
          <w:sz w:val="24"/>
          <w:szCs w:val="23"/>
        </w:rPr>
        <w:t>entrevista sobre los problemas</w:t>
      </w:r>
      <w:r>
        <w:rPr>
          <w:rFonts w:ascii="Century Gothic" w:hAnsi="Century Gothic"/>
          <w:bCs/>
          <w:sz w:val="24"/>
          <w:szCs w:val="23"/>
        </w:rPr>
        <w:t>, en la fase ‘</w:t>
      </w:r>
      <w:r w:rsidRPr="00EA51FE">
        <w:rPr>
          <w:rFonts w:ascii="Century Gothic" w:hAnsi="Century Gothic"/>
          <w:b/>
          <w:bCs/>
          <w:sz w:val="24"/>
          <w:szCs w:val="23"/>
        </w:rPr>
        <w:t>Empatizar’</w:t>
      </w:r>
      <w:r w:rsidR="00A31A97">
        <w:rPr>
          <w:rFonts w:ascii="Century Gothic" w:hAnsi="Century Gothic"/>
          <w:bCs/>
          <w:sz w:val="24"/>
          <w:szCs w:val="23"/>
        </w:rPr>
        <w:t xml:space="preserve"> y </w:t>
      </w:r>
      <w:r w:rsidR="00A31A97" w:rsidRPr="00A31A97">
        <w:rPr>
          <w:rFonts w:ascii="Century Gothic" w:hAnsi="Century Gothic"/>
          <w:b/>
          <w:sz w:val="24"/>
          <w:szCs w:val="23"/>
        </w:rPr>
        <w:t>“Definir”</w:t>
      </w:r>
    </w:p>
    <w:p w14:paraId="666F938A" w14:textId="590D3DB5" w:rsidR="00DC7C03" w:rsidRPr="001E0ED5" w:rsidRDefault="00A31A97" w:rsidP="00DC7C03">
      <w:pPr>
        <w:spacing w:after="0" w:line="259" w:lineRule="auto"/>
        <w:jc w:val="both"/>
        <w:rPr>
          <w:rFonts w:ascii="Century Gothic" w:hAnsi="Century Gothic"/>
          <w:bCs/>
          <w:sz w:val="23"/>
          <w:szCs w:val="23"/>
        </w:rPr>
      </w:pP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052656" wp14:editId="4DDAA8FB">
                <wp:simplePos x="0" y="0"/>
                <wp:positionH relativeFrom="column">
                  <wp:posOffset>1943100</wp:posOffset>
                </wp:positionH>
                <wp:positionV relativeFrom="paragraph">
                  <wp:posOffset>19685</wp:posOffset>
                </wp:positionV>
                <wp:extent cx="1009290" cy="1354347"/>
                <wp:effectExtent l="19050" t="19050" r="19685" b="1778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135434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556A8" id="Rectángulo 3" o:spid="_x0000_s1026" style="position:absolute;margin-left:153pt;margin-top:1.55pt;width:79.45pt;height:106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" filled="f" strokecolor="red" strokeweight="3pt"/>
            </w:pict>
          </mc:Fallback>
        </mc:AlternateContent>
      </w:r>
      <w:r w:rsidR="00DC7C03"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69D2B" wp14:editId="30187043">
                <wp:simplePos x="0" y="0"/>
                <wp:positionH relativeFrom="column">
                  <wp:posOffset>888521</wp:posOffset>
                </wp:positionH>
                <wp:positionV relativeFrom="paragraph">
                  <wp:posOffset>6662</wp:posOffset>
                </wp:positionV>
                <wp:extent cx="1009290" cy="1354347"/>
                <wp:effectExtent l="19050" t="19050" r="19685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135434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94BC0" id="Rectángulo 1" o:spid="_x0000_s1026" style="position:absolute;margin-left:69.95pt;margin-top:.5pt;width:79.45pt;height:10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" filled="f" strokecolor="red" strokeweight="3pt"/>
            </w:pict>
          </mc:Fallback>
        </mc:AlternateContent>
      </w:r>
      <w:r w:rsidR="00DC7C03"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66432" behindDoc="0" locked="0" layoutInCell="1" allowOverlap="1" wp14:anchorId="3497748F" wp14:editId="315F70F6">
            <wp:simplePos x="0" y="0"/>
            <wp:positionH relativeFrom="column">
              <wp:posOffset>959485</wp:posOffset>
            </wp:positionH>
            <wp:positionV relativeFrom="paragraph">
              <wp:posOffset>7453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C0872" w14:textId="77777777" w:rsidR="00DC7C03" w:rsidRPr="001E0ED5" w:rsidRDefault="00DC7C03" w:rsidP="00DC7C03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6E5CEC28" w14:textId="77777777" w:rsidR="00DC7C03" w:rsidRPr="001E0ED5" w:rsidRDefault="00DC7C03" w:rsidP="00DC7C03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7DDCA633" w14:textId="77777777" w:rsidR="00DC7C03" w:rsidRPr="001E0ED5" w:rsidRDefault="00DC7C03" w:rsidP="00DC7C03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14E0F37B" w14:textId="77777777" w:rsidR="00DC7C03" w:rsidRPr="001E0ED5" w:rsidRDefault="00DC7C03" w:rsidP="00DC7C03">
      <w:pPr>
        <w:spacing w:line="259" w:lineRule="auto"/>
        <w:jc w:val="both"/>
        <w:rPr>
          <w:rFonts w:ascii="Century Gothic" w:hAnsi="Century Gothic"/>
          <w:bCs/>
          <w:sz w:val="12"/>
          <w:szCs w:val="23"/>
        </w:rPr>
      </w:pPr>
    </w:p>
    <w:p w14:paraId="14E98064" w14:textId="77777777" w:rsidR="00DC7C03" w:rsidRPr="00DD0D04" w:rsidRDefault="00DC7C03" w:rsidP="00DC7C03">
      <w:pPr>
        <w:spacing w:after="120"/>
        <w:ind w:right="-24"/>
        <w:jc w:val="both"/>
        <w:rPr>
          <w:rFonts w:ascii="Century Gothic" w:hAnsi="Century Gothic"/>
          <w:bCs/>
          <w:sz w:val="14"/>
          <w:szCs w:val="23"/>
        </w:rPr>
      </w:pPr>
    </w:p>
    <w:p w14:paraId="1F87FE24" w14:textId="20DD4140" w:rsidR="00DC7C03" w:rsidRPr="00DC7C03" w:rsidRDefault="00D434D8" w:rsidP="00DC7C03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Redactamos el desafío</w:t>
      </w:r>
    </w:p>
    <w:p w14:paraId="7E627041" w14:textId="77777777" w:rsidR="00D434D8" w:rsidRDefault="00D434D8" w:rsidP="00EA51FE">
      <w:pPr>
        <w:spacing w:after="120"/>
        <w:ind w:right="-2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Redacta un desafío para luego continuar con el desarrollo de desafío</w:t>
      </w:r>
    </w:p>
    <w:p w14:paraId="59B656CE" w14:textId="0C4623E8" w:rsidR="00DC7C03" w:rsidRPr="009311A9" w:rsidRDefault="00D434D8" w:rsidP="009311A9">
      <w:pPr>
        <w:spacing w:after="120"/>
        <w:ind w:right="-2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Observamos el siguiente ejemplo de desafío</w:t>
      </w:r>
      <w:r w:rsidR="00433BFA" w:rsidRPr="00433BFA">
        <w:rPr>
          <w:rFonts w:ascii="Century Gothic" w:hAnsi="Century Gothic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11A9" w:rsidRPr="009311A9" w14:paraId="3A90635B" w14:textId="77777777" w:rsidTr="009311A9">
        <w:tc>
          <w:tcPr>
            <w:tcW w:w="1045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7A5F7174" w14:textId="139B172D" w:rsidR="00DC7C03" w:rsidRPr="009311A9" w:rsidRDefault="00D434D8" w:rsidP="00FA3906">
            <w:pPr>
              <w:spacing w:after="120"/>
              <w:ind w:right="-24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4"/>
              </w:rPr>
            </w:pPr>
            <w:r w:rsidRPr="009311A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Ejemplo del</w:t>
            </w:r>
            <w:r w:rsidR="00DC7C03" w:rsidRPr="009311A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desafío</w:t>
            </w:r>
          </w:p>
        </w:tc>
      </w:tr>
      <w:tr w:rsidR="00DC7C03" w14:paraId="53D34E6A" w14:textId="77777777" w:rsidTr="009311A9">
        <w:trPr>
          <w:trHeight w:val="776"/>
        </w:trPr>
        <w:tc>
          <w:tcPr>
            <w:tcW w:w="1045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04074F2" w14:textId="086A4103" w:rsidR="00DC7C03" w:rsidRPr="00D434D8" w:rsidRDefault="00D434D8" w:rsidP="00DC7C03">
            <w:pPr>
              <w:jc w:val="center"/>
              <w:rPr>
                <w:rFonts w:ascii="Maiandra GD" w:hAnsi="Maiandra GD"/>
                <w:color w:val="171717" w:themeColor="background2" w:themeShade="1A"/>
                <w:sz w:val="26"/>
                <w:szCs w:val="26"/>
              </w:rPr>
            </w:pPr>
            <w:r w:rsidRPr="00D434D8">
              <w:rPr>
                <w:rFonts w:ascii="Maiandra GD" w:hAnsi="Maiandra GD"/>
                <w:sz w:val="26"/>
                <w:szCs w:val="26"/>
              </w:rPr>
              <w:t>¿Cómo podríamos conservar las frutas que se producen en nuestra comunidad para venderlas a los padres de familia?</w:t>
            </w:r>
          </w:p>
        </w:tc>
      </w:tr>
    </w:tbl>
    <w:p w14:paraId="30818A2A" w14:textId="625C5675" w:rsidR="00D434D8" w:rsidRDefault="009579A4" w:rsidP="00DC7C03">
      <w:pPr>
        <w:spacing w:after="120"/>
        <w:rPr>
          <w:rFonts w:ascii="Century Gothic" w:hAnsi="Century Gothic"/>
          <w:b/>
          <w:bCs/>
          <w:color w:val="4472C4" w:themeColor="accent5"/>
          <w:sz w:val="28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8AC6C2" wp14:editId="3FB0D54F">
                <wp:simplePos x="0" y="0"/>
                <wp:positionH relativeFrom="column">
                  <wp:posOffset>5528945</wp:posOffset>
                </wp:positionH>
                <wp:positionV relativeFrom="paragraph">
                  <wp:posOffset>298450</wp:posOffset>
                </wp:positionV>
                <wp:extent cx="342900" cy="304800"/>
                <wp:effectExtent l="0" t="0" r="0" b="0"/>
                <wp:wrapNone/>
                <wp:docPr id="34" name="Signo de multiplicació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0DBB" id="Signo de multiplicación 34" o:spid="_x0000_s1026" style="position:absolute;margin-left:435.35pt;margin-top:23.5pt;width:27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" path="m58542,99996l106170,46415r65280,58027l236730,46415r47628,53581l225403,152400r58955,52404l236730,258385,171450,200358r-65280,58027l58542,204804r58955,-52404l58542,99996xe" fillcolor="#5b9bd5 [3204]" strokecolor="#1f4d78 [1604]" strokeweight="1pt">
                <v:stroke joinstyle="miter"/>
                <v:path arrowok="t" o:connecttype="custom" o:connectlocs="58542,99996;106170,46415;171450,104442;236730,46415;284358,99996;225403,152400;284358,204804;236730,258385;171450,200358;106170,258385;58542,204804;117497,152400;58542,99996" o:connectangles="0,0,0,0,0,0,0,0,0,0,0,0,0"/>
              </v:shape>
            </w:pict>
          </mc:Fallback>
        </mc:AlternateContent>
      </w:r>
      <w:r w:rsidR="00D434D8" w:rsidRPr="00D434D8">
        <w:rPr>
          <w:rFonts w:ascii="Century Gothic" w:hAnsi="Century Gothic"/>
          <w:sz w:val="24"/>
          <w:szCs w:val="24"/>
        </w:rPr>
        <w:t>A través de esta lista de cotejo, evaluaremos el desafío para saber si está correctamente formulado:</w:t>
      </w:r>
      <w:r w:rsidR="00D434D8" w:rsidRPr="00D434D8">
        <w:rPr>
          <w:rFonts w:ascii="Century Gothic" w:hAnsi="Century Gothic"/>
          <w:b/>
          <w:bCs/>
          <w:color w:val="4472C4" w:themeColor="accent5"/>
          <w:sz w:val="28"/>
          <w:szCs w:val="24"/>
        </w:rPr>
        <w:t xml:space="preserve"> </w:t>
      </w:r>
    </w:p>
    <w:p w14:paraId="1A7CE1B7" w14:textId="6E56FE59" w:rsidR="009579A4" w:rsidRPr="009579A4" w:rsidRDefault="009579A4" w:rsidP="00DC7C03">
      <w:pPr>
        <w:spacing w:after="120"/>
        <w:rPr>
          <w:rFonts w:ascii="Century Gothic" w:hAnsi="Century Gothic"/>
          <w:b/>
          <w:bCs/>
          <w:color w:val="4472C4" w:themeColor="accent5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69"/>
        <w:gridCol w:w="1698"/>
        <w:gridCol w:w="1669"/>
      </w:tblGrid>
      <w:tr w:rsidR="00D434D8" w14:paraId="5213618A" w14:textId="77777777" w:rsidTr="009579A4">
        <w:trPr>
          <w:trHeight w:val="326"/>
        </w:trPr>
        <w:tc>
          <w:tcPr>
            <w:tcW w:w="706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FFFFFF" w:themeColor="background1"/>
            </w:tcBorders>
            <w:shd w:val="clear" w:color="auto" w:fill="4472C4" w:themeFill="accent5"/>
            <w:vAlign w:val="center"/>
          </w:tcPr>
          <w:p w14:paraId="05D6A025" w14:textId="30825379" w:rsidR="00D434D8" w:rsidRPr="00D434D8" w:rsidRDefault="00D434D8" w:rsidP="00D434D8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Indicadores</w:t>
            </w:r>
          </w:p>
        </w:tc>
        <w:tc>
          <w:tcPr>
            <w:tcW w:w="1698" w:type="dxa"/>
            <w:tcBorders>
              <w:top w:val="single" w:sz="12" w:space="0" w:color="4472C4" w:themeColor="accent5"/>
              <w:left w:val="single" w:sz="12" w:space="0" w:color="FFFFFF" w:themeColor="background1"/>
              <w:bottom w:val="single" w:sz="12" w:space="0" w:color="4472C4" w:themeColor="accent5"/>
              <w:right w:val="single" w:sz="12" w:space="0" w:color="FFFFFF" w:themeColor="background1"/>
            </w:tcBorders>
            <w:shd w:val="clear" w:color="auto" w:fill="4472C4" w:themeFill="accent5"/>
            <w:vAlign w:val="center"/>
          </w:tcPr>
          <w:p w14:paraId="15CA5747" w14:textId="24C48023" w:rsidR="00D434D8" w:rsidRPr="00D434D8" w:rsidRDefault="009579A4" w:rsidP="00D434D8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4440A17" wp14:editId="0FA8E14C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-483870</wp:posOffset>
                      </wp:positionV>
                      <wp:extent cx="342900" cy="304800"/>
                      <wp:effectExtent l="0" t="0" r="0" b="0"/>
                      <wp:wrapNone/>
                      <wp:docPr id="33" name="Signo de multiplicació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2AA55" id="Signo de multiplicación 33" o:spid="_x0000_s1026" style="position:absolute;margin-left:46.35pt;margin-top:-38.1pt;width:27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" path="m58542,99996l106170,46415r65280,58027l236730,46415r47628,53581l225403,152400r58955,52404l236730,258385,171450,200358r-65280,58027l58542,204804r58955,-52404l58542,99996xe" fillcolor="#5b9bd5 [3204]" strokecolor="#1f4d78 [1604]" strokeweight="1pt">
                      <v:stroke joinstyle="miter"/>
                      <v:path arrowok="t" o:connecttype="custom" o:connectlocs="58542,99996;106170,46415;171450,104442;236730,46415;284358,99996;225403,152400;284358,204804;236730,258385;171450,200358;106170,258385;58542,204804;117497,152400;58542,99996" o:connectangles="0,0,0,0,0,0,0,0,0,0,0,0,0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F562A52" wp14:editId="50DB310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-476250</wp:posOffset>
                      </wp:positionV>
                      <wp:extent cx="342900" cy="304800"/>
                      <wp:effectExtent l="0" t="0" r="0" b="0"/>
                      <wp:wrapNone/>
                      <wp:docPr id="8" name="Signo de multiplicació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E4EAD" id="Signo de multiplicación 8" o:spid="_x0000_s1026" style="position:absolute;margin-left:18pt;margin-top:-37.5pt;width:27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" path="m58542,99996l106170,46415r65280,58027l236730,46415r47628,53581l225403,152400r58955,52404l236730,258385,171450,200358r-65280,58027l58542,204804r58955,-52404l58542,99996xe" fillcolor="#5b9bd5 [3204]" strokecolor="#1f4d78 [1604]" strokeweight="1pt">
                      <v:stroke joinstyle="miter"/>
                      <v:path arrowok="t" o:connecttype="custom" o:connectlocs="58542,99996;106170,46415;171450,104442;236730,46415;284358,99996;225403,152400;284358,204804;236730,258385;171450,200358;106170,258385;58542,204804;117497,152400;58542,99996" o:connectangles="0,0,0,0,0,0,0,0,0,0,0,0,0"/>
                    </v:shape>
                  </w:pict>
                </mc:Fallback>
              </mc:AlternateContent>
            </w:r>
            <w:r w:rsidR="00D434D8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Sí</w:t>
            </w:r>
          </w:p>
        </w:tc>
        <w:tc>
          <w:tcPr>
            <w:tcW w:w="1669" w:type="dxa"/>
            <w:tcBorders>
              <w:top w:val="single" w:sz="12" w:space="0" w:color="4472C4" w:themeColor="accent5"/>
              <w:left w:val="single" w:sz="12" w:space="0" w:color="FFFFFF" w:themeColor="background1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4472C4" w:themeFill="accent5"/>
            <w:vAlign w:val="center"/>
          </w:tcPr>
          <w:p w14:paraId="0E82FC3D" w14:textId="65ED7988" w:rsidR="00D434D8" w:rsidRPr="00D434D8" w:rsidRDefault="00D434D8" w:rsidP="00D434D8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D434D8" w14:paraId="4387AD71" w14:textId="77777777" w:rsidTr="009579A4">
        <w:tc>
          <w:tcPr>
            <w:tcW w:w="706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14:paraId="4C91B982" w14:textId="739F4576" w:rsidR="00D434D8" w:rsidRPr="009579A4" w:rsidRDefault="009579A4" w:rsidP="009579A4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4"/>
                <w:szCs w:val="24"/>
              </w:rPr>
            </w:pPr>
            <w:r w:rsidRPr="009579A4">
              <w:rPr>
                <w:rFonts w:ascii="Century Gothic" w:hAnsi="Century Gothic"/>
                <w:sz w:val="24"/>
                <w:szCs w:val="24"/>
              </w:rPr>
              <w:t>Permite pensar en diversas alternativas de solución.</w:t>
            </w:r>
          </w:p>
        </w:tc>
        <w:tc>
          <w:tcPr>
            <w:tcW w:w="169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D8689EB" w14:textId="188F983D" w:rsidR="00D434D8" w:rsidRDefault="00D434D8" w:rsidP="00DC7C03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4"/>
              </w:rPr>
            </w:pPr>
          </w:p>
        </w:tc>
        <w:tc>
          <w:tcPr>
            <w:tcW w:w="166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D65C01A" w14:textId="7225F4E6" w:rsidR="00D434D8" w:rsidRDefault="00D434D8" w:rsidP="00DC7C03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4"/>
              </w:rPr>
            </w:pPr>
          </w:p>
        </w:tc>
      </w:tr>
      <w:tr w:rsidR="00D434D8" w14:paraId="221C23CD" w14:textId="77777777" w:rsidTr="009579A4">
        <w:tc>
          <w:tcPr>
            <w:tcW w:w="706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14:paraId="4715959A" w14:textId="406F48A4" w:rsidR="00D434D8" w:rsidRPr="009579A4" w:rsidRDefault="009579A4" w:rsidP="009579A4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4"/>
                <w:szCs w:val="24"/>
              </w:rPr>
            </w:pPr>
            <w:r w:rsidRPr="009579A4">
              <w:rPr>
                <w:rFonts w:ascii="Century Gothic" w:hAnsi="Century Gothic"/>
                <w:sz w:val="24"/>
                <w:szCs w:val="24"/>
              </w:rPr>
              <w:t>Está orientado exclusivamente a un segmento de personas.</w:t>
            </w:r>
          </w:p>
        </w:tc>
        <w:tc>
          <w:tcPr>
            <w:tcW w:w="169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2190EB6" w14:textId="77777777" w:rsidR="00D434D8" w:rsidRDefault="00D434D8" w:rsidP="00DC7C03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4"/>
              </w:rPr>
            </w:pPr>
          </w:p>
        </w:tc>
        <w:tc>
          <w:tcPr>
            <w:tcW w:w="166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65626D2" w14:textId="77777777" w:rsidR="00D434D8" w:rsidRDefault="00D434D8" w:rsidP="00DC7C03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4"/>
              </w:rPr>
            </w:pPr>
          </w:p>
        </w:tc>
      </w:tr>
      <w:tr w:rsidR="00D434D8" w14:paraId="3BA109B8" w14:textId="77777777" w:rsidTr="009579A4">
        <w:tc>
          <w:tcPr>
            <w:tcW w:w="706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14:paraId="2C963D53" w14:textId="4B2E3DB5" w:rsidR="00D434D8" w:rsidRPr="009579A4" w:rsidRDefault="009579A4" w:rsidP="009579A4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4"/>
                <w:szCs w:val="24"/>
              </w:rPr>
            </w:pPr>
            <w:r w:rsidRPr="009579A4">
              <w:rPr>
                <w:rFonts w:ascii="Century Gothic" w:hAnsi="Century Gothic"/>
                <w:sz w:val="24"/>
                <w:szCs w:val="24"/>
              </w:rPr>
              <w:t>Está redactado a partir de la pregunta “¿Cómo podríamos…?”.</w:t>
            </w:r>
          </w:p>
        </w:tc>
        <w:tc>
          <w:tcPr>
            <w:tcW w:w="169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ABB686E" w14:textId="77777777" w:rsidR="00D434D8" w:rsidRDefault="00D434D8" w:rsidP="00DC7C03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4"/>
              </w:rPr>
            </w:pPr>
          </w:p>
        </w:tc>
        <w:tc>
          <w:tcPr>
            <w:tcW w:w="166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2A1FE2F" w14:textId="77777777" w:rsidR="00D434D8" w:rsidRDefault="00D434D8" w:rsidP="00DC7C03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4"/>
              </w:rPr>
            </w:pPr>
          </w:p>
        </w:tc>
      </w:tr>
    </w:tbl>
    <w:p w14:paraId="69875AB4" w14:textId="4D2B25A7" w:rsidR="009579A4" w:rsidRDefault="009579A4" w:rsidP="00DC7C03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¡Creamos!</w:t>
      </w:r>
    </w:p>
    <w:p w14:paraId="0B5067FD" w14:textId="08103153" w:rsidR="009579A4" w:rsidRDefault="009579A4" w:rsidP="00DC7C03">
      <w:pPr>
        <w:spacing w:after="120"/>
        <w:rPr>
          <w:rFonts w:ascii="Century Gothic" w:hAnsi="Century Gothic"/>
          <w:sz w:val="24"/>
          <w:szCs w:val="24"/>
        </w:rPr>
      </w:pPr>
      <w:r w:rsidRPr="009579A4">
        <w:rPr>
          <w:rFonts w:ascii="Century Gothic" w:hAnsi="Century Gothic"/>
          <w:sz w:val="24"/>
          <w:szCs w:val="24"/>
        </w:rPr>
        <w:t>Ahora, nos corresponde redactar el desafío con relación a la situación planteada en esta experiencia de aprendizaje. Luego, aplicaremos la lista de cotejo para mejorarlo si fuera necesario.</w:t>
      </w:r>
    </w:p>
    <w:p w14:paraId="03C1402B" w14:textId="1481C1DC" w:rsidR="009579A4" w:rsidRPr="00DC7C03" w:rsidRDefault="009579A4" w:rsidP="009579A4">
      <w:pPr>
        <w:spacing w:after="120"/>
        <w:rPr>
          <w:rFonts w:ascii="Maiandra GD" w:hAnsi="Maiandra GD"/>
          <w:bCs/>
          <w:color w:val="FF0000"/>
          <w:sz w:val="24"/>
          <w:szCs w:val="24"/>
        </w:rPr>
      </w:pPr>
      <w:r>
        <w:rPr>
          <w:rFonts w:ascii="Maiandra GD" w:hAnsi="Maiandra GD"/>
          <w:bCs/>
          <w:color w:val="FF0000"/>
          <w:sz w:val="24"/>
          <w:szCs w:val="24"/>
        </w:rPr>
        <w:t>(Aquí redactas tu desafío</w:t>
      </w:r>
      <w:r w:rsidR="009311A9">
        <w:rPr>
          <w:rFonts w:ascii="Maiandra GD" w:hAnsi="Maiandra GD"/>
          <w:bCs/>
          <w:color w:val="FF0000"/>
          <w:sz w:val="24"/>
          <w:szCs w:val="24"/>
        </w:rPr>
        <w:t>, guíate de mí ejemplo</w:t>
      </w:r>
      <w:r>
        <w:rPr>
          <w:rFonts w:ascii="Maiandra GD" w:hAnsi="Maiandra GD"/>
          <w:bCs/>
          <w:color w:val="FF0000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11A9" w:rsidRPr="009311A9" w14:paraId="26FFC772" w14:textId="77777777" w:rsidTr="009311A9">
        <w:tc>
          <w:tcPr>
            <w:tcW w:w="1045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27C761CD" w14:textId="77777777" w:rsidR="009579A4" w:rsidRPr="009311A9" w:rsidRDefault="009579A4" w:rsidP="00B061B8">
            <w:pPr>
              <w:spacing w:after="120"/>
              <w:ind w:right="-24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4"/>
              </w:rPr>
            </w:pPr>
            <w:r w:rsidRPr="009311A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lastRenderedPageBreak/>
              <w:t>Redactemos el desafío</w:t>
            </w:r>
          </w:p>
        </w:tc>
      </w:tr>
      <w:tr w:rsidR="009579A4" w14:paraId="528AF42A" w14:textId="77777777" w:rsidTr="00B061B8">
        <w:trPr>
          <w:trHeight w:val="637"/>
        </w:trPr>
        <w:tc>
          <w:tcPr>
            <w:tcW w:w="1045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3D932F50" w14:textId="524EF1B4" w:rsidR="009579A4" w:rsidRPr="00DC7C03" w:rsidRDefault="009579A4" w:rsidP="00B061B8">
            <w:pPr>
              <w:jc w:val="center"/>
              <w:rPr>
                <w:rFonts w:ascii="Maiandra GD" w:hAnsi="Maiandra GD"/>
                <w:color w:val="171717" w:themeColor="background2" w:themeShade="1A"/>
                <w:sz w:val="26"/>
                <w:szCs w:val="26"/>
              </w:rPr>
            </w:pPr>
            <w:r>
              <w:rPr>
                <w:rFonts w:ascii="Maiandra GD" w:hAnsi="Maiandra GD"/>
                <w:color w:val="171717" w:themeColor="background2" w:themeShade="1A"/>
                <w:sz w:val="26"/>
                <w:szCs w:val="26"/>
              </w:rPr>
              <w:t>¿Cómo podríamos</w:t>
            </w:r>
            <w:r w:rsidR="009311A9">
              <w:rPr>
                <w:rFonts w:ascii="Maiandra GD" w:hAnsi="Maiandra GD"/>
                <w:color w:val="171717" w:themeColor="background2" w:themeShade="1A"/>
                <w:sz w:val="26"/>
                <w:szCs w:val="26"/>
              </w:rPr>
              <w:t xml:space="preserve"> conservar las frutas que se producen en mi comunidad fuera de su temporada de producción</w:t>
            </w:r>
            <w:r>
              <w:rPr>
                <w:rFonts w:ascii="Maiandra GD" w:hAnsi="Maiandra GD"/>
                <w:color w:val="171717" w:themeColor="background2" w:themeShade="1A"/>
                <w:sz w:val="26"/>
                <w:szCs w:val="26"/>
              </w:rPr>
              <w:t>?</w:t>
            </w:r>
          </w:p>
        </w:tc>
      </w:tr>
    </w:tbl>
    <w:p w14:paraId="237666FF" w14:textId="0B5FDA88" w:rsidR="009311A9" w:rsidRPr="009579A4" w:rsidRDefault="009311A9" w:rsidP="009311A9">
      <w:pPr>
        <w:spacing w:after="120"/>
        <w:rPr>
          <w:rFonts w:ascii="Century Gothic" w:hAnsi="Century Gothic"/>
          <w:b/>
          <w:bCs/>
          <w:color w:val="4472C4" w:themeColor="accent5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69"/>
        <w:gridCol w:w="1698"/>
        <w:gridCol w:w="1669"/>
      </w:tblGrid>
      <w:tr w:rsidR="009311A9" w14:paraId="475DE27E" w14:textId="77777777" w:rsidTr="00B061B8">
        <w:trPr>
          <w:trHeight w:val="326"/>
        </w:trPr>
        <w:tc>
          <w:tcPr>
            <w:tcW w:w="706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FFFFFF" w:themeColor="background1"/>
            </w:tcBorders>
            <w:shd w:val="clear" w:color="auto" w:fill="4472C4" w:themeFill="accent5"/>
            <w:vAlign w:val="center"/>
          </w:tcPr>
          <w:p w14:paraId="105A17F6" w14:textId="77777777" w:rsidR="009311A9" w:rsidRPr="00D434D8" w:rsidRDefault="009311A9" w:rsidP="00B061B8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Indicadores</w:t>
            </w:r>
          </w:p>
        </w:tc>
        <w:tc>
          <w:tcPr>
            <w:tcW w:w="1698" w:type="dxa"/>
            <w:tcBorders>
              <w:top w:val="single" w:sz="12" w:space="0" w:color="4472C4" w:themeColor="accent5"/>
              <w:left w:val="single" w:sz="12" w:space="0" w:color="FFFFFF" w:themeColor="background1"/>
              <w:bottom w:val="single" w:sz="12" w:space="0" w:color="4472C4" w:themeColor="accent5"/>
              <w:right w:val="single" w:sz="12" w:space="0" w:color="FFFFFF" w:themeColor="background1"/>
            </w:tcBorders>
            <w:shd w:val="clear" w:color="auto" w:fill="4472C4" w:themeFill="accent5"/>
            <w:vAlign w:val="center"/>
          </w:tcPr>
          <w:p w14:paraId="6B55EB3E" w14:textId="1F9B2E4A" w:rsidR="009311A9" w:rsidRPr="00D434D8" w:rsidRDefault="009311A9" w:rsidP="00B061B8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Sí</w:t>
            </w:r>
          </w:p>
        </w:tc>
        <w:tc>
          <w:tcPr>
            <w:tcW w:w="1669" w:type="dxa"/>
            <w:tcBorders>
              <w:top w:val="single" w:sz="12" w:space="0" w:color="4472C4" w:themeColor="accent5"/>
              <w:left w:val="single" w:sz="12" w:space="0" w:color="FFFFFF" w:themeColor="background1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4472C4" w:themeFill="accent5"/>
            <w:vAlign w:val="center"/>
          </w:tcPr>
          <w:p w14:paraId="5A2E902D" w14:textId="77777777" w:rsidR="009311A9" w:rsidRPr="00D434D8" w:rsidRDefault="009311A9" w:rsidP="00B061B8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9311A9" w14:paraId="52AD1DB6" w14:textId="77777777" w:rsidTr="00B061B8">
        <w:tc>
          <w:tcPr>
            <w:tcW w:w="706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14:paraId="77C6D4EF" w14:textId="77777777" w:rsidR="009311A9" w:rsidRPr="009579A4" w:rsidRDefault="009311A9" w:rsidP="00B061B8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4"/>
                <w:szCs w:val="24"/>
              </w:rPr>
            </w:pPr>
            <w:r w:rsidRPr="009579A4">
              <w:rPr>
                <w:rFonts w:ascii="Century Gothic" w:hAnsi="Century Gothic"/>
                <w:sz w:val="24"/>
                <w:szCs w:val="24"/>
              </w:rPr>
              <w:t>Permite pensar en diversas alternativas de solución.</w:t>
            </w:r>
          </w:p>
        </w:tc>
        <w:tc>
          <w:tcPr>
            <w:tcW w:w="169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1E3DAE0" w14:textId="75E558CA" w:rsidR="009311A9" w:rsidRDefault="009311A9" w:rsidP="00B061B8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810E276" wp14:editId="6D5DA0B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-8890</wp:posOffset>
                      </wp:positionV>
                      <wp:extent cx="342900" cy="304800"/>
                      <wp:effectExtent l="0" t="0" r="0" b="0"/>
                      <wp:wrapNone/>
                      <wp:docPr id="36" name="Signo de multiplicació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1551B" id="Signo de multiplicación 36" o:spid="_x0000_s1026" style="position:absolute;margin-left:23.25pt;margin-top:-.7pt;width:27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" path="m58542,99996l106170,46415r65280,58027l236730,46415r47628,53581l225403,152400r58955,52404l236730,258385,171450,200358r-65280,58027l58542,204804r58955,-52404l58542,99996xe" fillcolor="#5b9bd5 [3204]" strokecolor="#1f4d78 [1604]" strokeweight="1pt">
                      <v:stroke joinstyle="miter"/>
                      <v:path arrowok="t" o:connecttype="custom" o:connectlocs="58542,99996;106170,46415;171450,104442;236730,46415;284358,99996;225403,152400;284358,204804;236730,258385;171450,200358;106170,258385;58542,204804;117497,152400;58542,9999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66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D507534" w14:textId="77777777" w:rsidR="009311A9" w:rsidRDefault="009311A9" w:rsidP="00B061B8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4"/>
              </w:rPr>
            </w:pPr>
          </w:p>
        </w:tc>
      </w:tr>
      <w:tr w:rsidR="009311A9" w14:paraId="218454E3" w14:textId="77777777" w:rsidTr="00B061B8">
        <w:tc>
          <w:tcPr>
            <w:tcW w:w="706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14:paraId="5659B671" w14:textId="77777777" w:rsidR="009311A9" w:rsidRPr="009579A4" w:rsidRDefault="009311A9" w:rsidP="00B061B8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4"/>
                <w:szCs w:val="24"/>
              </w:rPr>
            </w:pPr>
            <w:r w:rsidRPr="009579A4">
              <w:rPr>
                <w:rFonts w:ascii="Century Gothic" w:hAnsi="Century Gothic"/>
                <w:sz w:val="24"/>
                <w:szCs w:val="24"/>
              </w:rPr>
              <w:t>Está orientado exclusivamente a un segmento de personas.</w:t>
            </w:r>
          </w:p>
        </w:tc>
        <w:tc>
          <w:tcPr>
            <w:tcW w:w="169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AB8F966" w14:textId="129BDD48" w:rsidR="009311A9" w:rsidRDefault="009311A9" w:rsidP="00B061B8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084C909" wp14:editId="52730DF8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86995</wp:posOffset>
                      </wp:positionV>
                      <wp:extent cx="342900" cy="304800"/>
                      <wp:effectExtent l="0" t="0" r="0" b="0"/>
                      <wp:wrapNone/>
                      <wp:docPr id="35" name="Signo de multiplicació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AE167" id="Signo de multiplicación 35" o:spid="_x0000_s1026" style="position:absolute;margin-left:23.05pt;margin-top:6.85pt;width:27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" path="m58542,99996l106170,46415r65280,58027l236730,46415r47628,53581l225403,152400r58955,52404l236730,258385,171450,200358r-65280,58027l58542,204804r58955,-52404l58542,99996xe" fillcolor="#5b9bd5 [3204]" strokecolor="#1f4d78 [1604]" strokeweight="1pt">
                      <v:stroke joinstyle="miter"/>
                      <v:path arrowok="t" o:connecttype="custom" o:connectlocs="58542,99996;106170,46415;171450,104442;236730,46415;284358,99996;225403,152400;284358,204804;236730,258385;171450,200358;106170,258385;58542,204804;117497,152400;58542,9999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66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5448A8F" w14:textId="77777777" w:rsidR="009311A9" w:rsidRDefault="009311A9" w:rsidP="00B061B8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4"/>
              </w:rPr>
            </w:pPr>
          </w:p>
        </w:tc>
      </w:tr>
      <w:tr w:rsidR="009311A9" w14:paraId="18F9FA68" w14:textId="77777777" w:rsidTr="00B061B8">
        <w:tc>
          <w:tcPr>
            <w:tcW w:w="706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14:paraId="6CB94022" w14:textId="4F96998B" w:rsidR="009311A9" w:rsidRPr="009579A4" w:rsidRDefault="009311A9" w:rsidP="00B061B8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4"/>
                <w:szCs w:val="24"/>
              </w:rPr>
            </w:pPr>
            <w:r w:rsidRPr="009579A4">
              <w:rPr>
                <w:rFonts w:ascii="Century Gothic" w:hAnsi="Century Gothic"/>
                <w:sz w:val="24"/>
                <w:szCs w:val="24"/>
              </w:rPr>
              <w:t>Está redactado a partir de la pregunta “¿Cómo podríamos…?”.</w:t>
            </w:r>
          </w:p>
        </w:tc>
        <w:tc>
          <w:tcPr>
            <w:tcW w:w="169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9DE56FC" w14:textId="28547777" w:rsidR="009311A9" w:rsidRDefault="009311A9" w:rsidP="00B061B8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7F9136" wp14:editId="5A12DD30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74930</wp:posOffset>
                      </wp:positionV>
                      <wp:extent cx="342900" cy="304800"/>
                      <wp:effectExtent l="0" t="0" r="0" b="0"/>
                      <wp:wrapNone/>
                      <wp:docPr id="37" name="Signo de multiplicació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F48EE" id="Signo de multiplicación 37" o:spid="_x0000_s1026" style="position:absolute;margin-left:24.4pt;margin-top:5.9pt;width:27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" path="m58542,99996l106170,46415r65280,58027l236730,46415r47628,53581l225403,152400r58955,52404l236730,258385,171450,200358r-65280,58027l58542,204804r58955,-52404l58542,99996xe" fillcolor="#5b9bd5 [3204]" strokecolor="#1f4d78 [1604]" strokeweight="1pt">
                      <v:stroke joinstyle="miter"/>
                      <v:path arrowok="t" o:connecttype="custom" o:connectlocs="58542,99996;106170,46415;171450,104442;236730,46415;284358,99996;225403,152400;284358,204804;236730,258385;171450,200358;106170,258385;58542,204804;117497,152400;58542,9999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66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1BBB421" w14:textId="77777777" w:rsidR="009311A9" w:rsidRDefault="009311A9" w:rsidP="00B061B8">
            <w:pPr>
              <w:spacing w:after="120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4"/>
              </w:rPr>
            </w:pPr>
          </w:p>
        </w:tc>
      </w:tr>
    </w:tbl>
    <w:p w14:paraId="4D090383" w14:textId="77777777" w:rsidR="009311A9" w:rsidRPr="009579A4" w:rsidRDefault="009311A9" w:rsidP="00DC7C03">
      <w:pPr>
        <w:spacing w:after="120"/>
        <w:rPr>
          <w:rFonts w:ascii="Century Gothic" w:hAnsi="Century Gothic"/>
          <w:b/>
          <w:bCs/>
          <w:color w:val="4472C4" w:themeColor="accent5"/>
          <w:sz w:val="24"/>
          <w:szCs w:val="24"/>
        </w:rPr>
      </w:pPr>
    </w:p>
    <w:p w14:paraId="0427C256" w14:textId="098E5B1E" w:rsidR="009579A4" w:rsidRDefault="009579A4" w:rsidP="00DC7C03">
      <w:pPr>
        <w:spacing w:after="120"/>
        <w:rPr>
          <w:rFonts w:ascii="Century Gothic" w:hAnsi="Century Gothic"/>
          <w:sz w:val="24"/>
          <w:szCs w:val="24"/>
        </w:rPr>
      </w:pPr>
      <w:r w:rsidRPr="009579A4">
        <w:rPr>
          <w:rFonts w:ascii="Century Gothic" w:hAnsi="Century Gothic"/>
          <w:sz w:val="24"/>
          <w:szCs w:val="24"/>
        </w:rPr>
        <w:t xml:space="preserve">En esta fase una de las técnicas más pertinentes es la </w:t>
      </w:r>
      <w:r w:rsidRPr="009311A9">
        <w:rPr>
          <w:rFonts w:ascii="Century Gothic" w:hAnsi="Century Gothic"/>
          <w:b/>
          <w:bCs/>
          <w:sz w:val="24"/>
          <w:szCs w:val="24"/>
        </w:rPr>
        <w:t>entrevista</w:t>
      </w:r>
      <w:r w:rsidRPr="009579A4">
        <w:rPr>
          <w:rFonts w:ascii="Century Gothic" w:hAnsi="Century Gothic"/>
          <w:sz w:val="24"/>
          <w:szCs w:val="24"/>
        </w:rPr>
        <w:t xml:space="preserve">. Consiste en realizar entrevistas individuales con el objeto de extraer información de las personas sobre sus preferencias, actitudes y opiniones acerca del objeto de estudio enmarcado en el desafío. Recordemos que el “foco” de la entrevista es el desafío que hemos planteado. Necesitamos recoger mucha información al respecto y aprender sobre el desafío. </w:t>
      </w:r>
      <w:r w:rsidRPr="009579A4">
        <w:rPr>
          <w:rFonts w:ascii="Century Gothic" w:hAnsi="Century Gothic"/>
          <w:b/>
          <w:bCs/>
          <w:sz w:val="24"/>
          <w:szCs w:val="24"/>
        </w:rPr>
        <w:t xml:space="preserve">¡Ojo! </w:t>
      </w:r>
      <w:r w:rsidRPr="009579A4">
        <w:rPr>
          <w:rFonts w:ascii="Century Gothic" w:hAnsi="Century Gothic"/>
          <w:sz w:val="24"/>
          <w:szCs w:val="24"/>
        </w:rPr>
        <w:t>Todavía no hemos definido el problema. Esto lo haremos en la fase “Definir”, con la información que recojamos de las personas.</w:t>
      </w:r>
    </w:p>
    <w:p w14:paraId="354A4665" w14:textId="2848F654" w:rsidR="009579A4" w:rsidRDefault="009579A4" w:rsidP="00DC7C03">
      <w:pPr>
        <w:spacing w:after="120"/>
        <w:rPr>
          <w:rFonts w:ascii="Century Gothic" w:hAnsi="Century Gothic"/>
          <w:sz w:val="24"/>
          <w:szCs w:val="24"/>
        </w:rPr>
      </w:pPr>
      <w:r w:rsidRPr="009579A4">
        <w:rPr>
          <w:rFonts w:ascii="Century Gothic" w:hAnsi="Century Gothic"/>
          <w:sz w:val="24"/>
          <w:szCs w:val="24"/>
        </w:rPr>
        <w:t>La mejor forma de preparar una entrevista es en equipo. Se recomiendan los siguientes pasos:</w:t>
      </w:r>
    </w:p>
    <w:p w14:paraId="121EBB53" w14:textId="2337AD94" w:rsidR="009579A4" w:rsidRPr="009311A9" w:rsidRDefault="009311A9" w:rsidP="009311A9">
      <w:pPr>
        <w:pStyle w:val="Prrafodelista"/>
        <w:numPr>
          <w:ilvl w:val="0"/>
          <w:numId w:val="3"/>
        </w:numPr>
        <w:spacing w:after="120"/>
        <w:rPr>
          <w:rFonts w:ascii="Century Gothic" w:hAnsi="Century Gothic"/>
          <w:b/>
          <w:bCs/>
          <w:color w:val="4472C4" w:themeColor="accent5"/>
          <w:sz w:val="36"/>
          <w:szCs w:val="32"/>
        </w:rPr>
      </w:pPr>
      <w:r w:rsidRPr="009311A9">
        <w:rPr>
          <w:rFonts w:ascii="Century Gothic" w:hAnsi="Century Gothic"/>
          <w:sz w:val="24"/>
          <w:szCs w:val="24"/>
        </w:rPr>
        <w:t>Establecer los temas sobre los que preguntaremos.</w:t>
      </w:r>
    </w:p>
    <w:p w14:paraId="2A0AB96B" w14:textId="1792CECA" w:rsidR="009311A9" w:rsidRPr="009311A9" w:rsidRDefault="009311A9" w:rsidP="009311A9">
      <w:pPr>
        <w:pStyle w:val="Prrafodelista"/>
        <w:numPr>
          <w:ilvl w:val="0"/>
          <w:numId w:val="3"/>
        </w:numPr>
        <w:spacing w:after="120"/>
        <w:rPr>
          <w:rFonts w:ascii="Century Gothic" w:hAnsi="Century Gothic"/>
          <w:b/>
          <w:bCs/>
          <w:color w:val="4472C4" w:themeColor="accent5"/>
          <w:sz w:val="36"/>
          <w:szCs w:val="32"/>
        </w:rPr>
      </w:pPr>
      <w:r w:rsidRPr="009311A9">
        <w:rPr>
          <w:rFonts w:ascii="Century Gothic" w:hAnsi="Century Gothic"/>
          <w:sz w:val="24"/>
          <w:szCs w:val="24"/>
        </w:rPr>
        <w:t>Generar una “lluvia de ideas” de preguntas relacionadas con los temas, las cuales no plantearemos directamente, pero sí nos servirán de guía. Por ejemplo: “Si pudieras..., ¿cómo harías para...?”, “¿Cómo te imaginas...?”, “¿En qué te ayudaría…?”, “¿Qué sientes…?, ¿por qué?”, etc.</w:t>
      </w:r>
    </w:p>
    <w:p w14:paraId="7613D958" w14:textId="08E56637" w:rsidR="009311A9" w:rsidRPr="009311A9" w:rsidRDefault="009311A9" w:rsidP="009311A9">
      <w:pPr>
        <w:pStyle w:val="Prrafodelista"/>
        <w:numPr>
          <w:ilvl w:val="0"/>
          <w:numId w:val="3"/>
        </w:numPr>
        <w:spacing w:after="120"/>
        <w:rPr>
          <w:rFonts w:ascii="Century Gothic" w:hAnsi="Century Gothic"/>
          <w:b/>
          <w:bCs/>
          <w:color w:val="4472C4" w:themeColor="accent5"/>
          <w:sz w:val="36"/>
          <w:szCs w:val="32"/>
        </w:rPr>
      </w:pPr>
      <w:r w:rsidRPr="009311A9">
        <w:rPr>
          <w:rFonts w:ascii="Century Gothic" w:hAnsi="Century Gothic"/>
          <w:sz w:val="24"/>
          <w:szCs w:val="24"/>
        </w:rPr>
        <w:t>Coordinar con las personas la fecha, la hora y el lugar de la entrevista.</w:t>
      </w:r>
    </w:p>
    <w:p w14:paraId="638EFE68" w14:textId="3CB64377" w:rsidR="009311A9" w:rsidRPr="009311A9" w:rsidRDefault="009311A9" w:rsidP="009311A9">
      <w:pPr>
        <w:pStyle w:val="Prrafodelista"/>
        <w:numPr>
          <w:ilvl w:val="0"/>
          <w:numId w:val="3"/>
        </w:numPr>
        <w:spacing w:after="120"/>
        <w:rPr>
          <w:rFonts w:ascii="Century Gothic" w:hAnsi="Century Gothic"/>
          <w:b/>
          <w:bCs/>
          <w:color w:val="4472C4" w:themeColor="accent5"/>
          <w:sz w:val="36"/>
          <w:szCs w:val="32"/>
        </w:rPr>
      </w:pPr>
      <w:r w:rsidRPr="009311A9">
        <w:rPr>
          <w:rFonts w:ascii="Century Gothic" w:hAnsi="Century Gothic"/>
          <w:sz w:val="24"/>
          <w:szCs w:val="24"/>
        </w:rPr>
        <w:t>Definir quién realizará la entrevista. Se sugiere que sea realizada por una sola persona.</w:t>
      </w:r>
    </w:p>
    <w:p w14:paraId="3746F6A3" w14:textId="020965A7" w:rsidR="009311A9" w:rsidRDefault="009311A9" w:rsidP="009311A9">
      <w:pPr>
        <w:pStyle w:val="Prrafodelista"/>
        <w:numPr>
          <w:ilvl w:val="0"/>
          <w:numId w:val="3"/>
        </w:numPr>
        <w:spacing w:after="120"/>
        <w:rPr>
          <w:rFonts w:ascii="Century Gothic" w:hAnsi="Century Gothic"/>
          <w:sz w:val="24"/>
          <w:szCs w:val="24"/>
        </w:rPr>
      </w:pPr>
      <w:r w:rsidRPr="009311A9">
        <w:rPr>
          <w:rFonts w:ascii="Century Gothic" w:hAnsi="Century Gothic"/>
          <w:sz w:val="24"/>
          <w:szCs w:val="24"/>
        </w:rPr>
        <w:t>Contar con una libreta de apuntes.</w:t>
      </w:r>
    </w:p>
    <w:p w14:paraId="1593DF9A" w14:textId="097E8143" w:rsidR="009311A9" w:rsidRDefault="009311A9" w:rsidP="009311A9">
      <w:pPr>
        <w:spacing w:after="120"/>
        <w:rPr>
          <w:rFonts w:ascii="Century Gothic" w:hAnsi="Century Gothic"/>
          <w:sz w:val="24"/>
          <w:szCs w:val="24"/>
        </w:rPr>
      </w:pPr>
      <w:r w:rsidRPr="009311A9">
        <w:rPr>
          <w:rFonts w:ascii="Century Gothic" w:hAnsi="Century Gothic"/>
          <w:b/>
          <w:bCs/>
          <w:color w:val="4472C4" w:themeColor="accent5"/>
          <w:sz w:val="24"/>
          <w:szCs w:val="24"/>
        </w:rPr>
        <w:t>Obtenemos información de las personas (usuarias y usuarios).</w:t>
      </w:r>
      <w:r w:rsidRPr="009311A9">
        <w:rPr>
          <w:rFonts w:ascii="Century Gothic" w:hAnsi="Century Gothic"/>
          <w:sz w:val="24"/>
          <w:szCs w:val="24"/>
        </w:rPr>
        <w:t xml:space="preserve"> Aplicaremos la técnica de la entrevista. Considerando el contexto ocasionado por la pandemia, podemos realizar las entrevistas mediante llamadas telefónicas o vía WhatsApp u otra red social. Si no fuese posible contactar directamente a usuarias y usuarios, podemos desarrollarlas con la participación de nuestros familiares. Al finalizar, describiremos los pasos que seguimos al aplicar las entrevistas.</w:t>
      </w:r>
    </w:p>
    <w:p w14:paraId="20ABE853" w14:textId="29312EEF" w:rsidR="00F23ABF" w:rsidRPr="00DC7C03" w:rsidRDefault="00F23ABF" w:rsidP="00F23ABF">
      <w:pPr>
        <w:spacing w:after="120"/>
        <w:rPr>
          <w:rFonts w:ascii="Maiandra GD" w:hAnsi="Maiandra GD"/>
          <w:bCs/>
          <w:color w:val="FF0000"/>
          <w:sz w:val="24"/>
          <w:szCs w:val="24"/>
        </w:rPr>
      </w:pPr>
      <w:r>
        <w:rPr>
          <w:rFonts w:ascii="Maiandra GD" w:hAnsi="Maiandra GD"/>
          <w:bCs/>
          <w:color w:val="FF0000"/>
          <w:sz w:val="24"/>
          <w:szCs w:val="24"/>
        </w:rPr>
        <w:t>(Vamos a redactar una entrevista, donde realizaremos múltiples preguntas con la técnica “Lluvia de ideas, te puedes guiar de mi entrevista)</w:t>
      </w:r>
    </w:p>
    <w:p w14:paraId="43B6EAAA" w14:textId="5B55663B" w:rsidR="009311A9" w:rsidRDefault="009311A9" w:rsidP="009311A9">
      <w:pPr>
        <w:spacing w:after="120"/>
        <w:rPr>
          <w:rFonts w:ascii="Century Gothic" w:hAnsi="Century Gothic"/>
          <w:sz w:val="24"/>
          <w:szCs w:val="24"/>
        </w:rPr>
      </w:pPr>
    </w:p>
    <w:p w14:paraId="763FC38A" w14:textId="073D8ABC" w:rsidR="009311A9" w:rsidRDefault="009311A9" w:rsidP="009311A9">
      <w:pPr>
        <w:spacing w:after="120"/>
        <w:rPr>
          <w:rFonts w:ascii="Century Gothic" w:hAnsi="Century Gothic"/>
          <w:sz w:val="24"/>
          <w:szCs w:val="24"/>
        </w:rPr>
      </w:pPr>
    </w:p>
    <w:p w14:paraId="542AFEC5" w14:textId="107CA6AF" w:rsidR="009311A9" w:rsidRDefault="009311A9" w:rsidP="009311A9">
      <w:pPr>
        <w:spacing w:after="120"/>
        <w:rPr>
          <w:rFonts w:ascii="Century Gothic" w:hAnsi="Century Gothic"/>
          <w:sz w:val="24"/>
          <w:szCs w:val="24"/>
        </w:rPr>
      </w:pPr>
    </w:p>
    <w:p w14:paraId="19133642" w14:textId="11153BAD" w:rsidR="009311A9" w:rsidRDefault="009311A9" w:rsidP="009311A9">
      <w:pPr>
        <w:spacing w:after="120"/>
        <w:rPr>
          <w:rFonts w:ascii="Century Gothic" w:hAnsi="Century Gothic"/>
          <w:sz w:val="24"/>
          <w:szCs w:val="24"/>
        </w:rPr>
      </w:pPr>
    </w:p>
    <w:p w14:paraId="769F0A13" w14:textId="4E527DE0" w:rsidR="009311A9" w:rsidRDefault="009311A9" w:rsidP="009311A9">
      <w:pPr>
        <w:spacing w:after="120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9311A9" w:rsidRPr="009311A9" w14:paraId="01836D1E" w14:textId="77777777" w:rsidTr="009311A9">
        <w:trPr>
          <w:trHeight w:val="545"/>
        </w:trPr>
        <w:tc>
          <w:tcPr>
            <w:tcW w:w="1043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4472C4" w:themeFill="accent5"/>
            <w:vAlign w:val="center"/>
          </w:tcPr>
          <w:p w14:paraId="68E703A3" w14:textId="657CEECE" w:rsidR="009311A9" w:rsidRPr="009311A9" w:rsidRDefault="009311A9" w:rsidP="009311A9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9311A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Entrevista</w:t>
            </w:r>
          </w:p>
        </w:tc>
      </w:tr>
      <w:tr w:rsidR="009311A9" w14:paraId="0A24DFE5" w14:textId="77777777" w:rsidTr="009311A9">
        <w:trPr>
          <w:trHeight w:val="6634"/>
        </w:trPr>
        <w:tc>
          <w:tcPr>
            <w:tcW w:w="1043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9FDD6C4" w14:textId="31C6AAC6" w:rsidR="009311A9" w:rsidRDefault="00F23ABF" w:rsidP="009311A9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C70A444" wp14:editId="640A667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2082165</wp:posOffset>
                      </wp:positionV>
                      <wp:extent cx="2876550" cy="1971675"/>
                      <wp:effectExtent l="0" t="0" r="19050" b="28575"/>
                      <wp:wrapNone/>
                      <wp:docPr id="40" name="Rectángulo: esquinas redondeada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19716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A37E44" w14:textId="1824F4F2" w:rsidR="00F23ABF" w:rsidRDefault="00F23ABF" w:rsidP="00F23AB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284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¿Cómo te imagina</w:t>
                                  </w:r>
                                  <w:r w:rsidR="00BF4CFA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con tu negocio</w:t>
                                  </w:r>
                                  <w:r w:rsidRPr="00F23AB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, ¿Crees que tendrías buena venta?</w:t>
                                  </w:r>
                                </w:p>
                                <w:p w14:paraId="5CFA24A3" w14:textId="61ADEE36" w:rsidR="00F23ABF" w:rsidRPr="00F23ABF" w:rsidRDefault="00F23ABF" w:rsidP="00F23ABF">
                                  <w:pPr>
                                    <w:rPr>
                                      <w:rFonts w:ascii="Maiandra GD" w:hAnsi="Maiandra GD"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Me imagino con mucha venta. ya que cuando pasa el periodo de otra venta, a las personas se le antojarán mis tipos de productos y los comprarán.</w:t>
                                  </w:r>
                                </w:p>
                                <w:p w14:paraId="64B5A471" w14:textId="77777777" w:rsidR="00F23ABF" w:rsidRPr="00F23ABF" w:rsidRDefault="00F23ABF" w:rsidP="00F23ABF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70A444" id="Rectángulo: esquinas redondeadas 40" o:spid="_x0000_s1026" style="position:absolute;margin-left:11.1pt;margin-top:163.95pt;width:226.5pt;height:155.2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" fillcolor="#e2efd9 [665]" strokecolor="#70ad47 [3209]" strokeweight="1.5pt">
                      <v:stroke joinstyle="miter"/>
                      <v:textbox>
                        <w:txbxContent>
                          <w:p w14:paraId="1FA37E44" w14:textId="1824F4F2" w:rsidR="00F23ABF" w:rsidRDefault="00F23ABF" w:rsidP="00F23AB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¿Cómo te imagina</w:t>
                            </w:r>
                            <w:r w:rsidR="00BF4CF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con tu negocio</w:t>
                            </w:r>
                            <w:r w:rsidRPr="00F23AB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, ¿Crees que tendrías buena venta?</w:t>
                            </w:r>
                          </w:p>
                          <w:p w14:paraId="5CFA24A3" w14:textId="61ADEE36" w:rsidR="00F23ABF" w:rsidRPr="00F23ABF" w:rsidRDefault="00F23ABF" w:rsidP="00F23ABF">
                            <w:pPr>
                              <w:rPr>
                                <w:rFonts w:ascii="Maiandra GD" w:hAnsi="Maiandra GD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Me imagino con mucha venta. ya que cuando pasa el periodo de otra venta, a las personas se le antojarán mis tipos de productos y los comprarán.</w:t>
                            </w:r>
                          </w:p>
                          <w:p w14:paraId="64B5A471" w14:textId="77777777" w:rsidR="00F23ABF" w:rsidRPr="00F23ABF" w:rsidRDefault="00F23ABF" w:rsidP="00F23AB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FC3FC7" wp14:editId="2567E1F9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130175</wp:posOffset>
                      </wp:positionV>
                      <wp:extent cx="2876550" cy="1647825"/>
                      <wp:effectExtent l="0" t="0" r="19050" b="28575"/>
                      <wp:wrapNone/>
                      <wp:docPr id="38" name="Rectángulo: esquinas redondeada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1647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E24730" w14:textId="36EA1898" w:rsidR="00F23ABF" w:rsidRPr="00F23ABF" w:rsidRDefault="00F23ABF" w:rsidP="00F23AB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284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F23AB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¿Qué frutas se producen más en mi comunidad?</w:t>
                                  </w:r>
                                </w:p>
                                <w:p w14:paraId="6B321360" w14:textId="4176402B" w:rsidR="00F23ABF" w:rsidRPr="00F23ABF" w:rsidRDefault="00F23ABF" w:rsidP="00F23ABF">
                                  <w:pPr>
                                    <w:rPr>
                                      <w:rFonts w:ascii="Maiandra GD" w:hAnsi="Maiandra GD"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F23ABF">
                                    <w:rPr>
                                      <w:rFonts w:ascii="Maiandra GD" w:hAnsi="Maiandra GD"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Las frutas que m</w:t>
                                  </w:r>
                                  <w:r>
                                    <w:rPr>
                                      <w:rFonts w:ascii="Maiandra GD" w:hAnsi="Maiandra GD"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á</w:t>
                                  </w:r>
                                  <w:r w:rsidRPr="00F23ABF">
                                    <w:rPr>
                                      <w:rFonts w:ascii="Maiandra GD" w:hAnsi="Maiandra GD"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s se producen en mi comunidad son…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FC3FC7" id="Rectángulo: esquinas redondeadas 38" o:spid="_x0000_s1027" style="position:absolute;margin-left:8.1pt;margin-top:10.25pt;width:226.5pt;height:129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" fillcolor="#fff2cc [663]" strokecolor="#ffc000 [3207]" strokeweight="1.5pt">
                      <v:stroke joinstyle="miter"/>
                      <v:textbox>
                        <w:txbxContent>
                          <w:p w14:paraId="5EE24730" w14:textId="36EA1898" w:rsidR="00F23ABF" w:rsidRPr="00F23ABF" w:rsidRDefault="00F23ABF" w:rsidP="00F23AB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AB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¿Qué frutas se producen más en mi comunidad?</w:t>
                            </w:r>
                          </w:p>
                          <w:p w14:paraId="6B321360" w14:textId="4176402B" w:rsidR="00F23ABF" w:rsidRPr="00F23ABF" w:rsidRDefault="00F23ABF" w:rsidP="00F23ABF">
                            <w:pPr>
                              <w:rPr>
                                <w:rFonts w:ascii="Maiandra GD" w:hAnsi="Maiandra GD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ABF">
                              <w:rPr>
                                <w:rFonts w:ascii="Maiandra GD" w:hAnsi="Maiandra GD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Las frutas que m</w:t>
                            </w:r>
                            <w:r>
                              <w:rPr>
                                <w:rFonts w:ascii="Maiandra GD" w:hAnsi="Maiandra GD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á</w:t>
                            </w:r>
                            <w:r w:rsidRPr="00F23ABF">
                              <w:rPr>
                                <w:rFonts w:ascii="Maiandra GD" w:hAnsi="Maiandra GD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 se producen en mi comunidad son…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11A9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7E04179" wp14:editId="1FDB53ED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139700</wp:posOffset>
                      </wp:positionV>
                      <wp:extent cx="2876550" cy="1800225"/>
                      <wp:effectExtent l="0" t="0" r="19050" b="28575"/>
                      <wp:wrapNone/>
                      <wp:docPr id="39" name="Rectángulo: esquinas redondeada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1800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EE3ED1" w14:textId="2760D3C7" w:rsidR="00F23ABF" w:rsidRPr="00F23ABF" w:rsidRDefault="00F23ABF" w:rsidP="00F23AB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284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F23AB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Como puedo conservar estas frutas para venderlos en mi comunidad</w:t>
                                  </w:r>
                                  <w:r w:rsidRPr="00F23AB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?</w:t>
                                  </w:r>
                                </w:p>
                                <w:p w14:paraId="2265B6D8" w14:textId="0F48E7C4" w:rsidR="00F23ABF" w:rsidRPr="00F23ABF" w:rsidRDefault="00F23ABF" w:rsidP="00F23ABF">
                                  <w:pPr>
                                    <w:rPr>
                                      <w:rFonts w:ascii="Maiandra GD" w:hAnsi="Maiandra GD"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Para conservar las frutas en mi comunidad y venderlos, debemos realizar productos a partir de los frutos como yogurt, mermelada, etc.</w:t>
                                  </w:r>
                                </w:p>
                                <w:p w14:paraId="7C0772C4" w14:textId="77777777" w:rsidR="00F23ABF" w:rsidRPr="00F23ABF" w:rsidRDefault="00F23ABF" w:rsidP="00F23ABF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E04179" id="Rectángulo: esquinas redondeadas 39" o:spid="_x0000_s1028" style="position:absolute;margin-left:269.1pt;margin-top:11pt;width:226.5pt;height:141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" fillcolor="#d9e2f3 [664]" strokecolor="#4472c4 [3208]" strokeweight="1.5pt">
                      <v:stroke joinstyle="miter"/>
                      <v:textbox>
                        <w:txbxContent>
                          <w:p w14:paraId="78EE3ED1" w14:textId="2760D3C7" w:rsidR="00F23ABF" w:rsidRPr="00F23ABF" w:rsidRDefault="00F23ABF" w:rsidP="00F23AB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AB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¿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Como puedo conservar estas frutas para venderlos en mi comunidad</w:t>
                            </w:r>
                            <w:r w:rsidRPr="00F23AB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</w:p>
                          <w:p w14:paraId="2265B6D8" w14:textId="0F48E7C4" w:rsidR="00F23ABF" w:rsidRPr="00F23ABF" w:rsidRDefault="00F23ABF" w:rsidP="00F23ABF">
                            <w:pPr>
                              <w:rPr>
                                <w:rFonts w:ascii="Maiandra GD" w:hAnsi="Maiandra GD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Para conservar las frutas en mi comunidad y venderlos, debemos realizar productos a partir de los frutos como yogurt, mermelada, etc.</w:t>
                            </w:r>
                          </w:p>
                          <w:p w14:paraId="7C0772C4" w14:textId="77777777" w:rsidR="00F23ABF" w:rsidRPr="00F23ABF" w:rsidRDefault="00F23ABF" w:rsidP="00F23AB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11A9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05C9CFB" wp14:editId="500DA974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2197100</wp:posOffset>
                      </wp:positionV>
                      <wp:extent cx="2876550" cy="1800225"/>
                      <wp:effectExtent l="0" t="0" r="19050" b="28575"/>
                      <wp:wrapNone/>
                      <wp:docPr id="41" name="Rectángulo: esquinas redondeada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1800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3B3B03" w14:textId="1DA8BB08" w:rsidR="00F23ABF" w:rsidRPr="00F23ABF" w:rsidRDefault="00BF4CFA" w:rsidP="00F23AB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284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¿Qué sientes al realizar este proyecto</w:t>
                                  </w:r>
                                  <w:r w:rsidR="00F23ABF" w:rsidRPr="00F23AB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?</w:t>
                                  </w:r>
                                </w:p>
                                <w:p w14:paraId="64426F51" w14:textId="43EEF4E7" w:rsidR="00BF4CFA" w:rsidRPr="00BF4CFA" w:rsidRDefault="00BF4CFA" w:rsidP="00BF4CFA">
                                  <w:pPr>
                                    <w:rPr>
                                      <w:rFonts w:ascii="Maiandra GD" w:hAnsi="Maiandra GD"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Siento…</w:t>
                                  </w:r>
                                </w:p>
                                <w:p w14:paraId="3CA5A412" w14:textId="77777777" w:rsidR="00F23ABF" w:rsidRPr="00F23ABF" w:rsidRDefault="00F23ABF" w:rsidP="00F23ABF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5C9CFB" id="Rectángulo: esquinas redondeadas 41" o:spid="_x0000_s1029" style="position:absolute;margin-left:269.1pt;margin-top:173pt;width:226.5pt;height:141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" fillcolor="#fbe4d5 [661]" strokecolor="#ed7d31 [3205]" strokeweight="1.5pt">
                      <v:stroke joinstyle="miter"/>
                      <v:textbox>
                        <w:txbxContent>
                          <w:p w14:paraId="523B3B03" w14:textId="1DA8BB08" w:rsidR="00F23ABF" w:rsidRPr="00F23ABF" w:rsidRDefault="00BF4CFA" w:rsidP="00F23AB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¿Qué sientes al realizar este proyecto</w:t>
                            </w:r>
                            <w:r w:rsidR="00F23ABF" w:rsidRPr="00F23AB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</w:p>
                          <w:p w14:paraId="64426F51" w14:textId="43EEF4E7" w:rsidR="00BF4CFA" w:rsidRPr="00BF4CFA" w:rsidRDefault="00BF4CFA" w:rsidP="00BF4CFA">
                            <w:pPr>
                              <w:rPr>
                                <w:rFonts w:ascii="Maiandra GD" w:hAnsi="Maiandra GD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Siento…</w:t>
                            </w:r>
                          </w:p>
                          <w:p w14:paraId="3CA5A412" w14:textId="77777777" w:rsidR="00F23ABF" w:rsidRPr="00F23ABF" w:rsidRDefault="00F23ABF" w:rsidP="00F23AB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DB3E7B2" w14:textId="0A23A933" w:rsidR="009311A9" w:rsidRDefault="009311A9" w:rsidP="009311A9">
      <w:pPr>
        <w:spacing w:after="120"/>
        <w:rPr>
          <w:rFonts w:ascii="Century Gothic" w:hAnsi="Century Gothic"/>
          <w:sz w:val="24"/>
          <w:szCs w:val="24"/>
        </w:rPr>
      </w:pPr>
    </w:p>
    <w:p w14:paraId="7C23508E" w14:textId="653977E8" w:rsidR="00DC7C03" w:rsidRDefault="00BF4CFA" w:rsidP="00DC7C03">
      <w:pPr>
        <w:spacing w:after="120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>Nos informamos: Fase “Definir”</w:t>
      </w:r>
    </w:p>
    <w:p w14:paraId="3FAA0597" w14:textId="5AD350EA" w:rsidR="00DC7C03" w:rsidRDefault="00BF4CFA" w:rsidP="00DC7C03">
      <w:pPr>
        <w:spacing w:after="120"/>
        <w:rPr>
          <w:rFonts w:ascii="Century Gothic" w:hAnsi="Century Gothic"/>
          <w:sz w:val="24"/>
          <w:szCs w:val="24"/>
        </w:rPr>
      </w:pPr>
      <w:r w:rsidRPr="00BF4CFA">
        <w:rPr>
          <w:rFonts w:ascii="Century Gothic" w:hAnsi="Century Gothic"/>
          <w:sz w:val="24"/>
          <w:szCs w:val="24"/>
        </w:rPr>
        <w:t>Procederemos a formular el “Punto de Vista” o POV. En este caso, las necesidades deberán escribirse con verbos y la declaración sintetizada del POV nos estimulará a desarrollar soluciones. A continuación, se presenta un ejemplo de redacción de POV: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8"/>
        <w:gridCol w:w="2086"/>
        <w:gridCol w:w="2087"/>
        <w:gridCol w:w="1379"/>
        <w:gridCol w:w="2796"/>
      </w:tblGrid>
      <w:tr w:rsidR="00BF4CFA" w:rsidRPr="00BF4CFA" w14:paraId="3038CA14" w14:textId="77777777" w:rsidTr="00BF4CFA">
        <w:tc>
          <w:tcPr>
            <w:tcW w:w="208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FFFFFF" w:themeColor="background1"/>
            </w:tcBorders>
            <w:shd w:val="clear" w:color="auto" w:fill="4472C4" w:themeFill="accent5"/>
            <w:vAlign w:val="center"/>
          </w:tcPr>
          <w:p w14:paraId="5DDB00DB" w14:textId="6AAB15B8" w:rsidR="00BF4CFA" w:rsidRPr="00BF4CFA" w:rsidRDefault="00BF4CFA" w:rsidP="00BF4CFA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Usuarias/os</w:t>
            </w:r>
          </w:p>
        </w:tc>
        <w:tc>
          <w:tcPr>
            <w:tcW w:w="2086" w:type="dxa"/>
            <w:tcBorders>
              <w:top w:val="single" w:sz="12" w:space="0" w:color="4472C4"/>
              <w:left w:val="single" w:sz="12" w:space="0" w:color="FFFFFF" w:themeColor="background1"/>
              <w:bottom w:val="single" w:sz="12" w:space="0" w:color="4472C4"/>
              <w:right w:val="single" w:sz="12" w:space="0" w:color="FFFFFF" w:themeColor="background1"/>
            </w:tcBorders>
            <w:shd w:val="clear" w:color="auto" w:fill="4472C4" w:themeFill="accent5"/>
            <w:vAlign w:val="center"/>
          </w:tcPr>
          <w:p w14:paraId="35BCBFEE" w14:textId="1BE5E58C" w:rsidR="00BF4CFA" w:rsidRPr="00BF4CFA" w:rsidRDefault="00BF4CFA" w:rsidP="00BF4CFA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+</w:t>
            </w:r>
          </w:p>
        </w:tc>
        <w:tc>
          <w:tcPr>
            <w:tcW w:w="2087" w:type="dxa"/>
            <w:tcBorders>
              <w:top w:val="single" w:sz="12" w:space="0" w:color="4472C4"/>
              <w:left w:val="single" w:sz="12" w:space="0" w:color="FFFFFF" w:themeColor="background1"/>
              <w:bottom w:val="single" w:sz="12" w:space="0" w:color="4472C4"/>
              <w:right w:val="single" w:sz="12" w:space="0" w:color="FFFFFF" w:themeColor="background1"/>
            </w:tcBorders>
            <w:shd w:val="clear" w:color="auto" w:fill="4472C4" w:themeFill="accent5"/>
            <w:vAlign w:val="center"/>
          </w:tcPr>
          <w:p w14:paraId="251BD64B" w14:textId="0818018E" w:rsidR="00BF4CFA" w:rsidRPr="00BF4CFA" w:rsidRDefault="00BF4CFA" w:rsidP="00BF4CFA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Necesidad</w:t>
            </w:r>
          </w:p>
        </w:tc>
        <w:tc>
          <w:tcPr>
            <w:tcW w:w="1379" w:type="dxa"/>
            <w:tcBorders>
              <w:top w:val="single" w:sz="12" w:space="0" w:color="4472C4"/>
              <w:left w:val="single" w:sz="12" w:space="0" w:color="FFFFFF" w:themeColor="background1"/>
              <w:bottom w:val="single" w:sz="12" w:space="0" w:color="4472C4"/>
              <w:right w:val="single" w:sz="12" w:space="0" w:color="FFFFFF" w:themeColor="background1"/>
            </w:tcBorders>
            <w:shd w:val="clear" w:color="auto" w:fill="4472C4" w:themeFill="accent5"/>
            <w:vAlign w:val="center"/>
          </w:tcPr>
          <w:p w14:paraId="37F8C401" w14:textId="47CFD7C7" w:rsidR="00BF4CFA" w:rsidRPr="00BF4CFA" w:rsidRDefault="00BF4CFA" w:rsidP="00BF4CFA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+</w:t>
            </w:r>
          </w:p>
        </w:tc>
        <w:tc>
          <w:tcPr>
            <w:tcW w:w="2796" w:type="dxa"/>
            <w:tcBorders>
              <w:top w:val="single" w:sz="12" w:space="0" w:color="4472C4"/>
              <w:left w:val="single" w:sz="12" w:space="0" w:color="FFFFFF" w:themeColor="background1"/>
              <w:bottom w:val="single" w:sz="12" w:space="0" w:color="4472C4"/>
              <w:right w:val="single" w:sz="12" w:space="0" w:color="4472C4"/>
            </w:tcBorders>
            <w:shd w:val="clear" w:color="auto" w:fill="4472C4" w:themeFill="accent5"/>
            <w:vAlign w:val="center"/>
          </w:tcPr>
          <w:p w14:paraId="5D841C26" w14:textId="611A44D7" w:rsidR="00BF4CFA" w:rsidRPr="00BF4CFA" w:rsidRDefault="00BF4CFA" w:rsidP="00BF4CFA">
            <w:pPr>
              <w:spacing w:after="120"/>
              <w:jc w:val="center"/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BF4CFA"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Insight o revelación</w:t>
            </w:r>
          </w:p>
        </w:tc>
      </w:tr>
      <w:tr w:rsidR="00BF4CFA" w:rsidRPr="00BF4CFA" w14:paraId="213CAD5C" w14:textId="77777777" w:rsidTr="00BF4CFA">
        <w:tc>
          <w:tcPr>
            <w:tcW w:w="208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0DAD26CD" w14:textId="5FA3DBF4" w:rsidR="00BF4CFA" w:rsidRPr="00BF4CFA" w:rsidRDefault="00BF4CFA" w:rsidP="00BF4CFA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 w:rsidRPr="00BF4CFA">
              <w:rPr>
                <w:rFonts w:ascii="Century Gothic" w:hAnsi="Century Gothic"/>
                <w:sz w:val="24"/>
                <w:szCs w:val="24"/>
              </w:rPr>
              <w:t>Los padres de familia</w:t>
            </w:r>
          </w:p>
        </w:tc>
        <w:tc>
          <w:tcPr>
            <w:tcW w:w="20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46B64F87" w14:textId="1BC1921A" w:rsidR="00BF4CFA" w:rsidRPr="00BF4CFA" w:rsidRDefault="00BF4CFA" w:rsidP="00BF4CFA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 w:rsidRPr="00BF4CFA">
              <w:rPr>
                <w:rFonts w:ascii="Century Gothic" w:hAnsi="Century Gothic"/>
                <w:sz w:val="24"/>
                <w:szCs w:val="24"/>
              </w:rPr>
              <w:t>necesitan que sus hijas e hijos menores</w:t>
            </w:r>
          </w:p>
        </w:tc>
        <w:tc>
          <w:tcPr>
            <w:tcW w:w="208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5B15CBB4" w14:textId="4ADAD95D" w:rsidR="00BF4CFA" w:rsidRPr="00BF4CFA" w:rsidRDefault="00BF4CFA" w:rsidP="00BF4CFA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 w:rsidRPr="00BF4CFA">
              <w:rPr>
                <w:rFonts w:ascii="Century Gothic" w:hAnsi="Century Gothic"/>
                <w:sz w:val="24"/>
                <w:szCs w:val="24"/>
              </w:rPr>
              <w:t>consuman frutas en todas las estaciones del año</w:t>
            </w:r>
          </w:p>
        </w:tc>
        <w:tc>
          <w:tcPr>
            <w:tcW w:w="137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6E34942D" w14:textId="655F4C02" w:rsidR="00BF4CFA" w:rsidRPr="00BF4CFA" w:rsidRDefault="00BF4CFA" w:rsidP="00BF4CFA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 w:rsidRPr="00BF4CFA">
              <w:rPr>
                <w:rFonts w:ascii="Century Gothic" w:hAnsi="Century Gothic"/>
                <w:sz w:val="24"/>
                <w:szCs w:val="24"/>
              </w:rPr>
              <w:t>porque</w:t>
            </w:r>
          </w:p>
        </w:tc>
        <w:tc>
          <w:tcPr>
            <w:tcW w:w="279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72256FBD" w14:textId="3349CE92" w:rsidR="00BF4CFA" w:rsidRPr="00BF4CFA" w:rsidRDefault="00BF4CFA" w:rsidP="00BF4CFA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 w:rsidRPr="00BF4CFA">
              <w:rPr>
                <w:rFonts w:ascii="Century Gothic" w:hAnsi="Century Gothic"/>
                <w:sz w:val="24"/>
                <w:szCs w:val="24"/>
              </w:rPr>
              <w:t>apuestan por una alimentación saludable y quieren reforzar su sistema inmunológico.</w:t>
            </w:r>
          </w:p>
        </w:tc>
      </w:tr>
    </w:tbl>
    <w:p w14:paraId="690C1B4B" w14:textId="77777777" w:rsidR="00BF4CFA" w:rsidRDefault="00BF4CFA" w:rsidP="00DC7C03">
      <w:pPr>
        <w:spacing w:after="120"/>
        <w:rPr>
          <w:rFonts w:ascii="Century Gothic" w:hAnsi="Century Gothic"/>
          <w:sz w:val="24"/>
          <w:szCs w:val="24"/>
        </w:rPr>
      </w:pPr>
    </w:p>
    <w:p w14:paraId="77D413B8" w14:textId="107FF646" w:rsidR="00BF4CFA" w:rsidRDefault="00BF4CFA" w:rsidP="00DC7C03">
      <w:pPr>
        <w:spacing w:after="120"/>
        <w:rPr>
          <w:rFonts w:ascii="Century Gothic" w:hAnsi="Century Gothic"/>
          <w:sz w:val="24"/>
          <w:szCs w:val="24"/>
        </w:rPr>
      </w:pPr>
      <w:r w:rsidRPr="00BF4CFA">
        <w:rPr>
          <w:rFonts w:ascii="Century Gothic" w:hAnsi="Century Gothic"/>
          <w:sz w:val="24"/>
          <w:szCs w:val="24"/>
        </w:rPr>
        <w:t>Una vez que tengamos definido el problema, gracias al POV, podremos establecer el desafío aplicando la técnica “¿Cómo podríamos…?”. Por ejemplo:</w:t>
      </w:r>
    </w:p>
    <w:p w14:paraId="18178FBB" w14:textId="5F2CE62E" w:rsidR="00BF4CFA" w:rsidRPr="00BF4CFA" w:rsidRDefault="00BF4CFA" w:rsidP="00DC7C03">
      <w:pPr>
        <w:spacing w:after="1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874E0C" wp14:editId="7E05D3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24625" cy="5143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14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D1B1" w14:textId="680424A6" w:rsidR="00BF4CFA" w:rsidRPr="00BF4CFA" w:rsidRDefault="00BF4CFA" w:rsidP="00BF4CFA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F4CFA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¿Cómo podríamos conservar las frutas que contienen vitaminas y minerales que ayudan a fortalecer el sistema inmune de las niñas y los niños?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74E0C" id="Rectángulo 2" o:spid="_x0000_s1030" style="position:absolute;margin-left:0;margin-top:0;width:513.75pt;height:40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" fillcolor="#d9e2f3 [664]" strokecolor="#d9e2f3 [664]" strokeweight="1pt">
                <v:textbox>
                  <w:txbxContent>
                    <w:p w14:paraId="3D0FD1B1" w14:textId="680424A6" w:rsidR="00BF4CFA" w:rsidRPr="00BF4CFA" w:rsidRDefault="00BF4CFA" w:rsidP="00BF4CFA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 w:rsidRPr="00BF4CFA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¿Cómo podríamos conservar las frutas que contienen vitaminas y minerales que ayudan a fortalecer el sistema inmune de las niñas y los niños?</w:t>
                      </w:r>
                    </w:p>
                  </w:txbxContent>
                </v:textbox>
              </v:rect>
            </w:pict>
          </mc:Fallback>
        </mc:AlternateContent>
      </w:r>
    </w:p>
    <w:p w14:paraId="2BA899AC" w14:textId="77777777" w:rsidR="00BF4CFA" w:rsidRDefault="00BF4CFA" w:rsidP="00DC7C03">
      <w:pPr>
        <w:spacing w:after="120"/>
        <w:rPr>
          <w:rFonts w:ascii="Maiandra GD" w:hAnsi="Maiandra GD"/>
          <w:color w:val="FF0000"/>
          <w:sz w:val="24"/>
          <w:szCs w:val="24"/>
        </w:rPr>
      </w:pPr>
    </w:p>
    <w:p w14:paraId="16683A2E" w14:textId="63714F31" w:rsidR="00BF4CFA" w:rsidRDefault="00BF4CFA" w:rsidP="00DC7C03">
      <w:pPr>
        <w:spacing w:after="120"/>
        <w:rPr>
          <w:rFonts w:ascii="Maiandra GD" w:hAnsi="Maiandra GD"/>
          <w:color w:val="FF0000"/>
          <w:sz w:val="24"/>
          <w:szCs w:val="24"/>
        </w:rPr>
      </w:pPr>
    </w:p>
    <w:p w14:paraId="1F1661B7" w14:textId="77777777" w:rsidR="00BF4CFA" w:rsidRDefault="00BF4CFA" w:rsidP="00BF4CFA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¡Creamos!</w:t>
      </w:r>
    </w:p>
    <w:p w14:paraId="0CF7F248" w14:textId="5B385C05" w:rsidR="00BF4CFA" w:rsidRDefault="00BF4CFA" w:rsidP="00DC7C03">
      <w:pPr>
        <w:spacing w:after="120"/>
        <w:rPr>
          <w:rFonts w:ascii="Century Gothic" w:hAnsi="Century Gothic"/>
          <w:sz w:val="24"/>
          <w:szCs w:val="24"/>
        </w:rPr>
      </w:pPr>
      <w:r w:rsidRPr="00BF4CFA">
        <w:rPr>
          <w:rFonts w:ascii="Century Gothic" w:hAnsi="Century Gothic"/>
          <w:sz w:val="24"/>
          <w:szCs w:val="24"/>
        </w:rPr>
        <w:t>Definimos el POV. A continuación, formularemos el “Punto de Vista” de nuestro proyecto con base en la información sintetizada y considerando la estructura con los tres elementos claves: usuarias/os, necesidad y revelación o insight. Finalmente, redactaremos el punto de vista en forma de pregunta: ¿Cómo podríamos…?</w:t>
      </w:r>
    </w:p>
    <w:p w14:paraId="717163C5" w14:textId="170FA29C" w:rsidR="00BF4CFA" w:rsidRPr="00DC7C03" w:rsidRDefault="00BF4CFA" w:rsidP="00BF4CFA">
      <w:pPr>
        <w:spacing w:after="120"/>
        <w:rPr>
          <w:rFonts w:ascii="Maiandra GD" w:hAnsi="Maiandra GD"/>
          <w:bCs/>
          <w:color w:val="FF0000"/>
          <w:sz w:val="24"/>
          <w:szCs w:val="24"/>
        </w:rPr>
      </w:pPr>
      <w:r>
        <w:rPr>
          <w:rFonts w:ascii="Maiandra GD" w:hAnsi="Maiandra GD"/>
          <w:bCs/>
          <w:color w:val="FF0000"/>
          <w:sz w:val="24"/>
          <w:szCs w:val="24"/>
        </w:rPr>
        <w:t>(Voy a redactar mi POV, te puedes redactar de ello)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8"/>
        <w:gridCol w:w="2086"/>
        <w:gridCol w:w="2087"/>
        <w:gridCol w:w="1379"/>
        <w:gridCol w:w="2796"/>
      </w:tblGrid>
      <w:tr w:rsidR="00BF4CFA" w:rsidRPr="00BF4CFA" w14:paraId="3C51CF25" w14:textId="77777777" w:rsidTr="00B061B8">
        <w:tc>
          <w:tcPr>
            <w:tcW w:w="208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FFFFFF" w:themeColor="background1"/>
            </w:tcBorders>
            <w:shd w:val="clear" w:color="auto" w:fill="4472C4" w:themeFill="accent5"/>
            <w:vAlign w:val="center"/>
          </w:tcPr>
          <w:p w14:paraId="2A81605F" w14:textId="77777777" w:rsidR="00BF4CFA" w:rsidRPr="00BF4CFA" w:rsidRDefault="00BF4CFA" w:rsidP="00B061B8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Usuarias/os</w:t>
            </w:r>
          </w:p>
        </w:tc>
        <w:tc>
          <w:tcPr>
            <w:tcW w:w="2086" w:type="dxa"/>
            <w:tcBorders>
              <w:top w:val="single" w:sz="12" w:space="0" w:color="4472C4"/>
              <w:left w:val="single" w:sz="12" w:space="0" w:color="FFFFFF" w:themeColor="background1"/>
              <w:bottom w:val="single" w:sz="12" w:space="0" w:color="4472C4"/>
              <w:right w:val="single" w:sz="12" w:space="0" w:color="FFFFFF" w:themeColor="background1"/>
            </w:tcBorders>
            <w:shd w:val="clear" w:color="auto" w:fill="4472C4" w:themeFill="accent5"/>
            <w:vAlign w:val="center"/>
          </w:tcPr>
          <w:p w14:paraId="405AD3CF" w14:textId="77777777" w:rsidR="00BF4CFA" w:rsidRPr="00BF4CFA" w:rsidRDefault="00BF4CFA" w:rsidP="00B061B8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+</w:t>
            </w:r>
          </w:p>
        </w:tc>
        <w:tc>
          <w:tcPr>
            <w:tcW w:w="2087" w:type="dxa"/>
            <w:tcBorders>
              <w:top w:val="single" w:sz="12" w:space="0" w:color="4472C4"/>
              <w:left w:val="single" w:sz="12" w:space="0" w:color="FFFFFF" w:themeColor="background1"/>
              <w:bottom w:val="single" w:sz="12" w:space="0" w:color="4472C4"/>
              <w:right w:val="single" w:sz="12" w:space="0" w:color="FFFFFF" w:themeColor="background1"/>
            </w:tcBorders>
            <w:shd w:val="clear" w:color="auto" w:fill="4472C4" w:themeFill="accent5"/>
            <w:vAlign w:val="center"/>
          </w:tcPr>
          <w:p w14:paraId="777C87FC" w14:textId="77777777" w:rsidR="00BF4CFA" w:rsidRPr="00BF4CFA" w:rsidRDefault="00BF4CFA" w:rsidP="00B061B8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Necesidad</w:t>
            </w:r>
          </w:p>
        </w:tc>
        <w:tc>
          <w:tcPr>
            <w:tcW w:w="1379" w:type="dxa"/>
            <w:tcBorders>
              <w:top w:val="single" w:sz="12" w:space="0" w:color="4472C4"/>
              <w:left w:val="single" w:sz="12" w:space="0" w:color="FFFFFF" w:themeColor="background1"/>
              <w:bottom w:val="single" w:sz="12" w:space="0" w:color="4472C4"/>
              <w:right w:val="single" w:sz="12" w:space="0" w:color="FFFFFF" w:themeColor="background1"/>
            </w:tcBorders>
            <w:shd w:val="clear" w:color="auto" w:fill="4472C4" w:themeFill="accent5"/>
            <w:vAlign w:val="center"/>
          </w:tcPr>
          <w:p w14:paraId="7F79BBF0" w14:textId="77777777" w:rsidR="00BF4CFA" w:rsidRPr="00BF4CFA" w:rsidRDefault="00BF4CFA" w:rsidP="00B061B8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+</w:t>
            </w:r>
          </w:p>
        </w:tc>
        <w:tc>
          <w:tcPr>
            <w:tcW w:w="2796" w:type="dxa"/>
            <w:tcBorders>
              <w:top w:val="single" w:sz="12" w:space="0" w:color="4472C4"/>
              <w:left w:val="single" w:sz="12" w:space="0" w:color="FFFFFF" w:themeColor="background1"/>
              <w:bottom w:val="single" w:sz="12" w:space="0" w:color="4472C4"/>
              <w:right w:val="single" w:sz="12" w:space="0" w:color="4472C4"/>
            </w:tcBorders>
            <w:shd w:val="clear" w:color="auto" w:fill="4472C4" w:themeFill="accent5"/>
            <w:vAlign w:val="center"/>
          </w:tcPr>
          <w:p w14:paraId="7C2BEDE1" w14:textId="77777777" w:rsidR="00BF4CFA" w:rsidRPr="00BF4CFA" w:rsidRDefault="00BF4CFA" w:rsidP="00B061B8">
            <w:pPr>
              <w:spacing w:after="120"/>
              <w:jc w:val="center"/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BF4CFA">
              <w:rPr>
                <w:rFonts w:ascii="Century Gothic" w:hAnsi="Century Gothic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Insight o revelación</w:t>
            </w:r>
          </w:p>
        </w:tc>
      </w:tr>
      <w:tr w:rsidR="00BF4CFA" w:rsidRPr="00BF4CFA" w14:paraId="613D7EFA" w14:textId="77777777" w:rsidTr="00B061B8">
        <w:tc>
          <w:tcPr>
            <w:tcW w:w="208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29848267" w14:textId="16AA1F32" w:rsidR="00BF4CFA" w:rsidRPr="00BF4CFA" w:rsidRDefault="00BF4CFA" w:rsidP="00B061B8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 w:rsidRPr="00BF4CFA">
              <w:rPr>
                <w:rFonts w:ascii="Century Gothic" w:hAnsi="Century Gothic"/>
                <w:sz w:val="24"/>
                <w:szCs w:val="24"/>
              </w:rPr>
              <w:t>L</w:t>
            </w:r>
            <w:r>
              <w:rPr>
                <w:rFonts w:ascii="Century Gothic" w:hAnsi="Century Gothic"/>
                <w:sz w:val="24"/>
                <w:szCs w:val="24"/>
              </w:rPr>
              <w:t>as personas de mi comunidad</w:t>
            </w:r>
          </w:p>
        </w:tc>
        <w:tc>
          <w:tcPr>
            <w:tcW w:w="208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5B8B7997" w14:textId="058A5DDA" w:rsidR="00BF4CFA" w:rsidRPr="00BF4CFA" w:rsidRDefault="00BF4CFA" w:rsidP="00B061B8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 w:rsidRPr="00BF4CFA">
              <w:rPr>
                <w:rFonts w:ascii="Century Gothic" w:hAnsi="Century Gothic"/>
                <w:sz w:val="24"/>
                <w:szCs w:val="24"/>
              </w:rPr>
              <w:t>necesitan que sus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familiares y ellos mismos</w:t>
            </w:r>
          </w:p>
        </w:tc>
        <w:tc>
          <w:tcPr>
            <w:tcW w:w="208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10C47D56" w14:textId="77777777" w:rsidR="00BF4CFA" w:rsidRPr="00BF4CFA" w:rsidRDefault="00BF4CFA" w:rsidP="00B061B8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 w:rsidRPr="00BF4CFA">
              <w:rPr>
                <w:rFonts w:ascii="Century Gothic" w:hAnsi="Century Gothic"/>
                <w:sz w:val="24"/>
                <w:szCs w:val="24"/>
              </w:rPr>
              <w:t>consuman frutas en todas las estaciones del año</w:t>
            </w:r>
          </w:p>
        </w:tc>
        <w:tc>
          <w:tcPr>
            <w:tcW w:w="137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5D08F9CC" w14:textId="77777777" w:rsidR="00BF4CFA" w:rsidRPr="00BF4CFA" w:rsidRDefault="00BF4CFA" w:rsidP="00B061B8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 w:rsidRPr="00BF4CFA">
              <w:rPr>
                <w:rFonts w:ascii="Century Gothic" w:hAnsi="Century Gothic"/>
                <w:sz w:val="24"/>
                <w:szCs w:val="24"/>
              </w:rPr>
              <w:t>porque</w:t>
            </w:r>
          </w:p>
        </w:tc>
        <w:tc>
          <w:tcPr>
            <w:tcW w:w="279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14:paraId="3C63F1BC" w14:textId="77777777" w:rsidR="00BF4CFA" w:rsidRPr="00BF4CFA" w:rsidRDefault="00BF4CFA" w:rsidP="00B061B8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  <w:r w:rsidRPr="00BF4CFA">
              <w:rPr>
                <w:rFonts w:ascii="Century Gothic" w:hAnsi="Century Gothic"/>
                <w:sz w:val="24"/>
                <w:szCs w:val="24"/>
              </w:rPr>
              <w:t>apuestan por una alimentación saludable y quieren reforzar su sistema inmunológico.</w:t>
            </w:r>
          </w:p>
        </w:tc>
      </w:tr>
    </w:tbl>
    <w:p w14:paraId="1D5010F2" w14:textId="1DF9009C" w:rsidR="005B59B5" w:rsidRPr="00BF4CFA" w:rsidRDefault="005B59B5" w:rsidP="005B59B5">
      <w:pPr>
        <w:spacing w:after="1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10A3EB" wp14:editId="61248C3F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6524625" cy="514350"/>
                <wp:effectExtent l="0" t="0" r="28575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14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F2BCC" w14:textId="30457C58" w:rsidR="005B59B5" w:rsidRPr="00BF4CFA" w:rsidRDefault="005B59B5" w:rsidP="005B59B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F4CFA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¿Cómo podríamos conservar las frutas que contienen vitaminas y minerales que ayudan a fortalecer el sistema inmune de las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personas de mi comunidad</w:t>
                            </w:r>
                            <w:r w:rsidRPr="00BF4CFA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0A3EB" id="Rectángulo 42" o:spid="_x0000_s1031" style="position:absolute;margin-left:0;margin-top:4.5pt;width:513.75pt;height:40.5pt;z-index:2517360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" fillcolor="#d9e2f3 [664]" strokecolor="#d9e2f3 [664]" strokeweight="1pt">
                <v:textbox>
                  <w:txbxContent>
                    <w:p w14:paraId="694F2BCC" w14:textId="30457C58" w:rsidR="005B59B5" w:rsidRPr="00BF4CFA" w:rsidRDefault="005B59B5" w:rsidP="005B59B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 w:rsidRPr="00BF4CFA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¿Cómo podríamos conservar las frutas que contienen vitaminas y minerales que ayudan a fortalecer el sistema inmune de las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personas de mi comunidad</w:t>
                      </w:r>
                      <w:r w:rsidRPr="00BF4CFA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831BCC" w14:textId="77777777" w:rsidR="00FE5764" w:rsidRDefault="00FE5764" w:rsidP="006D1D86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</w:p>
    <w:p w14:paraId="0E687EF4" w14:textId="58E39508" w:rsidR="006D1D86" w:rsidRPr="006D1D86" w:rsidRDefault="006D1D86" w:rsidP="006D1D86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6D1D86">
        <w:rPr>
          <w:rFonts w:ascii="Arial Rounded MT Bold" w:hAnsi="Arial Rounded MT Bold"/>
          <w:bCs/>
          <w:color w:val="4472C4" w:themeColor="accent5"/>
          <w:sz w:val="32"/>
          <w:szCs w:val="23"/>
        </w:rPr>
        <w:t>Evaluamos nuestros avances</w:t>
      </w:r>
    </w:p>
    <w:p w14:paraId="59DB10DC" w14:textId="77777777" w:rsidR="006D1D86" w:rsidRPr="006D1D86" w:rsidRDefault="006D1D86" w:rsidP="006D1D86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6D1D86">
        <w:rPr>
          <w:rFonts w:ascii="Maiandra GD" w:hAnsi="Maiandra GD"/>
          <w:b/>
          <w:bCs/>
          <w:sz w:val="26"/>
          <w:szCs w:val="26"/>
        </w:rPr>
        <w:t>Competencia</w:t>
      </w:r>
      <w:r w:rsidRPr="006D1D86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6D1D86" w:rsidRPr="006D1D86" w14:paraId="5AE9EBDC" w14:textId="77777777" w:rsidTr="00A977C7">
        <w:trPr>
          <w:trHeight w:val="987"/>
        </w:trPr>
        <w:tc>
          <w:tcPr>
            <w:tcW w:w="5995" w:type="dxa"/>
            <w:vAlign w:val="center"/>
          </w:tcPr>
          <w:p w14:paraId="4422A6EE" w14:textId="77777777" w:rsidR="006D1D86" w:rsidRPr="006D1D86" w:rsidRDefault="006D1D86" w:rsidP="006D1D8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6D1D86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14:paraId="006ADE98" w14:textId="77777777" w:rsidR="006D1D86" w:rsidRPr="006D1D86" w:rsidRDefault="006D1D86" w:rsidP="006D1D86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6D1D86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14:paraId="1EEA1070" w14:textId="77777777" w:rsidR="006D1D86" w:rsidRPr="006D1D86" w:rsidRDefault="006D1D86" w:rsidP="006D1D86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6D1D86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14:paraId="14855A67" w14:textId="77777777" w:rsidR="006D1D86" w:rsidRPr="006D1D86" w:rsidRDefault="006D1D86" w:rsidP="006D1D86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6D1D86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6D1D86" w:rsidRPr="006D1D86" w14:paraId="08E97BF0" w14:textId="77777777" w:rsidTr="00A977C7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14:paraId="5B0A2F39" w14:textId="5A177844" w:rsidR="006D1D86" w:rsidRPr="005B59B5" w:rsidRDefault="005B59B5" w:rsidP="006D1D86">
            <w:pPr>
              <w:spacing w:after="160" w:line="240" w:lineRule="auto"/>
              <w:rPr>
                <w:rFonts w:ascii="Century Gothic" w:hAnsi="Century Gothic"/>
                <w:bCs/>
                <w:sz w:val="24"/>
                <w:szCs w:val="24"/>
              </w:rPr>
            </w:pPr>
            <w:r w:rsidRPr="005B59B5">
              <w:rPr>
                <w:rFonts w:ascii="Century Gothic" w:hAnsi="Century Gothic"/>
                <w:sz w:val="24"/>
                <w:szCs w:val="24"/>
              </w:rPr>
              <w:t>Creé una propuesta de valor; para ello, redacté el desafío, recogí información y definí el problema relacionado con la conservación de frutas de mi comunidad.</w:t>
            </w:r>
          </w:p>
        </w:tc>
        <w:tc>
          <w:tcPr>
            <w:tcW w:w="856" w:type="dxa"/>
            <w:vAlign w:val="center"/>
          </w:tcPr>
          <w:p w14:paraId="30C28D34" w14:textId="77777777" w:rsidR="006D1D86" w:rsidRPr="006D1D86" w:rsidRDefault="006D1D86" w:rsidP="006D1D8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14:paraId="32AFC228" w14:textId="77777777" w:rsidR="006D1D86" w:rsidRPr="006D1D86" w:rsidRDefault="006D1D86" w:rsidP="006D1D8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14:paraId="1BB85033" w14:textId="77777777" w:rsidR="006D1D86" w:rsidRPr="006D1D86" w:rsidRDefault="006D1D86" w:rsidP="006D1D8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00445DA3" w14:textId="77777777" w:rsidR="006D1D86" w:rsidRPr="006D1D86" w:rsidRDefault="006D1D86" w:rsidP="006D1D86">
      <w:pPr>
        <w:spacing w:line="259" w:lineRule="auto"/>
        <w:rPr>
          <w:rFonts w:ascii="Century Gothic" w:hAnsi="Century Gothic"/>
          <w:bCs/>
          <w:sz w:val="24"/>
          <w:szCs w:val="23"/>
        </w:rPr>
      </w:pPr>
    </w:p>
    <w:p w14:paraId="59C8F993" w14:textId="6A0D958F" w:rsidR="006D1D86" w:rsidRDefault="006D1D86" w:rsidP="006D1D86">
      <w:pPr>
        <w:spacing w:line="259" w:lineRule="auto"/>
        <w:rPr>
          <w:rFonts w:ascii="Century Gothic" w:hAnsi="Century Gothic"/>
          <w:bCs/>
          <w:color w:val="FF0000"/>
          <w:sz w:val="24"/>
          <w:szCs w:val="23"/>
        </w:rPr>
      </w:pPr>
      <w:r w:rsidRPr="008B106A">
        <w:rPr>
          <w:rFonts w:ascii="Century Gothic" w:hAnsi="Century Gothic"/>
          <w:bCs/>
          <w:color w:val="FF0000"/>
          <w:sz w:val="24"/>
          <w:szCs w:val="23"/>
        </w:rPr>
        <w:t xml:space="preserve">Espero que este documento te haya resultado </w:t>
      </w:r>
      <w:proofErr w:type="gramStart"/>
      <w:r w:rsidRPr="008B106A">
        <w:rPr>
          <w:rFonts w:ascii="Century Gothic" w:hAnsi="Century Gothic"/>
          <w:bCs/>
          <w:color w:val="FF0000"/>
          <w:sz w:val="24"/>
          <w:szCs w:val="23"/>
        </w:rPr>
        <w:t>útil :</w:t>
      </w:r>
      <w:proofErr w:type="gramEnd"/>
      <w:r w:rsidRPr="008B106A">
        <w:rPr>
          <w:rFonts w:ascii="Century Gothic" w:hAnsi="Century Gothic"/>
          <w:bCs/>
          <w:color w:val="FF0000"/>
          <w:sz w:val="24"/>
          <w:szCs w:val="23"/>
        </w:rPr>
        <w:t xml:space="preserve">’3 ¡Nos vemos en la siguiente actividad! </w:t>
      </w:r>
    </w:p>
    <w:p w14:paraId="064C429B" w14:textId="77777777" w:rsidR="008B106A" w:rsidRPr="00FF74DE" w:rsidRDefault="008B106A" w:rsidP="008B106A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r w:rsidRPr="00FF74DE">
        <w:rPr>
          <w:rFonts w:ascii="Century Gothic" w:hAnsi="Century Gothic"/>
          <w:bCs/>
          <w:color w:val="FF0000"/>
          <w:sz w:val="24"/>
          <w:szCs w:val="24"/>
        </w:rPr>
        <w:t xml:space="preserve">Si te ayudo </w:t>
      </w:r>
      <w:r>
        <w:rPr>
          <w:rFonts w:ascii="Century Gothic" w:hAnsi="Century Gothic"/>
          <w:bCs/>
          <w:color w:val="FF0000"/>
          <w:sz w:val="24"/>
          <w:szCs w:val="24"/>
        </w:rPr>
        <w:t xml:space="preserve">con estas guías, </w:t>
      </w:r>
      <w:r w:rsidRPr="00FF74DE">
        <w:rPr>
          <w:rFonts w:ascii="Century Gothic" w:hAnsi="Century Gothic"/>
          <w:bCs/>
          <w:color w:val="FF0000"/>
          <w:sz w:val="24"/>
          <w:szCs w:val="24"/>
        </w:rPr>
        <w:t>y te agrada la forma en que te ayudo, puedes agradecerme siguiéndome en mis redes:</w:t>
      </w:r>
    </w:p>
    <w:p w14:paraId="36A3F56C" w14:textId="77777777" w:rsidR="008B106A" w:rsidRPr="00E92DE1" w:rsidRDefault="00E96B1D" w:rsidP="008B106A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hyperlink r:id="rId8" w:history="1">
        <w:r w:rsidR="008B106A"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https://www.youtube.com/channel/UC5mNe7XZoqhQbbObpblpSZg</w:t>
        </w:r>
      </w:hyperlink>
    </w:p>
    <w:p w14:paraId="262F7946" w14:textId="0B1089F8" w:rsidR="008B106A" w:rsidRPr="008B106A" w:rsidRDefault="00E96B1D" w:rsidP="008B106A">
      <w:pPr>
        <w:ind w:right="260"/>
        <w:rPr>
          <w:rFonts w:ascii="Maiandra GD" w:hAnsi="Maiandra GD"/>
          <w:bCs/>
          <w:color w:val="0563C1" w:themeColor="hyperlink"/>
          <w:sz w:val="24"/>
          <w:szCs w:val="24"/>
          <w:u w:val="single"/>
        </w:rPr>
      </w:pPr>
      <w:hyperlink r:id="rId9" w:history="1">
        <w:r w:rsidR="008B106A"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https://www.facebook.com/sebastian.durand.acosta.5891/</w:t>
        </w:r>
      </w:hyperlink>
    </w:p>
    <w:p w14:paraId="0E1B618F" w14:textId="7EEB45E5" w:rsidR="006D1D86" w:rsidRPr="008B106A" w:rsidRDefault="008B106A" w:rsidP="006D1D86">
      <w:pPr>
        <w:spacing w:line="259" w:lineRule="auto"/>
        <w:jc w:val="right"/>
        <w:rPr>
          <w:rFonts w:ascii="Century Gothic" w:hAnsi="Century Gothic"/>
          <w:b/>
          <w:bCs/>
          <w:i/>
          <w:color w:val="FF0000"/>
          <w:sz w:val="36"/>
          <w:szCs w:val="23"/>
          <w:u w:val="single"/>
        </w:rPr>
      </w:pPr>
      <w:r>
        <w:rPr>
          <w:rFonts w:ascii="Century Gothic" w:hAnsi="Century Gothic"/>
          <w:b/>
          <w:bCs/>
          <w:i/>
          <w:color w:val="FF0000"/>
          <w:sz w:val="36"/>
          <w:szCs w:val="23"/>
          <w:u w:val="single"/>
        </w:rPr>
        <w:t>Sebastián Durand</w:t>
      </w:r>
    </w:p>
    <w:p w14:paraId="4B7A750E" w14:textId="77777777" w:rsidR="006D1D86" w:rsidRDefault="006D1D86">
      <w:pPr>
        <w:rPr>
          <w:rFonts w:ascii="Century Gothic" w:hAnsi="Century Gothic"/>
          <w:bCs/>
          <w:sz w:val="24"/>
          <w:szCs w:val="23"/>
        </w:rPr>
      </w:pPr>
    </w:p>
    <w:p w14:paraId="33E96637" w14:textId="77777777" w:rsidR="00EA51FE" w:rsidRDefault="00EA51FE">
      <w:pPr>
        <w:rPr>
          <w:rFonts w:ascii="Century Gothic" w:hAnsi="Century Gothic"/>
          <w:bCs/>
          <w:sz w:val="24"/>
          <w:szCs w:val="23"/>
        </w:rPr>
      </w:pPr>
    </w:p>
    <w:p w14:paraId="1C031470" w14:textId="77777777" w:rsidR="00602CFF" w:rsidRDefault="00602CFF">
      <w:pPr>
        <w:rPr>
          <w:rFonts w:ascii="Century Gothic" w:hAnsi="Century Gothic"/>
          <w:bCs/>
          <w:sz w:val="24"/>
          <w:szCs w:val="23"/>
        </w:rPr>
      </w:pPr>
    </w:p>
    <w:p w14:paraId="3D33D8F7" w14:textId="77777777" w:rsidR="00EA51FE" w:rsidRPr="00EA51FE" w:rsidRDefault="00EA51FE">
      <w:pPr>
        <w:rPr>
          <w:rFonts w:ascii="Century Gothic" w:hAnsi="Century Gothic"/>
          <w:bCs/>
          <w:sz w:val="24"/>
          <w:szCs w:val="23"/>
        </w:rPr>
      </w:pPr>
    </w:p>
    <w:sectPr w:rsidR="00EA51FE" w:rsidRPr="00EA51FE" w:rsidSect="00602CFF">
      <w:headerReference w:type="default" r:id="rId10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F95F" w14:textId="77777777" w:rsidR="00E96B1D" w:rsidRDefault="00E96B1D" w:rsidP="00EA51FE">
      <w:pPr>
        <w:spacing w:after="0" w:line="240" w:lineRule="auto"/>
      </w:pPr>
      <w:r>
        <w:separator/>
      </w:r>
    </w:p>
  </w:endnote>
  <w:endnote w:type="continuationSeparator" w:id="0">
    <w:p w14:paraId="35500F8E" w14:textId="77777777" w:rsidR="00E96B1D" w:rsidRDefault="00E96B1D" w:rsidP="00EA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1C28" w14:textId="77777777" w:rsidR="00E96B1D" w:rsidRDefault="00E96B1D" w:rsidP="00EA51FE">
      <w:pPr>
        <w:spacing w:after="0" w:line="240" w:lineRule="auto"/>
      </w:pPr>
      <w:r>
        <w:separator/>
      </w:r>
    </w:p>
  </w:footnote>
  <w:footnote w:type="continuationSeparator" w:id="0">
    <w:p w14:paraId="0241B2D1" w14:textId="77777777" w:rsidR="00E96B1D" w:rsidRDefault="00E96B1D" w:rsidP="00EA5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EBD6" w14:textId="57845D45" w:rsidR="00EA51FE" w:rsidRPr="00EA51FE" w:rsidRDefault="00433BFA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EA51FE">
      <w:rPr>
        <w:rFonts w:ascii="Century Gothic" w:hAnsi="Century Gothic"/>
      </w:rPr>
      <w:t xml:space="preserve">                                                                                     </w:t>
    </w:r>
    <w:r>
      <w:rPr>
        <w:rFonts w:ascii="Century Gothic" w:hAnsi="Century Gothic"/>
      </w:rPr>
      <w:t xml:space="preserve">  </w:t>
    </w:r>
    <w:r w:rsidR="00EA51FE">
      <w:rPr>
        <w:rFonts w:ascii="Century Gothic" w:hAnsi="Century Gothic"/>
      </w:rPr>
      <w:t xml:space="preserve">    </w:t>
    </w:r>
    <w:r>
      <w:rPr>
        <w:rFonts w:ascii="Century Gothic" w:hAnsi="Century Gothic"/>
      </w:rPr>
      <w:t>3ro y 4</w:t>
    </w:r>
    <w:r w:rsidR="00EA51FE">
      <w:rPr>
        <w:rFonts w:ascii="Century Gothic" w:hAnsi="Century Gothic"/>
      </w:rPr>
      <w:t xml:space="preserve">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D18AA"/>
    <w:multiLevelType w:val="hybridMultilevel"/>
    <w:tmpl w:val="6BD8B1B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259C8"/>
    <w:multiLevelType w:val="hybridMultilevel"/>
    <w:tmpl w:val="E430921E"/>
    <w:lvl w:ilvl="0" w:tplc="9E861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D6431"/>
    <w:multiLevelType w:val="hybridMultilevel"/>
    <w:tmpl w:val="BE36C8E2"/>
    <w:lvl w:ilvl="0" w:tplc="0ADA93EE">
      <w:start w:val="1"/>
      <w:numFmt w:val="decimal"/>
      <w:lvlText w:val="%1."/>
      <w:lvlJc w:val="left"/>
      <w:pPr>
        <w:ind w:left="720" w:hanging="360"/>
      </w:pPr>
      <w:rPr>
        <w:b/>
        <w:bCs/>
        <w:color w:val="4472C4" w:themeColor="accent5"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56070"/>
    <w:multiLevelType w:val="hybridMultilevel"/>
    <w:tmpl w:val="A5E008FA"/>
    <w:lvl w:ilvl="0" w:tplc="C7B4D5C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FE"/>
    <w:rsid w:val="0003263B"/>
    <w:rsid w:val="0012376C"/>
    <w:rsid w:val="00433BFA"/>
    <w:rsid w:val="004452A7"/>
    <w:rsid w:val="00467B04"/>
    <w:rsid w:val="005B59B5"/>
    <w:rsid w:val="005E482F"/>
    <w:rsid w:val="00602CFF"/>
    <w:rsid w:val="006D1D86"/>
    <w:rsid w:val="007809E0"/>
    <w:rsid w:val="00876843"/>
    <w:rsid w:val="008B106A"/>
    <w:rsid w:val="009311A9"/>
    <w:rsid w:val="009579A4"/>
    <w:rsid w:val="00967F91"/>
    <w:rsid w:val="00A31A97"/>
    <w:rsid w:val="00BF4CFA"/>
    <w:rsid w:val="00D434D8"/>
    <w:rsid w:val="00DC7C03"/>
    <w:rsid w:val="00DF31EC"/>
    <w:rsid w:val="00E96B1D"/>
    <w:rsid w:val="00EA51FE"/>
    <w:rsid w:val="00F23ABF"/>
    <w:rsid w:val="00F2403A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98560F"/>
  <w15:chartTrackingRefBased/>
  <w15:docId w15:val="{E576DBEA-3CF3-4548-8A02-4AB56846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9B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1FE"/>
  </w:style>
  <w:style w:type="paragraph" w:styleId="Piedepgina">
    <w:name w:val="footer"/>
    <w:basedOn w:val="Normal"/>
    <w:link w:val="PiedepginaCar"/>
    <w:uiPriority w:val="99"/>
    <w:unhideWhenUsed/>
    <w:rsid w:val="00EA5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1FE"/>
  </w:style>
  <w:style w:type="paragraph" w:styleId="Prrafodelista">
    <w:name w:val="List Paragraph"/>
    <w:basedOn w:val="Normal"/>
    <w:uiPriority w:val="34"/>
    <w:qFormat/>
    <w:rsid w:val="00EA51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D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C7C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C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C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C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C0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B10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5mNe7XZoqhQbbObpblpSZ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ebastian.durand.acosta.5891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877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6</cp:revision>
  <dcterms:created xsi:type="dcterms:W3CDTF">2021-08-07T02:11:00Z</dcterms:created>
  <dcterms:modified xsi:type="dcterms:W3CDTF">2021-08-31T19:33:00Z</dcterms:modified>
</cp:coreProperties>
</file>