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3A95" w14:textId="77777777" w:rsidR="00AE4937" w:rsidRDefault="00AE4937" w:rsidP="00AE4937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060C3FE6" w14:textId="2B59C55E" w:rsidR="00AE4937" w:rsidRPr="00EA51FE" w:rsidRDefault="00AE4937" w:rsidP="00AE4937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AE4937">
        <w:rPr>
          <w:rFonts w:ascii="AcmeFont" w:hAnsi="AcmeFont"/>
          <w:bCs/>
          <w:color w:val="ED7D31" w:themeColor="accent2"/>
          <w:sz w:val="44"/>
        </w:rPr>
        <w:t xml:space="preserve">Ideamos </w:t>
      </w:r>
      <w:r w:rsidR="00BA3498">
        <w:rPr>
          <w:rFonts w:ascii="AcmeFont" w:hAnsi="AcmeFont"/>
          <w:bCs/>
          <w:color w:val="ED7D31" w:themeColor="accent2"/>
          <w:sz w:val="44"/>
        </w:rPr>
        <w:t>soluciones y</w:t>
      </w:r>
      <w:r w:rsidRPr="00AE4937">
        <w:rPr>
          <w:rFonts w:ascii="AcmeFont" w:hAnsi="AcmeFont"/>
          <w:bCs/>
          <w:color w:val="ED7D31" w:themeColor="accent2"/>
          <w:sz w:val="44"/>
        </w:rPr>
        <w:t xml:space="preserve"> seleccionamos la idea</w:t>
      </w:r>
      <w:r w:rsidR="00BA3498">
        <w:rPr>
          <w:rFonts w:ascii="AcmeFont" w:hAnsi="AcmeFont"/>
          <w:bCs/>
          <w:color w:val="ED7D31" w:themeColor="accent2"/>
          <w:sz w:val="44"/>
        </w:rPr>
        <w:t>-</w:t>
      </w:r>
      <w:r w:rsidRPr="00AE4937">
        <w:rPr>
          <w:rFonts w:ascii="AcmeFont" w:hAnsi="AcmeFont"/>
          <w:bCs/>
          <w:color w:val="ED7D31" w:themeColor="accent2"/>
          <w:sz w:val="44"/>
        </w:rPr>
        <w:t xml:space="preserve"> 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1EFBFEE6" w14:textId="77777777" w:rsidR="00AE4937" w:rsidRPr="00EA51FE" w:rsidRDefault="00AE4937" w:rsidP="00AE4937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35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446E74B4" w14:textId="7E8A6714" w:rsidR="00AE4937" w:rsidRDefault="00AE4937" w:rsidP="00AE4937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BA3498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>Actividad 3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</w:t>
      </w:r>
      <w:r w:rsidR="00BA3498">
        <w:rPr>
          <w:rFonts w:ascii="Century Gothic" w:hAnsi="Century Gothic"/>
          <w:bCs/>
          <w:sz w:val="24"/>
          <w:szCs w:val="23"/>
        </w:rPr>
        <w:t xml:space="preserve">de </w:t>
      </w:r>
      <w:r w:rsidR="00BA3498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elaborar un prototipo de plantilla para que los emprendedores de nuestra localidad vendan sus productos por las redes sociales.</w:t>
      </w:r>
    </w:p>
    <w:p w14:paraId="5C7FEB3D" w14:textId="77777777" w:rsidR="00AE4937" w:rsidRPr="001E0ED5" w:rsidRDefault="00AE4937" w:rsidP="00AE4937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327078CC" w14:textId="1910B27F" w:rsidR="00AE4937" w:rsidRPr="0058276A" w:rsidRDefault="00BA3498" w:rsidP="00AE4937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C744B" wp14:editId="4A29C1E4">
                <wp:simplePos x="0" y="0"/>
                <wp:positionH relativeFrom="column">
                  <wp:posOffset>2865120</wp:posOffset>
                </wp:positionH>
                <wp:positionV relativeFrom="paragraph">
                  <wp:posOffset>647700</wp:posOffset>
                </wp:positionV>
                <wp:extent cx="999490" cy="1396365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3963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B0E0" id="Rectángulo 4" o:spid="_x0000_s1026" style="position:absolute;margin-left:225.6pt;margin-top:51pt;width:78.7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4A8D908A" wp14:editId="6962EEBD">
            <wp:simplePos x="0" y="0"/>
            <wp:positionH relativeFrom="column">
              <wp:posOffset>918845</wp:posOffset>
            </wp:positionH>
            <wp:positionV relativeFrom="paragraph">
              <wp:posOffset>631190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37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31429" wp14:editId="309C69E2">
                <wp:simplePos x="0" y="0"/>
                <wp:positionH relativeFrom="column">
                  <wp:posOffset>2180404</wp:posOffset>
                </wp:positionH>
                <wp:positionV relativeFrom="paragraph">
                  <wp:posOffset>459195</wp:posOffset>
                </wp:positionV>
                <wp:extent cx="342824" cy="1081265"/>
                <wp:effectExtent l="0" t="140652" r="31432" b="355283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9BC2" id="Medio marco 2" o:spid="_x0000_s1026" style="position:absolute;margin-left:171.7pt;margin-top:36.15pt;width:27pt;height:85.15pt;rotation:2953850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AE4937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9CCDD" wp14:editId="5A65E264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C131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AE4937">
        <w:rPr>
          <w:rFonts w:ascii="Century Gothic" w:hAnsi="Century Gothic"/>
          <w:bCs/>
          <w:sz w:val="24"/>
          <w:szCs w:val="23"/>
        </w:rPr>
        <w:t>Vamos a ‘</w:t>
      </w:r>
      <w:r w:rsidR="00AE4937">
        <w:rPr>
          <w:rFonts w:ascii="Century Gothic" w:hAnsi="Century Gothic"/>
          <w:b/>
          <w:bCs/>
          <w:sz w:val="24"/>
          <w:szCs w:val="23"/>
        </w:rPr>
        <w:t>Idear’</w:t>
      </w:r>
      <w:r w:rsidR="00AE4937">
        <w:rPr>
          <w:rFonts w:ascii="Century Gothic" w:hAnsi="Century Gothic"/>
          <w:bCs/>
          <w:sz w:val="24"/>
          <w:szCs w:val="23"/>
        </w:rPr>
        <w:t xml:space="preserve"> posibles soluciones al problema encontrado en la actividad anterior, esto lo haremos con ayuda de la técnica </w:t>
      </w:r>
      <w:r w:rsidRPr="00BA3498">
        <w:rPr>
          <w:rFonts w:ascii="Century Gothic" w:hAnsi="Century Gothic"/>
          <w:sz w:val="24"/>
          <w:szCs w:val="24"/>
        </w:rPr>
        <w:t>denominada “tormenta de ideas” o brainstorming</w:t>
      </w:r>
      <w:r w:rsidR="00AE4937" w:rsidRPr="00FB322F">
        <w:rPr>
          <w:rFonts w:ascii="Century Gothic" w:hAnsi="Century Gothic"/>
          <w:bCs/>
          <w:sz w:val="24"/>
          <w:szCs w:val="23"/>
        </w:rPr>
        <w:tab/>
      </w:r>
    </w:p>
    <w:p w14:paraId="1FD70AB2" w14:textId="77777777" w:rsidR="00AE4937" w:rsidRPr="001E0ED5" w:rsidRDefault="00AE4937" w:rsidP="00AE493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17C20750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99F47D5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E935998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5E1044C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46E968D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19268E0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8CE486C" w14:textId="77777777" w:rsidR="00AE4937" w:rsidRPr="0036371A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3CBD1234" w14:textId="77777777" w:rsidR="00AE4937" w:rsidRDefault="00AE4937" w:rsidP="00AE4937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3C702CDB" w14:textId="77777777" w:rsidR="00AE4937" w:rsidRDefault="00AE4937" w:rsidP="00AE4937">
      <w:pPr>
        <w:rPr>
          <w:rFonts w:ascii="Century Gothic" w:hAnsi="Century Gothic"/>
          <w:sz w:val="2"/>
          <w:szCs w:val="23"/>
        </w:rPr>
      </w:pPr>
    </w:p>
    <w:p w14:paraId="3675B0D7" w14:textId="77777777" w:rsidR="00AE4937" w:rsidRPr="00B42ADC" w:rsidRDefault="00AE4937" w:rsidP="00AE4937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14:paraId="517B60A6" w14:textId="3F9780D5" w:rsidR="006C602F" w:rsidRDefault="00AE4937" w:rsidP="00AE4937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AE4937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Técnica </w:t>
      </w:r>
      <w:r w:rsidR="00BA3498">
        <w:rPr>
          <w:rFonts w:ascii="Arial Rounded MT Bold" w:hAnsi="Arial Rounded MT Bold"/>
          <w:bCs/>
          <w:color w:val="4472C4" w:themeColor="accent5"/>
          <w:sz w:val="30"/>
          <w:szCs w:val="30"/>
        </w:rPr>
        <w:t>Brainstorming</w:t>
      </w:r>
    </w:p>
    <w:p w14:paraId="323639E8" w14:textId="0E61C58A" w:rsidR="006C602F" w:rsidRPr="006C602F" w:rsidRDefault="006C602F" w:rsidP="00AE4937">
      <w:pPr>
        <w:spacing w:after="120"/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6C602F">
        <w:rPr>
          <w:rFonts w:ascii="Century Gothic" w:hAnsi="Century Gothic"/>
          <w:sz w:val="24"/>
          <w:szCs w:val="24"/>
        </w:rPr>
        <w:t>Esta es una técnica de trabajo grupal que facilita el surgimiento de nuevas ideas sobre un tema o problema determinado. Recordemos que las ideas surgen a partir de la pregunta formulada. A más ideas generadas, mayores posibilidades de solución.</w:t>
      </w:r>
    </w:p>
    <w:p w14:paraId="1E8D6830" w14:textId="6F5A7999" w:rsidR="00AE4937" w:rsidRPr="006C602F" w:rsidRDefault="006C602F" w:rsidP="00AE4937">
      <w:pPr>
        <w:pStyle w:val="Prrafodelista"/>
        <w:numPr>
          <w:ilvl w:val="1"/>
          <w:numId w:val="1"/>
        </w:numPr>
        <w:rPr>
          <w:rFonts w:ascii="Century Gothic" w:hAnsi="Century Gothic"/>
          <w:bCs/>
          <w:sz w:val="28"/>
          <w:szCs w:val="24"/>
        </w:rPr>
      </w:pPr>
      <w:r w:rsidRPr="006C602F">
        <w:rPr>
          <w:rFonts w:ascii="Century Gothic" w:hAnsi="Century Gothic"/>
          <w:sz w:val="24"/>
          <w:szCs w:val="24"/>
        </w:rPr>
        <w:t>Busca la mayor cantidad de ideas y no te atormentes por la calidad de estas.</w:t>
      </w:r>
    </w:p>
    <w:p w14:paraId="31E2AA24" w14:textId="0C1ECB5E" w:rsidR="00AE4937" w:rsidRPr="006C602F" w:rsidRDefault="006C602F" w:rsidP="00AE4937">
      <w:pPr>
        <w:pStyle w:val="Prrafodelista"/>
        <w:numPr>
          <w:ilvl w:val="1"/>
          <w:numId w:val="1"/>
        </w:numPr>
        <w:rPr>
          <w:rFonts w:ascii="Century Gothic" w:hAnsi="Century Gothic"/>
          <w:bCs/>
          <w:sz w:val="28"/>
          <w:szCs w:val="24"/>
        </w:rPr>
      </w:pPr>
      <w:r w:rsidRPr="006C602F">
        <w:rPr>
          <w:rFonts w:ascii="Century Gothic" w:hAnsi="Century Gothic"/>
          <w:sz w:val="24"/>
          <w:szCs w:val="24"/>
        </w:rPr>
        <w:t>Genera ideas sobre la base de las ideas de otros.</w:t>
      </w:r>
    </w:p>
    <w:p w14:paraId="5FA60377" w14:textId="6C61F3B5" w:rsidR="00AE4937" w:rsidRPr="006C602F" w:rsidRDefault="006C602F" w:rsidP="00AE4937">
      <w:pPr>
        <w:pStyle w:val="Prrafodelista"/>
        <w:numPr>
          <w:ilvl w:val="1"/>
          <w:numId w:val="1"/>
        </w:numPr>
        <w:rPr>
          <w:rFonts w:ascii="Century Gothic" w:hAnsi="Century Gothic"/>
          <w:bCs/>
          <w:sz w:val="28"/>
          <w:szCs w:val="24"/>
        </w:rPr>
      </w:pPr>
      <w:r w:rsidRPr="006C602F">
        <w:rPr>
          <w:rFonts w:ascii="Century Gothic" w:hAnsi="Century Gothic"/>
          <w:sz w:val="24"/>
          <w:szCs w:val="24"/>
        </w:rPr>
        <w:t>Busca ideas locas o extremas</w:t>
      </w:r>
      <w:r w:rsidRPr="006C602F">
        <w:rPr>
          <w:rFonts w:ascii="Century Gothic" w:hAnsi="Century Gothic"/>
          <w:sz w:val="24"/>
          <w:szCs w:val="24"/>
        </w:rPr>
        <w:t>.</w:t>
      </w:r>
    </w:p>
    <w:p w14:paraId="3089BDA2" w14:textId="13FABF23" w:rsidR="006C602F" w:rsidRPr="006C602F" w:rsidRDefault="006C602F" w:rsidP="00AE4937">
      <w:pPr>
        <w:pStyle w:val="Prrafodelista"/>
        <w:numPr>
          <w:ilvl w:val="1"/>
          <w:numId w:val="1"/>
        </w:numPr>
        <w:rPr>
          <w:rFonts w:ascii="Century Gothic" w:hAnsi="Century Gothic"/>
          <w:bCs/>
          <w:sz w:val="28"/>
          <w:szCs w:val="24"/>
        </w:rPr>
      </w:pPr>
      <w:r w:rsidRPr="006C602F">
        <w:rPr>
          <w:rFonts w:ascii="Century Gothic" w:hAnsi="Century Gothic"/>
          <w:sz w:val="24"/>
          <w:szCs w:val="24"/>
        </w:rPr>
        <w:t>No te desvíes del foco creativo (la pregunta).</w:t>
      </w:r>
    </w:p>
    <w:p w14:paraId="15836262" w14:textId="3A3E1CC8" w:rsidR="006C602F" w:rsidRPr="00176114" w:rsidRDefault="006C602F" w:rsidP="00AE4937">
      <w:pPr>
        <w:pStyle w:val="Prrafodelista"/>
        <w:numPr>
          <w:ilvl w:val="1"/>
          <w:numId w:val="1"/>
        </w:numPr>
        <w:rPr>
          <w:rFonts w:ascii="Century Gothic" w:hAnsi="Century Gothic"/>
          <w:bCs/>
          <w:sz w:val="28"/>
          <w:szCs w:val="24"/>
        </w:rPr>
      </w:pPr>
      <w:r w:rsidRPr="006C602F">
        <w:rPr>
          <w:rFonts w:ascii="Century Gothic" w:hAnsi="Century Gothic"/>
          <w:sz w:val="24"/>
          <w:szCs w:val="24"/>
        </w:rPr>
        <w:t>No juzgues negativamente las ideas.</w:t>
      </w:r>
    </w:p>
    <w:p w14:paraId="7BE2F401" w14:textId="3B24F743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142E9FB5" w14:textId="5BB1987A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4733633A" w14:textId="197278EC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5795A8D6" w14:textId="237AEEF0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3E2D34D2" w14:textId="675028A4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0933F8F1" w14:textId="29E1F577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5C92ADBF" w14:textId="02205839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2DE54266" w14:textId="4F3105AB" w:rsid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p w14:paraId="26B34DF6" w14:textId="77777777" w:rsidR="00176114" w:rsidRPr="00176114" w:rsidRDefault="00176114" w:rsidP="00176114">
      <w:pPr>
        <w:rPr>
          <w:rFonts w:ascii="Century Gothic" w:hAnsi="Century Gothic"/>
          <w:bCs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5E3F" w14:paraId="7A737A00" w14:textId="77777777" w:rsidTr="00413CAF">
        <w:trPr>
          <w:trHeight w:val="848"/>
        </w:trPr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38C1B618" w14:textId="5CC6C7FF" w:rsidR="00805E3F" w:rsidRPr="00805E3F" w:rsidRDefault="00805E3F" w:rsidP="00805E3F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0"/>
              </w:rPr>
            </w:pPr>
            <w:r w:rsidRPr="00805E3F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6"/>
              </w:rPr>
              <w:lastRenderedPageBreak/>
              <w:t>¿Cómo podríamos ayudar a las personas a vender sus productos por las redes sociales para que así mejoren la situación económica de su familia?</w:t>
            </w:r>
          </w:p>
        </w:tc>
      </w:tr>
      <w:tr w:rsidR="00805E3F" w14:paraId="49311F23" w14:textId="77777777" w:rsidTr="00413CAF">
        <w:trPr>
          <w:trHeight w:val="5096"/>
        </w:trPr>
        <w:tc>
          <w:tcPr>
            <w:tcW w:w="104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B1C568C" w14:textId="4CBBE69D" w:rsidR="00805E3F" w:rsidRDefault="0073459B" w:rsidP="00805E3F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7538E4B" wp14:editId="7C1FC75A">
                  <wp:simplePos x="0" y="0"/>
                  <wp:positionH relativeFrom="margin">
                    <wp:posOffset>5386070</wp:posOffset>
                  </wp:positionH>
                  <wp:positionV relativeFrom="paragraph">
                    <wp:posOffset>838200</wp:posOffset>
                  </wp:positionV>
                  <wp:extent cx="1123950" cy="706120"/>
                  <wp:effectExtent l="0" t="0" r="0" b="0"/>
                  <wp:wrapSquare wrapText="bothSides"/>
                  <wp:docPr id="14" name="Imagen 14" descr="Diseño y Desarrollo de Tiendas virtuales | Novaweb Per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seño y Desarrollo de Tiendas virtuales | Novaweb Per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CEA89" wp14:editId="1F31AE7C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102235</wp:posOffset>
                      </wp:positionV>
                      <wp:extent cx="1771650" cy="1152525"/>
                      <wp:effectExtent l="0" t="0" r="1905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6A5746BF" w14:textId="177C73AC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Idea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3</w:t>
                                  </w: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3141FCF5" w14:textId="4AEFB138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Crear tiendas virtuales para vender los productos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CEA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342.45pt;margin-top:8.05pt;width:139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" fillcolor="white [3201]" strokecolor="#4472c4 [3208]" strokeweight="1pt">
                      <v:textbox>
                        <w:txbxContent>
                          <w:p w14:paraId="6A5746BF" w14:textId="177C73AC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Idea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3141FCF5" w14:textId="4AEFB138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Crear tiendas virtuales para vender los productos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D4E7CE6" wp14:editId="3CD7717B">
                  <wp:simplePos x="0" y="0"/>
                  <wp:positionH relativeFrom="margin">
                    <wp:posOffset>3531870</wp:posOffset>
                  </wp:positionH>
                  <wp:positionV relativeFrom="paragraph">
                    <wp:posOffset>963930</wp:posOffset>
                  </wp:positionV>
                  <wp:extent cx="760095" cy="571500"/>
                  <wp:effectExtent l="0" t="0" r="1905" b="0"/>
                  <wp:wrapSquare wrapText="bothSides"/>
                  <wp:docPr id="13" name="Imagen 13" descr="Los 12 Tipos de Emprendimiento y sus Caracterís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12 Tipos de Emprendimiento y sus Caracterís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80A04" wp14:editId="7A37A6F9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102235</wp:posOffset>
                      </wp:positionV>
                      <wp:extent cx="1724025" cy="115252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0F9E9F20" w14:textId="0CE4938C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Idea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2</w:t>
                                  </w: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534B5548" w14:textId="04821E4C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Enseñar a los emprendedores a utilizar las redes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0A04" id="Cuadro de texto 7" o:spid="_x0000_s1027" type="#_x0000_t202" style="position:absolute;margin-left:181.1pt;margin-top:8.05pt;width:135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" fillcolor="white [3201]" strokecolor="#4472c4 [3208]" strokeweight="1pt">
                      <v:textbox>
                        <w:txbxContent>
                          <w:p w14:paraId="0F9E9F20" w14:textId="0CE4938C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Idea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534B5548" w14:textId="04821E4C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Enseñar a los emprendedores a utilizar las redes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CA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9095A3F" wp14:editId="280F8105">
                  <wp:simplePos x="0" y="0"/>
                  <wp:positionH relativeFrom="margin">
                    <wp:posOffset>1455420</wp:posOffset>
                  </wp:positionH>
                  <wp:positionV relativeFrom="paragraph">
                    <wp:posOffset>802005</wp:posOffset>
                  </wp:positionV>
                  <wp:extent cx="796290" cy="742950"/>
                  <wp:effectExtent l="0" t="0" r="3810" b="0"/>
                  <wp:wrapSquare wrapText="bothSides"/>
                  <wp:docPr id="12" name="Imagen 12" descr="20 formas de hacer ventas con WhatsApp - Telequ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formas de hacer ventas con WhatsApp - Telequip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9" b="-1"/>
                          <a:stretch/>
                        </pic:blipFill>
                        <pic:spPr bwMode="auto">
                          <a:xfrm>
                            <a:off x="0" y="0"/>
                            <a:ext cx="7962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CAF"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C1D18C" wp14:editId="0AAEF0BF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85725</wp:posOffset>
                      </wp:positionV>
                      <wp:extent cx="1724025" cy="115252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362B2691" w14:textId="1DAE10FF" w:rsidR="00805E3F" w:rsidRPr="00805E3F" w:rsidRDefault="00805E3F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Idea 1:</w:t>
                                  </w:r>
                                </w:p>
                                <w:p w14:paraId="39CEC786" w14:textId="234A365B" w:rsidR="00805E3F" w:rsidRPr="00805E3F" w:rsidRDefault="00805E3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Usar WhatsApp para realizar la venta de los productos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D18C" id="Cuadro de texto 5" o:spid="_x0000_s1028" type="#_x0000_t202" style="position:absolute;margin-left:19.45pt;margin-top:6.75pt;width:135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" fillcolor="white [3201]" strokecolor="#4472c4 [3208]" strokeweight="1pt">
                      <v:textbox>
                        <w:txbxContent>
                          <w:p w14:paraId="362B2691" w14:textId="1DAE10FF" w:rsidR="00805E3F" w:rsidRPr="00805E3F" w:rsidRDefault="00805E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Idea 1:</w:t>
                            </w:r>
                          </w:p>
                          <w:p w14:paraId="39CEC786" w14:textId="234A365B" w:rsidR="00805E3F" w:rsidRPr="00805E3F" w:rsidRDefault="00805E3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Usar WhatsApp para realizar la venta de los productos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CAF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59EEF5B" wp14:editId="08CD39C3">
                  <wp:simplePos x="0" y="0"/>
                  <wp:positionH relativeFrom="margin">
                    <wp:posOffset>5049520</wp:posOffset>
                  </wp:positionH>
                  <wp:positionV relativeFrom="paragraph">
                    <wp:posOffset>2547620</wp:posOffset>
                  </wp:positionV>
                  <wp:extent cx="1352550" cy="597535"/>
                  <wp:effectExtent l="0" t="0" r="0" b="0"/>
                  <wp:wrapSquare wrapText="bothSides"/>
                  <wp:docPr id="17" name="Imagen 17" descr="TikTok para empresas: cómo promocionar tu marca (+víde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kTok para empresas: cómo promocionar tu marca (+víde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CAF"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72EC2" wp14:editId="551F7340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1582420</wp:posOffset>
                      </wp:positionV>
                      <wp:extent cx="1724025" cy="1152525"/>
                      <wp:effectExtent l="0" t="0" r="28575" b="2857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099C7FD5" w14:textId="6277B4B2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Idea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6</w:t>
                                  </w: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53E0BC9C" w14:textId="0CDA6D5E" w:rsidR="00F9152D" w:rsidRPr="00805E3F" w:rsidRDefault="00176114" w:rsidP="00F9152D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Promocionar tus productos por medio de TikTok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72EC2" id="Cuadro de texto 11" o:spid="_x0000_s1029" type="#_x0000_t202" style="position:absolute;margin-left:345.2pt;margin-top:124.6pt;width:135.7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" fillcolor="white [3201]" strokecolor="#4472c4 [3208]" strokeweight="1pt">
                      <v:textbox>
                        <w:txbxContent>
                          <w:p w14:paraId="099C7FD5" w14:textId="6277B4B2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Idea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53E0BC9C" w14:textId="0CDA6D5E" w:rsidR="00F9152D" w:rsidRPr="00805E3F" w:rsidRDefault="00176114" w:rsidP="00F915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Promocionar tus productos por medio de TikTok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CA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606A52B" wp14:editId="43629132">
                  <wp:simplePos x="0" y="0"/>
                  <wp:positionH relativeFrom="margin">
                    <wp:posOffset>3163570</wp:posOffset>
                  </wp:positionH>
                  <wp:positionV relativeFrom="paragraph">
                    <wp:posOffset>2562860</wp:posOffset>
                  </wp:positionV>
                  <wp:extent cx="1074420" cy="51435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CAF"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75ED9D" wp14:editId="30E8B0F9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1591310</wp:posOffset>
                      </wp:positionV>
                      <wp:extent cx="1724025" cy="1152525"/>
                      <wp:effectExtent l="0" t="0" r="28575" b="2857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098B01B1" w14:textId="092673E7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Idea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5</w:t>
                                  </w: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34CC9FB2" w14:textId="02B8B18A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Usar </w:t>
                                  </w:r>
                                  <w:r w:rsidR="00176114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Instagram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para realizar la venta de los productos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5ED9D" id="Cuadro de texto 10" o:spid="_x0000_s1030" type="#_x0000_t202" style="position:absolute;margin-left:181.7pt;margin-top:125.3pt;width:135.7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" fillcolor="white [3201]" strokecolor="#4472c4 [3208]" strokeweight="1pt">
                      <v:textbox>
                        <w:txbxContent>
                          <w:p w14:paraId="098B01B1" w14:textId="092673E7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Idea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34CC9FB2" w14:textId="02B8B18A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Usar </w:t>
                            </w:r>
                            <w:r w:rsidR="0017611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Instagram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para realizar la venta de los productos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CAF">
              <w:rPr>
                <w:rFonts w:ascii="Century Gothic" w:hAnsi="Century Gothic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8CEE73" wp14:editId="0A5A2F2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1583690</wp:posOffset>
                      </wp:positionV>
                      <wp:extent cx="1724025" cy="1152525"/>
                      <wp:effectExtent l="0" t="0" r="2857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5"/>
                                </a:solidFill>
                              </a:ln>
                            </wps:spPr>
                            <wps:txbx>
                              <w:txbxContent>
                                <w:p w14:paraId="239CFBED" w14:textId="16BC7FF2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Idea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4</w:t>
                                  </w:r>
                                  <w:r w:rsidRPr="00805E3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58797615" w14:textId="183DCB1D" w:rsidR="00F9152D" w:rsidRPr="00805E3F" w:rsidRDefault="00F9152D" w:rsidP="00F9152D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Usar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Facebook para vender tus productos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CEE73" id="Cuadro de texto 9" o:spid="_x0000_s1031" type="#_x0000_t202" style="position:absolute;margin-left:21.45pt;margin-top:124.7pt;width:135.7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" fillcolor="white [3201]" strokecolor="#4472c4 [3208]" strokeweight="1pt">
                      <v:textbox>
                        <w:txbxContent>
                          <w:p w14:paraId="239CFBED" w14:textId="16BC7FF2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Idea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 w:rsidRPr="00805E3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58797615" w14:textId="183DCB1D" w:rsidR="00F9152D" w:rsidRPr="00805E3F" w:rsidRDefault="00F9152D" w:rsidP="00F915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Usar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Facebook para vender tus productos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CAF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23AAE5" wp14:editId="2522EEA6">
                  <wp:simplePos x="0" y="0"/>
                  <wp:positionH relativeFrom="margin">
                    <wp:posOffset>1204595</wp:posOffset>
                  </wp:positionH>
                  <wp:positionV relativeFrom="paragraph">
                    <wp:posOffset>2404745</wp:posOffset>
                  </wp:positionV>
                  <wp:extent cx="971550" cy="571500"/>
                  <wp:effectExtent l="0" t="0" r="0" b="0"/>
                  <wp:wrapSquare wrapText="bothSides"/>
                  <wp:docPr id="15" name="Imagen 15" descr="La mejor guía para el marketing de Facebook para el usuario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mejor guía para el marketing de Facebook para el usuario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897110" w14:textId="5F8AEA01" w:rsidR="006C602F" w:rsidRPr="00176114" w:rsidRDefault="006C602F" w:rsidP="006C602F">
      <w:pPr>
        <w:rPr>
          <w:rFonts w:ascii="Century Gothic" w:hAnsi="Century Gothic"/>
          <w:bCs/>
          <w:sz w:val="28"/>
          <w:szCs w:val="24"/>
        </w:rPr>
      </w:pPr>
    </w:p>
    <w:p w14:paraId="7D7915F7" w14:textId="65F53F8B" w:rsidR="00AE4937" w:rsidRDefault="0073459B" w:rsidP="00AE4937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AE4937">
        <w:rPr>
          <w:rFonts w:ascii="Arial Rounded MT Bold" w:hAnsi="Arial Rounded MT Bold"/>
          <w:bCs/>
          <w:color w:val="4472C4" w:themeColor="accent5"/>
          <w:sz w:val="30"/>
          <w:szCs w:val="30"/>
        </w:rPr>
        <w:t>Técnica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s de solución de idea solución</w:t>
      </w:r>
    </w:p>
    <w:p w14:paraId="0C93B681" w14:textId="4B43B8C9" w:rsidR="0073459B" w:rsidRPr="0073459B" w:rsidRDefault="0073459B" w:rsidP="00AE4937">
      <w:pPr>
        <w:rPr>
          <w:rFonts w:ascii="Century Gothic" w:hAnsi="Century Gothic"/>
          <w:bCs/>
          <w:sz w:val="28"/>
          <w:szCs w:val="24"/>
        </w:rPr>
      </w:pPr>
      <w:r w:rsidRPr="0073459B">
        <w:rPr>
          <w:rFonts w:ascii="Century Gothic" w:hAnsi="Century Gothic"/>
          <w:sz w:val="24"/>
          <w:szCs w:val="24"/>
        </w:rPr>
        <w:t>¿Cómo haríamos para escoger la mejor idea? Para esto, utilizaremos un cuadro con algunos criterios de selección de ideas solución. Escribimos las ideas en las filas de la parte superior y los criterios en las columnas del lado izquierdo, a los cuales les damos un valor numérico (ver el ejemplo). Luego, otorgamos un puntaje a cada una de las ideas y, al final, sumamos el puntaje de cada una. La idea que obtenga el mayor puntaje será la idea solución.</w:t>
      </w:r>
    </w:p>
    <w:tbl>
      <w:tblPr>
        <w:tblStyle w:val="Tablaconcuadrcula"/>
        <w:tblW w:w="10526" w:type="dxa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7"/>
        <w:gridCol w:w="1276"/>
        <w:gridCol w:w="1276"/>
        <w:gridCol w:w="1175"/>
      </w:tblGrid>
      <w:tr w:rsidR="00C151D2" w14:paraId="0721599C" w14:textId="77777777" w:rsidTr="00C151D2">
        <w:trPr>
          <w:trHeight w:val="842"/>
        </w:trPr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786863F" w14:textId="7BD84510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Criterios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ED91E09" w14:textId="39D3F1B5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1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6A6248E9" w14:textId="742AB8D9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2</w:t>
            </w: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7940668" w14:textId="6D7F0726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3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64C6B5F8" w14:textId="76DFB1A0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4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363FE467" w14:textId="33908EA4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5</w:t>
            </w:r>
          </w:p>
        </w:tc>
        <w:tc>
          <w:tcPr>
            <w:tcW w:w="1175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4C2A202E" w14:textId="1E6A55F6" w:rsidR="0073459B" w:rsidRPr="00C151D2" w:rsidRDefault="0073459B" w:rsidP="00C151D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</w:pPr>
            <w:r w:rsidRPr="00C151D2">
              <w:rPr>
                <w:rFonts w:ascii="Century Gothic" w:hAnsi="Century Gothic"/>
                <w:b/>
                <w:color w:val="FFFFFF" w:themeColor="background1"/>
                <w:sz w:val="24"/>
                <w:szCs w:val="23"/>
              </w:rPr>
              <w:t>Idea 6</w:t>
            </w:r>
          </w:p>
        </w:tc>
      </w:tr>
      <w:tr w:rsidR="00C151D2" w14:paraId="25AE76F7" w14:textId="77777777" w:rsidTr="00C151D2">
        <w:trPr>
          <w:trHeight w:val="802"/>
        </w:trPr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2577616F" w14:textId="7C423101" w:rsidR="0073459B" w:rsidRPr="00C151D2" w:rsidRDefault="00C151D2" w:rsidP="0073459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151D2">
              <w:rPr>
                <w:rFonts w:ascii="Century Gothic" w:hAnsi="Century Gothic"/>
                <w:sz w:val="24"/>
                <w:szCs w:val="24"/>
              </w:rPr>
              <w:t>La propuesta es novedosa (0-7 puntos).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6FE195CB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C3C8EF9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7A45B49B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F2E8974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75C1DC1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3EE3D32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C151D2" w14:paraId="155E5505" w14:textId="77777777" w:rsidTr="00C151D2">
        <w:trPr>
          <w:trHeight w:val="842"/>
        </w:trPr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3116A65E" w14:textId="0ABFF343" w:rsidR="0073459B" w:rsidRPr="00C151D2" w:rsidRDefault="00C151D2" w:rsidP="0073459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151D2">
              <w:rPr>
                <w:rFonts w:ascii="Century Gothic" w:hAnsi="Century Gothic"/>
                <w:sz w:val="24"/>
                <w:szCs w:val="24"/>
              </w:rPr>
              <w:t>La idea es deseable para un grupo de personas (0-7 puntos).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CF9264F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D3F8D74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5A224C11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70CD1977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756DCA6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A5B8DDE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C151D2" w14:paraId="00E3B0FF" w14:textId="77777777" w:rsidTr="00C151D2">
        <w:trPr>
          <w:trHeight w:val="802"/>
        </w:trPr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5EF04C59" w14:textId="047F043D" w:rsidR="0073459B" w:rsidRPr="00C151D2" w:rsidRDefault="00C151D2" w:rsidP="0073459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151D2">
              <w:rPr>
                <w:rFonts w:ascii="Century Gothic" w:hAnsi="Century Gothic"/>
                <w:sz w:val="24"/>
                <w:szCs w:val="24"/>
              </w:rPr>
              <w:t>Es económicamente viable (0-6 puntos).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3ADE0A0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08F425B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2F14393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CBA1FD1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B6369DC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FE0DF4F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C151D2" w14:paraId="467C95C6" w14:textId="77777777" w:rsidTr="00C151D2">
        <w:trPr>
          <w:trHeight w:val="842"/>
        </w:trPr>
        <w:tc>
          <w:tcPr>
            <w:tcW w:w="2830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3A09CB34" w14:textId="075EB3FF" w:rsidR="0073459B" w:rsidRPr="00C151D2" w:rsidRDefault="00C151D2" w:rsidP="0073459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proofErr w:type="gramStart"/>
            <w:r w:rsidRPr="00C151D2">
              <w:rPr>
                <w:rFonts w:ascii="Century Gothic" w:hAnsi="Century Gothic"/>
                <w:sz w:val="24"/>
                <w:szCs w:val="24"/>
              </w:rPr>
              <w:t>Total</w:t>
            </w:r>
            <w:proofErr w:type="gramEnd"/>
            <w:r w:rsidRPr="00C151D2">
              <w:rPr>
                <w:rFonts w:ascii="Century Gothic" w:hAnsi="Century Gothic"/>
                <w:sz w:val="24"/>
                <w:szCs w:val="24"/>
              </w:rPr>
              <w:t xml:space="preserve"> de puntaje</w:t>
            </w: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4C555F2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17EF1DE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E119A08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44EEA37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27C1A7F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0E113DCD" w14:textId="77777777" w:rsidR="0073459B" w:rsidRDefault="0073459B" w:rsidP="0073459B">
            <w:pPr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7DECE4B8" w14:textId="09F31489" w:rsidR="00E63EE1" w:rsidRDefault="00E63EE1" w:rsidP="00AE4937">
      <w:pPr>
        <w:rPr>
          <w:rFonts w:ascii="Century Gothic" w:hAnsi="Century Gothic"/>
          <w:bCs/>
          <w:sz w:val="24"/>
          <w:szCs w:val="23"/>
        </w:rPr>
      </w:pPr>
    </w:p>
    <w:p w14:paraId="4D677E58" w14:textId="723A0473" w:rsidR="00C151D2" w:rsidRDefault="00C151D2" w:rsidP="00AE493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Te dejo el cuadro para que puntúes las ideas que deje en el cuadro</w:t>
      </w:r>
    </w:p>
    <w:p w14:paraId="040F7450" w14:textId="77777777" w:rsidR="00E63EE1" w:rsidRPr="00DD352E" w:rsidRDefault="00E63EE1" w:rsidP="00E63EE1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E63EE1" w:rsidRPr="00DD352E" w14:paraId="14276D8F" w14:textId="77777777" w:rsidTr="00DF0FE6">
        <w:trPr>
          <w:trHeight w:val="987"/>
        </w:trPr>
        <w:tc>
          <w:tcPr>
            <w:tcW w:w="5995" w:type="dxa"/>
            <w:vAlign w:val="center"/>
          </w:tcPr>
          <w:p w14:paraId="5FEDD224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lastRenderedPageBreak/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41A387F1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9A312BA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40122BCF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E63EE1" w:rsidRPr="00DD352E" w14:paraId="03657CD9" w14:textId="77777777" w:rsidTr="00DF0FE6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47A2B3C2" w14:textId="5DF3BE09" w:rsidR="00E63EE1" w:rsidRPr="00C151D2" w:rsidRDefault="00C151D2" w:rsidP="00DF0FE6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C151D2">
              <w:rPr>
                <w:rFonts w:ascii="Century Gothic" w:hAnsi="Century Gothic"/>
                <w:sz w:val="24"/>
                <w:szCs w:val="24"/>
              </w:rPr>
              <w:t>Trabajé cooperativamente para generar y seleccionar la idea solución respecto a vender los productos a través de las redes sociales.</w:t>
            </w:r>
          </w:p>
        </w:tc>
        <w:tc>
          <w:tcPr>
            <w:tcW w:w="856" w:type="dxa"/>
            <w:vAlign w:val="center"/>
          </w:tcPr>
          <w:p w14:paraId="47D6E4C8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1A139531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7C4F25AE" w14:textId="77777777" w:rsidR="00E63EE1" w:rsidRPr="00DD352E" w:rsidRDefault="00E63EE1" w:rsidP="00DF0FE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67735564" w14:textId="77777777" w:rsidR="00E63EE1" w:rsidRPr="00DD352E" w:rsidRDefault="00E63EE1" w:rsidP="00E63EE1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4E9FBEE2" w14:textId="77777777" w:rsidR="00E63EE1" w:rsidRPr="00C151D2" w:rsidRDefault="00E63EE1" w:rsidP="00E63EE1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C151D2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C151D2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C151D2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616AD0F8" w14:textId="216D7D16" w:rsidR="00E63EE1" w:rsidRPr="00C151D2" w:rsidRDefault="00C151D2" w:rsidP="00E63EE1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59DFB75F" w14:textId="77777777" w:rsidR="00E63EE1" w:rsidRDefault="00E63EE1" w:rsidP="00AE4937">
      <w:pPr>
        <w:rPr>
          <w:rFonts w:ascii="Century Gothic" w:hAnsi="Century Gothic"/>
          <w:bCs/>
          <w:sz w:val="24"/>
          <w:szCs w:val="23"/>
        </w:rPr>
      </w:pPr>
    </w:p>
    <w:p w14:paraId="768AAC52" w14:textId="77777777" w:rsidR="00AE4937" w:rsidRDefault="00AE4937" w:rsidP="00AE4937">
      <w:pPr>
        <w:rPr>
          <w:rFonts w:ascii="Century Gothic" w:hAnsi="Century Gothic"/>
          <w:bCs/>
          <w:sz w:val="24"/>
          <w:szCs w:val="23"/>
        </w:rPr>
      </w:pPr>
    </w:p>
    <w:p w14:paraId="4101CCCF" w14:textId="77777777" w:rsidR="00AE4937" w:rsidRDefault="00AE4937" w:rsidP="00AE4937">
      <w:pPr>
        <w:rPr>
          <w:rFonts w:ascii="Century Gothic" w:hAnsi="Century Gothic"/>
          <w:bCs/>
          <w:sz w:val="24"/>
          <w:szCs w:val="23"/>
        </w:rPr>
      </w:pPr>
    </w:p>
    <w:p w14:paraId="7D1B0753" w14:textId="77777777" w:rsidR="00AE4937" w:rsidRDefault="00AE4937" w:rsidP="00AE4937">
      <w:pPr>
        <w:rPr>
          <w:rFonts w:ascii="Century Gothic" w:hAnsi="Century Gothic"/>
          <w:bCs/>
          <w:sz w:val="24"/>
          <w:szCs w:val="23"/>
        </w:rPr>
      </w:pPr>
    </w:p>
    <w:p w14:paraId="10F4EB19" w14:textId="77777777" w:rsidR="00AE4937" w:rsidRDefault="00AE4937" w:rsidP="00AE4937">
      <w:pPr>
        <w:rPr>
          <w:rFonts w:ascii="Century Gothic" w:hAnsi="Century Gothic"/>
          <w:bCs/>
          <w:sz w:val="24"/>
          <w:szCs w:val="23"/>
        </w:rPr>
      </w:pPr>
    </w:p>
    <w:p w14:paraId="1EEBDFF2" w14:textId="77777777" w:rsidR="00AE4937" w:rsidRDefault="00AE4937" w:rsidP="00AE4937">
      <w:pPr>
        <w:rPr>
          <w:rFonts w:ascii="Century Gothic" w:hAnsi="Century Gothic"/>
          <w:bCs/>
          <w:sz w:val="24"/>
          <w:szCs w:val="23"/>
        </w:rPr>
      </w:pPr>
    </w:p>
    <w:p w14:paraId="59FB13CA" w14:textId="77777777" w:rsidR="00AE4937" w:rsidRDefault="00AE4937" w:rsidP="00AE4937"/>
    <w:sectPr w:rsidR="00AE4937" w:rsidSect="00AE4937">
      <w:headerReference w:type="default" r:id="rId14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D931" w14:textId="77777777" w:rsidR="00D93820" w:rsidRDefault="00D93820" w:rsidP="00AE4937">
      <w:pPr>
        <w:spacing w:after="0" w:line="240" w:lineRule="auto"/>
      </w:pPr>
      <w:r>
        <w:separator/>
      </w:r>
    </w:p>
  </w:endnote>
  <w:endnote w:type="continuationSeparator" w:id="0">
    <w:p w14:paraId="325BE864" w14:textId="77777777" w:rsidR="00D93820" w:rsidRDefault="00D93820" w:rsidP="00A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3999" w14:textId="77777777" w:rsidR="00D93820" w:rsidRDefault="00D93820" w:rsidP="00AE4937">
      <w:pPr>
        <w:spacing w:after="0" w:line="240" w:lineRule="auto"/>
      </w:pPr>
      <w:r>
        <w:separator/>
      </w:r>
    </w:p>
  </w:footnote>
  <w:footnote w:type="continuationSeparator" w:id="0">
    <w:p w14:paraId="0917DA37" w14:textId="77777777" w:rsidR="00D93820" w:rsidRDefault="00D93820" w:rsidP="00AE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B2E2" w14:textId="033286D4" w:rsidR="00AE4937" w:rsidRPr="00AE4937" w:rsidRDefault="00BA3498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E4937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AE4937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47F"/>
    <w:multiLevelType w:val="hybridMultilevel"/>
    <w:tmpl w:val="06983C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248A">
      <w:numFmt w:val="bullet"/>
      <w:lvlText w:val="•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37"/>
    <w:rsid w:val="00176114"/>
    <w:rsid w:val="00413CAF"/>
    <w:rsid w:val="00614386"/>
    <w:rsid w:val="006C602F"/>
    <w:rsid w:val="0073459B"/>
    <w:rsid w:val="00805E3F"/>
    <w:rsid w:val="00AE4937"/>
    <w:rsid w:val="00BA3498"/>
    <w:rsid w:val="00BF3AE0"/>
    <w:rsid w:val="00C151D2"/>
    <w:rsid w:val="00D93820"/>
    <w:rsid w:val="00E63EE1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D1C47"/>
  <w15:chartTrackingRefBased/>
  <w15:docId w15:val="{98334C71-A060-4034-9297-6F96EDBB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937"/>
  </w:style>
  <w:style w:type="paragraph" w:styleId="Piedepgina">
    <w:name w:val="footer"/>
    <w:basedOn w:val="Normal"/>
    <w:link w:val="PiedepginaCar"/>
    <w:uiPriority w:val="99"/>
    <w:unhideWhenUsed/>
    <w:rsid w:val="00AE4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937"/>
  </w:style>
  <w:style w:type="paragraph" w:styleId="Prrafodelista">
    <w:name w:val="List Paragraph"/>
    <w:basedOn w:val="Normal"/>
    <w:uiPriority w:val="34"/>
    <w:qFormat/>
    <w:rsid w:val="00AE4937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E6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6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2</cp:revision>
  <dcterms:created xsi:type="dcterms:W3CDTF">2021-11-29T04:22:00Z</dcterms:created>
  <dcterms:modified xsi:type="dcterms:W3CDTF">2021-12-06T16:06:00Z</dcterms:modified>
</cp:coreProperties>
</file>