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6D2C0" w14:textId="4AFD1250" w:rsidR="002075CD" w:rsidRPr="00223617" w:rsidRDefault="008817EE" w:rsidP="00C633D2">
      <w:pPr>
        <w:jc w:val="center"/>
        <w:rPr>
          <w:rFonts w:ascii="Avenir Next LT Pro Light" w:hAnsi="Avenir Next LT Pro Light"/>
        </w:rPr>
      </w:pPr>
      <w:r w:rsidRPr="00223617">
        <w:rPr>
          <w:rFonts w:ascii="Avenir Next LT Pro Light" w:hAnsi="Avenir Next LT Pro Light"/>
        </w:rPr>
        <w:t>Inglés</w:t>
      </w:r>
    </w:p>
    <w:p w14:paraId="1259C190" w14:textId="15A489A3" w:rsidR="00C633D2" w:rsidRPr="00223617" w:rsidRDefault="00C633D2" w:rsidP="00C633D2">
      <w:pPr>
        <w:spacing w:line="240" w:lineRule="auto"/>
        <w:jc w:val="center"/>
        <w:rPr>
          <w:rFonts w:ascii="Berlin Sans FB" w:hAnsi="Berlin Sans FB"/>
          <w:color w:val="2F5496" w:themeColor="accent1" w:themeShade="BF"/>
          <w:sz w:val="36"/>
          <w:szCs w:val="36"/>
        </w:rPr>
      </w:pPr>
      <w:r w:rsidRPr="00223617">
        <w:rPr>
          <w:rFonts w:ascii="Berlin Sans FB" w:hAnsi="Berlin Sans FB"/>
          <w:color w:val="2F5496" w:themeColor="accent1" w:themeShade="BF"/>
          <w:sz w:val="36"/>
          <w:szCs w:val="36"/>
        </w:rPr>
        <w:t>“</w:t>
      </w:r>
      <w:proofErr w:type="spellStart"/>
      <w:r w:rsidR="00CD10BC" w:rsidRPr="00223617">
        <w:rPr>
          <w:rFonts w:ascii="Britannic Bold" w:eastAsia="Calibri" w:hAnsi="Britannic Bold" w:cs="Times New Roman"/>
          <w:b/>
          <w:bCs/>
          <w:color w:val="2F5496" w:themeColor="accent1" w:themeShade="BF"/>
          <w:sz w:val="48"/>
        </w:rPr>
        <w:t>This</w:t>
      </w:r>
      <w:proofErr w:type="spellEnd"/>
      <w:r w:rsidR="00CD10BC" w:rsidRPr="00223617">
        <w:rPr>
          <w:rFonts w:ascii="Britannic Bold" w:eastAsia="Calibri" w:hAnsi="Britannic Bold" w:cs="Times New Roman"/>
          <w:b/>
          <w:bCs/>
          <w:color w:val="2F5496" w:themeColor="accent1" w:themeShade="BF"/>
          <w:sz w:val="48"/>
        </w:rPr>
        <w:t xml:space="preserve"> </w:t>
      </w:r>
      <w:proofErr w:type="spellStart"/>
      <w:r w:rsidR="00CD10BC" w:rsidRPr="00223617">
        <w:rPr>
          <w:rFonts w:ascii="Britannic Bold" w:eastAsia="Calibri" w:hAnsi="Britannic Bold" w:cs="Times New Roman"/>
          <w:b/>
          <w:bCs/>
          <w:color w:val="2F5496" w:themeColor="accent1" w:themeShade="BF"/>
          <w:sz w:val="48"/>
        </w:rPr>
        <w:t>is</w:t>
      </w:r>
      <w:proofErr w:type="spellEnd"/>
      <w:r w:rsidR="00CD10BC" w:rsidRPr="00223617">
        <w:rPr>
          <w:rFonts w:ascii="Britannic Bold" w:eastAsia="Calibri" w:hAnsi="Britannic Bold" w:cs="Times New Roman"/>
          <w:b/>
          <w:bCs/>
          <w:color w:val="2F5496" w:themeColor="accent1" w:themeShade="BF"/>
          <w:sz w:val="48"/>
        </w:rPr>
        <w:t xml:space="preserve"> </w:t>
      </w:r>
      <w:proofErr w:type="spellStart"/>
      <w:r w:rsidR="00CD10BC" w:rsidRPr="00223617">
        <w:rPr>
          <w:rFonts w:ascii="Britannic Bold" w:eastAsia="Calibri" w:hAnsi="Britannic Bold" w:cs="Times New Roman"/>
          <w:b/>
          <w:bCs/>
          <w:color w:val="2F5496" w:themeColor="accent1" w:themeShade="BF"/>
          <w:sz w:val="48"/>
        </w:rPr>
        <w:t>Peru</w:t>
      </w:r>
      <w:proofErr w:type="spellEnd"/>
      <w:r w:rsidRPr="00223617">
        <w:rPr>
          <w:rFonts w:ascii="Berlin Sans FB" w:hAnsi="Berlin Sans FB"/>
          <w:color w:val="2F5496" w:themeColor="accent1" w:themeShade="BF"/>
          <w:sz w:val="36"/>
          <w:szCs w:val="36"/>
        </w:rPr>
        <w:t>”</w:t>
      </w:r>
    </w:p>
    <w:p w14:paraId="23282282" w14:textId="1C735E1A" w:rsidR="00C633D2" w:rsidRPr="00B60B49" w:rsidRDefault="00DF599F" w:rsidP="00C633D2">
      <w:pPr>
        <w:spacing w:line="240" w:lineRule="auto"/>
        <w:jc w:val="center"/>
        <w:rPr>
          <w:rFonts w:ascii="Avenir Next LT Pro Light" w:hAnsi="Avenir Next LT Pro Light"/>
          <w:color w:val="2F5496" w:themeColor="accent1" w:themeShade="BF"/>
          <w:sz w:val="24"/>
          <w:szCs w:val="24"/>
          <w:lang w:val="es-MX"/>
        </w:rPr>
      </w:pPr>
      <w:r w:rsidRPr="007D5551">
        <w:rPr>
          <w:rFonts w:ascii="Avenir Next LT Pro Light" w:hAnsi="Avenir Next LT Pro Light"/>
          <w:sz w:val="24"/>
          <w:szCs w:val="24"/>
        </w:rPr>
        <w:t xml:space="preserve"> </w:t>
      </w:r>
      <w:r w:rsidR="002C2629" w:rsidRPr="00B60B49">
        <w:rPr>
          <w:rFonts w:ascii="Avenir Next LT Pro Light" w:hAnsi="Avenir Next LT Pro Light"/>
          <w:color w:val="2F5496" w:themeColor="accent1" w:themeShade="BF"/>
          <w:sz w:val="24"/>
          <w:szCs w:val="24"/>
          <w:lang w:val="es-MX"/>
        </w:rPr>
        <w:t>/</w:t>
      </w:r>
      <w:r w:rsidR="00223617">
        <w:rPr>
          <w:rFonts w:ascii="Avenir Next LT Pro Light" w:hAnsi="Avenir Next LT Pro Light"/>
          <w:color w:val="2F5496" w:themeColor="accent1" w:themeShade="BF"/>
          <w:sz w:val="24"/>
          <w:szCs w:val="24"/>
          <w:lang w:val="es-MX"/>
        </w:rPr>
        <w:t>Este es Perú</w:t>
      </w:r>
      <w:r w:rsidR="00223617" w:rsidRPr="00B60B49">
        <w:rPr>
          <w:rFonts w:ascii="Avenir Next LT Pro Light" w:hAnsi="Avenir Next LT Pro Light"/>
          <w:color w:val="2F5496" w:themeColor="accent1" w:themeShade="BF"/>
          <w:sz w:val="24"/>
          <w:szCs w:val="24"/>
          <w:lang w:val="es-MX"/>
        </w:rPr>
        <w:t xml:space="preserve"> </w:t>
      </w:r>
      <w:r w:rsidR="002C2629" w:rsidRPr="00B60B49">
        <w:rPr>
          <w:rFonts w:ascii="Avenir Next LT Pro Light" w:hAnsi="Avenir Next LT Pro Light"/>
          <w:color w:val="2F5496" w:themeColor="accent1" w:themeShade="BF"/>
          <w:sz w:val="24"/>
          <w:szCs w:val="24"/>
          <w:lang w:val="es-MX"/>
        </w:rPr>
        <w:t>/</w:t>
      </w:r>
    </w:p>
    <w:p w14:paraId="0504DC21" w14:textId="04B4CB71" w:rsidR="00107CB8" w:rsidRPr="002E5B2F" w:rsidRDefault="00B60B49" w:rsidP="00584462">
      <w:pPr>
        <w:spacing w:after="120"/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 w:rsidRPr="002E5B2F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¡</w:t>
      </w:r>
      <w:r w:rsidR="00C633D2" w:rsidRPr="002E5B2F">
        <w:rPr>
          <w:rFonts w:ascii="Segoe UI Symbol" w:eastAsia="Calibri" w:hAnsi="Segoe UI Symbol" w:cstheme="minorHAnsi"/>
          <w:b/>
          <w:color w:val="595959" w:themeColor="text1" w:themeTint="A6"/>
          <w:sz w:val="24"/>
          <w:szCs w:val="24"/>
        </w:rPr>
        <w:t>Hola</w:t>
      </w:r>
      <w:r w:rsidRPr="002E5B2F">
        <w:rPr>
          <w:rFonts w:ascii="Segoe UI Symbol" w:eastAsia="Calibri" w:hAnsi="Segoe UI Symbol" w:cstheme="minorHAnsi"/>
          <w:b/>
          <w:color w:val="595959" w:themeColor="text1" w:themeTint="A6"/>
          <w:sz w:val="24"/>
          <w:szCs w:val="24"/>
        </w:rPr>
        <w:t>!</w:t>
      </w:r>
      <w:r w:rsidRPr="002E5B2F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 xml:space="preserve">, </w:t>
      </w:r>
      <w:r w:rsidR="002C2629" w:rsidRPr="002E5B2F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>t</w:t>
      </w:r>
      <w:r w:rsidR="00A362EA" w:rsidRPr="002E5B2F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>e saluda</w:t>
      </w:r>
      <w:r w:rsidR="00DF599F" w:rsidRPr="002E5B2F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 xml:space="preserve"> </w:t>
      </w:r>
      <w:r w:rsidR="00107CB8" w:rsidRPr="002E5B2F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>Victoria</w:t>
      </w:r>
      <w:r w:rsidR="00A362EA" w:rsidRPr="002E5B2F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 xml:space="preserve">. </w:t>
      </w:r>
      <w:r w:rsidR="002C2629" w:rsidRPr="002E5B2F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>E</w:t>
      </w:r>
      <w:r w:rsidR="002E5B2F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>n esta</w:t>
      </w:r>
      <w:r w:rsidR="002C2629" w:rsidRPr="002E5B2F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 xml:space="preserve"> Experiencia de Aprendizaje </w:t>
      </w:r>
      <w:r w:rsidR="005E7B2C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>9</w:t>
      </w:r>
      <w:r w:rsidR="00C872DD" w:rsidRPr="002E5B2F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 xml:space="preserve"> </w:t>
      </w:r>
      <w:r w:rsidR="002C2629" w:rsidRPr="002E5B2F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>veremos el tema</w:t>
      </w:r>
      <w:r w:rsidR="007D5551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 xml:space="preserve">: </w:t>
      </w:r>
      <w:r w:rsidR="005E7B2C">
        <w:rPr>
          <w:rFonts w:ascii="Segoe UI Symbol" w:eastAsia="Calibri" w:hAnsi="Segoe UI Symbol" w:cstheme="minorHAnsi"/>
          <w:b/>
          <w:color w:val="595959" w:themeColor="text1" w:themeTint="A6"/>
          <w:sz w:val="24"/>
          <w:szCs w:val="24"/>
        </w:rPr>
        <w:t>ciudadanía</w:t>
      </w:r>
      <w:r w:rsidR="00C872DD" w:rsidRPr="002E5B2F">
        <w:rPr>
          <w:rFonts w:ascii="Segoe UI Symbol" w:eastAsia="Calibri" w:hAnsi="Segoe UI Symbol" w:cstheme="minorHAnsi"/>
          <w:b/>
          <w:color w:val="595959" w:themeColor="text1" w:themeTint="A6"/>
          <w:sz w:val="24"/>
          <w:szCs w:val="24"/>
        </w:rPr>
        <w:t xml:space="preserve">. </w:t>
      </w:r>
      <w:r w:rsidR="002C2629" w:rsidRPr="002E5B2F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  <w:u w:val="single"/>
        </w:rPr>
        <w:t xml:space="preserve">Realizaremos </w:t>
      </w:r>
      <w:r w:rsidR="005E7B2C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  <w:u w:val="single"/>
        </w:rPr>
        <w:t>5</w:t>
      </w:r>
      <w:r w:rsidR="002C2629" w:rsidRPr="002E5B2F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  <w:u w:val="single"/>
        </w:rPr>
        <w:t xml:space="preserve"> actividades</w:t>
      </w:r>
      <w:r w:rsidR="002C2629" w:rsidRPr="002E5B2F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 xml:space="preserve">: 1 actividad por semana. El </w:t>
      </w:r>
      <w:r w:rsidR="002C2629" w:rsidRPr="002E5B2F">
        <w:rPr>
          <w:rFonts w:ascii="Segoe UI Symbol" w:eastAsia="Calibri" w:hAnsi="Segoe UI Symbol" w:cstheme="minorHAnsi"/>
          <w:b/>
          <w:color w:val="595959" w:themeColor="text1" w:themeTint="A6"/>
          <w:sz w:val="24"/>
          <w:szCs w:val="24"/>
        </w:rPr>
        <w:t>reto final</w:t>
      </w:r>
      <w:r w:rsidR="002C2629" w:rsidRPr="002E5B2F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 xml:space="preserve"> será elaborar </w:t>
      </w:r>
      <w:r w:rsidR="00D205F1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>un</w:t>
      </w:r>
      <w:r w:rsidR="002C2629" w:rsidRPr="002E5B2F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 xml:space="preserve"> </w:t>
      </w:r>
      <w:r w:rsidR="005E7B2C">
        <w:rPr>
          <w:rFonts w:ascii="Segoe UI Symbol" w:eastAsia="Calibri" w:hAnsi="Segoe UI Symbol" w:cstheme="minorHAnsi"/>
          <w:b/>
          <w:color w:val="595959" w:themeColor="text1" w:themeTint="A6"/>
          <w:sz w:val="24"/>
          <w:szCs w:val="24"/>
        </w:rPr>
        <w:t>artículo</w:t>
      </w:r>
      <w:r w:rsidR="002C2629" w:rsidRPr="002E5B2F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 xml:space="preserve"> </w:t>
      </w:r>
      <w:r w:rsidR="00EA1C06" w:rsidRPr="002E5B2F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>sobre</w:t>
      </w:r>
      <w:r w:rsidR="00E749D7" w:rsidRPr="002E5B2F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 xml:space="preserve"> </w:t>
      </w:r>
      <w:r w:rsidR="005E7B2C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 xml:space="preserve">las acciones de una buena ciudadanía. </w:t>
      </w:r>
    </w:p>
    <w:p w14:paraId="4E921E3F" w14:textId="4B204A55" w:rsidR="00EA1C06" w:rsidRPr="00D5578F" w:rsidRDefault="00EA1C06" w:rsidP="00584462">
      <w:pPr>
        <w:spacing w:after="120"/>
        <w:jc w:val="both"/>
        <w:rPr>
          <w:rFonts w:ascii="Century Gothic" w:eastAsia="Calibri" w:hAnsi="Century Gothic" w:cs="Times New Roman"/>
          <w:bCs/>
          <w:color w:val="595959" w:themeColor="text1" w:themeTint="A6"/>
          <w:sz w:val="21"/>
          <w:szCs w:val="21"/>
        </w:rPr>
      </w:pPr>
    </w:p>
    <w:p w14:paraId="4C10176A" w14:textId="12C3B43A" w:rsidR="00EA1C06" w:rsidRPr="003126FD" w:rsidRDefault="00EA1C06" w:rsidP="00EA1C06">
      <w:pPr>
        <w:spacing w:after="120"/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</w:pPr>
      <w:r w:rsidRPr="003126FD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>¿De qué situación partimos?</w:t>
      </w:r>
    </w:p>
    <w:p w14:paraId="203E0670" w14:textId="596E8C0E" w:rsidR="0075179F" w:rsidRPr="003126FD" w:rsidRDefault="00EA1C06" w:rsidP="00BF3008">
      <w:pPr>
        <w:jc w:val="both"/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</w:pPr>
      <w:r w:rsidRPr="003126FD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>E</w:t>
      </w:r>
      <w:r w:rsidR="008B23D3" w:rsidRPr="003126FD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>n resumen, partimos de</w:t>
      </w:r>
      <w:r w:rsidR="00CD10BC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 xml:space="preserve"> lo que podemos hacer por nuestro Perú.</w:t>
      </w:r>
    </w:p>
    <w:p w14:paraId="73027E77" w14:textId="29697CAF" w:rsidR="00EA1C06" w:rsidRDefault="00EA1C06" w:rsidP="00EA1C06">
      <w:pPr>
        <w:spacing w:after="120"/>
        <w:rPr>
          <w:rFonts w:ascii="Arial Rounded MT Bold" w:eastAsia="Calibri" w:hAnsi="Arial Rounded MT Bold" w:cs="Times New Roman"/>
          <w:bCs/>
          <w:color w:val="1F3864" w:themeColor="accent1" w:themeShade="80"/>
          <w:sz w:val="24"/>
          <w:szCs w:val="21"/>
        </w:rPr>
      </w:pPr>
      <w:r>
        <w:rPr>
          <w:rFonts w:ascii="Arial Rounded MT Bold" w:eastAsia="Calibri" w:hAnsi="Arial Rounded MT Bold" w:cs="Times New Roman"/>
          <w:bCs/>
          <w:color w:val="1F3864" w:themeColor="accent1" w:themeShade="80"/>
          <w:sz w:val="24"/>
          <w:szCs w:val="21"/>
        </w:rPr>
        <w:t>¿</w:t>
      </w:r>
      <w:r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  <w:t>Qué vamos a aprender?</w:t>
      </w:r>
    </w:p>
    <w:p w14:paraId="41BA83C1" w14:textId="716D554C" w:rsidR="00EA1C06" w:rsidRDefault="00EA1C06" w:rsidP="00EA1C06">
      <w:pPr>
        <w:rPr>
          <w:rFonts w:ascii="Century Gothic" w:eastAsia="Calibri" w:hAnsi="Century Gothic" w:cs="Times New Roman"/>
          <w:bCs/>
          <w:color w:val="595959" w:themeColor="text1" w:themeTint="A6"/>
          <w:sz w:val="21"/>
          <w:szCs w:val="21"/>
        </w:rPr>
      </w:pPr>
      <w:r w:rsidRPr="003126FD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Re</w:t>
      </w:r>
      <w:r w:rsidRPr="003126FD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>sponderemos</w:t>
      </w:r>
      <w:r w:rsidR="008B23D3" w:rsidRPr="003126FD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 xml:space="preserve"> </w:t>
      </w:r>
      <w:r w:rsidRPr="003126FD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 xml:space="preserve">la </w:t>
      </w:r>
      <w:r w:rsidR="00C872DD" w:rsidRPr="003126FD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>pregunta</w:t>
      </w:r>
      <w:r w:rsidRPr="003126FD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 xml:space="preserve"> </w:t>
      </w:r>
      <w:r w:rsidR="00CD10BC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 xml:space="preserve">de </w:t>
      </w:r>
      <w:proofErr w:type="spellStart"/>
      <w:r w:rsidRPr="003126FD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>N</w:t>
      </w:r>
      <w:r w:rsidR="00CD10BC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>a</w:t>
      </w:r>
      <w:r w:rsidRPr="003126FD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>ntu</w:t>
      </w:r>
      <w:proofErr w:type="spellEnd"/>
      <w:r w:rsidR="008B23D3" w:rsidRPr="003126FD">
        <w:rPr>
          <w:rFonts w:ascii="Segoe UI Symbol" w:eastAsia="Calibri" w:hAnsi="Segoe UI Symbol" w:cstheme="minorHAnsi"/>
          <w:bCs/>
          <w:color w:val="595959" w:themeColor="text1" w:themeTint="A6"/>
          <w:sz w:val="24"/>
          <w:szCs w:val="24"/>
        </w:rPr>
        <w:t>:</w:t>
      </w:r>
    </w:p>
    <w:p w14:paraId="6C2389FA" w14:textId="3EF3BAA9" w:rsidR="0075179F" w:rsidRPr="003126FD" w:rsidRDefault="00EA1C06" w:rsidP="008B23D3">
      <w:pPr>
        <w:jc w:val="center"/>
        <w:rPr>
          <w:rFonts w:ascii="Segoe UI Symbol" w:eastAsia="Calibri" w:hAnsi="Segoe UI Symbol" w:cs="Times New Roman"/>
          <w:b/>
          <w:color w:val="F6BB00"/>
          <w:sz w:val="21"/>
          <w:szCs w:val="21"/>
        </w:rPr>
      </w:pPr>
      <w:r w:rsidRPr="003126FD">
        <w:rPr>
          <w:rFonts w:ascii="Segoe UI Symbol" w:eastAsia="Calibri" w:hAnsi="Segoe UI Symbol" w:cs="Times New Roman"/>
          <w:b/>
          <w:color w:val="F6BB00"/>
          <w:sz w:val="24"/>
          <w:szCs w:val="24"/>
        </w:rPr>
        <w:t>¿Cuál sería nuestro propósito de aprendizaje?</w:t>
      </w:r>
      <w:r w:rsidRPr="003126FD">
        <w:rPr>
          <w:rFonts w:ascii="Segoe UI Symbol" w:eastAsia="Calibri" w:hAnsi="Segoe UI Symbol" w:cs="Times New Roman"/>
          <w:b/>
          <w:color w:val="F6BB00"/>
          <w:sz w:val="21"/>
          <w:szCs w:val="21"/>
        </w:rPr>
        <w:t xml:space="preserve"> </w:t>
      </w:r>
    </w:p>
    <w:p w14:paraId="1DB44BFF" w14:textId="2E33DDF8" w:rsidR="00EA1C06" w:rsidRDefault="00EA1C06" w:rsidP="00EA1C06">
      <w:pPr>
        <w:spacing w:after="120"/>
        <w:rPr>
          <w:rFonts w:ascii="Arial Rounded MT Bold" w:eastAsia="Calibri" w:hAnsi="Arial Rounded MT Bold" w:cs="Times New Roman"/>
          <w:bCs/>
          <w:color w:val="1F3864" w:themeColor="accent1" w:themeShade="80"/>
          <w:sz w:val="24"/>
          <w:szCs w:val="21"/>
        </w:rPr>
      </w:pPr>
      <w:r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  <w:t>A continuación, plantea tu propósito:</w:t>
      </w:r>
    </w:p>
    <w:p w14:paraId="52B71F58" w14:textId="07D4A2B5" w:rsidR="0075179F" w:rsidRPr="003126FD" w:rsidRDefault="00CD10BC" w:rsidP="00C872DD">
      <w:pP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Esto es una </w:t>
      </w:r>
      <w:r w:rsidR="004E79AA" w:rsidRPr="003126FD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motivación o meta personal por la cual valga la pena hacer la actividad</w:t>
      </w:r>
      <w:r w:rsidR="003126FD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.</w:t>
      </w:r>
      <w:r w:rsidR="004E79AA" w:rsidRPr="003126FD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</w:t>
      </w:r>
      <w:r w:rsidR="003126FD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P</w:t>
      </w:r>
      <w:r w:rsidR="004E79AA" w:rsidRPr="003126FD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or ejemplo:</w:t>
      </w:r>
    </w:p>
    <w:p w14:paraId="5AA211F5" w14:textId="173B7401" w:rsidR="004E79AA" w:rsidRPr="003126FD" w:rsidRDefault="007D5551" w:rsidP="004E79AA">
      <w:pPr>
        <w:pStyle w:val="Prrafodelista"/>
        <w:numPr>
          <w:ilvl w:val="0"/>
          <w:numId w:val="6"/>
        </w:numP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Lograr escribir </w:t>
      </w:r>
      <w:r w:rsidR="003126FD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en </w:t>
      </w:r>
      <w:r w:rsidR="005E7B2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inglés sobre</w:t>
      </w: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</w:t>
      </w:r>
      <w:r w:rsidR="005E7B2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la ciudadanía.</w:t>
      </w:r>
    </w:p>
    <w:p w14:paraId="33C9B8F0" w14:textId="48D3A6BB" w:rsidR="0075179F" w:rsidRDefault="0075179F" w:rsidP="0075179F">
      <w:pPr>
        <w:spacing w:after="120"/>
        <w:rPr>
          <w:rFonts w:ascii="Arial Rounded MT Bold" w:eastAsia="Calibri" w:hAnsi="Arial Rounded MT Bold" w:cs="Times New Roman"/>
          <w:bCs/>
          <w:color w:val="1F3864" w:themeColor="accent1" w:themeShade="80"/>
          <w:sz w:val="24"/>
          <w:szCs w:val="21"/>
        </w:rPr>
      </w:pPr>
      <w:r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  <w:t>Comparamos nuestros propósitos:</w:t>
      </w:r>
    </w:p>
    <w:p w14:paraId="15436EAC" w14:textId="2D982A61" w:rsidR="0075179F" w:rsidRPr="006B7443" w:rsidRDefault="0075179F" w:rsidP="006B7443">
      <w:pPr>
        <w:jc w:val="right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proofErr w:type="spellStart"/>
      <w:r w:rsidRPr="006B7443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Sayri</w:t>
      </w:r>
      <w:proofErr w:type="spellEnd"/>
      <w:r w:rsidRPr="006B7443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y </w:t>
      </w:r>
      <w:proofErr w:type="spellStart"/>
      <w:r w:rsidRPr="006B7443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Nantu</w:t>
      </w:r>
      <w:proofErr w:type="spellEnd"/>
      <w:r w:rsidRPr="006B7443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dicen:</w:t>
      </w:r>
      <w:r w:rsidR="006B7443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</w:t>
      </w:r>
      <w:r w:rsidRPr="006B7443"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  <w:t>“C</w:t>
      </w:r>
      <w:r w:rsidR="006B7443" w:rsidRPr="006B7443"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  <w:t xml:space="preserve">omprender </w:t>
      </w:r>
      <w:r w:rsidR="005E7B2C" w:rsidRPr="005E7B2C"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  <w:t>textos breves y sencillos en inglés que nos ayudarán a elaborar un artículo breve sobre las acciones que realizan una buena ciudadana y un buen ciudadano, y que contribuyen en la mejora de tu país</w:t>
      </w:r>
      <w:r w:rsidRPr="006B7443"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  <w:t>”</w:t>
      </w:r>
    </w:p>
    <w:p w14:paraId="56F9731B" w14:textId="686D3C4E" w:rsidR="0075179F" w:rsidRPr="006B7443" w:rsidRDefault="0075179F" w:rsidP="0075179F">
      <w:pP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 w:rsidRPr="006B7443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¿Cuáles son las coincidencias que encontramos entre </w:t>
      </w:r>
      <w:r w:rsidR="00F273C5" w:rsidRPr="006B7443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ambos propósitos</w:t>
      </w:r>
      <w:r w:rsidRPr="006B7443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?</w:t>
      </w:r>
    </w:p>
    <w:p w14:paraId="213A21F6" w14:textId="74BD0CEA" w:rsidR="00344FE8" w:rsidRPr="006B7443" w:rsidRDefault="00971435" w:rsidP="006B7443">
      <w:pPr>
        <w:pStyle w:val="Prrafodelista"/>
        <w:numPr>
          <w:ilvl w:val="0"/>
          <w:numId w:val="5"/>
        </w:numPr>
        <w:spacing w:line="256" w:lineRule="auto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Ambas </w:t>
      </w:r>
      <w:r w:rsidR="0075179F" w:rsidRPr="006B7443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propuestas </w:t>
      </w: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hablan de redactar en inglés acerca de </w:t>
      </w:r>
      <w:r w:rsidR="005E7B2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los ciudadanos.</w:t>
      </w:r>
    </w:p>
    <w:p w14:paraId="527CB132" w14:textId="77777777" w:rsidR="00A77AB0" w:rsidRDefault="00A77AB0" w:rsidP="00DB02BC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Cs/>
          <w:color w:val="595959" w:themeColor="text1" w:themeTint="A6"/>
          <w:sz w:val="21"/>
          <w:szCs w:val="21"/>
        </w:rPr>
      </w:pPr>
    </w:p>
    <w:p w14:paraId="22888519" w14:textId="0CA2343C" w:rsidR="006B7443" w:rsidRDefault="00A77AB0" w:rsidP="006B7443">
      <w:pPr>
        <w:pStyle w:val="Prrafodelista"/>
        <w:spacing w:line="264" w:lineRule="auto"/>
        <w:ind w:left="0"/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</w:pPr>
      <w:r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  <w:t>Nos planteamos metas y reconocemos oportunidades:</w:t>
      </w:r>
    </w:p>
    <w:p w14:paraId="45BA99D8" w14:textId="77777777" w:rsidR="006B7443" w:rsidRPr="006B7443" w:rsidRDefault="006B7443" w:rsidP="006B7443">
      <w:pPr>
        <w:pStyle w:val="Prrafodelista"/>
        <w:spacing w:line="264" w:lineRule="auto"/>
        <w:ind w:left="0"/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</w:pPr>
    </w:p>
    <w:p w14:paraId="080BAC06" w14:textId="60F7EE94" w:rsidR="00A77AB0" w:rsidRPr="006B7443" w:rsidRDefault="00A77AB0" w:rsidP="00A77AB0">
      <w:pPr>
        <w:pStyle w:val="Prrafodelista"/>
        <w:spacing w:line="360" w:lineRule="auto"/>
        <w:ind w:left="0"/>
        <w:rPr>
          <w:rFonts w:ascii="Century Gothic" w:eastAsia="Calibri" w:hAnsi="Century Gothic" w:cs="Times New Roman"/>
          <w:b/>
          <w:color w:val="F6BB00"/>
          <w:sz w:val="24"/>
          <w:szCs w:val="24"/>
        </w:rPr>
      </w:pPr>
      <w:r w:rsidRPr="006B7443">
        <w:rPr>
          <w:rFonts w:ascii="Century Gothic" w:eastAsia="Calibri" w:hAnsi="Century Gothic" w:cs="Times New Roman"/>
          <w:b/>
          <w:color w:val="F6BB00"/>
          <w:sz w:val="24"/>
          <w:szCs w:val="24"/>
        </w:rPr>
        <w:t xml:space="preserve">¿Qué opinas de las características del producto planteado? </w:t>
      </w:r>
    </w:p>
    <w:p w14:paraId="37B3370A" w14:textId="77447211" w:rsidR="00A77AB0" w:rsidRDefault="00971435" w:rsidP="00A77AB0">
      <w:pPr>
        <w:pStyle w:val="Prrafodelista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Opino que es importante seguirlas </w:t>
      </w:r>
      <w:r w:rsidR="00223617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si queremos</w:t>
      </w: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lograr un buen producto final.</w:t>
      </w:r>
    </w:p>
    <w:p w14:paraId="675D464D" w14:textId="77777777" w:rsidR="00971435" w:rsidRDefault="00971435" w:rsidP="00A77AB0">
      <w:pPr>
        <w:pStyle w:val="Prrafodelista"/>
        <w:ind w:left="0"/>
        <w:rPr>
          <w:rFonts w:ascii="Century Gothic" w:eastAsia="Calibri" w:hAnsi="Century Gothic" w:cs="Times New Roman"/>
          <w:bCs/>
          <w:color w:val="595959" w:themeColor="text1" w:themeTint="A6"/>
          <w:sz w:val="21"/>
          <w:szCs w:val="21"/>
        </w:rPr>
      </w:pPr>
    </w:p>
    <w:p w14:paraId="71534C74" w14:textId="77777777" w:rsidR="00A77AB0" w:rsidRPr="006B7443" w:rsidRDefault="00A77AB0" w:rsidP="00A77AB0">
      <w:pPr>
        <w:pStyle w:val="Prrafodelista"/>
        <w:ind w:left="0"/>
        <w:rPr>
          <w:rFonts w:ascii="Century Gothic" w:eastAsia="Calibri" w:hAnsi="Century Gothic" w:cs="Times New Roman"/>
          <w:b/>
          <w:color w:val="F6BB00"/>
          <w:sz w:val="24"/>
          <w:szCs w:val="24"/>
        </w:rPr>
      </w:pPr>
      <w:r w:rsidRPr="006B7443">
        <w:rPr>
          <w:rFonts w:ascii="Century Gothic" w:eastAsia="Calibri" w:hAnsi="Century Gothic" w:cs="Times New Roman"/>
          <w:b/>
          <w:color w:val="F6BB00"/>
          <w:sz w:val="24"/>
          <w:szCs w:val="24"/>
        </w:rPr>
        <w:t>¿Cuáles son las metas personales y</w:t>
      </w:r>
      <w:r w:rsidRPr="006B7443">
        <w:rPr>
          <w:sz w:val="24"/>
          <w:szCs w:val="24"/>
        </w:rPr>
        <w:t xml:space="preserve"> </w:t>
      </w:r>
      <w:r w:rsidRPr="006B7443">
        <w:rPr>
          <w:rFonts w:ascii="Century Gothic" w:eastAsia="Calibri" w:hAnsi="Century Gothic" w:cs="Times New Roman"/>
          <w:b/>
          <w:color w:val="F6BB00"/>
          <w:sz w:val="24"/>
          <w:szCs w:val="24"/>
        </w:rPr>
        <w:t>oportunidades que te plantearías en el desarrollo de este trabajo de investigación?</w:t>
      </w:r>
    </w:p>
    <w:p w14:paraId="2177F2A7" w14:textId="574ADE6F" w:rsidR="00A77AB0" w:rsidRPr="006B7443" w:rsidRDefault="00344FE8" w:rsidP="00A77AB0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 w:rsidRPr="006B7443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Para este tema te puedes plantear:</w:t>
      </w:r>
    </w:p>
    <w:p w14:paraId="3ABE7924" w14:textId="623D9E7A" w:rsidR="00344FE8" w:rsidRDefault="00223617" w:rsidP="00223617">
      <w:pPr>
        <w:pStyle w:val="Prrafodelista"/>
        <w:numPr>
          <w:ilvl w:val="0"/>
          <w:numId w:val="5"/>
        </w:numPr>
        <w:spacing w:line="264" w:lineRule="auto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Mejorar tu vocabulario </w:t>
      </w:r>
      <w:r w:rsidR="00344FE8" w:rsidRPr="006B7443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en inglés.</w:t>
      </w:r>
    </w:p>
    <w:p w14:paraId="70F599EA" w14:textId="6F9A14D5" w:rsidR="00223617" w:rsidRPr="00223617" w:rsidRDefault="00223617" w:rsidP="00223617">
      <w:pPr>
        <w:pStyle w:val="Prrafodelista"/>
        <w:numPr>
          <w:ilvl w:val="0"/>
          <w:numId w:val="5"/>
        </w:numPr>
        <w:spacing w:line="264" w:lineRule="auto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Aprender un poco más sobre mi rol como ciudadana(o).</w:t>
      </w:r>
    </w:p>
    <w:p w14:paraId="06289E13" w14:textId="416C2283" w:rsidR="00DB02BC" w:rsidRPr="00971435" w:rsidRDefault="005350CA" w:rsidP="00277903">
      <w:pPr>
        <w:pStyle w:val="Prrafodelista"/>
        <w:spacing w:line="264" w:lineRule="auto"/>
        <w:ind w:left="0"/>
        <w:rPr>
          <w:rFonts w:ascii="Segoe UI Symbol" w:eastAsia="Calibri" w:hAnsi="Segoe UI Symbol" w:cstheme="minorHAnsi"/>
          <w:b/>
          <w:color w:val="595959" w:themeColor="text1" w:themeTint="A6"/>
          <w:sz w:val="24"/>
          <w:szCs w:val="24"/>
        </w:rPr>
      </w:pPr>
      <w:r w:rsidRPr="00277903">
        <w:rPr>
          <w:rFonts w:ascii="Segoe UI Symbol" w:eastAsia="Calibri" w:hAnsi="Segoe UI Symbol" w:cstheme="minorHAnsi"/>
          <w:b/>
          <w:color w:val="595959" w:themeColor="text1" w:themeTint="A6"/>
          <w:sz w:val="24"/>
          <w:szCs w:val="24"/>
        </w:rPr>
        <w:t>Hasta aquí habremos terminado la</w:t>
      </w:r>
      <w:r w:rsidR="00A77AB0" w:rsidRPr="00277903">
        <w:rPr>
          <w:rFonts w:ascii="Segoe UI Symbol" w:eastAsia="Calibri" w:hAnsi="Segoe UI Symbol" w:cstheme="minorHAnsi"/>
          <w:b/>
          <w:color w:val="595959" w:themeColor="text1" w:themeTint="A6"/>
          <w:sz w:val="24"/>
          <w:szCs w:val="24"/>
        </w:rPr>
        <w:t xml:space="preserve"> intro</w:t>
      </w:r>
      <w:r w:rsidR="00277903">
        <w:rPr>
          <w:rFonts w:ascii="Segoe UI Symbol" w:eastAsia="Calibri" w:hAnsi="Segoe UI Symbol" w:cstheme="minorHAnsi"/>
          <w:b/>
          <w:color w:val="595959" w:themeColor="text1" w:themeTint="A6"/>
          <w:sz w:val="24"/>
          <w:szCs w:val="24"/>
        </w:rPr>
        <w:t>ducción</w:t>
      </w:r>
      <w:r w:rsidR="00277903" w:rsidRPr="00277903">
        <w:rPr>
          <w:rFonts w:ascii="Segoe UI Symbol" w:eastAsia="Calibri" w:hAnsi="Segoe UI Symbol" w:cstheme="minorHAnsi"/>
          <w:b/>
          <w:color w:val="595959" w:themeColor="text1" w:themeTint="A6"/>
          <w:sz w:val="24"/>
          <w:szCs w:val="24"/>
        </w:rPr>
        <w:t>.</w:t>
      </w:r>
      <w:r w:rsidR="00DB02BC" w:rsidRPr="00277903">
        <w:rPr>
          <w:rFonts w:ascii="Segoe UI Symbol" w:eastAsia="Calibri" w:hAnsi="Segoe UI Symbol" w:cstheme="minorHAnsi"/>
          <w:b/>
          <w:color w:val="595959" w:themeColor="text1" w:themeTint="A6"/>
          <w:sz w:val="24"/>
          <w:szCs w:val="24"/>
        </w:rPr>
        <w:t xml:space="preserve"> </w:t>
      </w:r>
      <w:r w:rsidR="00223617">
        <w:rPr>
          <w:rFonts w:ascii="Segoe UI Symbol" w:eastAsia="Calibri" w:hAnsi="Segoe UI Symbol" w:cstheme="minorHAnsi"/>
          <w:b/>
          <w:color w:val="595959" w:themeColor="text1" w:themeTint="A6"/>
          <w:sz w:val="24"/>
          <w:szCs w:val="24"/>
        </w:rPr>
        <w:t xml:space="preserve">Nos vemos en la actividad 1 </w:t>
      </w:r>
      <w:r w:rsidR="00223617" w:rsidRPr="00223617">
        <w:rPr>
          <mc:AlternateContent>
            <mc:Choice Requires="w16se">
              <w:rFonts w:ascii="Segoe UI Symbol" w:eastAsia="Calibri" w:hAnsi="Segoe UI Symbol"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595959" w:themeColor="text1" w:themeTint="A6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23617">
        <w:rPr>
          <w:rFonts w:ascii="Segoe UI Symbol" w:eastAsia="Calibri" w:hAnsi="Segoe UI Symbol" w:cstheme="minorHAnsi"/>
          <w:b/>
          <w:color w:val="595959" w:themeColor="text1" w:themeTint="A6"/>
          <w:sz w:val="24"/>
          <w:szCs w:val="24"/>
        </w:rPr>
        <w:t xml:space="preserve"> </w:t>
      </w:r>
    </w:p>
    <w:p w14:paraId="5A9F7DF3" w14:textId="77777777" w:rsidR="00223617" w:rsidRDefault="00223617" w:rsidP="00DB02BC">
      <w:pPr>
        <w:pStyle w:val="Prrafodelista"/>
        <w:spacing w:line="264" w:lineRule="auto"/>
        <w:ind w:left="0"/>
        <w:jc w:val="right"/>
        <w:rPr>
          <w:rFonts w:ascii="Maiandra GD" w:eastAsia="Calibri" w:hAnsi="Maiandra GD" w:cs="Times New Roman"/>
          <w:bCs/>
          <w:color w:val="595959" w:themeColor="text1" w:themeTint="A6"/>
          <w:sz w:val="32"/>
          <w:szCs w:val="32"/>
          <w:u w:val="single"/>
        </w:rPr>
      </w:pPr>
    </w:p>
    <w:p w14:paraId="6313C1BA" w14:textId="6C74DF18" w:rsidR="00DB02BC" w:rsidRPr="00277903" w:rsidRDefault="00DB02BC" w:rsidP="00DB02BC">
      <w:pPr>
        <w:pStyle w:val="Prrafodelista"/>
        <w:spacing w:line="264" w:lineRule="auto"/>
        <w:ind w:left="0"/>
        <w:jc w:val="right"/>
        <w:rPr>
          <w:rFonts w:ascii="Maiandra GD" w:eastAsia="Calibri" w:hAnsi="Maiandra GD" w:cs="Times New Roman"/>
          <w:bCs/>
          <w:color w:val="595959" w:themeColor="text1" w:themeTint="A6"/>
          <w:sz w:val="32"/>
          <w:szCs w:val="32"/>
          <w:u w:val="single"/>
        </w:rPr>
      </w:pPr>
      <w:r w:rsidRPr="00277903">
        <w:rPr>
          <w:rFonts w:ascii="Maiandra GD" w:eastAsia="Calibri" w:hAnsi="Maiandra GD" w:cs="Times New Roman"/>
          <w:bCs/>
          <w:color w:val="595959" w:themeColor="text1" w:themeTint="A6"/>
          <w:sz w:val="32"/>
          <w:szCs w:val="32"/>
          <w:u w:val="single"/>
        </w:rPr>
        <w:t>Victoria</w:t>
      </w:r>
    </w:p>
    <w:sectPr w:rsidR="00DB02BC" w:rsidRPr="00277903" w:rsidSect="00AA0DE8">
      <w:headerReference w:type="default" r:id="rId7"/>
      <w:pgSz w:w="11906" w:h="16838"/>
      <w:pgMar w:top="851" w:right="1077" w:bottom="851" w:left="107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F2F4E" w14:textId="77777777" w:rsidR="00A23EB9" w:rsidRDefault="00A23EB9" w:rsidP="008817EE">
      <w:pPr>
        <w:spacing w:after="0" w:line="240" w:lineRule="auto"/>
      </w:pPr>
      <w:r>
        <w:separator/>
      </w:r>
    </w:p>
  </w:endnote>
  <w:endnote w:type="continuationSeparator" w:id="0">
    <w:p w14:paraId="61FC05D2" w14:textId="77777777" w:rsidR="00A23EB9" w:rsidRDefault="00A23EB9" w:rsidP="00881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2974F" w14:textId="77777777" w:rsidR="00A23EB9" w:rsidRDefault="00A23EB9" w:rsidP="008817EE">
      <w:pPr>
        <w:spacing w:after="0" w:line="240" w:lineRule="auto"/>
      </w:pPr>
      <w:r>
        <w:separator/>
      </w:r>
    </w:p>
  </w:footnote>
  <w:footnote w:type="continuationSeparator" w:id="0">
    <w:p w14:paraId="03671FDC" w14:textId="77777777" w:rsidR="00A23EB9" w:rsidRDefault="00A23EB9" w:rsidP="00881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E5EF3" w14:textId="64FA93C4" w:rsidR="00DF7B94" w:rsidRPr="008817EE" w:rsidRDefault="00DF7B94">
    <w:pPr>
      <w:pStyle w:val="Encabezado"/>
      <w:rPr>
        <w:rFonts w:ascii="Century Gothic" w:hAnsi="Century Gothic"/>
        <w:color w:val="808080" w:themeColor="background1" w:themeShade="80"/>
        <w:lang w:val="es-MX"/>
      </w:rPr>
    </w:pPr>
    <w:r>
      <w:rPr>
        <w:rFonts w:ascii="Century Gothic" w:hAnsi="Century Gothic"/>
        <w:color w:val="808080" w:themeColor="background1" w:themeShade="80"/>
        <w:lang w:val="es-MX"/>
      </w:rPr>
      <w:t>Victoria</w:t>
    </w:r>
    <w:r w:rsidRPr="008817EE">
      <w:rPr>
        <w:rFonts w:ascii="Century Gothic" w:hAnsi="Century Gothic"/>
        <w:color w:val="808080" w:themeColor="background1" w:themeShade="80"/>
        <w:lang w:val="es-MX"/>
      </w:rPr>
      <w:t xml:space="preserve">                                                       </w:t>
    </w:r>
    <w:r>
      <w:rPr>
        <w:rFonts w:ascii="Century Gothic" w:hAnsi="Century Gothic"/>
        <w:color w:val="808080" w:themeColor="background1" w:themeShade="80"/>
        <w:lang w:val="es-MX"/>
      </w:rPr>
      <w:t xml:space="preserve"> </w:t>
    </w:r>
    <w:r w:rsidRPr="008817EE">
      <w:rPr>
        <w:rFonts w:ascii="Century Gothic" w:hAnsi="Century Gothic"/>
        <w:color w:val="808080" w:themeColor="background1" w:themeShade="80"/>
        <w:lang w:val="es-MX"/>
      </w:rPr>
      <w:t xml:space="preserve">                                       3er y 4to grado: Secundaria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9BF"/>
    <w:multiLevelType w:val="hybridMultilevel"/>
    <w:tmpl w:val="E5405A2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76FBB"/>
    <w:multiLevelType w:val="hybridMultilevel"/>
    <w:tmpl w:val="317844BE"/>
    <w:lvl w:ilvl="0" w:tplc="280A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42E51819"/>
    <w:multiLevelType w:val="hybridMultilevel"/>
    <w:tmpl w:val="53847EF0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96E3DB4"/>
    <w:multiLevelType w:val="hybridMultilevel"/>
    <w:tmpl w:val="5DF05014"/>
    <w:lvl w:ilvl="0" w:tplc="39ECA60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EE"/>
    <w:rsid w:val="000B40D0"/>
    <w:rsid w:val="000D24E9"/>
    <w:rsid w:val="00107CB8"/>
    <w:rsid w:val="001B4075"/>
    <w:rsid w:val="002075CD"/>
    <w:rsid w:val="00223617"/>
    <w:rsid w:val="002505CF"/>
    <w:rsid w:val="00277903"/>
    <w:rsid w:val="002C2629"/>
    <w:rsid w:val="002E124B"/>
    <w:rsid w:val="002E5B2F"/>
    <w:rsid w:val="003126FD"/>
    <w:rsid w:val="00344FE8"/>
    <w:rsid w:val="003A0398"/>
    <w:rsid w:val="003E3F4B"/>
    <w:rsid w:val="00417185"/>
    <w:rsid w:val="004E79AA"/>
    <w:rsid w:val="00500154"/>
    <w:rsid w:val="005350CA"/>
    <w:rsid w:val="005439D6"/>
    <w:rsid w:val="00584462"/>
    <w:rsid w:val="005B6243"/>
    <w:rsid w:val="005E7B2C"/>
    <w:rsid w:val="006B7443"/>
    <w:rsid w:val="006E12FE"/>
    <w:rsid w:val="0075179F"/>
    <w:rsid w:val="007D5551"/>
    <w:rsid w:val="008817EE"/>
    <w:rsid w:val="008B23D3"/>
    <w:rsid w:val="00903173"/>
    <w:rsid w:val="00971435"/>
    <w:rsid w:val="00977326"/>
    <w:rsid w:val="00A23EB9"/>
    <w:rsid w:val="00A362EA"/>
    <w:rsid w:val="00A77AB0"/>
    <w:rsid w:val="00AA0DE8"/>
    <w:rsid w:val="00B06F2B"/>
    <w:rsid w:val="00B164CA"/>
    <w:rsid w:val="00B478D9"/>
    <w:rsid w:val="00B60B49"/>
    <w:rsid w:val="00B9662D"/>
    <w:rsid w:val="00BA41C4"/>
    <w:rsid w:val="00BF3008"/>
    <w:rsid w:val="00C633D2"/>
    <w:rsid w:val="00C821F3"/>
    <w:rsid w:val="00C872DD"/>
    <w:rsid w:val="00CD10BC"/>
    <w:rsid w:val="00D205F1"/>
    <w:rsid w:val="00D5578F"/>
    <w:rsid w:val="00DB02BC"/>
    <w:rsid w:val="00DF599F"/>
    <w:rsid w:val="00DF7B94"/>
    <w:rsid w:val="00E749D7"/>
    <w:rsid w:val="00E945E7"/>
    <w:rsid w:val="00EA1C06"/>
    <w:rsid w:val="00EE4FF5"/>
    <w:rsid w:val="00F273C5"/>
    <w:rsid w:val="00F6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FAE18F"/>
  <w15:chartTrackingRefBased/>
  <w15:docId w15:val="{3F15D3A9-19DB-4108-A06B-553DC7DD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1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17EE"/>
  </w:style>
  <w:style w:type="paragraph" w:styleId="Piedepgina">
    <w:name w:val="footer"/>
    <w:basedOn w:val="Normal"/>
    <w:link w:val="PiedepginaCar"/>
    <w:uiPriority w:val="99"/>
    <w:unhideWhenUsed/>
    <w:rsid w:val="00881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17EE"/>
  </w:style>
  <w:style w:type="paragraph" w:styleId="Prrafodelista">
    <w:name w:val="List Paragraph"/>
    <w:basedOn w:val="Normal"/>
    <w:uiPriority w:val="34"/>
    <w:qFormat/>
    <w:rsid w:val="00584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Espericueta Ramírez</dc:creator>
  <cp:keywords/>
  <dc:description/>
  <cp:lastModifiedBy>Ana Espericueta Ramírez</cp:lastModifiedBy>
  <cp:revision>2</cp:revision>
  <dcterms:created xsi:type="dcterms:W3CDTF">2021-11-14T17:23:00Z</dcterms:created>
  <dcterms:modified xsi:type="dcterms:W3CDTF">2021-11-14T17:23:00Z</dcterms:modified>
</cp:coreProperties>
</file>