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A1" w:rsidRPr="006E273E" w:rsidRDefault="00E918A1" w:rsidP="00E918A1">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Multicurso – Experiencia de Aprendizaje 3</w:t>
      </w:r>
    </w:p>
    <w:p w:rsidR="00E918A1" w:rsidRPr="00DF3947" w:rsidRDefault="00E918A1" w:rsidP="00E918A1">
      <w:pPr>
        <w:spacing w:after="120"/>
        <w:jc w:val="center"/>
        <w:rPr>
          <w:rFonts w:ascii="AcmeFont" w:hAnsi="AcmeFont"/>
          <w:b/>
          <w:bCs/>
          <w:color w:val="4472C4" w:themeColor="accent5"/>
          <w:sz w:val="44"/>
        </w:rPr>
      </w:pPr>
      <w:r w:rsidRPr="00DF3947">
        <w:rPr>
          <w:rFonts w:ascii="AcmeFont" w:hAnsi="AcmeFont"/>
          <w:b/>
          <w:bCs/>
          <w:color w:val="4472C4" w:themeColor="accent5"/>
          <w:sz w:val="44"/>
        </w:rPr>
        <w:t>Promovemos el cuidado de la salud y el ambiente</w:t>
      </w:r>
    </w:p>
    <w:p w:rsidR="00E918A1" w:rsidRPr="00463D7A" w:rsidRDefault="00E918A1" w:rsidP="00E918A1">
      <w:pPr>
        <w:spacing w:after="120"/>
        <w:jc w:val="center"/>
        <w:rPr>
          <w:rFonts w:ascii="Berlin Sans FB" w:hAnsi="Berlin Sans FB"/>
          <w:bCs/>
          <w:color w:val="4472C4" w:themeColor="accent5"/>
          <w:sz w:val="28"/>
        </w:rPr>
      </w:pPr>
      <w:r w:rsidRPr="00DF3947">
        <w:rPr>
          <w:rFonts w:ascii="AcmeFont" w:hAnsi="AcmeFont"/>
          <w:bCs/>
          <w:color w:val="4472C4" w:themeColor="accent5"/>
          <w:sz w:val="44"/>
        </w:rPr>
        <w:t xml:space="preserve"> </w:t>
      </w:r>
      <w:r>
        <w:rPr>
          <w:rFonts w:ascii="Berlin Sans FB" w:hAnsi="Berlin Sans FB"/>
          <w:bCs/>
          <w:color w:val="4472C4" w:themeColor="accent5"/>
          <w:sz w:val="28"/>
        </w:rPr>
        <w:t>(SEMANA 11</w:t>
      </w:r>
      <w:r w:rsidRPr="00463D7A">
        <w:rPr>
          <w:rFonts w:ascii="Berlin Sans FB" w:hAnsi="Berlin Sans FB"/>
          <w:bCs/>
          <w:color w:val="4472C4" w:themeColor="accent5"/>
          <w:sz w:val="28"/>
        </w:rPr>
        <w:t>)</w:t>
      </w:r>
    </w:p>
    <w:p w:rsidR="00E918A1" w:rsidRDefault="00E918A1" w:rsidP="00E918A1">
      <w:pPr>
        <w:rPr>
          <w:rFonts w:ascii="Century Gothic" w:hAnsi="Century Gothic"/>
          <w:bCs/>
          <w:sz w:val="23"/>
          <w:szCs w:val="23"/>
        </w:rPr>
      </w:pPr>
      <w:r w:rsidRPr="0018609F">
        <w:rPr>
          <w:rFonts w:ascii="Century Gothic" w:hAnsi="Century Gothic"/>
          <w:bCs/>
          <w:sz w:val="23"/>
          <w:szCs w:val="23"/>
        </w:rPr>
        <w:t xml:space="preserve">¡Hola! Te saluda Bela, </w:t>
      </w:r>
      <w:r>
        <w:rPr>
          <w:rFonts w:ascii="Century Gothic" w:hAnsi="Century Gothic"/>
          <w:bCs/>
          <w:sz w:val="23"/>
          <w:szCs w:val="23"/>
        </w:rPr>
        <w:t>continuamos</w:t>
      </w:r>
      <w:r w:rsidRPr="0018609F">
        <w:rPr>
          <w:rFonts w:ascii="Century Gothic" w:hAnsi="Century Gothic"/>
          <w:bCs/>
          <w:sz w:val="23"/>
          <w:szCs w:val="23"/>
        </w:rPr>
        <w:t xml:space="preserve"> con este ‘multicurso’ que viene siendo DPCC, Comunicación, </w:t>
      </w:r>
      <w:r>
        <w:rPr>
          <w:rFonts w:ascii="Century Gothic" w:hAnsi="Century Gothic"/>
          <w:bCs/>
          <w:sz w:val="23"/>
          <w:szCs w:val="23"/>
        </w:rPr>
        <w:t>Matemática, Ciencias Sociales,</w:t>
      </w:r>
      <w:r w:rsidRPr="0018609F">
        <w:rPr>
          <w:rFonts w:ascii="Century Gothic" w:hAnsi="Century Gothic"/>
          <w:bCs/>
          <w:sz w:val="23"/>
          <w:szCs w:val="23"/>
        </w:rPr>
        <w:t xml:space="preserve"> Ciencia y Tecnología</w:t>
      </w:r>
      <w:r>
        <w:rPr>
          <w:rFonts w:ascii="Century Gothic" w:hAnsi="Century Gothic"/>
          <w:bCs/>
          <w:sz w:val="23"/>
          <w:szCs w:val="23"/>
        </w:rPr>
        <w:t xml:space="preserve"> y Ed. Física</w:t>
      </w:r>
      <w:r w:rsidRPr="0018609F">
        <w:rPr>
          <w:rFonts w:ascii="Century Gothic" w:hAnsi="Century Gothic"/>
          <w:bCs/>
          <w:sz w:val="23"/>
          <w:szCs w:val="23"/>
        </w:rPr>
        <w:t xml:space="preserve"> a la vez. Estas son las </w:t>
      </w:r>
      <w:r>
        <w:rPr>
          <w:rFonts w:ascii="Century Gothic" w:hAnsi="Century Gothic"/>
          <w:bCs/>
          <w:sz w:val="23"/>
          <w:szCs w:val="23"/>
        </w:rPr>
        <w:t>2 últimas</w:t>
      </w:r>
      <w:r w:rsidRPr="0018609F">
        <w:rPr>
          <w:rFonts w:ascii="Century Gothic" w:hAnsi="Century Gothic"/>
          <w:bCs/>
          <w:sz w:val="23"/>
          <w:szCs w:val="23"/>
        </w:rPr>
        <w:t xml:space="preserve"> actividades </w:t>
      </w:r>
      <w:r>
        <w:rPr>
          <w:rFonts w:ascii="Century Gothic" w:hAnsi="Century Gothic"/>
          <w:bCs/>
          <w:sz w:val="23"/>
          <w:szCs w:val="23"/>
        </w:rPr>
        <w:t>de esta carpeta MultiCurso11</w:t>
      </w:r>
      <w:r w:rsidRPr="0018609F">
        <w:rPr>
          <w:rFonts w:ascii="Century Gothic" w:hAnsi="Century Gothic"/>
          <w:bCs/>
          <w:sz w:val="23"/>
          <w:szCs w:val="23"/>
        </w:rPr>
        <w:t xml:space="preserve">. </w:t>
      </w:r>
    </w:p>
    <w:p w:rsidR="00E918A1" w:rsidRPr="0038030E" w:rsidRDefault="00E918A1" w:rsidP="00E918A1">
      <w:pPr>
        <w:ind w:left="-142" w:right="-166"/>
        <w:jc w:val="both"/>
        <w:rPr>
          <w:rFonts w:ascii="Century Gothic" w:hAnsi="Century Gothic"/>
          <w:b/>
          <w:bCs/>
          <w:sz w:val="23"/>
          <w:szCs w:val="23"/>
        </w:rPr>
      </w:pPr>
      <w:r w:rsidRPr="0038030E">
        <w:rPr>
          <w:rFonts w:ascii="Century Gothic" w:hAnsi="Century Gothic"/>
          <w:b/>
          <w:bCs/>
          <w:sz w:val="23"/>
          <w:szCs w:val="23"/>
        </w:rPr>
        <w:t>En esta carpeta estamos trabajando con:</w:t>
      </w:r>
    </w:p>
    <w:p w:rsidR="00E918A1" w:rsidRPr="006E273E" w:rsidRDefault="00E918A1" w:rsidP="00E918A1">
      <w:pPr>
        <w:pStyle w:val="Prrafodelista"/>
        <w:numPr>
          <w:ilvl w:val="0"/>
          <w:numId w:val="1"/>
        </w:numPr>
        <w:rPr>
          <w:rFonts w:ascii="Century Gothic" w:hAnsi="Century Gothic"/>
          <w:bCs/>
        </w:rPr>
      </w:pPr>
      <w:r>
        <w:rPr>
          <w:rFonts w:ascii="Century Gothic" w:hAnsi="Century Gothic"/>
          <w:b/>
          <w:bCs/>
        </w:rPr>
        <w:t>Actividad 15</w:t>
      </w:r>
      <w:r w:rsidRPr="006E273E">
        <w:rPr>
          <w:rFonts w:ascii="Century Gothic" w:hAnsi="Century Gothic"/>
          <w:b/>
          <w:bCs/>
        </w:rPr>
        <w:t>:</w:t>
      </w:r>
      <w:r w:rsidRPr="006E273E">
        <w:rPr>
          <w:rFonts w:ascii="Century Gothic" w:hAnsi="Century Gothic"/>
          <w:bCs/>
        </w:rPr>
        <w:t xml:space="preserve"> </w:t>
      </w:r>
      <w:r w:rsidRPr="00E918A1">
        <w:rPr>
          <w:rFonts w:ascii="Century Gothic" w:hAnsi="Century Gothic"/>
          <w:b/>
          <w:bCs/>
          <w:color w:val="FFC000" w:themeColor="accent4"/>
          <w:sz w:val="24"/>
        </w:rPr>
        <w:t xml:space="preserve">Comunicación </w:t>
      </w:r>
      <w:r w:rsidRPr="004053AA">
        <w:rPr>
          <w:rFonts w:ascii="Century Gothic" w:hAnsi="Century Gothic"/>
          <w:bCs/>
          <w:sz w:val="24"/>
        </w:rPr>
        <w:t>(Pág. 1)</w:t>
      </w:r>
    </w:p>
    <w:p w:rsidR="00E918A1" w:rsidRPr="00295C33" w:rsidRDefault="00E918A1" w:rsidP="00E918A1">
      <w:pPr>
        <w:pStyle w:val="Prrafodelista"/>
        <w:numPr>
          <w:ilvl w:val="0"/>
          <w:numId w:val="1"/>
        </w:numPr>
        <w:rPr>
          <w:rFonts w:ascii="Century Gothic" w:hAnsi="Century Gothic"/>
          <w:bCs/>
        </w:rPr>
      </w:pPr>
      <w:r>
        <w:rPr>
          <w:rFonts w:ascii="Century Gothic" w:hAnsi="Century Gothic"/>
          <w:b/>
          <w:bCs/>
        </w:rPr>
        <w:t>Actividad 16</w:t>
      </w:r>
      <w:r w:rsidRPr="00295C33">
        <w:rPr>
          <w:rFonts w:ascii="Century Gothic" w:hAnsi="Century Gothic"/>
          <w:b/>
          <w:bCs/>
        </w:rPr>
        <w:t>:</w:t>
      </w:r>
      <w:r w:rsidRPr="00FD7359">
        <w:rPr>
          <w:rFonts w:ascii="Century Gothic" w:hAnsi="Century Gothic"/>
          <w:b/>
          <w:bCs/>
          <w:color w:val="FFC000" w:themeColor="accent4"/>
          <w:sz w:val="24"/>
        </w:rPr>
        <w:t xml:space="preserve"> </w:t>
      </w:r>
      <w:r w:rsidRPr="00E918A1">
        <w:rPr>
          <w:rFonts w:ascii="Century Gothic" w:hAnsi="Century Gothic"/>
          <w:b/>
          <w:bCs/>
          <w:color w:val="FFC000" w:themeColor="accent4"/>
          <w:sz w:val="24"/>
        </w:rPr>
        <w:t xml:space="preserve">Comunicación </w:t>
      </w:r>
      <w:r>
        <w:rPr>
          <w:rFonts w:ascii="Century Gothic" w:hAnsi="Century Gothic"/>
          <w:bCs/>
          <w:sz w:val="24"/>
        </w:rPr>
        <w:t>(Pág</w:t>
      </w:r>
      <w:proofErr w:type="gramStart"/>
      <w:r>
        <w:rPr>
          <w:rFonts w:ascii="Century Gothic" w:hAnsi="Century Gothic"/>
          <w:bCs/>
          <w:sz w:val="24"/>
        </w:rPr>
        <w:t xml:space="preserve">. </w:t>
      </w:r>
      <w:r w:rsidRPr="004053AA">
        <w:rPr>
          <w:rFonts w:ascii="Century Gothic" w:hAnsi="Century Gothic"/>
          <w:bCs/>
          <w:sz w:val="24"/>
        </w:rPr>
        <w:t>)</w:t>
      </w:r>
      <w:proofErr w:type="gramEnd"/>
    </w:p>
    <w:p w:rsidR="00E918A1" w:rsidRDefault="00E918A1" w:rsidP="00E918A1">
      <w:pPr>
        <w:rPr>
          <w:rFonts w:ascii="Century Gothic" w:hAnsi="Century Gothic"/>
          <w:bCs/>
        </w:rPr>
      </w:pPr>
      <w:r>
        <w:rPr>
          <w:rFonts w:ascii="Century Gothic" w:hAnsi="Century Gothic"/>
          <w:bCs/>
        </w:rPr>
        <w:t xml:space="preserve">En la carpeta de </w:t>
      </w:r>
      <w:r w:rsidRPr="00295C33">
        <w:rPr>
          <w:rFonts w:ascii="Century Gothic" w:hAnsi="Century Gothic"/>
          <w:b/>
          <w:bCs/>
        </w:rPr>
        <w:t>Multicurso</w:t>
      </w:r>
      <w:r>
        <w:rPr>
          <w:rFonts w:ascii="Century Gothic" w:hAnsi="Century Gothic"/>
          <w:bCs/>
        </w:rPr>
        <w:t xml:space="preserve"> las semanas no importan, sino las actividades de cada curso, pero quise ordenarlo así de semanalmente para evitar problemas de incomprensión… y porque no me es posible hacer las 16 actividades de porrazo en una semana :’’ Gracias por tu paciencia y comprensión…</w:t>
      </w:r>
    </w:p>
    <w:p w:rsidR="00E918A1" w:rsidRPr="00295C33" w:rsidRDefault="00E918A1" w:rsidP="00E918A1">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15</w:t>
      </w:r>
    </w:p>
    <w:p w:rsidR="00E918A1" w:rsidRPr="00E918A1" w:rsidRDefault="00E918A1" w:rsidP="00F95307">
      <w:pPr>
        <w:spacing w:after="120"/>
        <w:rPr>
          <w:rFonts w:ascii="Bahnschrift Light Condensed" w:hAnsi="Bahnschrift Light Condensed"/>
          <w:b/>
          <w:bCs/>
          <w:color w:val="4472C4" w:themeColor="accent5"/>
          <w:sz w:val="48"/>
          <w:szCs w:val="49"/>
        </w:rPr>
      </w:pPr>
      <w:r w:rsidRPr="00E918A1">
        <w:rPr>
          <w:rFonts w:ascii="Bahnschrift Light Condensed" w:hAnsi="Bahnschrift Light Condensed"/>
          <w:b/>
          <w:bCs/>
          <w:color w:val="4472C4" w:themeColor="accent5"/>
          <w:sz w:val="48"/>
          <w:szCs w:val="49"/>
        </w:rPr>
        <w:t xml:space="preserve">Escribimos recursos para la campaña de salud. </w:t>
      </w:r>
      <w:r w:rsidRPr="00E918A1">
        <w:rPr>
          <w:rFonts w:ascii="Bahnschrift Light Condensed" w:hAnsi="Bahnschrift Light Condensed"/>
          <w:b/>
          <w:bCs/>
          <w:color w:val="FFC000" w:themeColor="accent4"/>
          <w:sz w:val="48"/>
          <w:szCs w:val="49"/>
        </w:rPr>
        <w:t>(Comunicación)</w:t>
      </w:r>
    </w:p>
    <w:p w:rsidR="00E918A1" w:rsidRDefault="00E918A1" w:rsidP="00F95307">
      <w:pPr>
        <w:spacing w:after="120"/>
        <w:rPr>
          <w:rFonts w:ascii="Century Gothic" w:hAnsi="Century Gothic"/>
          <w:sz w:val="24"/>
          <w:szCs w:val="23"/>
        </w:rPr>
      </w:pPr>
      <w:r>
        <w:rPr>
          <w:rFonts w:ascii="Century Gothic" w:hAnsi="Century Gothic"/>
          <w:sz w:val="24"/>
          <w:szCs w:val="23"/>
        </w:rPr>
        <w:t xml:space="preserve">En esta actividad vamos a </w:t>
      </w:r>
      <w:r w:rsidRPr="00E918A1">
        <w:rPr>
          <w:rFonts w:ascii="Century Gothic" w:hAnsi="Century Gothic"/>
          <w:sz w:val="24"/>
          <w:szCs w:val="23"/>
        </w:rPr>
        <w:t xml:space="preserve">planificar, escribir y revisar los recursos de apoyo para ejecutar la campaña orientada a promover la conservación de nuestra salud, de la familia, la comunidad y el ambiente en que vivimos. </w:t>
      </w:r>
    </w:p>
    <w:p w:rsidR="00E918A1" w:rsidRPr="00E918A1" w:rsidRDefault="00E918A1" w:rsidP="00F95307">
      <w:pPr>
        <w:spacing w:after="120"/>
        <w:rPr>
          <w:rFonts w:ascii="Arial Rounded MT Bold" w:hAnsi="Arial Rounded MT Bold"/>
          <w:color w:val="4472C4" w:themeColor="accent5"/>
          <w:sz w:val="30"/>
          <w:szCs w:val="30"/>
        </w:rPr>
      </w:pPr>
      <w:r w:rsidRPr="00E918A1">
        <w:rPr>
          <w:rFonts w:ascii="Arial Rounded MT Bold" w:hAnsi="Arial Rounded MT Bold"/>
          <w:color w:val="4472C4" w:themeColor="accent5"/>
          <w:sz w:val="30"/>
          <w:szCs w:val="30"/>
        </w:rPr>
        <w:t>Nos preguntamos</w:t>
      </w:r>
    </w:p>
    <w:p w:rsidR="00E918A1" w:rsidRPr="00E918A1" w:rsidRDefault="00E918A1" w:rsidP="00F95307">
      <w:pPr>
        <w:pStyle w:val="Prrafodelista"/>
        <w:numPr>
          <w:ilvl w:val="0"/>
          <w:numId w:val="2"/>
        </w:numPr>
        <w:spacing w:after="120"/>
        <w:rPr>
          <w:rFonts w:ascii="Century Gothic" w:hAnsi="Century Gothic"/>
          <w:b/>
          <w:color w:val="4472C4" w:themeColor="accent5"/>
          <w:sz w:val="24"/>
          <w:szCs w:val="23"/>
        </w:rPr>
      </w:pPr>
      <w:r w:rsidRPr="00E918A1">
        <w:rPr>
          <w:rFonts w:ascii="Century Gothic" w:hAnsi="Century Gothic"/>
          <w:b/>
          <w:color w:val="4472C4" w:themeColor="accent5"/>
          <w:sz w:val="24"/>
          <w:szCs w:val="23"/>
        </w:rPr>
        <w:t>¿Cómo ejecutamos la campaña para conservar nuestra salud, de la fam</w:t>
      </w:r>
      <w:r>
        <w:rPr>
          <w:rFonts w:ascii="Century Gothic" w:hAnsi="Century Gothic"/>
          <w:b/>
          <w:color w:val="4472C4" w:themeColor="accent5"/>
          <w:sz w:val="24"/>
          <w:szCs w:val="23"/>
        </w:rPr>
        <w:t xml:space="preserve">ilia, la </w:t>
      </w:r>
      <w:r w:rsidRPr="00E918A1">
        <w:rPr>
          <w:rFonts w:ascii="Century Gothic" w:hAnsi="Century Gothic"/>
          <w:b/>
          <w:color w:val="4472C4" w:themeColor="accent5"/>
          <w:sz w:val="24"/>
          <w:szCs w:val="23"/>
        </w:rPr>
        <w:t>comunidad y el ambiente en que vivimos?</w:t>
      </w:r>
    </w:p>
    <w:p w:rsidR="00E918A1" w:rsidRPr="008A0BA2" w:rsidRDefault="00931963" w:rsidP="00F95307">
      <w:pPr>
        <w:spacing w:after="120"/>
        <w:ind w:left="709" w:hanging="142"/>
        <w:rPr>
          <w:rFonts w:ascii="Maiandra GD" w:hAnsi="Maiandra GD"/>
          <w:sz w:val="26"/>
          <w:szCs w:val="26"/>
        </w:rPr>
      </w:pPr>
      <w:r>
        <w:rPr>
          <w:rFonts w:ascii="Maiandra GD" w:hAnsi="Maiandra GD"/>
          <w:sz w:val="26"/>
          <w:szCs w:val="26"/>
        </w:rPr>
        <w:t>- Podemos planificar qué diremos en nuestra campaña, por qué medio lo presentaremos y qué recursos de apoyo usaremos, y cómo lo expondremos.</w:t>
      </w:r>
    </w:p>
    <w:p w:rsidR="00E918A1" w:rsidRPr="00E918A1" w:rsidRDefault="00E918A1" w:rsidP="00F95307">
      <w:pPr>
        <w:spacing w:after="120"/>
        <w:rPr>
          <w:rFonts w:ascii="Arial Rounded MT Bold" w:hAnsi="Arial Rounded MT Bold"/>
          <w:color w:val="4472C4" w:themeColor="accent5"/>
          <w:sz w:val="30"/>
          <w:szCs w:val="30"/>
        </w:rPr>
      </w:pPr>
      <w:r w:rsidRPr="00E918A1">
        <w:rPr>
          <w:rFonts w:ascii="Arial Rounded MT Bold" w:hAnsi="Arial Rounded MT Bold"/>
          <w:color w:val="4472C4" w:themeColor="accent5"/>
          <w:sz w:val="30"/>
          <w:szCs w:val="30"/>
        </w:rPr>
        <w:t>Respondemos Para orientar nuestros recursos de apoyo</w:t>
      </w:r>
    </w:p>
    <w:p w:rsidR="00E918A1" w:rsidRPr="00E918A1" w:rsidRDefault="00E918A1" w:rsidP="00F95307">
      <w:pPr>
        <w:pStyle w:val="Prrafodelista"/>
        <w:numPr>
          <w:ilvl w:val="0"/>
          <w:numId w:val="2"/>
        </w:numPr>
        <w:spacing w:after="120"/>
        <w:rPr>
          <w:rFonts w:ascii="Century Gothic" w:hAnsi="Century Gothic"/>
          <w:b/>
          <w:color w:val="4472C4" w:themeColor="accent5"/>
          <w:sz w:val="24"/>
          <w:szCs w:val="23"/>
        </w:rPr>
      </w:pPr>
      <w:r w:rsidRPr="00E918A1">
        <w:rPr>
          <w:rFonts w:ascii="Century Gothic" w:hAnsi="Century Gothic"/>
          <w:b/>
          <w:color w:val="4472C4" w:themeColor="accent5"/>
          <w:sz w:val="24"/>
          <w:szCs w:val="23"/>
        </w:rPr>
        <w:t>¿Cómo debemos promover un sufragio informado, responsable y reflexivo para fortalecer nuestro sistema democrático?</w:t>
      </w:r>
    </w:p>
    <w:p w:rsidR="00E918A1" w:rsidRPr="00931963" w:rsidRDefault="00931963" w:rsidP="00F95307">
      <w:pPr>
        <w:spacing w:after="120"/>
        <w:ind w:left="709"/>
        <w:rPr>
          <w:rFonts w:ascii="Maiandra GD" w:hAnsi="Maiandra GD"/>
          <w:color w:val="C00000"/>
          <w:sz w:val="26"/>
          <w:szCs w:val="26"/>
        </w:rPr>
      </w:pPr>
      <w:r w:rsidRPr="00931963">
        <w:rPr>
          <w:rFonts w:ascii="Maiandra GD" w:hAnsi="Maiandra GD"/>
          <w:color w:val="C00000"/>
          <w:sz w:val="26"/>
          <w:szCs w:val="26"/>
        </w:rPr>
        <w:t>(Esa pregunta está totalmente fuera de contexto, no debes responderla, de seguro fue un error al momento de editar el pdf.</w:t>
      </w:r>
      <w:r>
        <w:rPr>
          <w:rFonts w:ascii="Maiandra GD" w:hAnsi="Maiandra GD"/>
          <w:color w:val="C00000"/>
          <w:sz w:val="26"/>
          <w:szCs w:val="26"/>
        </w:rPr>
        <w:t xml:space="preserve"> Las preguntas siguientes las responderé, pero debes tomarlas como orientaciones para que tengas una idea de cómo realizaremos la campaña</w:t>
      </w:r>
      <w:r w:rsidRPr="00931963">
        <w:rPr>
          <w:rFonts w:ascii="Maiandra GD" w:hAnsi="Maiandra GD"/>
          <w:color w:val="C00000"/>
          <w:sz w:val="26"/>
          <w:szCs w:val="26"/>
        </w:rPr>
        <w:t>)</w:t>
      </w:r>
    </w:p>
    <w:p w:rsidR="00E918A1" w:rsidRPr="00E918A1" w:rsidRDefault="00E918A1" w:rsidP="00F95307">
      <w:pPr>
        <w:pStyle w:val="Prrafodelista"/>
        <w:numPr>
          <w:ilvl w:val="0"/>
          <w:numId w:val="2"/>
        </w:numPr>
        <w:spacing w:after="120"/>
        <w:rPr>
          <w:rFonts w:ascii="Century Gothic" w:hAnsi="Century Gothic"/>
          <w:b/>
          <w:color w:val="4472C4" w:themeColor="accent5"/>
          <w:sz w:val="24"/>
          <w:szCs w:val="23"/>
        </w:rPr>
      </w:pPr>
      <w:r w:rsidRPr="00E918A1">
        <w:rPr>
          <w:rFonts w:ascii="Century Gothic" w:hAnsi="Century Gothic"/>
          <w:b/>
          <w:color w:val="4472C4" w:themeColor="accent5"/>
          <w:sz w:val="24"/>
          <w:szCs w:val="23"/>
        </w:rPr>
        <w:t>¿Qué sabemos de los recursos de apoyo?</w:t>
      </w:r>
    </w:p>
    <w:p w:rsidR="00E918A1" w:rsidRPr="00931963" w:rsidRDefault="00931963" w:rsidP="00F95307">
      <w:pPr>
        <w:spacing w:after="120"/>
        <w:ind w:left="709" w:hanging="142"/>
        <w:rPr>
          <w:rFonts w:ascii="Maiandra GD" w:hAnsi="Maiandra GD"/>
          <w:sz w:val="26"/>
          <w:szCs w:val="26"/>
        </w:rPr>
      </w:pPr>
      <w:r>
        <w:rPr>
          <w:rFonts w:ascii="Maiandra GD" w:hAnsi="Maiandra GD"/>
          <w:sz w:val="26"/>
          <w:szCs w:val="26"/>
        </w:rPr>
        <w:t xml:space="preserve">- </w:t>
      </w:r>
      <w:r w:rsidRPr="00931963">
        <w:rPr>
          <w:rFonts w:ascii="Maiandra GD" w:hAnsi="Maiandra GD"/>
          <w:sz w:val="26"/>
          <w:szCs w:val="26"/>
        </w:rPr>
        <w:t>Los recursos de apoyo son todos aquellos materiales multimedia que nos pueden ayudar a exponer de manera más didáctica y precisa.</w:t>
      </w:r>
    </w:p>
    <w:p w:rsidR="00E918A1" w:rsidRPr="00E918A1" w:rsidRDefault="00E918A1" w:rsidP="00F95307">
      <w:pPr>
        <w:pStyle w:val="Prrafodelista"/>
        <w:numPr>
          <w:ilvl w:val="0"/>
          <w:numId w:val="2"/>
        </w:numPr>
        <w:spacing w:after="120"/>
        <w:rPr>
          <w:rFonts w:ascii="Century Gothic" w:hAnsi="Century Gothic"/>
          <w:b/>
          <w:color w:val="4472C4" w:themeColor="accent5"/>
          <w:sz w:val="24"/>
          <w:szCs w:val="23"/>
        </w:rPr>
      </w:pPr>
      <w:r w:rsidRPr="00E918A1">
        <w:rPr>
          <w:rFonts w:ascii="Century Gothic" w:hAnsi="Century Gothic"/>
          <w:b/>
          <w:color w:val="4472C4" w:themeColor="accent5"/>
          <w:sz w:val="24"/>
          <w:szCs w:val="23"/>
        </w:rPr>
        <w:t>¿Qué características deben tener?</w:t>
      </w:r>
    </w:p>
    <w:p w:rsidR="00E918A1" w:rsidRDefault="00F95307" w:rsidP="00F95307">
      <w:pPr>
        <w:spacing w:after="120"/>
        <w:ind w:left="709" w:hanging="142"/>
        <w:rPr>
          <w:rFonts w:ascii="Maiandra GD" w:hAnsi="Maiandra GD"/>
          <w:sz w:val="26"/>
          <w:szCs w:val="26"/>
        </w:rPr>
      </w:pPr>
      <w:r>
        <w:rPr>
          <w:rFonts w:ascii="Maiandra GD" w:hAnsi="Maiandra GD"/>
          <w:sz w:val="26"/>
          <w:szCs w:val="26"/>
        </w:rPr>
        <w:t xml:space="preserve">- </w:t>
      </w:r>
      <w:r w:rsidRPr="00F95307">
        <w:rPr>
          <w:rFonts w:ascii="Maiandra GD" w:hAnsi="Maiandra GD"/>
          <w:sz w:val="26"/>
          <w:szCs w:val="26"/>
        </w:rPr>
        <w:t>Deben ser recursos sonoros, visuales o audiovisuales</w:t>
      </w:r>
      <w:r>
        <w:rPr>
          <w:rFonts w:ascii="Maiandra GD" w:hAnsi="Maiandra GD"/>
          <w:sz w:val="26"/>
          <w:szCs w:val="26"/>
        </w:rPr>
        <w:t xml:space="preserve"> que nos ayuden a explicar nuestro trabajo y lo complementen, mas no deben sustituirnos.</w:t>
      </w:r>
    </w:p>
    <w:p w:rsidR="00F95307" w:rsidRPr="00F95307" w:rsidRDefault="00F95307" w:rsidP="00F95307">
      <w:pPr>
        <w:ind w:left="709" w:hanging="142"/>
        <w:rPr>
          <w:rFonts w:ascii="Maiandra GD" w:hAnsi="Maiandra GD"/>
          <w:sz w:val="26"/>
          <w:szCs w:val="26"/>
        </w:rPr>
      </w:pPr>
    </w:p>
    <w:p w:rsidR="00E918A1" w:rsidRPr="00E918A1" w:rsidRDefault="00E918A1" w:rsidP="00F95307">
      <w:pPr>
        <w:pStyle w:val="Prrafodelista"/>
        <w:numPr>
          <w:ilvl w:val="0"/>
          <w:numId w:val="2"/>
        </w:numPr>
        <w:spacing w:after="120"/>
        <w:rPr>
          <w:rFonts w:ascii="Century Gothic" w:hAnsi="Century Gothic"/>
          <w:b/>
          <w:color w:val="4472C4" w:themeColor="accent5"/>
          <w:sz w:val="24"/>
          <w:szCs w:val="23"/>
        </w:rPr>
      </w:pPr>
      <w:r w:rsidRPr="00E918A1">
        <w:rPr>
          <w:rFonts w:ascii="Century Gothic" w:hAnsi="Century Gothic"/>
          <w:b/>
          <w:color w:val="4472C4" w:themeColor="accent5"/>
          <w:sz w:val="24"/>
          <w:szCs w:val="23"/>
        </w:rPr>
        <w:lastRenderedPageBreak/>
        <w:t>¿A qué público está dirigido?</w:t>
      </w:r>
    </w:p>
    <w:p w:rsidR="00E918A1" w:rsidRPr="00F95307" w:rsidRDefault="00F95307" w:rsidP="00F95307">
      <w:pPr>
        <w:spacing w:after="120"/>
        <w:ind w:left="709" w:hanging="142"/>
        <w:rPr>
          <w:rFonts w:ascii="Maiandra GD" w:hAnsi="Maiandra GD"/>
          <w:sz w:val="26"/>
          <w:szCs w:val="26"/>
        </w:rPr>
      </w:pPr>
      <w:r>
        <w:rPr>
          <w:rFonts w:ascii="Maiandra GD" w:hAnsi="Maiandra GD"/>
          <w:sz w:val="26"/>
          <w:szCs w:val="26"/>
        </w:rPr>
        <w:t xml:space="preserve">- </w:t>
      </w:r>
      <w:r w:rsidRPr="00F95307">
        <w:rPr>
          <w:rFonts w:ascii="Maiandra GD" w:hAnsi="Maiandra GD"/>
          <w:sz w:val="26"/>
          <w:szCs w:val="26"/>
        </w:rPr>
        <w:t>Está dirigido a todas las personas mayores de 8 años</w:t>
      </w:r>
      <w:r w:rsidR="007E5C65">
        <w:rPr>
          <w:rFonts w:ascii="Maiandra GD" w:hAnsi="Maiandra GD"/>
          <w:sz w:val="26"/>
          <w:szCs w:val="26"/>
        </w:rPr>
        <w:t xml:space="preserve"> de nuestra familia y comunidad</w:t>
      </w:r>
      <w:r w:rsidRPr="00F95307">
        <w:rPr>
          <w:rFonts w:ascii="Maiandra GD" w:hAnsi="Maiandra GD"/>
          <w:sz w:val="26"/>
          <w:szCs w:val="26"/>
        </w:rPr>
        <w:t xml:space="preserve">, pues para entender el mensaje de la campaña y algunas palabras, como mínimo se debería tener 8 años. </w:t>
      </w:r>
    </w:p>
    <w:p w:rsidR="00E918A1" w:rsidRPr="00E918A1" w:rsidRDefault="00E918A1" w:rsidP="00F95307">
      <w:pPr>
        <w:pStyle w:val="Prrafodelista"/>
        <w:numPr>
          <w:ilvl w:val="0"/>
          <w:numId w:val="2"/>
        </w:numPr>
        <w:spacing w:after="120"/>
        <w:rPr>
          <w:rFonts w:ascii="Century Gothic" w:hAnsi="Century Gothic"/>
          <w:b/>
          <w:color w:val="4472C4" w:themeColor="accent5"/>
          <w:sz w:val="24"/>
          <w:szCs w:val="23"/>
        </w:rPr>
      </w:pPr>
      <w:r w:rsidRPr="00E918A1">
        <w:rPr>
          <w:rFonts w:ascii="Century Gothic" w:hAnsi="Century Gothic"/>
          <w:b/>
          <w:color w:val="4472C4" w:themeColor="accent5"/>
          <w:sz w:val="24"/>
          <w:szCs w:val="23"/>
        </w:rPr>
        <w:t>¿Por qué necesitamos recursos de apoyo para la campaña?</w:t>
      </w:r>
    </w:p>
    <w:p w:rsidR="00E918A1" w:rsidRPr="007E5C65" w:rsidRDefault="007E5C65" w:rsidP="007E5C65">
      <w:pPr>
        <w:spacing w:after="120"/>
        <w:ind w:left="709" w:hanging="142"/>
        <w:rPr>
          <w:rFonts w:ascii="Maiandra GD" w:hAnsi="Maiandra GD"/>
          <w:sz w:val="26"/>
          <w:szCs w:val="26"/>
        </w:rPr>
      </w:pPr>
      <w:r>
        <w:rPr>
          <w:rFonts w:ascii="Maiandra GD" w:hAnsi="Maiandra GD"/>
          <w:sz w:val="26"/>
          <w:szCs w:val="26"/>
        </w:rPr>
        <w:t>- Por</w:t>
      </w:r>
      <w:r w:rsidRPr="007E5C65">
        <w:rPr>
          <w:rFonts w:ascii="Maiandra GD" w:hAnsi="Maiandra GD"/>
          <w:sz w:val="26"/>
          <w:szCs w:val="26"/>
        </w:rPr>
        <w:t>que las personas que emplean ayudas visuales</w:t>
      </w:r>
      <w:r>
        <w:rPr>
          <w:rFonts w:ascii="Maiandra GD" w:hAnsi="Maiandra GD"/>
          <w:sz w:val="26"/>
          <w:szCs w:val="26"/>
        </w:rPr>
        <w:t xml:space="preserve"> o audiovisuales</w:t>
      </w:r>
      <w:r w:rsidRPr="007E5C65">
        <w:rPr>
          <w:rFonts w:ascii="Maiandra GD" w:hAnsi="Maiandra GD"/>
          <w:sz w:val="26"/>
          <w:szCs w:val="26"/>
        </w:rPr>
        <w:t xml:space="preserve"> son percibidas como </w:t>
      </w:r>
      <w:r>
        <w:rPr>
          <w:rFonts w:ascii="Maiandra GD" w:hAnsi="Maiandra GD"/>
          <w:sz w:val="26"/>
          <w:szCs w:val="26"/>
        </w:rPr>
        <w:t xml:space="preserve">expositores </w:t>
      </w:r>
      <w:r w:rsidRPr="007E5C65">
        <w:rPr>
          <w:rFonts w:ascii="Maiandra GD" w:hAnsi="Maiandra GD"/>
          <w:sz w:val="26"/>
          <w:szCs w:val="26"/>
        </w:rPr>
        <w:t>mejor preparad</w:t>
      </w:r>
      <w:r>
        <w:rPr>
          <w:rFonts w:ascii="Maiandra GD" w:hAnsi="Maiandra GD"/>
          <w:sz w:val="26"/>
          <w:szCs w:val="26"/>
        </w:rPr>
        <w:t>o</w:t>
      </w:r>
      <w:r w:rsidRPr="007E5C65">
        <w:rPr>
          <w:rFonts w:ascii="Maiandra GD" w:hAnsi="Maiandra GD"/>
          <w:sz w:val="26"/>
          <w:szCs w:val="26"/>
        </w:rPr>
        <w:t xml:space="preserve">s. </w:t>
      </w:r>
    </w:p>
    <w:p w:rsidR="0046758F" w:rsidRPr="007E5C65" w:rsidRDefault="0046758F" w:rsidP="00E918A1">
      <w:pPr>
        <w:spacing w:after="120"/>
        <w:rPr>
          <w:rFonts w:ascii="Arial Rounded MT Bold" w:hAnsi="Arial Rounded MT Bold"/>
          <w:color w:val="4472C4" w:themeColor="accent5"/>
          <w:sz w:val="30"/>
          <w:szCs w:val="30"/>
        </w:rPr>
      </w:pPr>
      <w:r w:rsidRPr="007E5C65">
        <w:rPr>
          <w:rFonts w:ascii="Arial Rounded MT Bold" w:hAnsi="Arial Rounded MT Bold"/>
          <w:color w:val="4472C4" w:themeColor="accent5"/>
          <w:sz w:val="30"/>
          <w:szCs w:val="30"/>
        </w:rPr>
        <w:t>Leemos el siguiente texto:</w:t>
      </w:r>
    </w:p>
    <w:p w:rsidR="00D0726A" w:rsidRDefault="007E5C65" w:rsidP="007E5C65">
      <w:pPr>
        <w:pStyle w:val="Prrafodelista"/>
        <w:numPr>
          <w:ilvl w:val="0"/>
          <w:numId w:val="4"/>
        </w:numPr>
        <w:spacing w:after="120"/>
        <w:jc w:val="both"/>
        <w:rPr>
          <w:rFonts w:ascii="Bahnschrift Light" w:hAnsi="Bahnschrift Light"/>
          <w:b/>
          <w:color w:val="4472C4" w:themeColor="accent5"/>
          <w:sz w:val="26"/>
          <w:szCs w:val="26"/>
        </w:rPr>
      </w:pPr>
      <w:r w:rsidRPr="00D0726A">
        <w:rPr>
          <w:rFonts w:ascii="Bahnschrift Light" w:hAnsi="Bahnschrift Light"/>
          <w:b/>
          <w:color w:val="4472C4" w:themeColor="accent5"/>
          <w:sz w:val="26"/>
          <w:szCs w:val="26"/>
        </w:rPr>
        <w:t xml:space="preserve">Planificamos la escritura de los textos para los recursos de apoyo de nuestra campaña </w:t>
      </w:r>
    </w:p>
    <w:p w:rsidR="00D0726A" w:rsidRPr="00D0726A" w:rsidRDefault="00D0726A" w:rsidP="00D0726A">
      <w:pPr>
        <w:pStyle w:val="Prrafodelista"/>
        <w:spacing w:after="0"/>
        <w:ind w:left="360"/>
        <w:jc w:val="both"/>
        <w:rPr>
          <w:rFonts w:ascii="Bahnschrift Light" w:hAnsi="Bahnschrift Light"/>
          <w:b/>
          <w:color w:val="4472C4" w:themeColor="accent5"/>
          <w:sz w:val="10"/>
          <w:szCs w:val="26"/>
        </w:rPr>
      </w:pPr>
    </w:p>
    <w:p w:rsidR="007E5C65" w:rsidRPr="00D0726A" w:rsidRDefault="007E5C65" w:rsidP="00D0726A">
      <w:pPr>
        <w:pStyle w:val="Prrafodelista"/>
        <w:numPr>
          <w:ilvl w:val="0"/>
          <w:numId w:val="2"/>
        </w:numPr>
        <w:spacing w:after="120"/>
        <w:rPr>
          <w:rFonts w:ascii="Century Gothic" w:hAnsi="Century Gothic"/>
          <w:b/>
          <w:color w:val="4472C4" w:themeColor="accent5"/>
          <w:sz w:val="24"/>
          <w:szCs w:val="23"/>
        </w:rPr>
      </w:pPr>
      <w:r w:rsidRPr="00D0726A">
        <w:rPr>
          <w:rFonts w:ascii="Century Gothic" w:hAnsi="Century Gothic"/>
          <w:b/>
          <w:color w:val="4472C4" w:themeColor="accent5"/>
          <w:sz w:val="24"/>
          <w:szCs w:val="23"/>
        </w:rPr>
        <w:t xml:space="preserve">¿En qué lengua escribiremos nuestros recursos de apoyo? </w:t>
      </w:r>
    </w:p>
    <w:p w:rsidR="007E5C65" w:rsidRDefault="00DB7E0D" w:rsidP="00DB7E0D">
      <w:pPr>
        <w:spacing w:after="120"/>
        <w:ind w:left="851" w:hanging="142"/>
        <w:rPr>
          <w:rFonts w:ascii="Maiandra GD" w:hAnsi="Maiandra GD"/>
          <w:sz w:val="26"/>
          <w:szCs w:val="26"/>
        </w:rPr>
      </w:pPr>
      <w:r w:rsidRPr="00DB7E0D">
        <w:rPr>
          <w:rFonts w:ascii="Maiandra GD" w:hAnsi="Maiandra GD"/>
          <w:sz w:val="26"/>
          <w:szCs w:val="26"/>
        </w:rPr>
        <w:t>- Lo escribiremos en lengua español.</w:t>
      </w:r>
    </w:p>
    <w:p w:rsidR="00DB7E0D" w:rsidRPr="00DB7E0D" w:rsidRDefault="00DB7E0D" w:rsidP="00DB7E0D">
      <w:pPr>
        <w:spacing w:after="120"/>
        <w:rPr>
          <w:rFonts w:ascii="Maiandra GD" w:hAnsi="Maiandra GD"/>
          <w:color w:val="C00000"/>
          <w:sz w:val="26"/>
          <w:szCs w:val="26"/>
        </w:rPr>
      </w:pPr>
      <w:r w:rsidRPr="00DB7E0D">
        <w:rPr>
          <w:rFonts w:ascii="Maiandra GD" w:hAnsi="Maiandra GD"/>
          <w:color w:val="C00000"/>
          <w:sz w:val="26"/>
          <w:szCs w:val="26"/>
        </w:rPr>
        <w:t xml:space="preserve">(Lo siguiente </w:t>
      </w:r>
      <w:r>
        <w:rPr>
          <w:rFonts w:ascii="Maiandra GD" w:hAnsi="Maiandra GD"/>
          <w:color w:val="C00000"/>
          <w:sz w:val="26"/>
          <w:szCs w:val="26"/>
        </w:rPr>
        <w:t>son recomendaciones para la</w:t>
      </w:r>
      <w:r w:rsidRPr="00DB7E0D">
        <w:rPr>
          <w:rFonts w:ascii="Maiandra GD" w:hAnsi="Maiandra GD"/>
          <w:color w:val="C00000"/>
          <w:sz w:val="26"/>
          <w:szCs w:val="26"/>
        </w:rPr>
        <w:t xml:space="preserve"> planificación de la Campaña)</w:t>
      </w:r>
    </w:p>
    <w:p w:rsidR="007E5C65" w:rsidRPr="00DB7E0D" w:rsidRDefault="007E5C65" w:rsidP="00DB7E0D">
      <w:pPr>
        <w:pStyle w:val="Prrafodelista"/>
        <w:numPr>
          <w:ilvl w:val="0"/>
          <w:numId w:val="2"/>
        </w:numPr>
        <w:spacing w:after="120"/>
        <w:rPr>
          <w:rFonts w:ascii="Century Gothic" w:hAnsi="Century Gothic"/>
          <w:sz w:val="24"/>
          <w:szCs w:val="23"/>
        </w:rPr>
      </w:pPr>
      <w:r w:rsidRPr="00DB7E0D">
        <w:rPr>
          <w:rFonts w:ascii="Century Gothic" w:hAnsi="Century Gothic"/>
          <w:sz w:val="24"/>
          <w:szCs w:val="23"/>
        </w:rPr>
        <w:t xml:space="preserve">Adecuamos el texto al tema que estamos abordando. </w:t>
      </w:r>
    </w:p>
    <w:p w:rsidR="007E5C65" w:rsidRPr="00DB7E0D" w:rsidRDefault="007E5C65" w:rsidP="00DB7E0D">
      <w:pPr>
        <w:pStyle w:val="Prrafodelista"/>
        <w:numPr>
          <w:ilvl w:val="0"/>
          <w:numId w:val="2"/>
        </w:numPr>
        <w:spacing w:after="120"/>
        <w:rPr>
          <w:rFonts w:ascii="Century Gothic" w:hAnsi="Century Gothic"/>
          <w:sz w:val="24"/>
          <w:szCs w:val="23"/>
        </w:rPr>
      </w:pPr>
      <w:r w:rsidRPr="00DB7E0D">
        <w:rPr>
          <w:rFonts w:ascii="Century Gothic" w:hAnsi="Century Gothic"/>
          <w:sz w:val="24"/>
          <w:szCs w:val="23"/>
        </w:rPr>
        <w:t xml:space="preserve">Definimos nuestro propósito comunicativo y público objetivo: familia y comunidad. </w:t>
      </w:r>
    </w:p>
    <w:p w:rsidR="00D0726A" w:rsidRPr="00DB7E0D" w:rsidRDefault="007E5C65" w:rsidP="00DB7E0D">
      <w:pPr>
        <w:pStyle w:val="Prrafodelista"/>
        <w:numPr>
          <w:ilvl w:val="0"/>
          <w:numId w:val="2"/>
        </w:numPr>
        <w:spacing w:after="120"/>
        <w:rPr>
          <w:rFonts w:ascii="Century Gothic" w:hAnsi="Century Gothic"/>
          <w:sz w:val="24"/>
          <w:szCs w:val="23"/>
        </w:rPr>
      </w:pPr>
      <w:r w:rsidRPr="00DB7E0D">
        <w:rPr>
          <w:rFonts w:ascii="Century Gothic" w:hAnsi="Century Gothic"/>
          <w:sz w:val="24"/>
          <w:szCs w:val="23"/>
        </w:rPr>
        <w:t xml:space="preserve">Tomamos nota de toda la información y las actividades desarrolladas en esta experiencia. Las evidencias logradas en cada uno de ellas serán fuentes valiosas de información. </w:t>
      </w:r>
    </w:p>
    <w:p w:rsidR="00D0726A" w:rsidRPr="00DB7E0D" w:rsidRDefault="007E5C65" w:rsidP="00DB7E0D">
      <w:pPr>
        <w:pStyle w:val="Prrafodelista"/>
        <w:numPr>
          <w:ilvl w:val="0"/>
          <w:numId w:val="2"/>
        </w:numPr>
        <w:spacing w:after="120"/>
        <w:rPr>
          <w:rFonts w:ascii="Century Gothic" w:hAnsi="Century Gothic"/>
          <w:sz w:val="24"/>
          <w:szCs w:val="23"/>
        </w:rPr>
      </w:pPr>
      <w:r w:rsidRPr="00DB7E0D">
        <w:rPr>
          <w:rFonts w:ascii="Century Gothic" w:hAnsi="Century Gothic"/>
          <w:sz w:val="24"/>
          <w:szCs w:val="23"/>
        </w:rPr>
        <w:t xml:space="preserve">Anotamos las características del recurso de apoyo, si estará acompañado de imágenes, ilustraciones, fotografías o dibujos, etc. </w:t>
      </w:r>
    </w:p>
    <w:p w:rsidR="0046758F" w:rsidRDefault="007E5C65" w:rsidP="00DB7E0D">
      <w:pPr>
        <w:pStyle w:val="Prrafodelista"/>
        <w:numPr>
          <w:ilvl w:val="0"/>
          <w:numId w:val="2"/>
        </w:numPr>
        <w:spacing w:after="120"/>
        <w:rPr>
          <w:rFonts w:ascii="Century Gothic" w:hAnsi="Century Gothic"/>
          <w:sz w:val="24"/>
          <w:szCs w:val="23"/>
        </w:rPr>
      </w:pPr>
      <w:r w:rsidRPr="00DB7E0D">
        <w:rPr>
          <w:rFonts w:ascii="Century Gothic" w:hAnsi="Century Gothic"/>
          <w:sz w:val="24"/>
          <w:szCs w:val="23"/>
        </w:rPr>
        <w:t>Tomemos nota de las palabras clave que usaremos para los mensajes de la campaña.</w:t>
      </w:r>
    </w:p>
    <w:p w:rsidR="00DB7E0D" w:rsidRDefault="00D93637" w:rsidP="00DB7E0D">
      <w:pPr>
        <w:spacing w:after="120"/>
        <w:rPr>
          <w:rFonts w:ascii="Maiandra GD" w:hAnsi="Maiandra GD"/>
          <w:color w:val="C00000"/>
          <w:sz w:val="26"/>
          <w:szCs w:val="26"/>
        </w:rPr>
      </w:pPr>
      <w:r w:rsidRPr="002B206A">
        <w:rPr>
          <w:rFonts w:ascii="Maiandra GD" w:hAnsi="Maiandra GD"/>
          <w:color w:val="C00000"/>
          <w:sz w:val="26"/>
          <w:szCs w:val="26"/>
        </w:rPr>
        <w:t xml:space="preserve">Los textos para ‘recursos de apoyo’ es </w:t>
      </w:r>
      <w:r w:rsidR="00BC23F8" w:rsidRPr="002B206A">
        <w:rPr>
          <w:rFonts w:ascii="Maiandra GD" w:hAnsi="Maiandra GD"/>
          <w:color w:val="C00000"/>
          <w:sz w:val="26"/>
          <w:szCs w:val="26"/>
        </w:rPr>
        <w:t>prácticamente</w:t>
      </w:r>
      <w:r w:rsidRPr="002B206A">
        <w:rPr>
          <w:rFonts w:ascii="Maiandra GD" w:hAnsi="Maiandra GD"/>
          <w:color w:val="C00000"/>
          <w:sz w:val="26"/>
          <w:szCs w:val="26"/>
        </w:rPr>
        <w:t xml:space="preserve"> escribir un guión con el cual vas a presentar o exponer tu campaña, te sugeriría que en una hoja escribas como si estuvieras hablando la exposición de tu campaña. Por ejemplo, si harás un video para </w:t>
      </w:r>
      <w:r w:rsidR="002B206A" w:rsidRPr="002B206A">
        <w:rPr>
          <w:rFonts w:ascii="Maiandra GD" w:hAnsi="Maiandra GD"/>
          <w:color w:val="C00000"/>
          <w:sz w:val="26"/>
          <w:szCs w:val="26"/>
        </w:rPr>
        <w:t>concientizar</w:t>
      </w:r>
      <w:r w:rsidRPr="002B206A">
        <w:rPr>
          <w:rFonts w:ascii="Maiandra GD" w:hAnsi="Maiandra GD"/>
          <w:color w:val="C00000"/>
          <w:sz w:val="26"/>
          <w:szCs w:val="26"/>
        </w:rPr>
        <w:t xml:space="preserve"> de esto, puedes </w:t>
      </w:r>
      <w:r w:rsidR="002B206A">
        <w:rPr>
          <w:rFonts w:ascii="Maiandra GD" w:hAnsi="Maiandra GD"/>
          <w:color w:val="C00000"/>
          <w:sz w:val="26"/>
          <w:szCs w:val="26"/>
        </w:rPr>
        <w:t>decir: Buen día a todos los espectadores, quisiera hablarles hoy de un tema que es muy importante teóricamente pero en práctica nadie lo toma en cuenta. La salud en estos últimos días se ha visto gravemente afecta por… etc. etc.</w:t>
      </w:r>
    </w:p>
    <w:p w:rsidR="002B206A" w:rsidRDefault="002B206A" w:rsidP="00DB7E0D">
      <w:pPr>
        <w:spacing w:after="120"/>
        <w:rPr>
          <w:rFonts w:ascii="Maiandra GD" w:hAnsi="Maiandra GD"/>
          <w:color w:val="C00000"/>
          <w:sz w:val="26"/>
          <w:szCs w:val="26"/>
        </w:rPr>
      </w:pPr>
      <w:r>
        <w:rPr>
          <w:rFonts w:ascii="Maiandra GD" w:hAnsi="Maiandra GD"/>
          <w:color w:val="C00000"/>
          <w:sz w:val="26"/>
          <w:szCs w:val="26"/>
        </w:rPr>
        <w:t>Recuerda que lo que debes hacer es promover el cuidado de la salud y ambiente. O podría decirse también ‘dar recomendaciones, ideas o sugerencias para que los lectores u oyentes de tu campaña puedan reflexionar y comprometerse a cuidar su salud y el ambiente’.</w:t>
      </w:r>
    </w:p>
    <w:p w:rsidR="002B206A" w:rsidRPr="002B206A" w:rsidRDefault="002B206A" w:rsidP="00DB7E0D">
      <w:pPr>
        <w:spacing w:after="120"/>
        <w:rPr>
          <w:rFonts w:ascii="Century Gothic" w:hAnsi="Century Gothic"/>
          <w:sz w:val="24"/>
          <w:szCs w:val="26"/>
        </w:rPr>
      </w:pPr>
      <w:r w:rsidRPr="002B206A">
        <w:rPr>
          <w:rFonts w:ascii="Century Gothic" w:hAnsi="Century Gothic"/>
          <w:sz w:val="24"/>
          <w:szCs w:val="26"/>
        </w:rPr>
        <w:t>He preparado un video donde podrás guiarte e instruirte más a fondo sobre cómo realizar tu campaña, el link es el siguiente:</w:t>
      </w:r>
    </w:p>
    <w:p w:rsidR="002B206A" w:rsidRDefault="00781D1D" w:rsidP="00DB7E0D">
      <w:pPr>
        <w:spacing w:after="120"/>
        <w:rPr>
          <w:rFonts w:ascii="Maiandra GD" w:hAnsi="Maiandra GD"/>
          <w:color w:val="C00000"/>
          <w:sz w:val="26"/>
          <w:szCs w:val="26"/>
        </w:rPr>
      </w:pPr>
      <w:hyperlink r:id="rId7" w:history="1">
        <w:r w:rsidR="002B206A" w:rsidRPr="00625556">
          <w:rPr>
            <w:rStyle w:val="Hipervnculo"/>
            <w:rFonts w:ascii="Maiandra GD" w:hAnsi="Maiandra GD"/>
            <w:sz w:val="26"/>
            <w:szCs w:val="26"/>
          </w:rPr>
          <w:t>https://www.youtube.com/watch?v=CcyBN3QV6ik</w:t>
        </w:r>
      </w:hyperlink>
    </w:p>
    <w:p w:rsidR="007E5C65" w:rsidRPr="00D0726A" w:rsidRDefault="007E5C65" w:rsidP="00E918A1">
      <w:pPr>
        <w:spacing w:after="120"/>
        <w:rPr>
          <w:rFonts w:ascii="Arial Rounded MT Bold" w:hAnsi="Arial Rounded MT Bold"/>
          <w:color w:val="4472C4" w:themeColor="accent5"/>
          <w:sz w:val="30"/>
          <w:szCs w:val="30"/>
        </w:rPr>
      </w:pPr>
      <w:r w:rsidRPr="00D0726A">
        <w:rPr>
          <w:rFonts w:ascii="Arial Rounded MT Bold" w:hAnsi="Arial Rounded MT Bold"/>
          <w:color w:val="4472C4" w:themeColor="accent5"/>
          <w:sz w:val="30"/>
          <w:szCs w:val="30"/>
        </w:rPr>
        <w:t>Dialoguemos en familia</w:t>
      </w:r>
    </w:p>
    <w:p w:rsidR="007E5C65" w:rsidRPr="002B206A" w:rsidRDefault="007E5C65" w:rsidP="002B206A">
      <w:pPr>
        <w:pStyle w:val="Prrafodelista"/>
        <w:numPr>
          <w:ilvl w:val="0"/>
          <w:numId w:val="5"/>
        </w:numPr>
        <w:spacing w:after="120"/>
        <w:rPr>
          <w:rFonts w:ascii="Century Gothic" w:hAnsi="Century Gothic"/>
          <w:b/>
          <w:color w:val="4472C4" w:themeColor="accent5"/>
          <w:sz w:val="24"/>
          <w:szCs w:val="23"/>
        </w:rPr>
      </w:pPr>
      <w:r w:rsidRPr="002B206A">
        <w:rPr>
          <w:rFonts w:ascii="Century Gothic" w:hAnsi="Century Gothic"/>
          <w:b/>
          <w:color w:val="4472C4" w:themeColor="accent5"/>
          <w:sz w:val="24"/>
          <w:szCs w:val="23"/>
        </w:rPr>
        <w:t>¿Qué campañas conocemos que se hayan realizado en nuestra comunidad?, ¿qué las caracterizó?</w:t>
      </w:r>
      <w:r w:rsidR="001316AB">
        <w:rPr>
          <w:rFonts w:ascii="Century Gothic" w:hAnsi="Century Gothic"/>
          <w:b/>
          <w:color w:val="4472C4" w:themeColor="accent5"/>
          <w:sz w:val="24"/>
          <w:szCs w:val="23"/>
        </w:rPr>
        <w:t xml:space="preserve"> </w:t>
      </w:r>
    </w:p>
    <w:p w:rsidR="001316AB" w:rsidRPr="001316AB" w:rsidRDefault="001316AB" w:rsidP="001316AB">
      <w:pPr>
        <w:spacing w:after="120"/>
        <w:ind w:left="709"/>
        <w:rPr>
          <w:rFonts w:ascii="Maiandra GD" w:hAnsi="Maiandra GD"/>
          <w:color w:val="C00000"/>
          <w:sz w:val="26"/>
          <w:szCs w:val="26"/>
        </w:rPr>
      </w:pPr>
      <w:r w:rsidRPr="001316AB">
        <w:rPr>
          <w:rFonts w:ascii="Maiandra GD" w:hAnsi="Maiandra GD"/>
          <w:color w:val="C00000"/>
          <w:sz w:val="26"/>
          <w:szCs w:val="26"/>
        </w:rPr>
        <w:t>(Pon alguna campaña que hayas observa en tu comunidad, este u otros años)</w:t>
      </w:r>
    </w:p>
    <w:p w:rsidR="001316AB" w:rsidRDefault="001316AB" w:rsidP="001316AB">
      <w:pPr>
        <w:spacing w:after="120"/>
        <w:ind w:left="709"/>
        <w:rPr>
          <w:rFonts w:ascii="Maiandra GD" w:hAnsi="Maiandra GD"/>
          <w:sz w:val="26"/>
          <w:szCs w:val="26"/>
        </w:rPr>
      </w:pPr>
      <w:r>
        <w:rPr>
          <w:rFonts w:ascii="Maiandra GD" w:hAnsi="Maiandra GD"/>
          <w:sz w:val="26"/>
          <w:szCs w:val="26"/>
        </w:rPr>
        <w:t>Por ejemplo, en mi comunidad se llevó a cabo l</w:t>
      </w:r>
      <w:r w:rsidRPr="001316AB">
        <w:rPr>
          <w:rFonts w:ascii="Maiandra GD" w:hAnsi="Maiandra GD"/>
          <w:sz w:val="26"/>
          <w:szCs w:val="26"/>
        </w:rPr>
        <w:t>a campaña de vacuna contra la influenza</w:t>
      </w:r>
      <w:r>
        <w:rPr>
          <w:rFonts w:ascii="Maiandra GD" w:hAnsi="Maiandra GD"/>
          <w:sz w:val="26"/>
          <w:szCs w:val="26"/>
        </w:rPr>
        <w:t xml:space="preserve"> en 2019</w:t>
      </w:r>
      <w:r w:rsidRPr="001316AB">
        <w:rPr>
          <w:rFonts w:ascii="Maiandra GD" w:hAnsi="Maiandra GD"/>
          <w:sz w:val="26"/>
          <w:szCs w:val="26"/>
        </w:rPr>
        <w:t xml:space="preserve">, lo caracterizó el que se llevó a cabo dentro de la misma posta cercana y no en un establecimiento aparte, para evitar la aglomeración de personas. </w:t>
      </w:r>
    </w:p>
    <w:p w:rsidR="002B206A" w:rsidRPr="001316AB" w:rsidRDefault="001316AB" w:rsidP="001316AB">
      <w:pPr>
        <w:spacing w:after="120"/>
        <w:ind w:left="709"/>
        <w:rPr>
          <w:rFonts w:ascii="Maiandra GD" w:hAnsi="Maiandra GD"/>
          <w:sz w:val="26"/>
          <w:szCs w:val="26"/>
        </w:rPr>
      </w:pPr>
      <w:r w:rsidRPr="001316AB">
        <w:rPr>
          <w:rFonts w:ascii="Maiandra GD" w:hAnsi="Maiandra GD"/>
          <w:sz w:val="26"/>
          <w:szCs w:val="26"/>
        </w:rPr>
        <w:t xml:space="preserve"> </w:t>
      </w:r>
    </w:p>
    <w:p w:rsidR="007E5C65" w:rsidRPr="002B206A" w:rsidRDefault="007E5C65" w:rsidP="002B206A">
      <w:pPr>
        <w:pStyle w:val="Prrafodelista"/>
        <w:numPr>
          <w:ilvl w:val="0"/>
          <w:numId w:val="5"/>
        </w:numPr>
        <w:spacing w:after="120"/>
        <w:rPr>
          <w:rFonts w:ascii="Century Gothic" w:hAnsi="Century Gothic"/>
          <w:b/>
          <w:color w:val="4472C4" w:themeColor="accent5"/>
          <w:sz w:val="24"/>
          <w:szCs w:val="23"/>
        </w:rPr>
      </w:pPr>
      <w:r w:rsidRPr="002B206A">
        <w:rPr>
          <w:rFonts w:ascii="Century Gothic" w:hAnsi="Century Gothic"/>
          <w:b/>
          <w:color w:val="4472C4" w:themeColor="accent5"/>
          <w:sz w:val="24"/>
          <w:szCs w:val="23"/>
        </w:rPr>
        <w:lastRenderedPageBreak/>
        <w:t>¿Qué nos gustaría observar o escuchar durante la campaña de salud?</w:t>
      </w:r>
    </w:p>
    <w:p w:rsidR="001316AB" w:rsidRDefault="001316AB" w:rsidP="001316AB">
      <w:pPr>
        <w:spacing w:after="120"/>
        <w:ind w:left="709"/>
        <w:rPr>
          <w:rFonts w:ascii="Maiandra GD" w:hAnsi="Maiandra GD"/>
          <w:sz w:val="26"/>
          <w:szCs w:val="26"/>
        </w:rPr>
      </w:pPr>
      <w:r w:rsidRPr="001316AB">
        <w:rPr>
          <w:rFonts w:ascii="Maiandra GD" w:hAnsi="Maiandra GD"/>
          <w:sz w:val="26"/>
          <w:szCs w:val="26"/>
        </w:rPr>
        <w:t>Me gustaría observar un orden y amabilidad en la atención, ya que los sitios de espera tenían bancas por lados distintos y era complicado ver tu posición, además que las enfermeras eran un poquito malhumoradas, terminaron discutiendo con algunas señoras.</w:t>
      </w:r>
    </w:p>
    <w:p w:rsidR="007E5C65" w:rsidRPr="001316AB" w:rsidRDefault="001316AB" w:rsidP="001316AB">
      <w:pPr>
        <w:pStyle w:val="Prrafodelista"/>
        <w:numPr>
          <w:ilvl w:val="0"/>
          <w:numId w:val="5"/>
        </w:numPr>
        <w:spacing w:after="120"/>
        <w:rPr>
          <w:rFonts w:ascii="Century Gothic" w:hAnsi="Century Gothic"/>
          <w:b/>
          <w:color w:val="4472C4" w:themeColor="accent5"/>
          <w:sz w:val="24"/>
          <w:szCs w:val="23"/>
        </w:rPr>
      </w:pPr>
      <w:r w:rsidRPr="001316AB">
        <w:rPr>
          <w:rFonts w:ascii="Century Gothic" w:hAnsi="Century Gothic"/>
          <w:b/>
          <w:color w:val="4472C4" w:themeColor="accent5"/>
          <w:sz w:val="24"/>
          <w:szCs w:val="23"/>
        </w:rPr>
        <w:t>¿Para quiénes escribiremos los mensajes de la campaña?</w:t>
      </w:r>
    </w:p>
    <w:p w:rsidR="001316AB" w:rsidRDefault="00F32CF9" w:rsidP="00F32CF9">
      <w:pPr>
        <w:spacing w:after="120"/>
        <w:ind w:left="709" w:hanging="142"/>
        <w:rPr>
          <w:rFonts w:ascii="Maiandra GD" w:hAnsi="Maiandra GD"/>
          <w:sz w:val="26"/>
          <w:szCs w:val="26"/>
        </w:rPr>
      </w:pPr>
      <w:r>
        <w:rPr>
          <w:rFonts w:ascii="Maiandra GD" w:hAnsi="Maiandra GD"/>
          <w:sz w:val="26"/>
          <w:szCs w:val="26"/>
        </w:rPr>
        <w:t>- Para todas las</w:t>
      </w:r>
      <w:r w:rsidRPr="00F95307">
        <w:rPr>
          <w:rFonts w:ascii="Maiandra GD" w:hAnsi="Maiandra GD"/>
          <w:sz w:val="26"/>
          <w:szCs w:val="26"/>
        </w:rPr>
        <w:t xml:space="preserve"> personas mayores de 8 años</w:t>
      </w:r>
      <w:r>
        <w:rPr>
          <w:rFonts w:ascii="Maiandra GD" w:hAnsi="Maiandra GD"/>
          <w:sz w:val="26"/>
          <w:szCs w:val="26"/>
        </w:rPr>
        <w:t xml:space="preserve"> de nuestra familia y comunidad.</w:t>
      </w:r>
    </w:p>
    <w:p w:rsidR="00F32CF9" w:rsidRPr="00F32CF9" w:rsidRDefault="00F32CF9" w:rsidP="00F32CF9">
      <w:pPr>
        <w:pStyle w:val="Prrafodelista"/>
        <w:numPr>
          <w:ilvl w:val="0"/>
          <w:numId w:val="5"/>
        </w:numPr>
        <w:spacing w:after="120"/>
        <w:rPr>
          <w:rFonts w:ascii="Century Gothic" w:hAnsi="Century Gothic"/>
          <w:b/>
          <w:color w:val="4472C4" w:themeColor="accent5"/>
          <w:sz w:val="24"/>
          <w:szCs w:val="23"/>
        </w:rPr>
      </w:pPr>
      <w:r w:rsidRPr="00F32CF9">
        <w:rPr>
          <w:rFonts w:ascii="Century Gothic" w:hAnsi="Century Gothic"/>
          <w:b/>
          <w:color w:val="4472C4" w:themeColor="accent5"/>
          <w:sz w:val="24"/>
          <w:szCs w:val="23"/>
        </w:rPr>
        <w:t>¿Qué tipo de textos escribiremos?, ¿en qué formato?, ¿con qué finalidad?</w:t>
      </w:r>
    </w:p>
    <w:p w:rsidR="00F32CF9" w:rsidRPr="001316AB" w:rsidRDefault="00A24B23" w:rsidP="00A24B23">
      <w:pPr>
        <w:spacing w:after="120"/>
        <w:ind w:left="709" w:hanging="142"/>
        <w:rPr>
          <w:rFonts w:ascii="Maiandra GD" w:hAnsi="Maiandra GD"/>
          <w:sz w:val="26"/>
          <w:szCs w:val="26"/>
        </w:rPr>
      </w:pPr>
      <w:r>
        <w:rPr>
          <w:rFonts w:ascii="Maiandra GD" w:hAnsi="Maiandra GD"/>
          <w:sz w:val="26"/>
          <w:szCs w:val="26"/>
        </w:rPr>
        <w:t xml:space="preserve">- </w:t>
      </w:r>
      <w:r w:rsidR="00F32CF9">
        <w:rPr>
          <w:rFonts w:ascii="Maiandra GD" w:hAnsi="Maiandra GD"/>
          <w:sz w:val="26"/>
          <w:szCs w:val="26"/>
        </w:rPr>
        <w:t xml:space="preserve">En nuestro caso, como debemos brindar </w:t>
      </w:r>
      <w:r>
        <w:rPr>
          <w:rFonts w:ascii="Maiandra GD" w:hAnsi="Maiandra GD"/>
          <w:sz w:val="26"/>
          <w:szCs w:val="26"/>
        </w:rPr>
        <w:t xml:space="preserve">recomendaciones o ideas para que las personas cuiden su salud y el ambiente, estaríamos escribiendo un texto instructivo. En formato discontinuo pues nos ayudaremos de recursos audiovisuales como imágenes, videos o diapositivas importantes, con la finalidad de que el texto pueda entenderse mejor.  </w:t>
      </w:r>
    </w:p>
    <w:p w:rsidR="00E918A1" w:rsidRPr="00F32CF9" w:rsidRDefault="00F32CF9" w:rsidP="00F32CF9">
      <w:pPr>
        <w:pStyle w:val="Prrafodelista"/>
        <w:numPr>
          <w:ilvl w:val="0"/>
          <w:numId w:val="5"/>
        </w:numPr>
        <w:spacing w:after="120"/>
        <w:rPr>
          <w:rFonts w:ascii="Century Gothic" w:hAnsi="Century Gothic"/>
          <w:b/>
          <w:color w:val="4472C4" w:themeColor="accent5"/>
          <w:sz w:val="24"/>
          <w:szCs w:val="23"/>
        </w:rPr>
      </w:pPr>
      <w:r w:rsidRPr="00F32CF9">
        <w:rPr>
          <w:rFonts w:ascii="Century Gothic" w:hAnsi="Century Gothic"/>
          <w:b/>
          <w:color w:val="4472C4" w:themeColor="accent5"/>
          <w:sz w:val="24"/>
          <w:szCs w:val="23"/>
        </w:rPr>
        <w:t>¿Cuál es el tema abordado?, ¿está relacionado con la promoción del cuidado de la salud y del ambiente?</w:t>
      </w:r>
    </w:p>
    <w:p w:rsidR="00F32CF9" w:rsidRPr="00A24B23" w:rsidRDefault="00A24B23" w:rsidP="00A24B23">
      <w:pPr>
        <w:spacing w:after="120"/>
        <w:ind w:left="709" w:hanging="142"/>
        <w:rPr>
          <w:rFonts w:ascii="Maiandra GD" w:hAnsi="Maiandra GD"/>
          <w:sz w:val="26"/>
          <w:szCs w:val="26"/>
        </w:rPr>
      </w:pPr>
      <w:r>
        <w:rPr>
          <w:rFonts w:ascii="Maiandra GD" w:hAnsi="Maiandra GD"/>
          <w:sz w:val="26"/>
          <w:szCs w:val="26"/>
        </w:rPr>
        <w:t xml:space="preserve">- </w:t>
      </w:r>
      <w:r w:rsidRPr="00A24B23">
        <w:rPr>
          <w:rFonts w:ascii="Maiandra GD" w:hAnsi="Maiandra GD"/>
          <w:sz w:val="26"/>
          <w:szCs w:val="26"/>
        </w:rPr>
        <w:t>El tema que abordaremos es promover el cuidado de la salud y el ambiente, brindando recomendaciones o acciones concretas que la población al leerla se comprometa a cumplirlas o a ser consciente de ello. Sí está relacionado con la promoción (promover) el cuidado de salud y ambiente.</w:t>
      </w:r>
    </w:p>
    <w:p w:rsidR="00F32CF9" w:rsidRDefault="00F32CF9" w:rsidP="00F32CF9">
      <w:pPr>
        <w:pStyle w:val="Prrafodelista"/>
        <w:numPr>
          <w:ilvl w:val="0"/>
          <w:numId w:val="5"/>
        </w:numPr>
        <w:spacing w:after="120"/>
        <w:rPr>
          <w:rFonts w:ascii="Century Gothic" w:hAnsi="Century Gothic"/>
          <w:b/>
          <w:color w:val="4472C4" w:themeColor="accent5"/>
          <w:sz w:val="24"/>
          <w:szCs w:val="23"/>
        </w:rPr>
      </w:pPr>
      <w:r w:rsidRPr="00F32CF9">
        <w:rPr>
          <w:rFonts w:ascii="Century Gothic" w:hAnsi="Century Gothic"/>
          <w:b/>
          <w:color w:val="4472C4" w:themeColor="accent5"/>
          <w:sz w:val="24"/>
          <w:szCs w:val="23"/>
        </w:rPr>
        <w:t>¿Cómo debemos ordenar nuestras ideas teniendo en cuenta lo siguiente?:</w:t>
      </w:r>
    </w:p>
    <w:p w:rsidR="00F32CF9" w:rsidRPr="00F32CF9" w:rsidRDefault="00F32CF9" w:rsidP="00F32CF9">
      <w:pPr>
        <w:pStyle w:val="Prrafodelista"/>
        <w:spacing w:after="120"/>
        <w:rPr>
          <w:rFonts w:ascii="Century Gothic" w:hAnsi="Century Gothic"/>
          <w:b/>
          <w:color w:val="4472C4" w:themeColor="accent5"/>
          <w:sz w:val="10"/>
          <w:szCs w:val="23"/>
        </w:rPr>
      </w:pPr>
    </w:p>
    <w:p w:rsidR="00F32CF9" w:rsidRPr="00F32CF9" w:rsidRDefault="00F32CF9" w:rsidP="00F32CF9">
      <w:pPr>
        <w:pStyle w:val="Prrafodelista"/>
        <w:numPr>
          <w:ilvl w:val="0"/>
          <w:numId w:val="6"/>
        </w:numPr>
        <w:spacing w:after="120"/>
        <w:rPr>
          <w:rFonts w:ascii="Century Gothic" w:hAnsi="Century Gothic"/>
          <w:sz w:val="24"/>
          <w:szCs w:val="23"/>
        </w:rPr>
      </w:pPr>
      <w:r w:rsidRPr="00F32CF9">
        <w:rPr>
          <w:rFonts w:ascii="Century Gothic" w:hAnsi="Century Gothic"/>
          <w:sz w:val="24"/>
          <w:szCs w:val="23"/>
        </w:rPr>
        <w:t xml:space="preserve">Problemas de salud y del ambiente </w:t>
      </w:r>
    </w:p>
    <w:p w:rsidR="00F32CF9" w:rsidRPr="00F32CF9" w:rsidRDefault="00F32CF9" w:rsidP="00F32CF9">
      <w:pPr>
        <w:pStyle w:val="Prrafodelista"/>
        <w:numPr>
          <w:ilvl w:val="0"/>
          <w:numId w:val="6"/>
        </w:numPr>
        <w:spacing w:after="120"/>
        <w:rPr>
          <w:rFonts w:ascii="Century Gothic" w:hAnsi="Century Gothic"/>
          <w:sz w:val="24"/>
          <w:szCs w:val="23"/>
        </w:rPr>
      </w:pPr>
      <w:r w:rsidRPr="00F32CF9">
        <w:rPr>
          <w:rFonts w:ascii="Century Gothic" w:hAnsi="Century Gothic"/>
          <w:sz w:val="24"/>
          <w:szCs w:val="23"/>
        </w:rPr>
        <w:t xml:space="preserve">Factores que influyen en la salud de las personas </w:t>
      </w:r>
    </w:p>
    <w:p w:rsidR="00F32CF9" w:rsidRPr="00F32CF9" w:rsidRDefault="00F32CF9" w:rsidP="00F32CF9">
      <w:pPr>
        <w:pStyle w:val="Prrafodelista"/>
        <w:numPr>
          <w:ilvl w:val="0"/>
          <w:numId w:val="6"/>
        </w:numPr>
        <w:spacing w:after="120"/>
        <w:rPr>
          <w:rFonts w:ascii="Century Gothic" w:hAnsi="Century Gothic"/>
          <w:sz w:val="24"/>
          <w:szCs w:val="23"/>
        </w:rPr>
      </w:pPr>
      <w:r w:rsidRPr="00F32CF9">
        <w:rPr>
          <w:rFonts w:ascii="Century Gothic" w:hAnsi="Century Gothic"/>
          <w:sz w:val="24"/>
          <w:szCs w:val="23"/>
        </w:rPr>
        <w:t xml:space="preserve">Crecimiento del espacio urbano y su impacto en la salud </w:t>
      </w:r>
    </w:p>
    <w:p w:rsidR="00F32CF9" w:rsidRPr="00F32CF9" w:rsidRDefault="00F32CF9" w:rsidP="00F32CF9">
      <w:pPr>
        <w:pStyle w:val="Prrafodelista"/>
        <w:numPr>
          <w:ilvl w:val="0"/>
          <w:numId w:val="6"/>
        </w:numPr>
        <w:spacing w:after="120"/>
        <w:rPr>
          <w:rFonts w:ascii="Century Gothic" w:hAnsi="Century Gothic"/>
          <w:sz w:val="24"/>
          <w:szCs w:val="23"/>
        </w:rPr>
      </w:pPr>
      <w:r w:rsidRPr="00F32CF9">
        <w:rPr>
          <w:rFonts w:ascii="Century Gothic" w:hAnsi="Century Gothic"/>
          <w:sz w:val="24"/>
          <w:szCs w:val="23"/>
        </w:rPr>
        <w:t xml:space="preserve">Volumen del agua consumida en nuestro hogar o comunidad, y su influencia en la conservación de la salud </w:t>
      </w:r>
    </w:p>
    <w:p w:rsidR="00F32CF9" w:rsidRPr="00F32CF9" w:rsidRDefault="00F32CF9" w:rsidP="00F32CF9">
      <w:pPr>
        <w:pStyle w:val="Prrafodelista"/>
        <w:numPr>
          <w:ilvl w:val="0"/>
          <w:numId w:val="6"/>
        </w:numPr>
        <w:spacing w:after="120"/>
        <w:rPr>
          <w:rFonts w:ascii="Century Gothic" w:hAnsi="Century Gothic"/>
          <w:sz w:val="24"/>
          <w:szCs w:val="23"/>
        </w:rPr>
      </w:pPr>
      <w:r w:rsidRPr="00F32CF9">
        <w:rPr>
          <w:rFonts w:ascii="Century Gothic" w:hAnsi="Century Gothic"/>
          <w:sz w:val="24"/>
          <w:szCs w:val="23"/>
        </w:rPr>
        <w:t xml:space="preserve">Necesidad de practicar actividades físicas regulares para mejorar nuestra condición física y salud </w:t>
      </w:r>
    </w:p>
    <w:p w:rsidR="00F32CF9" w:rsidRPr="00F32CF9" w:rsidRDefault="00F32CF9" w:rsidP="00F32CF9">
      <w:pPr>
        <w:pStyle w:val="Prrafodelista"/>
        <w:numPr>
          <w:ilvl w:val="0"/>
          <w:numId w:val="6"/>
        </w:numPr>
        <w:spacing w:after="120"/>
        <w:rPr>
          <w:rFonts w:ascii="Century Gothic" w:hAnsi="Century Gothic"/>
          <w:sz w:val="24"/>
          <w:szCs w:val="23"/>
        </w:rPr>
      </w:pPr>
      <w:r w:rsidRPr="00F32CF9">
        <w:rPr>
          <w:rFonts w:ascii="Century Gothic" w:hAnsi="Century Gothic"/>
          <w:sz w:val="24"/>
          <w:szCs w:val="23"/>
        </w:rPr>
        <w:t xml:space="preserve">Reconocimiento de nuestras emociones y su importancia en relación con nuestra salud en el actual contexto Importancia de gestionar adecuadamente nuestras emociones </w:t>
      </w:r>
    </w:p>
    <w:p w:rsidR="00F32CF9" w:rsidRPr="00F32CF9" w:rsidRDefault="00F32CF9" w:rsidP="00F32CF9">
      <w:pPr>
        <w:pStyle w:val="Prrafodelista"/>
        <w:numPr>
          <w:ilvl w:val="0"/>
          <w:numId w:val="6"/>
        </w:numPr>
        <w:spacing w:after="120"/>
        <w:rPr>
          <w:rFonts w:ascii="Century Gothic" w:hAnsi="Century Gothic"/>
          <w:sz w:val="24"/>
          <w:szCs w:val="23"/>
        </w:rPr>
      </w:pPr>
      <w:r w:rsidRPr="00F32CF9">
        <w:rPr>
          <w:rFonts w:ascii="Century Gothic" w:hAnsi="Century Gothic"/>
          <w:sz w:val="24"/>
          <w:szCs w:val="23"/>
        </w:rPr>
        <w:t>Modificación de la estructura genética por factores ambientales, hábitos de consumo y estilos de vida</w:t>
      </w:r>
    </w:p>
    <w:p w:rsidR="00F32CF9" w:rsidRPr="00A24B23" w:rsidRDefault="00A24B23" w:rsidP="00E918A1">
      <w:pPr>
        <w:spacing w:after="120"/>
        <w:rPr>
          <w:rFonts w:ascii="Maiandra GD" w:hAnsi="Maiandra GD"/>
          <w:color w:val="C00000"/>
          <w:sz w:val="26"/>
          <w:szCs w:val="26"/>
        </w:rPr>
      </w:pPr>
      <w:r w:rsidRPr="00A24B23">
        <w:rPr>
          <w:rFonts w:ascii="Maiandra GD" w:hAnsi="Maiandra GD"/>
          <w:color w:val="C00000"/>
          <w:sz w:val="26"/>
          <w:szCs w:val="26"/>
        </w:rPr>
        <w:t>(Esos son todos los temas que hemos ido trabajando en las otras áreas. Debemos incluir parte de estos aprendizajes en nuestra campaña.)</w:t>
      </w:r>
    </w:p>
    <w:p w:rsidR="00A24B23" w:rsidRDefault="00A24B23" w:rsidP="00A24B23">
      <w:pPr>
        <w:spacing w:after="120"/>
        <w:ind w:left="709" w:hanging="142"/>
        <w:rPr>
          <w:rFonts w:ascii="Maiandra GD" w:hAnsi="Maiandra GD"/>
          <w:sz w:val="26"/>
          <w:szCs w:val="26"/>
        </w:rPr>
      </w:pPr>
      <w:r>
        <w:rPr>
          <w:rFonts w:ascii="Maiandra GD" w:hAnsi="Maiandra GD"/>
          <w:sz w:val="26"/>
          <w:szCs w:val="26"/>
        </w:rPr>
        <w:t xml:space="preserve">- </w:t>
      </w:r>
      <w:r w:rsidRPr="00A24B23">
        <w:rPr>
          <w:rFonts w:ascii="Maiandra GD" w:hAnsi="Maiandra GD"/>
          <w:sz w:val="26"/>
          <w:szCs w:val="26"/>
        </w:rPr>
        <w:t xml:space="preserve">Mis ideas las ordenaré siguiendo un orden al momento de hablar de cada uno de los 4 factores que influyen en la salud, pues en estos 4 se sintetiza toda la información que hemos trabajado en los otros cursos. </w:t>
      </w:r>
    </w:p>
    <w:p w:rsidR="00A24B23" w:rsidRPr="00A24B23" w:rsidRDefault="00A24B23" w:rsidP="00A24B23">
      <w:pPr>
        <w:spacing w:after="120"/>
        <w:rPr>
          <w:rFonts w:ascii="Maiandra GD" w:hAnsi="Maiandra GD"/>
          <w:color w:val="C00000"/>
          <w:sz w:val="26"/>
          <w:szCs w:val="26"/>
        </w:rPr>
      </w:pPr>
      <w:r w:rsidRPr="00A24B23">
        <w:rPr>
          <w:rFonts w:ascii="Maiandra GD" w:hAnsi="Maiandra GD"/>
          <w:color w:val="C00000"/>
          <w:sz w:val="26"/>
          <w:szCs w:val="26"/>
        </w:rPr>
        <w:t>Tu campaña ya la debes realizar desde hoy en esta semana almenos. En la actividad final de Comunicación, la Actividad 16 del MultiCurso, ya presentarás tu campaña hecha. Agrégale un nombre a tu campaña, relacionada al tema y con creatividad.</w:t>
      </w:r>
      <w:r>
        <w:rPr>
          <w:rFonts w:ascii="Maiandra GD" w:hAnsi="Maiandra GD"/>
          <w:color w:val="C00000"/>
          <w:sz w:val="26"/>
          <w:szCs w:val="26"/>
        </w:rPr>
        <w:t xml:space="preserve"> En el video que te dejé arriba, puedes orientarte más sobre todo esto uwu Esta actividad escribirás tu guión de exposición de la campaña, y luego la debes realizar</w:t>
      </w:r>
      <w:r w:rsidR="00D46CB0">
        <w:rPr>
          <w:rFonts w:ascii="Maiandra GD" w:hAnsi="Maiandra GD"/>
          <w:color w:val="C00000"/>
          <w:sz w:val="26"/>
          <w:szCs w:val="26"/>
        </w:rPr>
        <w:t xml:space="preserve"> incluyendo los recursos de apoyo visuales o audiovisuales</w:t>
      </w:r>
      <w:r>
        <w:rPr>
          <w:rFonts w:ascii="Maiandra GD" w:hAnsi="Maiandra GD"/>
          <w:color w:val="C00000"/>
          <w:sz w:val="26"/>
          <w:szCs w:val="26"/>
        </w:rPr>
        <w:t xml:space="preserve">, exponerla, grabarte y entregarlo a tu profesor. </w:t>
      </w:r>
    </w:p>
    <w:p w:rsidR="00F32CF9" w:rsidRPr="00F32CF9" w:rsidRDefault="00F32CF9" w:rsidP="00E918A1">
      <w:pPr>
        <w:spacing w:after="120"/>
        <w:rPr>
          <w:rFonts w:ascii="Arial Rounded MT Bold" w:hAnsi="Arial Rounded MT Bold"/>
          <w:color w:val="4472C4" w:themeColor="accent5"/>
          <w:sz w:val="30"/>
          <w:szCs w:val="30"/>
        </w:rPr>
      </w:pPr>
      <w:r>
        <w:rPr>
          <w:rFonts w:ascii="Arial Rounded MT Bold" w:hAnsi="Arial Rounded MT Bold"/>
          <w:color w:val="4472C4" w:themeColor="accent5"/>
          <w:sz w:val="30"/>
          <w:szCs w:val="30"/>
        </w:rPr>
        <w:lastRenderedPageBreak/>
        <w:t>Evaluamos nuestros avances</w:t>
      </w:r>
      <w:r w:rsidRPr="00F32CF9">
        <w:rPr>
          <w:rFonts w:ascii="Arial Rounded MT Bold" w:hAnsi="Arial Rounded MT Bold"/>
          <w:color w:val="4472C4" w:themeColor="accent5"/>
          <w:sz w:val="30"/>
          <w:szCs w:val="30"/>
        </w:rPr>
        <w:t>…</w:t>
      </w:r>
    </w:p>
    <w:p w:rsidR="00D46CB0" w:rsidRPr="00EB2F81" w:rsidRDefault="00D46CB0" w:rsidP="00D46CB0">
      <w:pPr>
        <w:spacing w:after="120"/>
        <w:rPr>
          <w:rFonts w:ascii="Century Gothic" w:hAnsi="Century Gothic"/>
          <w:sz w:val="24"/>
          <w:szCs w:val="23"/>
        </w:rPr>
      </w:pPr>
      <w:r w:rsidRPr="00D46CB0">
        <w:rPr>
          <w:rFonts w:ascii="Century Gothic" w:hAnsi="Century Gothic"/>
          <w:b/>
          <w:noProof/>
          <w:sz w:val="24"/>
          <w:szCs w:val="23"/>
          <w:lang w:eastAsia="es-PE"/>
        </w:rPr>
        <mc:AlternateContent>
          <mc:Choice Requires="wps">
            <w:drawing>
              <wp:anchor distT="0" distB="0" distL="114300" distR="114300" simplePos="0" relativeHeight="251661312" behindDoc="0" locked="0" layoutInCell="1" allowOverlap="1" wp14:anchorId="333DB759" wp14:editId="61AFB12A">
                <wp:simplePos x="0" y="0"/>
                <wp:positionH relativeFrom="column">
                  <wp:posOffset>3674745</wp:posOffset>
                </wp:positionH>
                <wp:positionV relativeFrom="paragraph">
                  <wp:posOffset>83820</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23C9" id="Multiplicar 153" o:spid="_x0000_s1026" style="position:absolute;margin-left:289.35pt;margin-top:6.6pt;width:33.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2336" behindDoc="0" locked="0" layoutInCell="1" allowOverlap="1" wp14:anchorId="5C897ABA" wp14:editId="213617DA">
                <wp:simplePos x="0" y="0"/>
                <wp:positionH relativeFrom="column">
                  <wp:posOffset>4192270</wp:posOffset>
                </wp:positionH>
                <wp:positionV relativeFrom="paragraph">
                  <wp:posOffset>91192</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8749" id="Multiplicar 154" o:spid="_x0000_s1026" style="position:absolute;margin-left:330.1pt;margin-top:7.2pt;width:33.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0288" behindDoc="0" locked="0" layoutInCell="1" allowOverlap="1" wp14:anchorId="2C2C7E50" wp14:editId="41F685AD">
                <wp:simplePos x="0" y="0"/>
                <wp:positionH relativeFrom="column">
                  <wp:posOffset>3165475</wp:posOffset>
                </wp:positionH>
                <wp:positionV relativeFrom="paragraph">
                  <wp:posOffset>90805</wp:posOffset>
                </wp:positionV>
                <wp:extent cx="431165" cy="525780"/>
                <wp:effectExtent l="0" t="0" r="0" b="0"/>
                <wp:wrapNone/>
                <wp:docPr id="152" name="Multiplicar 15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23E0" id="Multiplicar 152" o:spid="_x0000_s1026" style="position:absolute;margin-left:249.25pt;margin-top:7.15pt;width:33.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U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E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59264" behindDoc="0" locked="0" layoutInCell="1" allowOverlap="1" wp14:anchorId="297303AF" wp14:editId="3C610F24">
                <wp:simplePos x="0" y="0"/>
                <wp:positionH relativeFrom="column">
                  <wp:posOffset>2693035</wp:posOffset>
                </wp:positionH>
                <wp:positionV relativeFrom="paragraph">
                  <wp:posOffset>87381</wp:posOffset>
                </wp:positionV>
                <wp:extent cx="431165" cy="525780"/>
                <wp:effectExtent l="0" t="0" r="0" b="0"/>
                <wp:wrapNone/>
                <wp:docPr id="151" name="Multiplicar 15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B7EBC" id="Multiplicar 151" o:spid="_x0000_s1026" style="position:absolute;margin-left:212.05pt;margin-top:6.9pt;width:33.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F32CF9" w:rsidRPr="00D46CB0">
        <w:rPr>
          <w:rFonts w:ascii="Century Gothic" w:hAnsi="Century Gothic"/>
          <w:b/>
          <w:sz w:val="24"/>
          <w:szCs w:val="23"/>
        </w:rPr>
        <w:t>Competencia</w:t>
      </w:r>
      <w:r w:rsidR="00F32CF9" w:rsidRPr="00F32CF9">
        <w:rPr>
          <w:rFonts w:ascii="Century Gothic" w:hAnsi="Century Gothic"/>
          <w:sz w:val="24"/>
          <w:szCs w:val="23"/>
        </w:rPr>
        <w:t>: Escribe diversos tipos de textos en su lengua materna.</w:t>
      </w:r>
    </w:p>
    <w:p w:rsidR="00D46CB0" w:rsidRPr="00EB2F81" w:rsidRDefault="00D46CB0" w:rsidP="00D46CB0">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D46CB0" w:rsidRPr="00EB2F81" w:rsidTr="00D46CB0">
        <w:trPr>
          <w:trHeight w:val="1254"/>
        </w:trPr>
        <w:tc>
          <w:tcPr>
            <w:tcW w:w="5678" w:type="dxa"/>
            <w:vAlign w:val="center"/>
          </w:tcPr>
          <w:p w:rsidR="00D46CB0" w:rsidRPr="00EB2F81" w:rsidRDefault="00D46CB0" w:rsidP="00D46CB0">
            <w:pPr>
              <w:spacing w:before="120" w:after="120" w:line="259" w:lineRule="auto"/>
              <w:jc w:val="center"/>
              <w:rPr>
                <w:rFonts w:ascii="Century Gothic" w:hAnsi="Century Gothic"/>
                <w:sz w:val="24"/>
                <w:szCs w:val="23"/>
              </w:rPr>
            </w:pPr>
            <w:r w:rsidRPr="00EB2F81">
              <w:rPr>
                <w:rFonts w:ascii="Century Gothic" w:hAnsi="Century Gothic"/>
                <w:sz w:val="24"/>
                <w:szCs w:val="23"/>
              </w:rPr>
              <w:t>Criterios de evaluación</w:t>
            </w:r>
          </w:p>
        </w:tc>
        <w:tc>
          <w:tcPr>
            <w:tcW w:w="972" w:type="dxa"/>
            <w:shd w:val="clear" w:color="auto" w:fill="4472C4" w:themeFill="accent5"/>
            <w:vAlign w:val="center"/>
          </w:tcPr>
          <w:p w:rsidR="00D46CB0" w:rsidRPr="00EB2F81" w:rsidRDefault="00D46CB0" w:rsidP="00D46CB0">
            <w:pPr>
              <w:spacing w:before="120" w:after="12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Lo logré</w:t>
            </w:r>
          </w:p>
        </w:tc>
        <w:tc>
          <w:tcPr>
            <w:tcW w:w="1173" w:type="dxa"/>
            <w:shd w:val="clear" w:color="auto" w:fill="4472C4" w:themeFill="accent5"/>
            <w:vAlign w:val="center"/>
          </w:tcPr>
          <w:p w:rsidR="00D46CB0" w:rsidRPr="00EB2F81" w:rsidRDefault="00D46CB0" w:rsidP="00D46CB0">
            <w:pPr>
              <w:spacing w:before="120" w:after="12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D46CB0" w:rsidRPr="00EB2F81" w:rsidRDefault="00D46CB0" w:rsidP="00D46CB0">
            <w:pPr>
              <w:spacing w:before="120" w:after="12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¿Qué puedo hacer para mejorar mis aprendizajes?</w:t>
            </w:r>
          </w:p>
        </w:tc>
      </w:tr>
      <w:tr w:rsidR="00D46CB0" w:rsidRPr="00EB2F81" w:rsidTr="00D46CB0">
        <w:trPr>
          <w:trHeight w:val="1413"/>
        </w:trPr>
        <w:tc>
          <w:tcPr>
            <w:tcW w:w="5678" w:type="dxa"/>
            <w:shd w:val="clear" w:color="auto" w:fill="DFE7F5"/>
            <w:vAlign w:val="center"/>
          </w:tcPr>
          <w:p w:rsidR="00D46CB0" w:rsidRPr="00EB2F81" w:rsidRDefault="00D46CB0" w:rsidP="00D46CB0">
            <w:pPr>
              <w:spacing w:before="120" w:after="120" w:line="259" w:lineRule="auto"/>
              <w:rPr>
                <w:rFonts w:ascii="Century Gothic" w:hAnsi="Century Gothic"/>
                <w:sz w:val="24"/>
                <w:szCs w:val="23"/>
              </w:rPr>
            </w:pPr>
            <w:r w:rsidRPr="00D46CB0">
              <w:rPr>
                <w:rFonts w:ascii="Century Gothic" w:hAnsi="Century Gothic"/>
                <w:sz w:val="24"/>
                <w:szCs w:val="23"/>
              </w:rPr>
              <w:t>Adecué al propósito comunicativo, tipo de texto, formato y género discursivo los recursos de apoyo para la campaña de prevención de mi salud, la de mi familia, mi comunidad y del ambiente donde vivo.</w:t>
            </w:r>
          </w:p>
        </w:tc>
        <w:tc>
          <w:tcPr>
            <w:tcW w:w="972"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1173"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2608" w:type="dxa"/>
            <w:vAlign w:val="center"/>
          </w:tcPr>
          <w:p w:rsidR="00D46CB0" w:rsidRPr="00EB2F81" w:rsidRDefault="00D46CB0" w:rsidP="00D46CB0">
            <w:pPr>
              <w:spacing w:before="120" w:after="120" w:line="259" w:lineRule="auto"/>
              <w:jc w:val="center"/>
              <w:rPr>
                <w:rFonts w:ascii="Century Gothic" w:hAnsi="Century Gothic"/>
                <w:sz w:val="24"/>
                <w:szCs w:val="23"/>
              </w:rPr>
            </w:pPr>
          </w:p>
        </w:tc>
      </w:tr>
      <w:tr w:rsidR="00D46CB0" w:rsidRPr="00EB2F81" w:rsidTr="00D46CB0">
        <w:trPr>
          <w:trHeight w:val="1717"/>
        </w:trPr>
        <w:tc>
          <w:tcPr>
            <w:tcW w:w="5678" w:type="dxa"/>
            <w:shd w:val="clear" w:color="auto" w:fill="DFE7F5"/>
            <w:vAlign w:val="center"/>
          </w:tcPr>
          <w:p w:rsidR="00D46CB0" w:rsidRPr="00EB2F81" w:rsidRDefault="00D46CB0" w:rsidP="00D46CB0">
            <w:pPr>
              <w:spacing w:before="120" w:after="120" w:line="259" w:lineRule="auto"/>
              <w:rPr>
                <w:rFonts w:ascii="Century Gothic" w:hAnsi="Century Gothic"/>
                <w:sz w:val="24"/>
                <w:szCs w:val="23"/>
              </w:rPr>
            </w:pPr>
            <w:r w:rsidRPr="00D46CB0">
              <w:rPr>
                <w:rFonts w:ascii="Century Gothic" w:hAnsi="Century Gothic"/>
                <w:sz w:val="24"/>
                <w:szCs w:val="23"/>
              </w:rPr>
              <w:t>Organicé y desarrollé las ideas teniendo en cuenta información de diversas fuentes, manteniendo un orden lógico, usando adecuadamente los sustantivos, adjetivos, verbos y los signos de puntuación que le den sentido al texto que escribí, evitando contradicciones, digresiones o redundancias.</w:t>
            </w:r>
          </w:p>
        </w:tc>
        <w:tc>
          <w:tcPr>
            <w:tcW w:w="972"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1173"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2608" w:type="dxa"/>
            <w:vAlign w:val="center"/>
          </w:tcPr>
          <w:p w:rsidR="00D46CB0" w:rsidRPr="00EB2F81" w:rsidRDefault="00D46CB0" w:rsidP="00D46CB0">
            <w:pPr>
              <w:spacing w:before="120" w:after="120" w:line="259" w:lineRule="auto"/>
              <w:jc w:val="center"/>
              <w:rPr>
                <w:rFonts w:ascii="Century Gothic" w:hAnsi="Century Gothic"/>
                <w:sz w:val="24"/>
                <w:szCs w:val="23"/>
              </w:rPr>
            </w:pPr>
          </w:p>
        </w:tc>
      </w:tr>
      <w:tr w:rsidR="00D46CB0" w:rsidRPr="00EB2F81" w:rsidTr="00D46CB0">
        <w:trPr>
          <w:trHeight w:val="1254"/>
        </w:trPr>
        <w:tc>
          <w:tcPr>
            <w:tcW w:w="5678" w:type="dxa"/>
            <w:shd w:val="clear" w:color="auto" w:fill="DFE7F5"/>
            <w:vAlign w:val="center"/>
          </w:tcPr>
          <w:p w:rsidR="00D46CB0" w:rsidRPr="00EB2F81" w:rsidRDefault="00D46CB0" w:rsidP="00D46CB0">
            <w:pPr>
              <w:spacing w:before="120" w:after="120" w:line="259" w:lineRule="auto"/>
              <w:rPr>
                <w:rFonts w:ascii="Century Gothic" w:hAnsi="Century Gothic"/>
                <w:sz w:val="24"/>
                <w:szCs w:val="23"/>
              </w:rPr>
            </w:pPr>
            <w:r w:rsidRPr="00D46CB0">
              <w:rPr>
                <w:rFonts w:ascii="Century Gothic" w:hAnsi="Century Gothic"/>
                <w:sz w:val="24"/>
                <w:szCs w:val="23"/>
              </w:rPr>
              <w:t>Establecí relaciones entre ideas usando adecuadamente los conectores de causa y efecto. Empleé un vocabulario variado y respeté las normas de escritura establecidas en la lengua.</w:t>
            </w:r>
          </w:p>
        </w:tc>
        <w:tc>
          <w:tcPr>
            <w:tcW w:w="972"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1173"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2608" w:type="dxa"/>
            <w:vAlign w:val="center"/>
          </w:tcPr>
          <w:p w:rsidR="00D46CB0" w:rsidRPr="00EB2F81" w:rsidRDefault="00D46CB0" w:rsidP="00D46CB0">
            <w:pPr>
              <w:spacing w:before="120" w:after="120" w:line="259" w:lineRule="auto"/>
              <w:jc w:val="center"/>
              <w:rPr>
                <w:rFonts w:ascii="Century Gothic" w:hAnsi="Century Gothic"/>
                <w:sz w:val="24"/>
                <w:szCs w:val="23"/>
              </w:rPr>
            </w:pPr>
          </w:p>
        </w:tc>
      </w:tr>
      <w:tr w:rsidR="00D46CB0" w:rsidRPr="00EB2F81" w:rsidTr="00D46CB0">
        <w:trPr>
          <w:trHeight w:val="1254"/>
        </w:trPr>
        <w:tc>
          <w:tcPr>
            <w:tcW w:w="5678" w:type="dxa"/>
            <w:shd w:val="clear" w:color="auto" w:fill="DFE7F5"/>
            <w:vAlign w:val="center"/>
          </w:tcPr>
          <w:p w:rsidR="00D46CB0" w:rsidRPr="00EB2F81" w:rsidRDefault="00D46CB0" w:rsidP="00D46CB0">
            <w:pPr>
              <w:spacing w:before="120" w:after="120" w:line="259" w:lineRule="auto"/>
              <w:rPr>
                <w:rFonts w:ascii="Century Gothic" w:hAnsi="Century Gothic"/>
                <w:sz w:val="24"/>
                <w:szCs w:val="23"/>
              </w:rPr>
            </w:pPr>
            <w:r w:rsidRPr="00D46CB0">
              <w:rPr>
                <w:rFonts w:ascii="Century Gothic" w:hAnsi="Century Gothic"/>
                <w:sz w:val="24"/>
                <w:szCs w:val="23"/>
              </w:rPr>
              <w:t>Reflexioné y evalué la validez de la información, la coherencia y la cohesión textual de los mensajes que escribí para la campaña de prevención de mi salud, la de mi familia, mi comunidad y del ambiente donde vivo.</w:t>
            </w:r>
          </w:p>
        </w:tc>
        <w:tc>
          <w:tcPr>
            <w:tcW w:w="972"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1173" w:type="dxa"/>
            <w:vAlign w:val="center"/>
          </w:tcPr>
          <w:p w:rsidR="00D46CB0" w:rsidRPr="00EB2F81" w:rsidRDefault="00D46CB0" w:rsidP="00D46CB0">
            <w:pPr>
              <w:spacing w:before="120" w:after="120" w:line="259" w:lineRule="auto"/>
              <w:jc w:val="center"/>
              <w:rPr>
                <w:rFonts w:ascii="Century Gothic" w:hAnsi="Century Gothic"/>
                <w:sz w:val="24"/>
                <w:szCs w:val="23"/>
              </w:rPr>
            </w:pPr>
          </w:p>
        </w:tc>
        <w:tc>
          <w:tcPr>
            <w:tcW w:w="2608" w:type="dxa"/>
            <w:vAlign w:val="center"/>
          </w:tcPr>
          <w:p w:rsidR="00D46CB0" w:rsidRPr="00EB2F81" w:rsidRDefault="00D46CB0" w:rsidP="00D46CB0">
            <w:pPr>
              <w:spacing w:before="120" w:after="120" w:line="259" w:lineRule="auto"/>
              <w:jc w:val="center"/>
              <w:rPr>
                <w:rFonts w:ascii="Century Gothic" w:hAnsi="Century Gothic"/>
                <w:sz w:val="24"/>
                <w:szCs w:val="23"/>
              </w:rPr>
            </w:pPr>
          </w:p>
        </w:tc>
      </w:tr>
    </w:tbl>
    <w:p w:rsidR="00D46CB0" w:rsidRPr="00ED5748" w:rsidRDefault="00D46CB0" w:rsidP="00D46CB0">
      <w:pPr>
        <w:spacing w:after="120"/>
        <w:ind w:right="118"/>
        <w:jc w:val="both"/>
        <w:rPr>
          <w:rFonts w:ascii="Century Gothic" w:hAnsi="Century Gothic"/>
          <w:sz w:val="10"/>
          <w:szCs w:val="23"/>
        </w:rPr>
      </w:pPr>
    </w:p>
    <w:p w:rsidR="0045225F" w:rsidRP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Default="0045225F" w:rsidP="0045225F">
      <w:pPr>
        <w:spacing w:after="120"/>
        <w:rPr>
          <w:rFonts w:ascii="Century Gothic" w:hAnsi="Century Gothic"/>
          <w:sz w:val="24"/>
          <w:szCs w:val="23"/>
        </w:rPr>
      </w:pPr>
    </w:p>
    <w:p w:rsidR="0045225F" w:rsidRPr="00295C33" w:rsidRDefault="0045225F" w:rsidP="0045225F">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1</w:t>
      </w:r>
      <w:r>
        <w:rPr>
          <w:rFonts w:ascii="Arial Rounded MT Bold" w:hAnsi="Arial Rounded MT Bold"/>
          <w:bCs/>
          <w:sz w:val="28"/>
        </w:rPr>
        <w:t>6</w:t>
      </w:r>
    </w:p>
    <w:p w:rsidR="0045225F" w:rsidRPr="0045225F" w:rsidRDefault="0045225F" w:rsidP="0045225F">
      <w:pPr>
        <w:spacing w:after="120"/>
        <w:rPr>
          <w:rFonts w:ascii="Bahnschrift Light Condensed" w:hAnsi="Bahnschrift Light Condensed"/>
          <w:b/>
          <w:bCs/>
          <w:color w:val="4472C4" w:themeColor="accent5"/>
          <w:sz w:val="52"/>
          <w:szCs w:val="49"/>
        </w:rPr>
      </w:pPr>
      <w:r w:rsidRPr="0045225F">
        <w:rPr>
          <w:rFonts w:ascii="Bahnschrift Light Condensed" w:hAnsi="Bahnschrift Light Condensed"/>
          <w:b/>
          <w:bCs/>
          <w:color w:val="4472C4" w:themeColor="accent5"/>
          <w:sz w:val="52"/>
          <w:szCs w:val="49"/>
        </w:rPr>
        <w:t xml:space="preserve">Comunicamos nuestra campaña para promover la salud </w:t>
      </w:r>
      <w:r w:rsidRPr="0045225F">
        <w:rPr>
          <w:rFonts w:ascii="Bahnschrift Light Condensed" w:hAnsi="Bahnschrift Light Condensed"/>
          <w:b/>
          <w:bCs/>
          <w:color w:val="FFC000" w:themeColor="accent4"/>
          <w:sz w:val="52"/>
          <w:szCs w:val="49"/>
        </w:rPr>
        <w:t>(Comunicación)</w:t>
      </w:r>
    </w:p>
    <w:p w:rsidR="0045225F" w:rsidRDefault="0045225F" w:rsidP="0045225F">
      <w:pPr>
        <w:spacing w:after="120"/>
        <w:rPr>
          <w:rFonts w:ascii="Century Gothic" w:hAnsi="Century Gothic"/>
          <w:sz w:val="24"/>
          <w:szCs w:val="23"/>
        </w:rPr>
      </w:pPr>
      <w:r>
        <w:rPr>
          <w:rFonts w:ascii="Century Gothic" w:hAnsi="Century Gothic"/>
          <w:sz w:val="24"/>
          <w:szCs w:val="23"/>
        </w:rPr>
        <w:t xml:space="preserve">En esta actividad vamos a </w:t>
      </w:r>
      <w:r>
        <w:rPr>
          <w:rFonts w:ascii="Century Gothic" w:hAnsi="Century Gothic"/>
          <w:sz w:val="24"/>
          <w:szCs w:val="23"/>
        </w:rPr>
        <w:t>exponer o ‘presentar’ nuestra campaña ya realizada a nuestros vecinos, amigos o familiares. Responderemos algunas preguntas de teoría antes de que envíes tu campaña expuesta a tu profesor uwu</w:t>
      </w:r>
    </w:p>
    <w:p w:rsidR="0045225F" w:rsidRPr="0045225F" w:rsidRDefault="0045225F" w:rsidP="0045225F">
      <w:pPr>
        <w:pStyle w:val="Prrafodelista"/>
        <w:numPr>
          <w:ilvl w:val="0"/>
          <w:numId w:val="7"/>
        </w:numPr>
        <w:spacing w:after="120"/>
        <w:rPr>
          <w:rFonts w:ascii="Arial Rounded MT Bold" w:hAnsi="Arial Rounded MT Bold"/>
          <w:color w:val="4472C4" w:themeColor="accent5"/>
          <w:sz w:val="32"/>
          <w:szCs w:val="23"/>
        </w:rPr>
      </w:pPr>
      <w:r w:rsidRPr="0045225F">
        <w:rPr>
          <w:rFonts w:ascii="Arial Rounded MT Bold" w:hAnsi="Arial Rounded MT Bold"/>
          <w:color w:val="4472C4" w:themeColor="accent5"/>
          <w:sz w:val="32"/>
          <w:szCs w:val="23"/>
        </w:rPr>
        <w:t>Leemos nuevamente la situación de la que partimos</w:t>
      </w:r>
    </w:p>
    <w:p w:rsidR="0045225F" w:rsidRDefault="0045225F" w:rsidP="0045225F">
      <w:pPr>
        <w:spacing w:after="120"/>
        <w:ind w:left="284" w:right="401"/>
        <w:jc w:val="both"/>
        <w:rPr>
          <w:rFonts w:ascii="Century Gothic" w:hAnsi="Century Gothic"/>
          <w:sz w:val="24"/>
          <w:szCs w:val="23"/>
        </w:rPr>
      </w:pPr>
      <w:r w:rsidRPr="0045225F">
        <w:rPr>
          <w:rFonts w:ascii="Century Gothic" w:hAnsi="Century Gothic"/>
          <w:sz w:val="24"/>
          <w:szCs w:val="23"/>
        </w:rPr>
        <w:t xml:space="preserve">El virus SARS Cov-2 y sus variantes a nivel mundial siguen afectando la salud de la población. Observamos también condiciones desfavorables en el ambiente que ponen en mayor riesgo la salud de la población. Estos problemas requieren plantear propuestas o estrategias para prevenir, conservar y </w:t>
      </w:r>
      <w:r>
        <w:rPr>
          <w:rFonts w:ascii="Century Gothic" w:hAnsi="Century Gothic"/>
          <w:sz w:val="24"/>
          <w:szCs w:val="23"/>
        </w:rPr>
        <w:t>proteger</w:t>
      </w:r>
      <w:r w:rsidRPr="0045225F">
        <w:rPr>
          <w:rFonts w:ascii="Century Gothic" w:hAnsi="Century Gothic"/>
          <w:sz w:val="24"/>
          <w:szCs w:val="23"/>
        </w:rPr>
        <w:t xml:space="preserve"> nuestra salud, la de nuestra familia, comunidad y el ambiente en que vivimos. </w:t>
      </w:r>
    </w:p>
    <w:p w:rsidR="0045225F" w:rsidRPr="0045225F" w:rsidRDefault="0045225F" w:rsidP="0045225F">
      <w:pPr>
        <w:spacing w:after="120"/>
        <w:rPr>
          <w:rFonts w:ascii="Century Gothic" w:hAnsi="Century Gothic"/>
          <w:sz w:val="24"/>
          <w:szCs w:val="23"/>
        </w:rPr>
      </w:pPr>
      <w:r w:rsidRPr="0045225F">
        <w:rPr>
          <w:rFonts w:ascii="Century Gothic" w:hAnsi="Century Gothic"/>
          <w:sz w:val="24"/>
          <w:szCs w:val="23"/>
        </w:rPr>
        <w:t>Nuestro propósito fue promover y ejecutar acciones a nivel individual y comunitario, orientadas a la prevención y cuidado de nuestra salud, favoreciendo co</w:t>
      </w:r>
      <w:r>
        <w:rPr>
          <w:rFonts w:ascii="Century Gothic" w:hAnsi="Century Gothic"/>
          <w:sz w:val="24"/>
          <w:szCs w:val="23"/>
        </w:rPr>
        <w:t>n ello un desarrollo sostenible</w:t>
      </w:r>
      <w:r w:rsidRPr="0045225F">
        <w:rPr>
          <w:rFonts w:ascii="Century Gothic" w:hAnsi="Century Gothic"/>
          <w:sz w:val="24"/>
          <w:szCs w:val="23"/>
        </w:rPr>
        <w:t>.</w:t>
      </w:r>
    </w:p>
    <w:p w:rsidR="0045225F" w:rsidRPr="0045225F" w:rsidRDefault="0045225F" w:rsidP="0045225F">
      <w:pPr>
        <w:spacing w:after="120"/>
        <w:rPr>
          <w:rFonts w:ascii="Arial Rounded MT Bold" w:hAnsi="Arial Rounded MT Bold"/>
          <w:color w:val="4472C4" w:themeColor="accent5"/>
          <w:sz w:val="32"/>
          <w:szCs w:val="23"/>
        </w:rPr>
      </w:pPr>
      <w:r w:rsidRPr="0045225F">
        <w:rPr>
          <w:rFonts w:ascii="Arial Rounded MT Bold" w:hAnsi="Arial Rounded MT Bold"/>
          <w:color w:val="4472C4" w:themeColor="accent5"/>
          <w:sz w:val="32"/>
          <w:szCs w:val="23"/>
        </w:rPr>
        <w:t>Reflexionamos y respondemos</w:t>
      </w:r>
    </w:p>
    <w:p w:rsidR="0045225F" w:rsidRPr="0045225F" w:rsidRDefault="0045225F" w:rsidP="0045225F">
      <w:pPr>
        <w:pStyle w:val="Prrafodelista"/>
        <w:numPr>
          <w:ilvl w:val="0"/>
          <w:numId w:val="8"/>
        </w:numPr>
        <w:spacing w:after="120"/>
        <w:rPr>
          <w:rFonts w:ascii="Century Gothic" w:hAnsi="Century Gothic"/>
          <w:b/>
          <w:color w:val="4472C4" w:themeColor="accent5"/>
          <w:sz w:val="24"/>
          <w:szCs w:val="23"/>
        </w:rPr>
      </w:pPr>
      <w:r w:rsidRPr="0045225F">
        <w:rPr>
          <w:rFonts w:ascii="Century Gothic" w:hAnsi="Century Gothic"/>
          <w:b/>
          <w:color w:val="4472C4" w:themeColor="accent5"/>
          <w:sz w:val="24"/>
          <w:szCs w:val="23"/>
        </w:rPr>
        <w:t xml:space="preserve">¿Cuáles son los productos que demuestran que hemos alcanzado el reto y los propósitos de aprendizaje? </w:t>
      </w:r>
    </w:p>
    <w:p w:rsidR="0045225F" w:rsidRPr="007F3228" w:rsidRDefault="007F3228" w:rsidP="007F3228">
      <w:pPr>
        <w:spacing w:after="120"/>
        <w:ind w:left="709"/>
        <w:rPr>
          <w:rFonts w:ascii="Maiandra GD" w:hAnsi="Maiandra GD"/>
          <w:sz w:val="26"/>
          <w:szCs w:val="26"/>
        </w:rPr>
      </w:pPr>
      <w:r w:rsidRPr="007F3228">
        <w:rPr>
          <w:rFonts w:ascii="Maiandra GD" w:hAnsi="Maiandra GD"/>
          <w:sz w:val="26"/>
          <w:szCs w:val="26"/>
        </w:rPr>
        <w:t>La campaña que hemos realizado en Comunicación, las propuestas de acciones de Ciencias Sociales, el álbum de acciones para el cuidado de la casa Común de religión, entre otros, esos son los más importantes.</w:t>
      </w:r>
    </w:p>
    <w:p w:rsidR="0045225F" w:rsidRPr="0045225F" w:rsidRDefault="0045225F" w:rsidP="0045225F">
      <w:pPr>
        <w:pStyle w:val="Prrafodelista"/>
        <w:numPr>
          <w:ilvl w:val="0"/>
          <w:numId w:val="8"/>
        </w:numPr>
        <w:spacing w:after="120"/>
        <w:rPr>
          <w:rFonts w:ascii="Century Gothic" w:hAnsi="Century Gothic"/>
          <w:b/>
          <w:color w:val="4472C4" w:themeColor="accent5"/>
          <w:sz w:val="24"/>
          <w:szCs w:val="23"/>
        </w:rPr>
      </w:pPr>
      <w:r w:rsidRPr="0045225F">
        <w:rPr>
          <w:rFonts w:ascii="Century Gothic" w:hAnsi="Century Gothic"/>
          <w:b/>
          <w:color w:val="4472C4" w:themeColor="accent5"/>
          <w:sz w:val="24"/>
          <w:szCs w:val="23"/>
        </w:rPr>
        <w:t>¿Cuáles son los aprendizajes que mayor utilidad tendrán en nuestra vida cotidiana?</w:t>
      </w:r>
      <w:r w:rsidR="007F3228">
        <w:rPr>
          <w:rFonts w:ascii="Century Gothic" w:hAnsi="Century Gothic"/>
          <w:b/>
          <w:color w:val="4472C4" w:themeColor="accent5"/>
          <w:sz w:val="24"/>
          <w:szCs w:val="23"/>
        </w:rPr>
        <w:t xml:space="preserve"> </w:t>
      </w:r>
      <w:r w:rsidR="007F3228" w:rsidRPr="007F3228">
        <w:rPr>
          <w:rFonts w:ascii="Maiandra GD" w:hAnsi="Maiandra GD"/>
          <w:color w:val="C00000"/>
          <w:sz w:val="26"/>
          <w:szCs w:val="26"/>
        </w:rPr>
        <w:t>(¿Qué cosas de todo lo que has aprendido hasta ahora en estas 3 últimas semanas, crees que te servirá para tu vida diaria? Anótalas aquí)</w:t>
      </w:r>
    </w:p>
    <w:p w:rsidR="0045225F" w:rsidRPr="007F3228" w:rsidRDefault="007F3228" w:rsidP="007F3228">
      <w:pPr>
        <w:spacing w:after="120"/>
        <w:ind w:left="709"/>
        <w:rPr>
          <w:rFonts w:ascii="Maiandra GD" w:hAnsi="Maiandra GD"/>
          <w:sz w:val="26"/>
          <w:szCs w:val="26"/>
        </w:rPr>
      </w:pPr>
      <w:r w:rsidRPr="007F3228">
        <w:rPr>
          <w:rFonts w:ascii="Maiandra GD" w:hAnsi="Maiandra GD"/>
          <w:sz w:val="26"/>
          <w:szCs w:val="26"/>
        </w:rPr>
        <w:t xml:space="preserve">- </w:t>
      </w:r>
    </w:p>
    <w:p w:rsidR="0045225F" w:rsidRPr="007F3228" w:rsidRDefault="007F3228" w:rsidP="0045225F">
      <w:pPr>
        <w:spacing w:after="120"/>
        <w:rPr>
          <w:rFonts w:ascii="Arial Rounded MT Bold" w:hAnsi="Arial Rounded MT Bold"/>
          <w:color w:val="4472C4" w:themeColor="accent5"/>
          <w:sz w:val="32"/>
          <w:szCs w:val="23"/>
        </w:rPr>
      </w:pPr>
      <w:r w:rsidRPr="007F3228">
        <w:rPr>
          <w:rFonts w:ascii="Arial Rounded MT Bold" w:hAnsi="Arial Rounded MT Bold"/>
          <w:color w:val="4472C4" w:themeColor="accent5"/>
          <w:sz w:val="32"/>
          <w:szCs w:val="23"/>
        </w:rPr>
        <w:t>Reflexionamos y respondemos</w:t>
      </w:r>
    </w:p>
    <w:p w:rsidR="007F3228" w:rsidRPr="00B02497" w:rsidRDefault="007F3228" w:rsidP="000127DC">
      <w:pPr>
        <w:pStyle w:val="Prrafodelista"/>
        <w:numPr>
          <w:ilvl w:val="0"/>
          <w:numId w:val="10"/>
        </w:numPr>
        <w:spacing w:after="0"/>
        <w:rPr>
          <w:rFonts w:ascii="Century Gothic" w:hAnsi="Century Gothic"/>
          <w:b/>
          <w:color w:val="4472C4" w:themeColor="accent5"/>
          <w:sz w:val="24"/>
          <w:szCs w:val="23"/>
        </w:rPr>
      </w:pPr>
      <w:r w:rsidRPr="00B02497">
        <w:rPr>
          <w:rFonts w:ascii="Century Gothic" w:hAnsi="Century Gothic"/>
          <w:b/>
          <w:color w:val="4472C4" w:themeColor="accent5"/>
          <w:sz w:val="24"/>
          <w:szCs w:val="23"/>
        </w:rPr>
        <w:t xml:space="preserve">Dialogamos con nuestra familia y asumimos responsabilidades en conjunto para el desarrollo de la campaña. </w:t>
      </w:r>
    </w:p>
    <w:p w:rsidR="007F3228" w:rsidRPr="000127DC" w:rsidRDefault="000127DC" w:rsidP="000127DC">
      <w:pPr>
        <w:spacing w:after="120"/>
        <w:ind w:left="709"/>
        <w:rPr>
          <w:rFonts w:ascii="Maiandra GD" w:hAnsi="Maiandra GD"/>
          <w:color w:val="C00000"/>
          <w:sz w:val="26"/>
          <w:szCs w:val="26"/>
        </w:rPr>
      </w:pPr>
      <w:r w:rsidRPr="000127DC">
        <w:rPr>
          <w:rFonts w:ascii="Maiandra GD" w:hAnsi="Maiandra GD"/>
          <w:color w:val="C00000"/>
          <w:sz w:val="26"/>
          <w:szCs w:val="26"/>
        </w:rPr>
        <w:t>(En otras palabras, si deseas puedes solicitar ayuda de tu familia en la realización de tu campaña)</w:t>
      </w:r>
    </w:p>
    <w:p w:rsidR="007F3228" w:rsidRPr="00B02497" w:rsidRDefault="007F3228" w:rsidP="00B02497">
      <w:pPr>
        <w:pStyle w:val="Prrafodelista"/>
        <w:numPr>
          <w:ilvl w:val="0"/>
          <w:numId w:val="10"/>
        </w:numPr>
        <w:spacing w:after="120"/>
        <w:rPr>
          <w:rFonts w:ascii="Century Gothic" w:hAnsi="Century Gothic"/>
          <w:b/>
          <w:color w:val="4472C4" w:themeColor="accent5"/>
          <w:sz w:val="24"/>
          <w:szCs w:val="23"/>
        </w:rPr>
      </w:pPr>
      <w:r w:rsidRPr="00B02497">
        <w:rPr>
          <w:rFonts w:ascii="Century Gothic" w:hAnsi="Century Gothic"/>
          <w:b/>
          <w:color w:val="4472C4" w:themeColor="accent5"/>
          <w:sz w:val="24"/>
          <w:szCs w:val="23"/>
        </w:rPr>
        <w:t xml:space="preserve">Proponemos la fecha, el lugar, la hora y la modalidad (virtual o presencial). </w:t>
      </w:r>
    </w:p>
    <w:p w:rsidR="007F3228" w:rsidRPr="000127DC" w:rsidRDefault="000127DC" w:rsidP="000127DC">
      <w:pPr>
        <w:spacing w:after="120"/>
        <w:ind w:left="709"/>
        <w:rPr>
          <w:rFonts w:ascii="Maiandra GD" w:hAnsi="Maiandra GD"/>
          <w:color w:val="C00000"/>
          <w:sz w:val="26"/>
          <w:szCs w:val="26"/>
        </w:rPr>
      </w:pPr>
      <w:r w:rsidRPr="000127DC">
        <w:rPr>
          <w:rFonts w:ascii="Maiandra GD" w:hAnsi="Maiandra GD"/>
          <w:color w:val="C00000"/>
          <w:sz w:val="26"/>
          <w:szCs w:val="26"/>
        </w:rPr>
        <w:t>(Decide cuándo y cómo presentar o compartir tu campaña con los demás)</w:t>
      </w:r>
    </w:p>
    <w:p w:rsidR="007F3228" w:rsidRPr="00B02497" w:rsidRDefault="007F3228" w:rsidP="00B02497">
      <w:pPr>
        <w:pStyle w:val="Prrafodelista"/>
        <w:numPr>
          <w:ilvl w:val="0"/>
          <w:numId w:val="10"/>
        </w:numPr>
        <w:spacing w:after="120"/>
        <w:rPr>
          <w:rFonts w:ascii="Century Gothic" w:hAnsi="Century Gothic"/>
          <w:b/>
          <w:color w:val="4472C4" w:themeColor="accent5"/>
          <w:sz w:val="24"/>
          <w:szCs w:val="23"/>
        </w:rPr>
      </w:pPr>
      <w:r w:rsidRPr="00B02497">
        <w:rPr>
          <w:rFonts w:ascii="Century Gothic" w:hAnsi="Century Gothic"/>
          <w:b/>
          <w:color w:val="4472C4" w:themeColor="accent5"/>
          <w:sz w:val="24"/>
          <w:szCs w:val="23"/>
        </w:rPr>
        <w:t xml:space="preserve">¿Cuál es el nombre de la campaña? </w:t>
      </w:r>
    </w:p>
    <w:p w:rsidR="007F3228" w:rsidRPr="000127DC" w:rsidRDefault="000127DC" w:rsidP="000127DC">
      <w:pPr>
        <w:spacing w:after="120"/>
        <w:ind w:left="709"/>
        <w:rPr>
          <w:rFonts w:ascii="Maiandra GD" w:hAnsi="Maiandra GD"/>
          <w:sz w:val="26"/>
          <w:szCs w:val="26"/>
        </w:rPr>
      </w:pPr>
      <w:r w:rsidRPr="000127DC">
        <w:rPr>
          <w:rFonts w:ascii="Maiandra GD" w:hAnsi="Maiandra GD"/>
          <w:sz w:val="26"/>
          <w:szCs w:val="26"/>
        </w:rPr>
        <w:t xml:space="preserve">- </w:t>
      </w:r>
    </w:p>
    <w:p w:rsidR="007F3228" w:rsidRPr="00B02497" w:rsidRDefault="007F3228" w:rsidP="00B02497">
      <w:pPr>
        <w:pStyle w:val="Prrafodelista"/>
        <w:numPr>
          <w:ilvl w:val="0"/>
          <w:numId w:val="10"/>
        </w:numPr>
        <w:spacing w:after="120"/>
        <w:rPr>
          <w:rFonts w:ascii="Century Gothic" w:hAnsi="Century Gothic"/>
          <w:b/>
          <w:color w:val="4472C4" w:themeColor="accent5"/>
          <w:sz w:val="24"/>
          <w:szCs w:val="23"/>
        </w:rPr>
      </w:pPr>
      <w:r w:rsidRPr="00B02497">
        <w:rPr>
          <w:rFonts w:ascii="Century Gothic" w:hAnsi="Century Gothic"/>
          <w:b/>
          <w:color w:val="4472C4" w:themeColor="accent5"/>
          <w:sz w:val="24"/>
          <w:szCs w:val="23"/>
        </w:rPr>
        <w:t xml:space="preserve">¿Cuáles son los propósitos comunicativos que perseguimos? </w:t>
      </w:r>
    </w:p>
    <w:p w:rsidR="007F3228" w:rsidRDefault="000127DC" w:rsidP="000127DC">
      <w:pPr>
        <w:spacing w:after="120"/>
        <w:ind w:left="851" w:hanging="142"/>
        <w:rPr>
          <w:rFonts w:ascii="Maiandra GD" w:hAnsi="Maiandra GD"/>
          <w:sz w:val="26"/>
          <w:szCs w:val="26"/>
        </w:rPr>
      </w:pPr>
      <w:r w:rsidRPr="000127DC">
        <w:rPr>
          <w:rFonts w:ascii="Maiandra GD" w:hAnsi="Maiandra GD"/>
          <w:sz w:val="26"/>
          <w:szCs w:val="26"/>
        </w:rPr>
        <w:t>- Deseamos promover el cuidado de la salud y del medio ambiente, brindando acciones o recomendaciones para el público.</w:t>
      </w:r>
    </w:p>
    <w:p w:rsidR="000127DC" w:rsidRPr="000127DC" w:rsidRDefault="000127DC" w:rsidP="000127DC">
      <w:pPr>
        <w:spacing w:after="120"/>
        <w:ind w:left="851" w:hanging="142"/>
        <w:rPr>
          <w:rFonts w:ascii="Maiandra GD" w:hAnsi="Maiandra GD"/>
          <w:sz w:val="26"/>
          <w:szCs w:val="26"/>
        </w:rPr>
      </w:pPr>
    </w:p>
    <w:p w:rsidR="007F3228" w:rsidRDefault="007F3228" w:rsidP="00B02497">
      <w:pPr>
        <w:pStyle w:val="Prrafodelista"/>
        <w:numPr>
          <w:ilvl w:val="0"/>
          <w:numId w:val="10"/>
        </w:numPr>
        <w:spacing w:after="120"/>
        <w:rPr>
          <w:rFonts w:ascii="Century Gothic" w:hAnsi="Century Gothic"/>
          <w:sz w:val="24"/>
          <w:szCs w:val="23"/>
        </w:rPr>
      </w:pPr>
      <w:r w:rsidRPr="00B02497">
        <w:rPr>
          <w:rFonts w:ascii="Century Gothic" w:hAnsi="Century Gothic"/>
          <w:b/>
          <w:color w:val="4472C4" w:themeColor="accent5"/>
          <w:sz w:val="24"/>
          <w:szCs w:val="23"/>
        </w:rPr>
        <w:lastRenderedPageBreak/>
        <w:t xml:space="preserve">¿Nuestros recursos están disponibles? </w:t>
      </w:r>
    </w:p>
    <w:p w:rsidR="007F3228" w:rsidRPr="00BF147F" w:rsidRDefault="00BF147F" w:rsidP="00BF147F">
      <w:pPr>
        <w:spacing w:after="120"/>
        <w:ind w:left="709"/>
        <w:rPr>
          <w:rFonts w:ascii="Maiandra GD" w:hAnsi="Maiandra GD"/>
          <w:color w:val="C00000"/>
          <w:sz w:val="26"/>
          <w:szCs w:val="26"/>
        </w:rPr>
      </w:pPr>
      <w:r w:rsidRPr="00BF147F">
        <w:rPr>
          <w:rFonts w:ascii="Maiandra GD" w:hAnsi="Maiandra GD"/>
          <w:color w:val="C00000"/>
          <w:sz w:val="26"/>
          <w:szCs w:val="26"/>
        </w:rPr>
        <w:t xml:space="preserve">(Aquí escribe lo que hayas usado para elaborar tu campaña, como por ejemplo, videos, afiches, o carteles, </w:t>
      </w:r>
      <w:proofErr w:type="spellStart"/>
      <w:r w:rsidRPr="00BF147F">
        <w:rPr>
          <w:rFonts w:ascii="Maiandra GD" w:hAnsi="Maiandra GD"/>
          <w:color w:val="C00000"/>
          <w:sz w:val="26"/>
          <w:szCs w:val="26"/>
        </w:rPr>
        <w:t>etc</w:t>
      </w:r>
      <w:proofErr w:type="spellEnd"/>
      <w:r w:rsidRPr="00BF147F">
        <w:rPr>
          <w:rFonts w:ascii="Maiandra GD" w:hAnsi="Maiandra GD"/>
          <w:color w:val="C00000"/>
          <w:sz w:val="26"/>
          <w:szCs w:val="26"/>
        </w:rPr>
        <w:t>).</w:t>
      </w:r>
    </w:p>
    <w:p w:rsidR="007F3228" w:rsidRPr="000127DC" w:rsidRDefault="007F3228" w:rsidP="000127DC">
      <w:pPr>
        <w:pStyle w:val="Prrafodelista"/>
        <w:numPr>
          <w:ilvl w:val="0"/>
          <w:numId w:val="10"/>
        </w:numPr>
        <w:spacing w:after="120"/>
        <w:rPr>
          <w:rFonts w:ascii="Century Gothic" w:hAnsi="Century Gothic"/>
          <w:b/>
          <w:color w:val="4472C4" w:themeColor="accent5"/>
          <w:sz w:val="24"/>
          <w:szCs w:val="23"/>
        </w:rPr>
      </w:pPr>
      <w:r w:rsidRPr="000127DC">
        <w:rPr>
          <w:rFonts w:ascii="Century Gothic" w:hAnsi="Century Gothic"/>
          <w:b/>
          <w:color w:val="4472C4" w:themeColor="accent5"/>
          <w:sz w:val="24"/>
          <w:szCs w:val="23"/>
        </w:rPr>
        <w:t xml:space="preserve">¿A quiénes vamos a convocar? </w:t>
      </w:r>
    </w:p>
    <w:p w:rsidR="007F3228" w:rsidRPr="00E64A4B" w:rsidRDefault="00BF147F" w:rsidP="00E64A4B">
      <w:pPr>
        <w:spacing w:after="120"/>
        <w:ind w:left="709"/>
        <w:rPr>
          <w:rFonts w:ascii="Maiandra GD" w:hAnsi="Maiandra GD"/>
          <w:color w:val="C00000"/>
          <w:sz w:val="26"/>
          <w:szCs w:val="26"/>
        </w:rPr>
      </w:pPr>
      <w:r w:rsidRPr="00E64A4B">
        <w:rPr>
          <w:rFonts w:ascii="Maiandra GD" w:hAnsi="Maiandra GD"/>
          <w:color w:val="C00000"/>
          <w:sz w:val="26"/>
          <w:szCs w:val="26"/>
        </w:rPr>
        <w:t xml:space="preserve">(¿Quiénes deseas que </w:t>
      </w:r>
      <w:r w:rsidR="00E64A4B" w:rsidRPr="00E64A4B">
        <w:rPr>
          <w:rFonts w:ascii="Maiandra GD" w:hAnsi="Maiandra GD"/>
          <w:color w:val="C00000"/>
          <w:sz w:val="26"/>
          <w:szCs w:val="26"/>
        </w:rPr>
        <w:t>vean tu exposición? Escríbelo aquí uwu)</w:t>
      </w:r>
    </w:p>
    <w:p w:rsidR="007F3228" w:rsidRDefault="007F3228" w:rsidP="000127DC">
      <w:pPr>
        <w:pStyle w:val="Prrafodelista"/>
        <w:numPr>
          <w:ilvl w:val="0"/>
          <w:numId w:val="10"/>
        </w:numPr>
        <w:spacing w:after="120"/>
        <w:rPr>
          <w:rFonts w:ascii="Century Gothic" w:hAnsi="Century Gothic"/>
          <w:sz w:val="24"/>
          <w:szCs w:val="23"/>
        </w:rPr>
      </w:pPr>
      <w:r w:rsidRPr="000127DC">
        <w:rPr>
          <w:rFonts w:ascii="Century Gothic" w:hAnsi="Century Gothic"/>
          <w:b/>
          <w:color w:val="4472C4" w:themeColor="accent5"/>
          <w:sz w:val="24"/>
          <w:szCs w:val="23"/>
        </w:rPr>
        <w:t xml:space="preserve">¿Cuál es la lengua de nuestros oyentes? </w:t>
      </w:r>
    </w:p>
    <w:p w:rsidR="007F3228" w:rsidRPr="00E64A4B" w:rsidRDefault="00E64A4B" w:rsidP="00E64A4B">
      <w:pPr>
        <w:spacing w:after="120"/>
        <w:ind w:left="709"/>
        <w:rPr>
          <w:rFonts w:ascii="Maiandra GD" w:hAnsi="Maiandra GD"/>
          <w:sz w:val="26"/>
          <w:szCs w:val="26"/>
        </w:rPr>
      </w:pPr>
      <w:r w:rsidRPr="00E64A4B">
        <w:rPr>
          <w:rFonts w:ascii="Maiandra GD" w:hAnsi="Maiandra GD"/>
          <w:sz w:val="26"/>
          <w:szCs w:val="26"/>
        </w:rPr>
        <w:t>Lengua en español.</w:t>
      </w:r>
    </w:p>
    <w:p w:rsidR="007F3228" w:rsidRPr="000127DC" w:rsidRDefault="007F3228" w:rsidP="000127DC">
      <w:pPr>
        <w:pStyle w:val="Prrafodelista"/>
        <w:numPr>
          <w:ilvl w:val="0"/>
          <w:numId w:val="10"/>
        </w:numPr>
        <w:spacing w:after="120"/>
        <w:rPr>
          <w:rFonts w:ascii="Century Gothic" w:hAnsi="Century Gothic"/>
          <w:b/>
          <w:color w:val="4472C4" w:themeColor="accent5"/>
          <w:sz w:val="24"/>
          <w:szCs w:val="23"/>
        </w:rPr>
      </w:pPr>
      <w:r w:rsidRPr="000127DC">
        <w:rPr>
          <w:rFonts w:ascii="Century Gothic" w:hAnsi="Century Gothic"/>
          <w:b/>
          <w:color w:val="4472C4" w:themeColor="accent5"/>
          <w:sz w:val="24"/>
          <w:szCs w:val="23"/>
        </w:rPr>
        <w:t xml:space="preserve">¿Será filmado o grabado en audio?, ¿contamos con los recursos para tal fin? </w:t>
      </w:r>
    </w:p>
    <w:p w:rsidR="007F3228" w:rsidRPr="00E64A4B" w:rsidRDefault="00E64A4B" w:rsidP="00E64A4B">
      <w:pPr>
        <w:spacing w:after="120"/>
        <w:ind w:left="709"/>
        <w:rPr>
          <w:rFonts w:ascii="Maiandra GD" w:hAnsi="Maiandra GD"/>
          <w:color w:val="C00000"/>
          <w:sz w:val="26"/>
          <w:szCs w:val="26"/>
        </w:rPr>
      </w:pPr>
      <w:r w:rsidRPr="00E64A4B">
        <w:rPr>
          <w:rFonts w:ascii="Maiandra GD" w:hAnsi="Maiandra GD"/>
          <w:color w:val="C00000"/>
          <w:sz w:val="26"/>
          <w:szCs w:val="26"/>
        </w:rPr>
        <w:t>(¿Grabarás tu exposición mediante un audio o video? Responde y escribe si tienes por ejemplo una grabadora o celular para que puedas hacerlo)</w:t>
      </w:r>
    </w:p>
    <w:p w:rsidR="007F3228" w:rsidRPr="000127DC" w:rsidRDefault="007F3228" w:rsidP="000127DC">
      <w:pPr>
        <w:pStyle w:val="Prrafodelista"/>
        <w:numPr>
          <w:ilvl w:val="0"/>
          <w:numId w:val="10"/>
        </w:numPr>
        <w:spacing w:after="120"/>
        <w:rPr>
          <w:rFonts w:ascii="Century Gothic" w:hAnsi="Century Gothic"/>
          <w:b/>
          <w:color w:val="4472C4" w:themeColor="accent5"/>
          <w:sz w:val="24"/>
          <w:szCs w:val="23"/>
        </w:rPr>
      </w:pPr>
      <w:r w:rsidRPr="000127DC">
        <w:rPr>
          <w:rFonts w:ascii="Century Gothic" w:hAnsi="Century Gothic"/>
          <w:b/>
          <w:color w:val="4472C4" w:themeColor="accent5"/>
          <w:sz w:val="24"/>
          <w:szCs w:val="23"/>
        </w:rPr>
        <w:t xml:space="preserve">¿Cuáles son los mensajes que deben resaltar durante la campaña? </w:t>
      </w:r>
    </w:p>
    <w:p w:rsidR="007F3228" w:rsidRPr="00E64A4B" w:rsidRDefault="00E64A4B" w:rsidP="00E64A4B">
      <w:pPr>
        <w:spacing w:after="120"/>
        <w:ind w:left="709"/>
        <w:rPr>
          <w:rFonts w:ascii="Maiandra GD" w:hAnsi="Maiandra GD"/>
          <w:sz w:val="26"/>
          <w:szCs w:val="26"/>
        </w:rPr>
      </w:pPr>
      <w:r w:rsidRPr="00E64A4B">
        <w:rPr>
          <w:rFonts w:ascii="Maiandra GD" w:hAnsi="Maiandra GD"/>
          <w:sz w:val="26"/>
          <w:szCs w:val="26"/>
        </w:rPr>
        <w:t>Los que brinden acciones para que los oyentes o lectores puedan comprometerse a cuidar su salud y también a proteger el ambiente.</w:t>
      </w:r>
    </w:p>
    <w:p w:rsidR="007F3228" w:rsidRPr="000127DC" w:rsidRDefault="007F3228" w:rsidP="000127DC">
      <w:pPr>
        <w:pStyle w:val="Prrafodelista"/>
        <w:numPr>
          <w:ilvl w:val="0"/>
          <w:numId w:val="10"/>
        </w:numPr>
        <w:spacing w:after="120"/>
        <w:rPr>
          <w:rFonts w:ascii="Century Gothic" w:hAnsi="Century Gothic"/>
          <w:b/>
          <w:color w:val="4472C4" w:themeColor="accent5"/>
          <w:sz w:val="24"/>
          <w:szCs w:val="23"/>
        </w:rPr>
      </w:pPr>
      <w:r w:rsidRPr="000127DC">
        <w:rPr>
          <w:rFonts w:ascii="Century Gothic" w:hAnsi="Century Gothic"/>
          <w:b/>
          <w:color w:val="4472C4" w:themeColor="accent5"/>
          <w:sz w:val="24"/>
          <w:szCs w:val="23"/>
        </w:rPr>
        <w:t xml:space="preserve">¿Cómo debe ser nuestro tono de voz, gestos, movimientos y posturas de acuerdo a los oyentes, al contexto y a las buenas costumbres? </w:t>
      </w:r>
    </w:p>
    <w:p w:rsidR="007F3228" w:rsidRPr="00E64A4B" w:rsidRDefault="00E64A4B" w:rsidP="00E64A4B">
      <w:pPr>
        <w:spacing w:after="120"/>
        <w:ind w:left="709"/>
        <w:rPr>
          <w:rFonts w:ascii="Maiandra GD" w:hAnsi="Maiandra GD"/>
          <w:sz w:val="26"/>
          <w:szCs w:val="26"/>
        </w:rPr>
      </w:pPr>
      <w:r w:rsidRPr="00E64A4B">
        <w:rPr>
          <w:rFonts w:ascii="Maiandra GD" w:hAnsi="Maiandra GD"/>
          <w:sz w:val="26"/>
          <w:szCs w:val="26"/>
        </w:rPr>
        <w:t>Debemos tener un tono seguro y amable, los gestos deben procurar ser desde faciales hasta los de la mano, moverse de un lado a otro, y tener una postura formal.</w:t>
      </w:r>
    </w:p>
    <w:p w:rsidR="007F3228" w:rsidRPr="000127DC" w:rsidRDefault="007F3228" w:rsidP="000127DC">
      <w:pPr>
        <w:pStyle w:val="Prrafodelista"/>
        <w:numPr>
          <w:ilvl w:val="0"/>
          <w:numId w:val="10"/>
        </w:numPr>
        <w:spacing w:after="120"/>
        <w:rPr>
          <w:rFonts w:ascii="Century Gothic" w:hAnsi="Century Gothic"/>
          <w:b/>
          <w:color w:val="4472C4" w:themeColor="accent5"/>
          <w:sz w:val="24"/>
          <w:szCs w:val="23"/>
        </w:rPr>
      </w:pPr>
      <w:r w:rsidRPr="000127DC">
        <w:rPr>
          <w:rFonts w:ascii="Century Gothic" w:hAnsi="Century Gothic"/>
          <w:b/>
          <w:color w:val="4472C4" w:themeColor="accent5"/>
          <w:sz w:val="24"/>
          <w:szCs w:val="23"/>
        </w:rPr>
        <w:t>¿Cómo serán nuestras emociones?, ¿caracterizaremos a los personajes? ¿</w:t>
      </w:r>
      <w:proofErr w:type="gramStart"/>
      <w:r w:rsidRPr="000127DC">
        <w:rPr>
          <w:rFonts w:ascii="Century Gothic" w:hAnsi="Century Gothic"/>
          <w:b/>
          <w:color w:val="4472C4" w:themeColor="accent5"/>
          <w:sz w:val="24"/>
          <w:szCs w:val="23"/>
        </w:rPr>
        <w:t>cómo</w:t>
      </w:r>
      <w:proofErr w:type="gramEnd"/>
      <w:r w:rsidRPr="000127DC">
        <w:rPr>
          <w:rFonts w:ascii="Century Gothic" w:hAnsi="Century Gothic"/>
          <w:b/>
          <w:color w:val="4472C4" w:themeColor="accent5"/>
          <w:sz w:val="24"/>
          <w:szCs w:val="23"/>
        </w:rPr>
        <w:t xml:space="preserve"> serán los suspensos para que la audiencia capte los mensajes? </w:t>
      </w:r>
    </w:p>
    <w:p w:rsidR="007F3228" w:rsidRPr="00C672C5" w:rsidRDefault="00316C97" w:rsidP="00C672C5">
      <w:pPr>
        <w:spacing w:after="120"/>
        <w:ind w:left="709"/>
        <w:rPr>
          <w:rFonts w:ascii="Maiandra GD" w:hAnsi="Maiandra GD"/>
          <w:sz w:val="26"/>
          <w:szCs w:val="26"/>
        </w:rPr>
      </w:pPr>
      <w:r w:rsidRPr="00C672C5">
        <w:rPr>
          <w:rFonts w:ascii="Maiandra GD" w:hAnsi="Maiandra GD"/>
          <w:sz w:val="26"/>
          <w:szCs w:val="26"/>
        </w:rPr>
        <w:t xml:space="preserve">Debemos </w:t>
      </w:r>
      <w:r w:rsidR="00824838">
        <w:rPr>
          <w:rFonts w:ascii="Maiandra GD" w:hAnsi="Maiandra GD"/>
          <w:sz w:val="26"/>
          <w:szCs w:val="26"/>
        </w:rPr>
        <w:t>mostrar emociones de alegría principalmente, y haremos suspensos de habla en cada punto, para que se entienda el mensaje de manera organizada.</w:t>
      </w:r>
    </w:p>
    <w:p w:rsidR="0045225F" w:rsidRPr="000127DC" w:rsidRDefault="007F3228" w:rsidP="000127DC">
      <w:pPr>
        <w:pStyle w:val="Prrafodelista"/>
        <w:numPr>
          <w:ilvl w:val="0"/>
          <w:numId w:val="10"/>
        </w:numPr>
        <w:spacing w:after="120"/>
        <w:rPr>
          <w:rFonts w:ascii="Century Gothic" w:hAnsi="Century Gothic"/>
          <w:b/>
          <w:color w:val="4472C4" w:themeColor="accent5"/>
          <w:sz w:val="24"/>
          <w:szCs w:val="23"/>
        </w:rPr>
      </w:pPr>
      <w:r w:rsidRPr="000127DC">
        <w:rPr>
          <w:rFonts w:ascii="Century Gothic" w:hAnsi="Century Gothic"/>
          <w:b/>
          <w:color w:val="4472C4" w:themeColor="accent5"/>
          <w:sz w:val="24"/>
          <w:szCs w:val="23"/>
        </w:rPr>
        <w:t>¿Es necesario hacer un ensayo previo?, ¿por qué?</w:t>
      </w:r>
    </w:p>
    <w:p w:rsidR="0045225F" w:rsidRPr="00824838" w:rsidRDefault="00824838" w:rsidP="00824838">
      <w:pPr>
        <w:spacing w:after="120"/>
        <w:ind w:left="709"/>
        <w:rPr>
          <w:rFonts w:ascii="Maiandra GD" w:hAnsi="Maiandra GD"/>
          <w:sz w:val="26"/>
          <w:szCs w:val="26"/>
        </w:rPr>
      </w:pPr>
      <w:r w:rsidRPr="00824838">
        <w:rPr>
          <w:rFonts w:ascii="Maiandra GD" w:hAnsi="Maiandra GD"/>
          <w:sz w:val="26"/>
          <w:szCs w:val="26"/>
        </w:rPr>
        <w:t>Sí, porque así evitaremos tartamudeos, errores u olvidarnos de algo al momento de exponer.</w:t>
      </w:r>
    </w:p>
    <w:p w:rsidR="00A379C4" w:rsidRDefault="00824838" w:rsidP="00A379C4">
      <w:pPr>
        <w:spacing w:after="120"/>
        <w:rPr>
          <w:rFonts w:ascii="Maiandra GD" w:hAnsi="Maiandra GD"/>
          <w:color w:val="C00000"/>
          <w:sz w:val="26"/>
          <w:szCs w:val="26"/>
        </w:rPr>
      </w:pPr>
      <w:r w:rsidRPr="00A379C4">
        <w:rPr>
          <w:rFonts w:ascii="Maiandra GD" w:hAnsi="Maiandra GD"/>
          <w:color w:val="C00000"/>
          <w:sz w:val="26"/>
          <w:szCs w:val="26"/>
        </w:rPr>
        <w:t xml:space="preserve">Teniendo en cuenta estas pautas, procede a exponer tu campaña, lo grabas de preferencia en video y en caso de que hayas elaborado material gráfico como afiches o carteles, también lo debes presentar, puedes orientarte </w:t>
      </w:r>
      <w:r w:rsidR="00A379C4" w:rsidRPr="00A379C4">
        <w:rPr>
          <w:rFonts w:ascii="Maiandra GD" w:hAnsi="Maiandra GD"/>
          <w:color w:val="C00000"/>
          <w:sz w:val="26"/>
          <w:szCs w:val="26"/>
        </w:rPr>
        <w:t>más</w:t>
      </w:r>
      <w:r w:rsidRPr="00A379C4">
        <w:rPr>
          <w:rFonts w:ascii="Maiandra GD" w:hAnsi="Maiandra GD"/>
          <w:color w:val="C00000"/>
          <w:sz w:val="26"/>
          <w:szCs w:val="26"/>
        </w:rPr>
        <w:t xml:space="preserve"> según lo que mencioné en el video </w:t>
      </w:r>
      <w:r w:rsidR="00A379C4">
        <w:rPr>
          <w:rFonts w:ascii="Maiandra GD" w:hAnsi="Maiandra GD"/>
          <w:color w:val="C00000"/>
          <w:sz w:val="26"/>
          <w:szCs w:val="26"/>
        </w:rPr>
        <w:t xml:space="preserve">del cual te dejé el link, harás un gran trabajo </w:t>
      </w:r>
      <w:proofErr w:type="spellStart"/>
      <w:r w:rsidR="00A379C4">
        <w:rPr>
          <w:rFonts w:ascii="Maiandra GD" w:hAnsi="Maiandra GD"/>
          <w:color w:val="C00000"/>
          <w:sz w:val="26"/>
          <w:szCs w:val="26"/>
        </w:rPr>
        <w:t>asi</w:t>
      </w:r>
      <w:proofErr w:type="spellEnd"/>
      <w:r w:rsidR="00A379C4">
        <w:rPr>
          <w:rFonts w:ascii="Maiandra GD" w:hAnsi="Maiandra GD"/>
          <w:color w:val="C00000"/>
          <w:sz w:val="26"/>
          <w:szCs w:val="26"/>
        </w:rPr>
        <w:t xml:space="preserve"> que tranqui uwu</w:t>
      </w:r>
    </w:p>
    <w:p w:rsidR="00A379C4" w:rsidRPr="00A379C4" w:rsidRDefault="00A379C4" w:rsidP="00A379C4">
      <w:pPr>
        <w:spacing w:after="120"/>
        <w:rPr>
          <w:rFonts w:ascii="Maiandra GD" w:hAnsi="Maiandra GD"/>
          <w:color w:val="C00000"/>
          <w:sz w:val="26"/>
          <w:szCs w:val="26"/>
        </w:rPr>
      </w:pPr>
      <w:r>
        <w:rPr>
          <w:rFonts w:ascii="Arial Rounded MT Bold" w:hAnsi="Arial Rounded MT Bold"/>
          <w:color w:val="4472C4" w:themeColor="accent5"/>
          <w:sz w:val="30"/>
          <w:szCs w:val="30"/>
        </w:rPr>
        <w:t>Evaluamos nuestros avances</w:t>
      </w:r>
      <w:r w:rsidRPr="00F32CF9">
        <w:rPr>
          <w:rFonts w:ascii="Arial Rounded MT Bold" w:hAnsi="Arial Rounded MT Bold"/>
          <w:color w:val="4472C4" w:themeColor="accent5"/>
          <w:sz w:val="30"/>
          <w:szCs w:val="30"/>
        </w:rPr>
        <w:t>…</w:t>
      </w:r>
    </w:p>
    <w:p w:rsidR="00A379C4" w:rsidRDefault="00A379C4" w:rsidP="00A379C4">
      <w:pPr>
        <w:spacing w:after="120"/>
        <w:rPr>
          <w:rFonts w:ascii="Century Gothic" w:hAnsi="Century Gothic"/>
          <w:sz w:val="24"/>
          <w:szCs w:val="23"/>
        </w:rPr>
      </w:pPr>
      <w:r w:rsidRPr="00D46CB0">
        <w:rPr>
          <w:rFonts w:ascii="Century Gothic" w:hAnsi="Century Gothic"/>
          <w:b/>
          <w:noProof/>
          <w:sz w:val="24"/>
          <w:szCs w:val="23"/>
          <w:lang w:eastAsia="es-PE"/>
        </w:rPr>
        <mc:AlternateContent>
          <mc:Choice Requires="wps">
            <w:drawing>
              <wp:anchor distT="0" distB="0" distL="114300" distR="114300" simplePos="0" relativeHeight="251666432" behindDoc="0" locked="0" layoutInCell="1" allowOverlap="1" wp14:anchorId="21F73761" wp14:editId="24144FC5">
                <wp:simplePos x="0" y="0"/>
                <wp:positionH relativeFrom="column">
                  <wp:posOffset>3674745</wp:posOffset>
                </wp:positionH>
                <wp:positionV relativeFrom="paragraph">
                  <wp:posOffset>83820</wp:posOffset>
                </wp:positionV>
                <wp:extent cx="431165" cy="525780"/>
                <wp:effectExtent l="0" t="0" r="0" b="0"/>
                <wp:wrapNone/>
                <wp:docPr id="1" name="Multiplicar 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5840" id="Multiplicar 1" o:spid="_x0000_s1026" style="position:absolute;margin-left:289.35pt;margin-top:6.6pt;width:33.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7456" behindDoc="0" locked="0" layoutInCell="1" allowOverlap="1" wp14:anchorId="3A44EFA4" wp14:editId="01AA2D77">
                <wp:simplePos x="0" y="0"/>
                <wp:positionH relativeFrom="column">
                  <wp:posOffset>4192270</wp:posOffset>
                </wp:positionH>
                <wp:positionV relativeFrom="paragraph">
                  <wp:posOffset>91192</wp:posOffset>
                </wp:positionV>
                <wp:extent cx="431165" cy="525780"/>
                <wp:effectExtent l="0" t="0" r="0" b="0"/>
                <wp:wrapNone/>
                <wp:docPr id="2" name="Multiplicar 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1B827" id="Multiplicar 2" o:spid="_x0000_s1026" style="position:absolute;margin-left:330.1pt;margin-top:7.2pt;width:33.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5408" behindDoc="0" locked="0" layoutInCell="1" allowOverlap="1" wp14:anchorId="789EDB42" wp14:editId="014E798E">
                <wp:simplePos x="0" y="0"/>
                <wp:positionH relativeFrom="column">
                  <wp:posOffset>3165475</wp:posOffset>
                </wp:positionH>
                <wp:positionV relativeFrom="paragraph">
                  <wp:posOffset>90805</wp:posOffset>
                </wp:positionV>
                <wp:extent cx="431165" cy="525780"/>
                <wp:effectExtent l="0" t="0" r="0" b="0"/>
                <wp:wrapNone/>
                <wp:docPr id="3" name="Multiplicar 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A741F" id="Multiplicar 3" o:spid="_x0000_s1026" style="position:absolute;margin-left:249.25pt;margin-top:7.15pt;width:33.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noProof/>
          <w:sz w:val="24"/>
          <w:szCs w:val="23"/>
          <w:lang w:eastAsia="es-PE"/>
        </w:rPr>
        <mc:AlternateContent>
          <mc:Choice Requires="wps">
            <w:drawing>
              <wp:anchor distT="0" distB="0" distL="114300" distR="114300" simplePos="0" relativeHeight="251664384" behindDoc="0" locked="0" layoutInCell="1" allowOverlap="1" wp14:anchorId="3A99DDEE" wp14:editId="3BE3C6C8">
                <wp:simplePos x="0" y="0"/>
                <wp:positionH relativeFrom="column">
                  <wp:posOffset>2693035</wp:posOffset>
                </wp:positionH>
                <wp:positionV relativeFrom="paragraph">
                  <wp:posOffset>87381</wp:posOffset>
                </wp:positionV>
                <wp:extent cx="431165" cy="525780"/>
                <wp:effectExtent l="0" t="0" r="0" b="0"/>
                <wp:wrapNone/>
                <wp:docPr id="4" name="Multiplicar 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9BFDE" id="Multiplicar 4" o:spid="_x0000_s1026" style="position:absolute;margin-left:212.05pt;margin-top:6.9pt;width:33.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D46CB0">
        <w:rPr>
          <w:rFonts w:ascii="Century Gothic" w:hAnsi="Century Gothic"/>
          <w:b/>
          <w:sz w:val="24"/>
          <w:szCs w:val="23"/>
        </w:rPr>
        <w:t>Competencia</w:t>
      </w:r>
      <w:r w:rsidRPr="00F32CF9">
        <w:rPr>
          <w:rFonts w:ascii="Century Gothic" w:hAnsi="Century Gothic"/>
          <w:sz w:val="24"/>
          <w:szCs w:val="23"/>
        </w:rPr>
        <w:t xml:space="preserve">: </w:t>
      </w:r>
      <w:r w:rsidRPr="00A379C4">
        <w:rPr>
          <w:rFonts w:ascii="Century Gothic" w:hAnsi="Century Gothic"/>
          <w:sz w:val="24"/>
          <w:szCs w:val="23"/>
        </w:rPr>
        <w:t>Se comunica</w:t>
      </w:r>
      <w:r>
        <w:rPr>
          <w:rFonts w:ascii="Century Gothic" w:hAnsi="Century Gothic"/>
          <w:sz w:val="24"/>
          <w:szCs w:val="23"/>
        </w:rPr>
        <w:t xml:space="preserve"> oralmente en su lengua materna</w:t>
      </w:r>
      <w:r w:rsidRPr="00F32CF9">
        <w:rPr>
          <w:rFonts w:ascii="Century Gothic" w:hAnsi="Century Gothic"/>
          <w:sz w:val="24"/>
          <w:szCs w:val="23"/>
        </w:rPr>
        <w:t>.</w:t>
      </w:r>
    </w:p>
    <w:p w:rsidR="00A379C4" w:rsidRPr="00EB2F81" w:rsidRDefault="00A379C4" w:rsidP="00A379C4">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A379C4" w:rsidRPr="00EB2F81" w:rsidTr="00A379C4">
        <w:trPr>
          <w:trHeight w:val="935"/>
        </w:trPr>
        <w:tc>
          <w:tcPr>
            <w:tcW w:w="5678" w:type="dxa"/>
            <w:vAlign w:val="center"/>
          </w:tcPr>
          <w:p w:rsidR="00A379C4" w:rsidRPr="00EB2F81" w:rsidRDefault="00A379C4" w:rsidP="003A46CE">
            <w:pPr>
              <w:spacing w:before="120" w:after="120" w:line="259" w:lineRule="auto"/>
              <w:jc w:val="center"/>
              <w:rPr>
                <w:rFonts w:ascii="Century Gothic" w:hAnsi="Century Gothic"/>
                <w:sz w:val="24"/>
                <w:szCs w:val="23"/>
              </w:rPr>
            </w:pPr>
            <w:r w:rsidRPr="00EB2F81">
              <w:rPr>
                <w:rFonts w:ascii="Century Gothic" w:hAnsi="Century Gothic"/>
                <w:sz w:val="24"/>
                <w:szCs w:val="23"/>
              </w:rPr>
              <w:t>Criterios de evaluación</w:t>
            </w:r>
          </w:p>
        </w:tc>
        <w:tc>
          <w:tcPr>
            <w:tcW w:w="972" w:type="dxa"/>
            <w:shd w:val="clear" w:color="auto" w:fill="4472C4" w:themeFill="accent5"/>
            <w:vAlign w:val="center"/>
          </w:tcPr>
          <w:p w:rsidR="00A379C4" w:rsidRPr="00EB2F81" w:rsidRDefault="00A379C4" w:rsidP="003A46CE">
            <w:pPr>
              <w:spacing w:before="120" w:after="12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Lo logré</w:t>
            </w:r>
          </w:p>
        </w:tc>
        <w:tc>
          <w:tcPr>
            <w:tcW w:w="1173" w:type="dxa"/>
            <w:shd w:val="clear" w:color="auto" w:fill="4472C4" w:themeFill="accent5"/>
            <w:vAlign w:val="center"/>
          </w:tcPr>
          <w:p w:rsidR="00A379C4" w:rsidRPr="00EB2F81" w:rsidRDefault="00A379C4" w:rsidP="003A46CE">
            <w:pPr>
              <w:spacing w:before="120" w:after="12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A379C4" w:rsidRPr="00EB2F81" w:rsidRDefault="00A379C4" w:rsidP="003A46CE">
            <w:pPr>
              <w:spacing w:before="120" w:after="120" w:line="259" w:lineRule="auto"/>
              <w:jc w:val="center"/>
              <w:rPr>
                <w:rFonts w:ascii="Century Gothic" w:hAnsi="Century Gothic"/>
                <w:color w:val="FFFFFF" w:themeColor="background1"/>
                <w:sz w:val="24"/>
                <w:szCs w:val="23"/>
              </w:rPr>
            </w:pPr>
            <w:r w:rsidRPr="00EB2F81">
              <w:rPr>
                <w:rFonts w:ascii="Century Gothic" w:hAnsi="Century Gothic"/>
                <w:color w:val="FFFFFF" w:themeColor="background1"/>
                <w:sz w:val="24"/>
                <w:szCs w:val="23"/>
              </w:rPr>
              <w:t>¿Qué puedo hacer para mejorar mis aprendizajes?</w:t>
            </w:r>
          </w:p>
        </w:tc>
      </w:tr>
      <w:tr w:rsidR="00A379C4" w:rsidRPr="00EB2F81" w:rsidTr="00A379C4">
        <w:trPr>
          <w:trHeight w:val="848"/>
        </w:trPr>
        <w:tc>
          <w:tcPr>
            <w:tcW w:w="5678" w:type="dxa"/>
            <w:shd w:val="clear" w:color="auto" w:fill="DFE7F5"/>
            <w:vAlign w:val="center"/>
          </w:tcPr>
          <w:p w:rsidR="00A379C4" w:rsidRPr="00EB2F81" w:rsidRDefault="00A379C4" w:rsidP="003A46CE">
            <w:pPr>
              <w:spacing w:before="120" w:after="120" w:line="259" w:lineRule="auto"/>
              <w:rPr>
                <w:rFonts w:ascii="Century Gothic" w:hAnsi="Century Gothic"/>
                <w:sz w:val="24"/>
                <w:szCs w:val="23"/>
              </w:rPr>
            </w:pPr>
            <w:r w:rsidRPr="00A379C4">
              <w:rPr>
                <w:rFonts w:ascii="Century Gothic" w:hAnsi="Century Gothic"/>
                <w:sz w:val="24"/>
                <w:szCs w:val="23"/>
              </w:rPr>
              <w:t xml:space="preserve">Expliqué oralmente el propósito comunicativo, el tema y los propósitos de la campaña de prevención de nuestra salud, de la familia, la comunidad y el ambiente en el que vivimos </w:t>
            </w:r>
            <w:r w:rsidRPr="00A379C4">
              <w:rPr>
                <w:rFonts w:ascii="Century Gothic" w:hAnsi="Century Gothic"/>
                <w:sz w:val="24"/>
                <w:szCs w:val="23"/>
              </w:rPr>
              <w:lastRenderedPageBreak/>
              <w:t>usando un lenguaje comprensible y mediante un vocabulario adecuado para los oyentes.</w:t>
            </w:r>
          </w:p>
        </w:tc>
        <w:tc>
          <w:tcPr>
            <w:tcW w:w="972"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1173"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2608" w:type="dxa"/>
            <w:vAlign w:val="center"/>
          </w:tcPr>
          <w:p w:rsidR="00A379C4" w:rsidRPr="00EB2F81" w:rsidRDefault="00A379C4" w:rsidP="003A46CE">
            <w:pPr>
              <w:spacing w:before="120" w:after="120" w:line="259" w:lineRule="auto"/>
              <w:jc w:val="center"/>
              <w:rPr>
                <w:rFonts w:ascii="Century Gothic" w:hAnsi="Century Gothic"/>
                <w:sz w:val="24"/>
                <w:szCs w:val="23"/>
              </w:rPr>
            </w:pPr>
          </w:p>
        </w:tc>
      </w:tr>
      <w:tr w:rsidR="00A379C4" w:rsidRPr="00EB2F81" w:rsidTr="003A46CE">
        <w:trPr>
          <w:trHeight w:val="1717"/>
        </w:trPr>
        <w:tc>
          <w:tcPr>
            <w:tcW w:w="5678" w:type="dxa"/>
            <w:shd w:val="clear" w:color="auto" w:fill="DFE7F5"/>
            <w:vAlign w:val="center"/>
          </w:tcPr>
          <w:p w:rsidR="00A379C4" w:rsidRPr="00EB2F81" w:rsidRDefault="00A379C4" w:rsidP="003A46CE">
            <w:pPr>
              <w:spacing w:before="120" w:after="120" w:line="259" w:lineRule="auto"/>
              <w:rPr>
                <w:rFonts w:ascii="Century Gothic" w:hAnsi="Century Gothic"/>
                <w:sz w:val="24"/>
                <w:szCs w:val="23"/>
              </w:rPr>
            </w:pPr>
            <w:r w:rsidRPr="00A379C4">
              <w:rPr>
                <w:rFonts w:ascii="Century Gothic" w:hAnsi="Century Gothic"/>
                <w:sz w:val="24"/>
                <w:szCs w:val="23"/>
              </w:rPr>
              <w:t>Desarrollé la información de manera secuencial, recurriendo a anécdotas o a alguna información relevante para mantener atentos a mis interlocutores. Establecí relaciones lógicas entre las ideas, recurriendo a oraciones o palabras sencillas, volumen, entonación y el ritmo de voz, gestos y movimientos para lograr efectos en la audiencia.</w:t>
            </w:r>
          </w:p>
        </w:tc>
        <w:tc>
          <w:tcPr>
            <w:tcW w:w="972"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1173"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2608" w:type="dxa"/>
            <w:vAlign w:val="center"/>
          </w:tcPr>
          <w:p w:rsidR="00A379C4" w:rsidRPr="00EB2F81" w:rsidRDefault="00A379C4" w:rsidP="003A46CE">
            <w:pPr>
              <w:spacing w:before="120" w:after="120" w:line="259" w:lineRule="auto"/>
              <w:jc w:val="center"/>
              <w:rPr>
                <w:rFonts w:ascii="Century Gothic" w:hAnsi="Century Gothic"/>
                <w:sz w:val="24"/>
                <w:szCs w:val="23"/>
              </w:rPr>
            </w:pPr>
          </w:p>
        </w:tc>
      </w:tr>
      <w:tr w:rsidR="00A379C4" w:rsidRPr="00EB2F81" w:rsidTr="003A46CE">
        <w:trPr>
          <w:trHeight w:val="1254"/>
        </w:trPr>
        <w:tc>
          <w:tcPr>
            <w:tcW w:w="5678" w:type="dxa"/>
            <w:shd w:val="clear" w:color="auto" w:fill="DFE7F5"/>
            <w:vAlign w:val="center"/>
          </w:tcPr>
          <w:p w:rsidR="00A379C4" w:rsidRPr="00EB2F81" w:rsidRDefault="00A379C4" w:rsidP="003A46CE">
            <w:pPr>
              <w:spacing w:before="120" w:after="120" w:line="259" w:lineRule="auto"/>
              <w:rPr>
                <w:rFonts w:ascii="Century Gothic" w:hAnsi="Century Gothic"/>
                <w:sz w:val="24"/>
                <w:szCs w:val="23"/>
              </w:rPr>
            </w:pPr>
            <w:r w:rsidRPr="00A379C4">
              <w:rPr>
                <w:rFonts w:ascii="Century Gothic" w:hAnsi="Century Gothic"/>
                <w:sz w:val="24"/>
                <w:szCs w:val="23"/>
              </w:rPr>
              <w:t xml:space="preserve">Participé intercambiando roles como hablante y oyente, comprendiendo las dudas e inquietudes de mis interlocutores, argumentando y </w:t>
            </w:r>
            <w:proofErr w:type="spellStart"/>
            <w:r w:rsidRPr="00A379C4">
              <w:rPr>
                <w:rFonts w:ascii="Century Gothic" w:hAnsi="Century Gothic"/>
                <w:sz w:val="24"/>
                <w:szCs w:val="23"/>
              </w:rPr>
              <w:t>contraargumentando</w:t>
            </w:r>
            <w:proofErr w:type="spellEnd"/>
            <w:r w:rsidRPr="00A379C4">
              <w:rPr>
                <w:rFonts w:ascii="Century Gothic" w:hAnsi="Century Gothic"/>
                <w:sz w:val="24"/>
                <w:szCs w:val="23"/>
              </w:rPr>
              <w:t xml:space="preserve"> los diversos puntos de vista, presentando para ello conclusiones elaboradas durante el desarrollo de las actividades.</w:t>
            </w:r>
          </w:p>
        </w:tc>
        <w:tc>
          <w:tcPr>
            <w:tcW w:w="972"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1173"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2608" w:type="dxa"/>
            <w:vAlign w:val="center"/>
          </w:tcPr>
          <w:p w:rsidR="00A379C4" w:rsidRPr="00EB2F81" w:rsidRDefault="00A379C4" w:rsidP="003A46CE">
            <w:pPr>
              <w:spacing w:before="120" w:after="120" w:line="259" w:lineRule="auto"/>
              <w:jc w:val="center"/>
              <w:rPr>
                <w:rFonts w:ascii="Century Gothic" w:hAnsi="Century Gothic"/>
                <w:sz w:val="24"/>
                <w:szCs w:val="23"/>
              </w:rPr>
            </w:pPr>
          </w:p>
        </w:tc>
      </w:tr>
      <w:tr w:rsidR="00A379C4" w:rsidRPr="00EB2F81" w:rsidTr="003A46CE">
        <w:trPr>
          <w:trHeight w:val="1254"/>
        </w:trPr>
        <w:tc>
          <w:tcPr>
            <w:tcW w:w="5678" w:type="dxa"/>
            <w:shd w:val="clear" w:color="auto" w:fill="DFE7F5"/>
            <w:vAlign w:val="center"/>
          </w:tcPr>
          <w:p w:rsidR="00A379C4" w:rsidRPr="00EB2F81" w:rsidRDefault="00A379C4" w:rsidP="003A46CE">
            <w:pPr>
              <w:spacing w:before="120" w:after="120" w:line="259" w:lineRule="auto"/>
              <w:rPr>
                <w:rFonts w:ascii="Century Gothic" w:hAnsi="Century Gothic"/>
                <w:sz w:val="24"/>
                <w:szCs w:val="23"/>
              </w:rPr>
            </w:pPr>
            <w:r w:rsidRPr="00A379C4">
              <w:rPr>
                <w:rFonts w:ascii="Century Gothic" w:hAnsi="Century Gothic"/>
                <w:sz w:val="24"/>
                <w:szCs w:val="23"/>
              </w:rPr>
              <w:t>Opiné como hablante y oyente según las intenciones de mis interlocutores y evalué la pertinencia de las estrategias discursivas llevadas a cabo.</w:t>
            </w:r>
          </w:p>
        </w:tc>
        <w:tc>
          <w:tcPr>
            <w:tcW w:w="972"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1173" w:type="dxa"/>
            <w:vAlign w:val="center"/>
          </w:tcPr>
          <w:p w:rsidR="00A379C4" w:rsidRPr="00EB2F81" w:rsidRDefault="00A379C4" w:rsidP="003A46CE">
            <w:pPr>
              <w:spacing w:before="120" w:after="120" w:line="259" w:lineRule="auto"/>
              <w:jc w:val="center"/>
              <w:rPr>
                <w:rFonts w:ascii="Century Gothic" w:hAnsi="Century Gothic"/>
                <w:sz w:val="24"/>
                <w:szCs w:val="23"/>
              </w:rPr>
            </w:pPr>
          </w:p>
        </w:tc>
        <w:tc>
          <w:tcPr>
            <w:tcW w:w="2608" w:type="dxa"/>
            <w:vAlign w:val="center"/>
          </w:tcPr>
          <w:p w:rsidR="00A379C4" w:rsidRPr="00EB2F81" w:rsidRDefault="00A379C4" w:rsidP="003A46CE">
            <w:pPr>
              <w:spacing w:before="120" w:after="120" w:line="259" w:lineRule="auto"/>
              <w:jc w:val="center"/>
              <w:rPr>
                <w:rFonts w:ascii="Century Gothic" w:hAnsi="Century Gothic"/>
                <w:sz w:val="24"/>
                <w:szCs w:val="23"/>
              </w:rPr>
            </w:pPr>
          </w:p>
        </w:tc>
      </w:tr>
    </w:tbl>
    <w:p w:rsidR="00F32CF9" w:rsidRPr="00A379C4" w:rsidRDefault="00F32CF9" w:rsidP="00E918A1">
      <w:pPr>
        <w:spacing w:after="120"/>
        <w:rPr>
          <w:rFonts w:ascii="Century Gothic" w:hAnsi="Century Gothic"/>
          <w:color w:val="C00000"/>
          <w:sz w:val="24"/>
          <w:szCs w:val="23"/>
        </w:rPr>
      </w:pPr>
    </w:p>
    <w:p w:rsidR="00A379C4" w:rsidRPr="00A379C4" w:rsidRDefault="00A379C4" w:rsidP="00E918A1">
      <w:pPr>
        <w:spacing w:after="120"/>
        <w:rPr>
          <w:rFonts w:ascii="Century Gothic" w:hAnsi="Century Gothic"/>
          <w:color w:val="C00000"/>
          <w:sz w:val="24"/>
          <w:szCs w:val="23"/>
        </w:rPr>
      </w:pPr>
      <w:r w:rsidRPr="00A379C4">
        <w:rPr>
          <w:rFonts w:ascii="Century Gothic" w:hAnsi="Century Gothic"/>
          <w:color w:val="C00000"/>
          <w:sz w:val="24"/>
          <w:szCs w:val="23"/>
        </w:rPr>
        <w:t xml:space="preserve">Con esto ya terminaríamos toda la Experiencia de Aprendizaje 3, espero de corazón te haya sido útil estos </w:t>
      </w:r>
      <w:proofErr w:type="gramStart"/>
      <w:r w:rsidRPr="00A379C4">
        <w:rPr>
          <w:rFonts w:ascii="Century Gothic" w:hAnsi="Century Gothic"/>
          <w:color w:val="C00000"/>
          <w:sz w:val="24"/>
          <w:szCs w:val="23"/>
        </w:rPr>
        <w:t>documentos :</w:t>
      </w:r>
      <w:proofErr w:type="gramEnd"/>
      <w:r w:rsidRPr="00A379C4">
        <w:rPr>
          <w:rFonts w:ascii="Century Gothic" w:hAnsi="Century Gothic"/>
          <w:color w:val="C00000"/>
          <w:sz w:val="24"/>
          <w:szCs w:val="23"/>
        </w:rPr>
        <w:t>’ nos estaremos viendo en cuanto salga la Experiencia N°4, hasta entonces uwu</w:t>
      </w:r>
    </w:p>
    <w:p w:rsidR="00A379C4" w:rsidRPr="00D46CB0" w:rsidRDefault="00A379C4" w:rsidP="00A379C4">
      <w:pPr>
        <w:spacing w:after="120"/>
        <w:jc w:val="right"/>
        <w:rPr>
          <w:rFonts w:ascii="Century Gothic" w:hAnsi="Century Gothic"/>
          <w:color w:val="C00000"/>
          <w:sz w:val="28"/>
          <w:szCs w:val="23"/>
          <w:u w:val="single"/>
        </w:rPr>
      </w:pPr>
      <w:bookmarkStart w:id="0" w:name="_GoBack"/>
      <w:bookmarkEnd w:id="0"/>
      <w:r w:rsidRPr="00D46CB0">
        <w:rPr>
          <w:rFonts w:ascii="Century Gothic" w:hAnsi="Century Gothic"/>
          <w:color w:val="C00000"/>
          <w:sz w:val="28"/>
          <w:szCs w:val="23"/>
          <w:u w:val="single"/>
        </w:rPr>
        <w:t>Bela Konrad</w:t>
      </w:r>
    </w:p>
    <w:p w:rsidR="00E918A1" w:rsidRDefault="00E918A1" w:rsidP="00E918A1">
      <w:pPr>
        <w:spacing w:after="120"/>
        <w:rPr>
          <w:rFonts w:ascii="Century Gothic" w:hAnsi="Century Gothic"/>
          <w:sz w:val="24"/>
          <w:szCs w:val="23"/>
        </w:rPr>
      </w:pPr>
    </w:p>
    <w:p w:rsidR="00E918A1" w:rsidRPr="00E918A1" w:rsidRDefault="00E918A1" w:rsidP="00E918A1">
      <w:pPr>
        <w:spacing w:after="120"/>
        <w:rPr>
          <w:rFonts w:ascii="Century Gothic" w:hAnsi="Century Gothic"/>
          <w:sz w:val="24"/>
          <w:szCs w:val="23"/>
        </w:rPr>
      </w:pPr>
    </w:p>
    <w:sectPr w:rsidR="00E918A1" w:rsidRPr="00E918A1" w:rsidSect="00E918A1">
      <w:headerReference w:type="default" r:id="rId8"/>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1D" w:rsidRDefault="00781D1D" w:rsidP="00E918A1">
      <w:pPr>
        <w:spacing w:after="0" w:line="240" w:lineRule="auto"/>
      </w:pPr>
      <w:r>
        <w:separator/>
      </w:r>
    </w:p>
  </w:endnote>
  <w:endnote w:type="continuationSeparator" w:id="0">
    <w:p w:rsidR="00781D1D" w:rsidRDefault="00781D1D" w:rsidP="00E9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1D" w:rsidRDefault="00781D1D" w:rsidP="00E918A1">
      <w:pPr>
        <w:spacing w:after="0" w:line="240" w:lineRule="auto"/>
      </w:pPr>
      <w:r>
        <w:separator/>
      </w:r>
    </w:p>
  </w:footnote>
  <w:footnote w:type="continuationSeparator" w:id="0">
    <w:p w:rsidR="00781D1D" w:rsidRDefault="00781D1D" w:rsidP="00E91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A2" w:rsidRPr="00E918A1" w:rsidRDefault="008A0BA2">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D42CC1"/>
    <w:multiLevelType w:val="hybridMultilevel"/>
    <w:tmpl w:val="24146A22"/>
    <w:lvl w:ilvl="0" w:tplc="280A000D">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2" w15:restartNumberingAfterBreak="0">
    <w:nsid w:val="26A676BC"/>
    <w:multiLevelType w:val="hybridMultilevel"/>
    <w:tmpl w:val="B7CA6B2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C59151C"/>
    <w:multiLevelType w:val="hybridMultilevel"/>
    <w:tmpl w:val="6DF85A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3807C1D"/>
    <w:multiLevelType w:val="hybridMultilevel"/>
    <w:tmpl w:val="6562C576"/>
    <w:lvl w:ilvl="0" w:tplc="F5485AC6">
      <w:start w:val="1"/>
      <w:numFmt w:val="lowerLetter"/>
      <w:lvlText w:val="%1."/>
      <w:lvlJc w:val="left"/>
      <w:pPr>
        <w:ind w:left="720" w:hanging="360"/>
      </w:pPr>
      <w:rPr>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FC22F1F"/>
    <w:multiLevelType w:val="hybridMultilevel"/>
    <w:tmpl w:val="EAA2D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1CD2504"/>
    <w:multiLevelType w:val="hybridMultilevel"/>
    <w:tmpl w:val="A846366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DA44792"/>
    <w:multiLevelType w:val="hybridMultilevel"/>
    <w:tmpl w:val="461024E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72C12D60"/>
    <w:multiLevelType w:val="hybridMultilevel"/>
    <w:tmpl w:val="052841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F5D6017"/>
    <w:multiLevelType w:val="hybridMultilevel"/>
    <w:tmpl w:val="44FE453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8"/>
  </w:num>
  <w:num w:numId="6">
    <w:abstractNumId w:val="1"/>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A1"/>
    <w:rsid w:val="000127DC"/>
    <w:rsid w:val="001316AB"/>
    <w:rsid w:val="001855CA"/>
    <w:rsid w:val="002B206A"/>
    <w:rsid w:val="00316C97"/>
    <w:rsid w:val="0045225F"/>
    <w:rsid w:val="0046758F"/>
    <w:rsid w:val="00553E43"/>
    <w:rsid w:val="00705F83"/>
    <w:rsid w:val="007809E0"/>
    <w:rsid w:val="00781D1D"/>
    <w:rsid w:val="007E5C65"/>
    <w:rsid w:val="007F3228"/>
    <w:rsid w:val="00824838"/>
    <w:rsid w:val="00876843"/>
    <w:rsid w:val="008A0BA2"/>
    <w:rsid w:val="00931963"/>
    <w:rsid w:val="00A24B23"/>
    <w:rsid w:val="00A379C4"/>
    <w:rsid w:val="00B02497"/>
    <w:rsid w:val="00B231F6"/>
    <w:rsid w:val="00BC23F8"/>
    <w:rsid w:val="00BF147F"/>
    <w:rsid w:val="00C672C5"/>
    <w:rsid w:val="00D0726A"/>
    <w:rsid w:val="00D46CB0"/>
    <w:rsid w:val="00D93637"/>
    <w:rsid w:val="00DB7E0D"/>
    <w:rsid w:val="00E64A4B"/>
    <w:rsid w:val="00E918A1"/>
    <w:rsid w:val="00F32CF9"/>
    <w:rsid w:val="00F953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AEACDF-6AC8-4CD3-8D0C-3AF28F9E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CF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8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8A1"/>
  </w:style>
  <w:style w:type="paragraph" w:styleId="Piedepgina">
    <w:name w:val="footer"/>
    <w:basedOn w:val="Normal"/>
    <w:link w:val="PiedepginaCar"/>
    <w:uiPriority w:val="99"/>
    <w:unhideWhenUsed/>
    <w:rsid w:val="00E918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8A1"/>
  </w:style>
  <w:style w:type="paragraph" w:styleId="Prrafodelista">
    <w:name w:val="List Paragraph"/>
    <w:basedOn w:val="Normal"/>
    <w:uiPriority w:val="34"/>
    <w:qFormat/>
    <w:rsid w:val="00E918A1"/>
    <w:pPr>
      <w:ind w:left="720"/>
      <w:contextualSpacing/>
    </w:pPr>
  </w:style>
  <w:style w:type="character" w:styleId="Hipervnculo">
    <w:name w:val="Hyperlink"/>
    <w:basedOn w:val="Fuentedeprrafopredeter"/>
    <w:uiPriority w:val="99"/>
    <w:unhideWhenUsed/>
    <w:rsid w:val="002B206A"/>
    <w:rPr>
      <w:color w:val="0563C1" w:themeColor="hyperlink"/>
      <w:u w:val="single"/>
    </w:rPr>
  </w:style>
  <w:style w:type="table" w:customStyle="1" w:styleId="Tablaconcuadrcula1">
    <w:name w:val="Tabla con cuadrícula1"/>
    <w:basedOn w:val="Tablanormal"/>
    <w:next w:val="Tablaconcuadrcula"/>
    <w:uiPriority w:val="39"/>
    <w:rsid w:val="00D4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CcyBN3QV6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7</Pages>
  <Words>2137</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6</cp:revision>
  <dcterms:created xsi:type="dcterms:W3CDTF">2021-05-31T15:44:00Z</dcterms:created>
  <dcterms:modified xsi:type="dcterms:W3CDTF">2021-06-08T03:32:00Z</dcterms:modified>
</cp:coreProperties>
</file>