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73E" w:rsidRPr="006E273E" w:rsidRDefault="001F7999" w:rsidP="006E273E">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w:t>
      </w:r>
    </w:p>
    <w:p w:rsidR="006E273E" w:rsidRPr="001F7999" w:rsidRDefault="006E273E" w:rsidP="006E273E">
      <w:pPr>
        <w:spacing w:after="0"/>
        <w:jc w:val="center"/>
        <w:rPr>
          <w:rFonts w:ascii="AcmeFont" w:hAnsi="AcmeFont"/>
          <w:bCs/>
          <w:color w:val="4472C4" w:themeColor="accent5"/>
          <w:sz w:val="40"/>
        </w:rPr>
      </w:pPr>
      <w:r w:rsidRPr="001F7999">
        <w:rPr>
          <w:rFonts w:ascii="AcmeFont" w:hAnsi="AcmeFont"/>
          <w:bCs/>
          <w:color w:val="4472C4" w:themeColor="accent5"/>
          <w:sz w:val="40"/>
        </w:rPr>
        <w:t xml:space="preserve">Promovemos la toma de decisiones responsables respecto al emprendimiento para el bienestar de nuestras familias y comunidad </w:t>
      </w:r>
    </w:p>
    <w:p w:rsidR="006E273E" w:rsidRPr="00463D7A" w:rsidRDefault="006E273E" w:rsidP="006E273E">
      <w:pPr>
        <w:spacing w:after="120"/>
        <w:jc w:val="center"/>
        <w:rPr>
          <w:rFonts w:ascii="Berlin Sans FB" w:hAnsi="Berlin Sans FB"/>
          <w:bCs/>
          <w:color w:val="4472C4" w:themeColor="accent5"/>
          <w:sz w:val="28"/>
        </w:rPr>
      </w:pPr>
      <w:r w:rsidRPr="00463D7A">
        <w:rPr>
          <w:rFonts w:ascii="Berlin Sans FB" w:hAnsi="Berlin Sans FB"/>
          <w:bCs/>
          <w:color w:val="4472C4" w:themeColor="accent5"/>
          <w:sz w:val="28"/>
        </w:rPr>
        <w:t>(SEMANA 4)</w:t>
      </w:r>
    </w:p>
    <w:p w:rsidR="006E273E" w:rsidRPr="006E273E" w:rsidRDefault="006E273E" w:rsidP="006E273E">
      <w:pPr>
        <w:rPr>
          <w:rFonts w:ascii="Century Gothic" w:hAnsi="Century Gothic"/>
          <w:bCs/>
        </w:rPr>
      </w:pPr>
      <w:r w:rsidRPr="006E273E">
        <w:rPr>
          <w:rFonts w:ascii="Century Gothic" w:hAnsi="Century Gothic"/>
          <w:bCs/>
        </w:rPr>
        <w:t xml:space="preserve">¡Hola! Te saluda Bela, nuevamente con este ‘multicurso’ que viene siendo DPCC, Comunicación, Matemática, Ciencias Sociales, y Ciencia y Tecnología a la vez. Estas son las 4 actividades de la semana 4. SI sólo necesitas el tema de un curso, busca en los títulos el nombre del curso que desees. Esta semana </w:t>
      </w:r>
      <w:r>
        <w:rPr>
          <w:rFonts w:ascii="Century Gothic" w:hAnsi="Century Gothic"/>
          <w:bCs/>
        </w:rPr>
        <w:t xml:space="preserve">4 </w:t>
      </w:r>
      <w:r w:rsidRPr="006E273E">
        <w:rPr>
          <w:rFonts w:ascii="Century Gothic" w:hAnsi="Century Gothic"/>
          <w:bCs/>
        </w:rPr>
        <w:t>estamos trabajando con:</w:t>
      </w:r>
    </w:p>
    <w:p w:rsidR="006E273E" w:rsidRPr="006E273E" w:rsidRDefault="006E273E" w:rsidP="006E273E">
      <w:pPr>
        <w:pStyle w:val="Prrafodelista"/>
        <w:numPr>
          <w:ilvl w:val="0"/>
          <w:numId w:val="1"/>
        </w:numPr>
        <w:rPr>
          <w:rFonts w:ascii="Century Gothic" w:hAnsi="Century Gothic"/>
          <w:b/>
          <w:bCs/>
          <w:color w:val="FFC000" w:themeColor="accent4"/>
          <w:sz w:val="24"/>
        </w:rPr>
      </w:pPr>
      <w:r w:rsidRPr="006E273E">
        <w:rPr>
          <w:rFonts w:ascii="Century Gothic" w:hAnsi="Century Gothic"/>
          <w:b/>
          <w:bCs/>
        </w:rPr>
        <w:t>Actividad 1:</w:t>
      </w:r>
      <w:r w:rsidRPr="006E273E">
        <w:rPr>
          <w:rFonts w:ascii="Century Gothic" w:hAnsi="Century Gothic"/>
          <w:bCs/>
        </w:rPr>
        <w:t xml:space="preserve"> </w:t>
      </w:r>
      <w:r w:rsidRPr="006E273E">
        <w:rPr>
          <w:rFonts w:ascii="Century Gothic" w:hAnsi="Century Gothic"/>
          <w:b/>
          <w:bCs/>
          <w:color w:val="FFC000" w:themeColor="accent4"/>
          <w:sz w:val="24"/>
        </w:rPr>
        <w:t>Comunicación.</w:t>
      </w:r>
    </w:p>
    <w:p w:rsidR="006E273E" w:rsidRPr="006E273E" w:rsidRDefault="006E273E" w:rsidP="006E273E">
      <w:pPr>
        <w:pStyle w:val="Prrafodelista"/>
        <w:numPr>
          <w:ilvl w:val="0"/>
          <w:numId w:val="1"/>
        </w:numPr>
        <w:rPr>
          <w:rFonts w:ascii="Century Gothic" w:hAnsi="Century Gothic"/>
          <w:bCs/>
        </w:rPr>
      </w:pPr>
      <w:r w:rsidRPr="006E273E">
        <w:rPr>
          <w:rFonts w:ascii="Century Gothic" w:hAnsi="Century Gothic"/>
          <w:b/>
          <w:bCs/>
        </w:rPr>
        <w:t>Actividad 2:</w:t>
      </w:r>
      <w:r w:rsidRPr="006E273E">
        <w:rPr>
          <w:rFonts w:ascii="Century Gothic" w:hAnsi="Century Gothic"/>
          <w:bCs/>
        </w:rPr>
        <w:t xml:space="preserve"> </w:t>
      </w:r>
      <w:r w:rsidRPr="006E273E">
        <w:rPr>
          <w:rFonts w:ascii="Century Gothic" w:hAnsi="Century Gothic"/>
          <w:b/>
          <w:bCs/>
          <w:color w:val="7030A0"/>
        </w:rPr>
        <w:t>Ciencias Sociales.</w:t>
      </w:r>
    </w:p>
    <w:p w:rsidR="006E273E" w:rsidRPr="006E273E" w:rsidRDefault="006E273E" w:rsidP="006E273E">
      <w:pPr>
        <w:pStyle w:val="Prrafodelista"/>
        <w:numPr>
          <w:ilvl w:val="0"/>
          <w:numId w:val="1"/>
        </w:numPr>
        <w:rPr>
          <w:rFonts w:ascii="Century Gothic" w:hAnsi="Century Gothic"/>
          <w:bCs/>
        </w:rPr>
      </w:pPr>
      <w:r w:rsidRPr="006E273E">
        <w:rPr>
          <w:rFonts w:ascii="Century Gothic" w:hAnsi="Century Gothic"/>
          <w:b/>
          <w:bCs/>
        </w:rPr>
        <w:t>Actividad 3:</w:t>
      </w:r>
      <w:r w:rsidRPr="006E273E">
        <w:rPr>
          <w:rFonts w:ascii="Century Gothic" w:hAnsi="Century Gothic"/>
          <w:bCs/>
        </w:rPr>
        <w:t xml:space="preserve"> </w:t>
      </w:r>
      <w:r w:rsidRPr="006E273E">
        <w:rPr>
          <w:rFonts w:ascii="Century Gothic" w:hAnsi="Century Gothic"/>
          <w:b/>
          <w:bCs/>
          <w:color w:val="70AD47" w:themeColor="accent6"/>
        </w:rPr>
        <w:t>Ciencia y Tecnología.</w:t>
      </w:r>
    </w:p>
    <w:p w:rsidR="006E273E" w:rsidRPr="006E273E" w:rsidRDefault="006E273E" w:rsidP="006E273E">
      <w:pPr>
        <w:pStyle w:val="Prrafodelista"/>
        <w:numPr>
          <w:ilvl w:val="0"/>
          <w:numId w:val="1"/>
        </w:numPr>
        <w:rPr>
          <w:rFonts w:ascii="Century Gothic" w:hAnsi="Century Gothic"/>
          <w:bCs/>
        </w:rPr>
      </w:pPr>
      <w:r w:rsidRPr="006E273E">
        <w:rPr>
          <w:rFonts w:ascii="Century Gothic" w:hAnsi="Century Gothic"/>
          <w:b/>
          <w:bCs/>
        </w:rPr>
        <w:t>Actividad 4:</w:t>
      </w:r>
      <w:r w:rsidRPr="006E273E">
        <w:rPr>
          <w:rFonts w:ascii="Century Gothic" w:hAnsi="Century Gothic"/>
          <w:bCs/>
        </w:rPr>
        <w:t xml:space="preserve"> </w:t>
      </w:r>
      <w:r w:rsidRPr="006E273E">
        <w:rPr>
          <w:rFonts w:ascii="Century Gothic" w:hAnsi="Century Gothic"/>
          <w:b/>
          <w:bCs/>
          <w:color w:val="FFC000" w:themeColor="accent4"/>
          <w:sz w:val="24"/>
        </w:rPr>
        <w:t>Comunicación.</w:t>
      </w:r>
    </w:p>
    <w:p w:rsidR="006E273E" w:rsidRPr="006E273E" w:rsidRDefault="006E273E" w:rsidP="006E273E">
      <w:pPr>
        <w:rPr>
          <w:rFonts w:ascii="Century Gothic" w:hAnsi="Century Gothic"/>
          <w:bCs/>
        </w:rPr>
      </w:pPr>
      <w:r>
        <w:rPr>
          <w:rFonts w:ascii="Century Gothic" w:hAnsi="Century Gothic"/>
          <w:bCs/>
        </w:rPr>
        <w:t xml:space="preserve">En caso busques otro curso, </w:t>
      </w:r>
      <w:r w:rsidR="009A4C9F">
        <w:rPr>
          <w:rFonts w:ascii="Century Gothic" w:hAnsi="Century Gothic"/>
          <w:bCs/>
        </w:rPr>
        <w:t xml:space="preserve">han de estar en </w:t>
      </w:r>
      <w:r>
        <w:rPr>
          <w:rFonts w:ascii="Century Gothic" w:hAnsi="Century Gothic"/>
          <w:bCs/>
        </w:rPr>
        <w:t xml:space="preserve">a otra semana, </w:t>
      </w:r>
      <w:r w:rsidR="009A4C9F">
        <w:rPr>
          <w:rFonts w:ascii="Century Gothic" w:hAnsi="Century Gothic"/>
          <w:bCs/>
        </w:rPr>
        <w:t>la 5 o 6, pero no debes esperar a que pase 1 semana, sólo esté pendiente de que suba el próximo multicurso a mi página.</w:t>
      </w:r>
      <w:r>
        <w:rPr>
          <w:rFonts w:ascii="Century Gothic" w:hAnsi="Century Gothic"/>
          <w:bCs/>
        </w:rPr>
        <w:t xml:space="preserve"> Podrás ver esos documentos de apoyo en cuanto termine de realizarlos y los suba. </w:t>
      </w:r>
      <w:r w:rsidR="009A4C9F">
        <w:rPr>
          <w:rFonts w:ascii="Century Gothic" w:hAnsi="Century Gothic"/>
          <w:bCs/>
        </w:rPr>
        <w:t xml:space="preserve">Trataré de hacerlo en cuanto antes posible. </w:t>
      </w:r>
      <w:r>
        <w:rPr>
          <w:rFonts w:ascii="Century Gothic" w:hAnsi="Century Gothic"/>
          <w:bCs/>
        </w:rPr>
        <w:t>Gracias por tu paciencia y comprensión…</w:t>
      </w:r>
      <w:bookmarkStart w:id="0" w:name="_GoBack"/>
      <w:bookmarkEnd w:id="0"/>
    </w:p>
    <w:p w:rsidR="006E273E" w:rsidRPr="006E273E" w:rsidRDefault="006E273E" w:rsidP="006E273E">
      <w:pPr>
        <w:spacing w:after="0"/>
        <w:rPr>
          <w:rFonts w:ascii="Arial Rounded MT Bold" w:hAnsi="Arial Rounded MT Bold"/>
          <w:bCs/>
          <w:sz w:val="24"/>
        </w:rPr>
      </w:pPr>
      <w:r w:rsidRPr="006E273E">
        <w:rPr>
          <w:rFonts w:ascii="Arial Rounded MT Bold" w:hAnsi="Arial Rounded MT Bold"/>
          <w:bCs/>
          <w:sz w:val="24"/>
        </w:rPr>
        <w:t>ACTIVIDAD 1</w:t>
      </w:r>
    </w:p>
    <w:p w:rsidR="006E273E" w:rsidRPr="00463D7A" w:rsidRDefault="006E273E" w:rsidP="006E273E">
      <w:pPr>
        <w:spacing w:after="120"/>
        <w:rPr>
          <w:rFonts w:ascii="Bahnschrift Light Condensed" w:hAnsi="Bahnschrift Light Condensed"/>
          <w:b/>
          <w:bCs/>
          <w:color w:val="4472C4" w:themeColor="accent5"/>
          <w:sz w:val="48"/>
        </w:rPr>
      </w:pPr>
      <w:r w:rsidRPr="00463D7A">
        <w:rPr>
          <w:rFonts w:ascii="Bahnschrift Light Condensed" w:hAnsi="Bahnschrift Light Condensed"/>
          <w:b/>
          <w:bCs/>
          <w:color w:val="4472C4" w:themeColor="accent5"/>
          <w:sz w:val="48"/>
        </w:rPr>
        <w:t xml:space="preserve">Reflexionamos sobre la toma de decisiones respecto a un emprendimiento de nuestra familia o comunidad </w:t>
      </w:r>
      <w:r w:rsidRPr="003F0288">
        <w:rPr>
          <w:rFonts w:ascii="Bahnschrift Light Condensed" w:hAnsi="Bahnschrift Light Condensed"/>
          <w:b/>
          <w:bCs/>
          <w:color w:val="FFC000"/>
          <w:sz w:val="48"/>
        </w:rPr>
        <w:t>(Comunicación)</w:t>
      </w:r>
    </w:p>
    <w:p w:rsidR="006E273E" w:rsidRPr="00463D7A" w:rsidRDefault="001F7999" w:rsidP="00660686">
      <w:pPr>
        <w:spacing w:after="360"/>
        <w:rPr>
          <w:rFonts w:ascii="Arial Rounded MT Bold" w:hAnsi="Arial Rounded MT Bold"/>
          <w:color w:val="4472C4" w:themeColor="accent5"/>
          <w:sz w:val="26"/>
          <w:szCs w:val="26"/>
        </w:rPr>
      </w:pPr>
      <w:r w:rsidRPr="00463D7A">
        <w:rPr>
          <w:rFonts w:ascii="Arial Rounded MT Bold" w:hAnsi="Arial Rounded MT Bold"/>
          <w:noProof/>
          <w:color w:val="4472C4" w:themeColor="accent5"/>
          <w:sz w:val="26"/>
          <w:szCs w:val="26"/>
          <w:lang w:eastAsia="es-PE"/>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300354</wp:posOffset>
                </wp:positionV>
                <wp:extent cx="6591300" cy="1857375"/>
                <wp:effectExtent l="0" t="0" r="19050" b="28575"/>
                <wp:wrapNone/>
                <wp:docPr id="1" name="Rectángulo redondeado 1"/>
                <wp:cNvGraphicFramePr/>
                <a:graphic xmlns:a="http://schemas.openxmlformats.org/drawingml/2006/main">
                  <a:graphicData uri="http://schemas.microsoft.com/office/word/2010/wordprocessingShape">
                    <wps:wsp>
                      <wps:cNvSpPr/>
                      <wps:spPr>
                        <a:xfrm>
                          <a:off x="0" y="0"/>
                          <a:ext cx="6591300" cy="1857375"/>
                        </a:xfrm>
                        <a:prstGeom prst="roundRect">
                          <a:avLst>
                            <a:gd name="adj" fmla="val 10034"/>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D341AC" id="Rectángulo redondeado 1" o:spid="_x0000_s1026" style="position:absolute;margin-left:-1.5pt;margin-top:23.65pt;width:519pt;height:146.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euzQIAAC4GAAAOAAAAZHJzL2Uyb0RvYy54bWysVNtu2zAMfR+wfxD0vtpOk16COkXQosOA&#10;ri3aDn1WdUk8SKImKbf9zb5lPzZKdpx064Zh2IstkuIheUTy7HxtNFlKHxqwNa0OSkqk5SAaO6vp&#10;p8erdyeUhMisYBqsrOlGBno+efvmbOXGcgBz0EJ6giA2jFeupvMY3bgoAp9Lw8IBOGnRqMAbFlH0&#10;s0J4tkJ0o4tBWR4VK/DCeeAyBNRetkY6yfhKSR5vlQoyEl1TzC3mr8/f5/QtJmdsPPPMzRvepcH+&#10;IQvDGotBe6hLFhlZ+OYXKNNwDwFUPOBgClCq4TLXgNVU5U/VPMyZk7kWJCe4nqbw/2D5zfLOk0bg&#10;21FimcEnukfSvn+zs4UG4qUAKyQTQKrE1cqFMbo8uDvfSQGPqfC18ib9sSSyzvxuen7lOhKOyqPR&#10;aXVY4jNwtFUno+PD41FCLXbuzof4XoIh6VBTDwsrUkKZXLa8DjGzLLpcmfhMiTIa32zJNKnK8nDY&#10;IXaXEXuLmTwD6EZcNVpnIXWZvNCeoHNNGefSxmEOpRfmI4hWj32GSedOQTX2U6s+2aoxRO7XhJSL&#10;eRFE27+N2zKx54zAybtIrLc851PcaJkwtb2XCt8OmR3kpPss9uupWtOcCdmqR7/NOwMmZIUE9dgd&#10;wGtc5Z7ALLv7yVXmoeudyz8l1hbce+TIYGPvbBoL/jUAHfvI7f0tSS01iaVnEBvsbA/tyAfHrxps&#10;qWsW4h3z2C/Yhri34i1+lIZVTaE7UTIH//U1fbqPo4dWSla4M2oaviyYl5ToDxaH8rQaDtOSycJw&#10;dDxAwe9bnvctdmEuANsOBw+zy8d0P+rtUXkwT7jepikqmpjlGLumPPqtcBHbXYYLksvpNF/DxeJY&#10;vLYPjifwxGqagMf1E/Oum6uII3kD2/3CxnlY2ufY3U2eFqaLCKqJybjjtRNwKeHpxdbbl/Ot3Zqf&#10;/AAAAP//AwBQSwMEFAAGAAgAAAAhAIZNRWvfAAAACgEAAA8AAABkcnMvZG93bnJldi54bWxMj81O&#10;wzAQhO9IvIO1SNxaB1xCCdlU/Kji0BMFIXFz4iWJiNeR7abh7XFPcJyd1cw35Wa2g5jIh94xwtUy&#10;A0HcONNzi/D+tl2sQYSo2ejBMSH8UIBNdX5W6sK4I7/StI+tSCEcCo3QxTgWUoamI6vD0o3Eyfty&#10;3uqYpG+l8fqYwu0gr7Msl1b3nBo6PdJTR833/mARds+7/HHuPrbqxU+fdbsKo8oD4uXF/HAPItIc&#10;/57hhJ/QoUpMtTuwCWJAWKg0JSKsbhWIk5+pm3SpEZS6W4OsSvl/QvULAAD//wMAUEsBAi0AFAAG&#10;AAgAAAAhALaDOJL+AAAA4QEAABMAAAAAAAAAAAAAAAAAAAAAAFtDb250ZW50X1R5cGVzXS54bWxQ&#10;SwECLQAUAAYACAAAACEAOP0h/9YAAACUAQAACwAAAAAAAAAAAAAAAAAvAQAAX3JlbHMvLnJlbHNQ&#10;SwECLQAUAAYACAAAACEAwCGHrs0CAAAuBgAADgAAAAAAAAAAAAAAAAAuAgAAZHJzL2Uyb0RvYy54&#10;bWxQSwECLQAUAAYACAAAACEAhk1Fa98AAAAKAQAADwAAAAAAAAAAAAAAAAAnBQAAZHJzL2Rvd25y&#10;ZXYueG1sUEsFBgAAAAAEAAQA8wAAADMGAAAAAA==&#10;" fillcolor="#fff2cc [663]" strokecolor="#ffc000 [3207]" strokeweight="1pt">
                <v:stroke joinstyle="miter"/>
              </v:roundrect>
            </w:pict>
          </mc:Fallback>
        </mc:AlternateContent>
      </w:r>
      <w:r w:rsidR="006E273E" w:rsidRPr="00463D7A">
        <w:rPr>
          <w:rFonts w:ascii="Arial Rounded MT Bold" w:hAnsi="Arial Rounded MT Bold"/>
          <w:color w:val="4472C4" w:themeColor="accent5"/>
          <w:sz w:val="26"/>
          <w:szCs w:val="26"/>
        </w:rPr>
        <w:t>Leemos el siguiente texto:</w:t>
      </w:r>
    </w:p>
    <w:p w:rsidR="001F7999" w:rsidRPr="001F7999" w:rsidRDefault="001F7999" w:rsidP="001F7999">
      <w:pPr>
        <w:ind w:left="284" w:right="401"/>
        <w:jc w:val="both"/>
        <w:rPr>
          <w:rFonts w:ascii="Maiandra GD" w:hAnsi="Maiandra GD"/>
          <w:sz w:val="23"/>
          <w:szCs w:val="23"/>
        </w:rPr>
      </w:pPr>
      <w:r w:rsidRPr="001F7999">
        <w:rPr>
          <w:rFonts w:ascii="Maiandra GD" w:hAnsi="Maiandra GD"/>
          <w:sz w:val="23"/>
          <w:szCs w:val="23"/>
        </w:rPr>
        <w:t>“La emergencia sanitaria por la COVID-19 ha incrementado las cifras de desempleo en el Perú; ante ello, las personas se han visto en la necesidad de reinventarse. Así, han logrado emprender de diversas formas, tanto a nivel corporativo, pequeñas empresas, negocios familiares e individuales; sin embargo, algunos emprendimientos son poco planificados o espontáneos, lo cual genera desafíos como contar con medidas adecuadas de bioseguridad, cumplir con las normas, contar con los recursos económicos necesarios evaluar posibilidades de préstamos, entre otros.”</w:t>
      </w:r>
    </w:p>
    <w:p w:rsidR="00627B43" w:rsidRPr="001F7999" w:rsidRDefault="001F7999" w:rsidP="00660686">
      <w:pPr>
        <w:spacing w:after="360"/>
        <w:ind w:left="284" w:right="401"/>
        <w:jc w:val="both"/>
        <w:rPr>
          <w:rFonts w:ascii="Maiandra GD" w:hAnsi="Maiandra GD"/>
          <w:sz w:val="23"/>
          <w:szCs w:val="23"/>
        </w:rPr>
      </w:pPr>
      <w:r w:rsidRPr="001F7999">
        <w:rPr>
          <w:rFonts w:ascii="Maiandra GD" w:hAnsi="Maiandra GD"/>
          <w:sz w:val="23"/>
          <w:szCs w:val="23"/>
        </w:rPr>
        <w:t xml:space="preserve">Y ahora, desde tu rol de estudiante el </w:t>
      </w:r>
      <w:r w:rsidRPr="00660686">
        <w:rPr>
          <w:rFonts w:ascii="Maiandra GD" w:hAnsi="Maiandra GD"/>
          <w:b/>
          <w:sz w:val="23"/>
          <w:szCs w:val="23"/>
          <w:highlight w:val="yellow"/>
        </w:rPr>
        <w:t>reto</w:t>
      </w:r>
      <w:r w:rsidRPr="001F7999">
        <w:rPr>
          <w:rFonts w:ascii="Maiandra GD" w:hAnsi="Maiandra GD"/>
          <w:sz w:val="23"/>
          <w:szCs w:val="23"/>
        </w:rPr>
        <w:t xml:space="preserve"> es: </w:t>
      </w:r>
      <w:r w:rsidRPr="001F7999">
        <w:rPr>
          <w:rFonts w:ascii="Maiandra GD" w:hAnsi="Maiandra GD"/>
          <w:b/>
          <w:color w:val="4472C4" w:themeColor="accent5"/>
          <w:sz w:val="23"/>
          <w:szCs w:val="23"/>
        </w:rPr>
        <w:t>¿cómo puedes contribuir para la toma de decisiones responsables en los emprendimientos de tu familia y comunidad?</w:t>
      </w:r>
    </w:p>
    <w:p w:rsidR="00660686" w:rsidRDefault="001F7999" w:rsidP="00660686">
      <w:pPr>
        <w:pStyle w:val="Prrafodelista"/>
        <w:numPr>
          <w:ilvl w:val="0"/>
          <w:numId w:val="3"/>
        </w:numPr>
        <w:rPr>
          <w:rFonts w:ascii="Century Gothic" w:hAnsi="Century Gothic"/>
          <w:b/>
          <w:color w:val="4472C4" w:themeColor="accent5"/>
        </w:rPr>
      </w:pPr>
      <w:r w:rsidRPr="00660686">
        <w:rPr>
          <w:rFonts w:ascii="Century Gothic" w:hAnsi="Century Gothic"/>
          <w:b/>
          <w:color w:val="4472C4" w:themeColor="accent5"/>
        </w:rPr>
        <w:t xml:space="preserve">¿Con qué habilidades cuentas para enfrentar el reto? </w:t>
      </w:r>
      <w:r w:rsidR="002960BB" w:rsidRPr="002960BB">
        <w:rPr>
          <w:rFonts w:ascii="Century Gothic" w:hAnsi="Century Gothic"/>
          <w:color w:val="C00000"/>
        </w:rPr>
        <w:t>(¿Qué conoces sobre el tema de las decisiones responsables, o los emprendimientos en tu familia o comunidad?)</w:t>
      </w:r>
    </w:p>
    <w:p w:rsidR="00660686" w:rsidRPr="00463D7A" w:rsidRDefault="002960BB" w:rsidP="002960BB">
      <w:pPr>
        <w:ind w:left="709" w:hanging="142"/>
        <w:rPr>
          <w:rFonts w:ascii="Maiandra GD" w:hAnsi="Maiandra GD"/>
          <w:bCs/>
          <w:sz w:val="24"/>
          <w:szCs w:val="23"/>
        </w:rPr>
      </w:pPr>
      <w:r w:rsidRPr="00463D7A">
        <w:rPr>
          <w:rFonts w:ascii="Maiandra GD" w:hAnsi="Maiandra GD"/>
          <w:bCs/>
          <w:sz w:val="24"/>
          <w:szCs w:val="23"/>
        </w:rPr>
        <w:t>- Tengo conocimientos previos sobre…</w:t>
      </w:r>
    </w:p>
    <w:p w:rsidR="001F7999" w:rsidRDefault="001F7999" w:rsidP="00660686">
      <w:pPr>
        <w:pStyle w:val="Prrafodelista"/>
        <w:numPr>
          <w:ilvl w:val="0"/>
          <w:numId w:val="2"/>
        </w:numPr>
        <w:rPr>
          <w:rFonts w:ascii="Century Gothic" w:hAnsi="Century Gothic"/>
          <w:b/>
          <w:color w:val="4472C4" w:themeColor="accent5"/>
        </w:rPr>
      </w:pPr>
      <w:r w:rsidRPr="00660686">
        <w:rPr>
          <w:rFonts w:ascii="Century Gothic" w:hAnsi="Century Gothic"/>
          <w:b/>
          <w:color w:val="4472C4" w:themeColor="accent5"/>
        </w:rPr>
        <w:t>¿Qué pasos y/o acciones consideras que debes realizar para lograrlo?</w:t>
      </w:r>
    </w:p>
    <w:p w:rsidR="00660686" w:rsidRPr="00463D7A" w:rsidRDefault="002960BB" w:rsidP="002960BB">
      <w:pPr>
        <w:ind w:left="709" w:hanging="142"/>
        <w:rPr>
          <w:rFonts w:ascii="Maiandra GD" w:hAnsi="Maiandra GD"/>
          <w:bCs/>
          <w:sz w:val="24"/>
          <w:szCs w:val="23"/>
        </w:rPr>
      </w:pPr>
      <w:r w:rsidRPr="00463D7A">
        <w:rPr>
          <w:rFonts w:ascii="Maiandra GD" w:hAnsi="Maiandra GD"/>
          <w:bCs/>
          <w:sz w:val="24"/>
          <w:szCs w:val="23"/>
        </w:rPr>
        <w:t>- Para resolver el reto propuesto, primero debo informarme sobre qué cosas puedo hacer desde mi posición como estudiante, para que mi familia y mi comunidad tomen decisiones responsables respecto al emprendimiento que lleven.</w:t>
      </w:r>
    </w:p>
    <w:p w:rsidR="00660686" w:rsidRDefault="002960BB" w:rsidP="00463D7A">
      <w:pPr>
        <w:spacing w:after="120"/>
        <w:rPr>
          <w:rFonts w:ascii="Arial Rounded MT Bold" w:hAnsi="Arial Rounded MT Bold"/>
          <w:color w:val="4472C4" w:themeColor="accent5"/>
          <w:sz w:val="28"/>
        </w:rPr>
      </w:pPr>
      <w:r w:rsidRPr="00463D7A">
        <w:rPr>
          <w:rFonts w:ascii="Arial Rounded MT Bold" w:hAnsi="Arial Rounded MT Bold"/>
          <w:color w:val="4472C4" w:themeColor="accent5"/>
          <w:sz w:val="28"/>
        </w:rPr>
        <w:t>¡Dialoga!</w:t>
      </w:r>
    </w:p>
    <w:p w:rsidR="00463D7A" w:rsidRPr="00463D7A" w:rsidRDefault="00463D7A" w:rsidP="00463D7A">
      <w:pPr>
        <w:spacing w:after="120"/>
        <w:rPr>
          <w:rFonts w:ascii="Century Gothic" w:hAnsi="Century Gothic"/>
          <w:color w:val="C00000"/>
        </w:rPr>
      </w:pPr>
      <w:r w:rsidRPr="00463D7A">
        <w:rPr>
          <w:rFonts w:ascii="Century Gothic" w:hAnsi="Century Gothic"/>
          <w:color w:val="C00000"/>
        </w:rPr>
        <w:t>(A partir de aquí vienen preguntas sencillas pero personales, así que las deberás responder tú, en caso que alguna sea compleja te lo explicaré y te pondré ejemplos de ser necesario)</w:t>
      </w:r>
    </w:p>
    <w:p w:rsidR="00660686" w:rsidRDefault="00463D7A" w:rsidP="00660686">
      <w:pPr>
        <w:pStyle w:val="Prrafodelista"/>
        <w:numPr>
          <w:ilvl w:val="0"/>
          <w:numId w:val="4"/>
        </w:numPr>
        <w:rPr>
          <w:rFonts w:ascii="Century Gothic" w:hAnsi="Century Gothic"/>
          <w:b/>
          <w:color w:val="4472C4" w:themeColor="accent5"/>
        </w:rPr>
      </w:pPr>
      <w:r w:rsidRPr="00463D7A">
        <w:rPr>
          <w:rFonts w:ascii="Century Gothic" w:hAnsi="Century Gothic"/>
          <w:b/>
          <w:color w:val="4472C4" w:themeColor="accent5"/>
        </w:rPr>
        <w:lastRenderedPageBreak/>
        <w:t>En tu entorno fami</w:t>
      </w:r>
      <w:r>
        <w:rPr>
          <w:rFonts w:ascii="Century Gothic" w:hAnsi="Century Gothic"/>
          <w:b/>
          <w:color w:val="4472C4" w:themeColor="accent5"/>
        </w:rPr>
        <w:t>liar o comunidad</w:t>
      </w:r>
      <w:r w:rsidRPr="00463D7A">
        <w:rPr>
          <w:rFonts w:ascii="Century Gothic" w:hAnsi="Century Gothic"/>
          <w:b/>
          <w:color w:val="4472C4" w:themeColor="accent5"/>
        </w:rPr>
        <w:t xml:space="preserve">, ¿conoces si alguien ha perdido su trabajo, empleo u ocupación en la pandemia? </w:t>
      </w:r>
      <w:r w:rsidRPr="00463D7A">
        <w:rPr>
          <w:rFonts w:ascii="Century Gothic" w:hAnsi="Century Gothic"/>
          <w:b/>
        </w:rPr>
        <w:t>Si la respuesta es</w:t>
      </w:r>
      <w:r w:rsidRPr="00463D7A">
        <w:rPr>
          <w:rFonts w:ascii="Century Gothic" w:hAnsi="Century Gothic"/>
          <w:b/>
          <w:color w:val="4472C4" w:themeColor="accent5"/>
        </w:rPr>
        <w:t xml:space="preserve"> </w:t>
      </w:r>
      <w:r w:rsidRPr="00463D7A">
        <w:rPr>
          <w:rFonts w:ascii="Century Gothic" w:hAnsi="Century Gothic"/>
          <w:b/>
        </w:rPr>
        <w:t>sí</w:t>
      </w:r>
      <w:r w:rsidR="00B24741">
        <w:rPr>
          <w:rFonts w:ascii="Century Gothic" w:hAnsi="Century Gothic"/>
          <w:b/>
          <w:color w:val="4472C4" w:themeColor="accent5"/>
        </w:rPr>
        <w:t>, responde: ¿en qué trabajaba</w:t>
      </w:r>
      <w:r w:rsidRPr="00463D7A">
        <w:rPr>
          <w:rFonts w:ascii="Century Gothic" w:hAnsi="Century Gothic"/>
          <w:b/>
          <w:color w:val="4472C4" w:themeColor="accent5"/>
        </w:rPr>
        <w:t xml:space="preserve">?, ¿a qué se está dedicando ahora? </w:t>
      </w:r>
      <w:r w:rsidRPr="00463D7A">
        <w:rPr>
          <w:rFonts w:ascii="Century Gothic" w:hAnsi="Century Gothic"/>
          <w:b/>
        </w:rPr>
        <w:t>Si la respuesta es no</w:t>
      </w:r>
      <w:r w:rsidRPr="00463D7A">
        <w:rPr>
          <w:rFonts w:ascii="Century Gothic" w:hAnsi="Century Gothic"/>
          <w:b/>
          <w:color w:val="4472C4" w:themeColor="accent5"/>
        </w:rPr>
        <w:t>, responde: ¿en qué trabaja?</w:t>
      </w:r>
    </w:p>
    <w:p w:rsidR="00463D7A" w:rsidRPr="00B22CE3" w:rsidRDefault="00B22CE3" w:rsidP="00B22CE3">
      <w:pPr>
        <w:ind w:left="709" w:hanging="142"/>
        <w:rPr>
          <w:rFonts w:ascii="Maiandra GD" w:hAnsi="Maiandra GD"/>
          <w:bCs/>
          <w:sz w:val="24"/>
          <w:szCs w:val="23"/>
        </w:rPr>
      </w:pPr>
      <w:r>
        <w:rPr>
          <w:rFonts w:ascii="Maiandra GD" w:hAnsi="Maiandra GD"/>
          <w:bCs/>
          <w:sz w:val="24"/>
          <w:szCs w:val="23"/>
        </w:rPr>
        <w:t xml:space="preserve">- </w:t>
      </w:r>
    </w:p>
    <w:p w:rsidR="00463D7A" w:rsidRPr="00B22CE3" w:rsidRDefault="00463D7A" w:rsidP="00B22CE3">
      <w:pPr>
        <w:pStyle w:val="Prrafodelista"/>
        <w:numPr>
          <w:ilvl w:val="0"/>
          <w:numId w:val="4"/>
        </w:numPr>
        <w:rPr>
          <w:rFonts w:ascii="Century Gothic" w:hAnsi="Century Gothic"/>
          <w:b/>
          <w:color w:val="4472C4" w:themeColor="accent5"/>
        </w:rPr>
      </w:pPr>
      <w:r w:rsidRPr="00463D7A">
        <w:rPr>
          <w:rFonts w:ascii="Century Gothic" w:hAnsi="Century Gothic"/>
          <w:b/>
        </w:rPr>
        <w:t xml:space="preserve">Si la respuesta anterior fue sí, responde: </w:t>
      </w:r>
      <w:r w:rsidRPr="00463D7A">
        <w:rPr>
          <w:rFonts w:ascii="Century Gothic" w:hAnsi="Century Gothic"/>
          <w:b/>
          <w:color w:val="4472C4" w:themeColor="accent5"/>
        </w:rPr>
        <w:t>¿Por qué decidió emprender (iniciar una nueva actividad, venta o negocio) ahora?</w:t>
      </w:r>
      <w:r>
        <w:rPr>
          <w:rFonts w:ascii="Century Gothic" w:hAnsi="Century Gothic"/>
          <w:b/>
          <w:color w:val="4472C4" w:themeColor="accent5"/>
        </w:rPr>
        <w:t xml:space="preserve"> </w:t>
      </w:r>
      <w:r w:rsidRPr="00463D7A">
        <w:rPr>
          <w:rFonts w:ascii="Century Gothic" w:hAnsi="Century Gothic"/>
          <w:b/>
        </w:rPr>
        <w:t xml:space="preserve">Si la respuesta anterior fue no, responde: </w:t>
      </w:r>
      <w:r w:rsidRPr="00463D7A">
        <w:rPr>
          <w:rFonts w:ascii="Century Gothic" w:hAnsi="Century Gothic"/>
          <w:b/>
          <w:color w:val="4472C4" w:themeColor="accent5"/>
        </w:rPr>
        <w:t xml:space="preserve">Pero... supongamos que alguno de </w:t>
      </w:r>
      <w:r w:rsidR="00917911">
        <w:rPr>
          <w:rFonts w:ascii="Century Gothic" w:hAnsi="Century Gothic"/>
          <w:b/>
          <w:color w:val="4472C4" w:themeColor="accent5"/>
        </w:rPr>
        <w:t>s</w:t>
      </w:r>
      <w:r w:rsidRPr="00463D7A">
        <w:rPr>
          <w:rFonts w:ascii="Century Gothic" w:hAnsi="Century Gothic"/>
          <w:b/>
          <w:color w:val="4472C4" w:themeColor="accent5"/>
        </w:rPr>
        <w:t xml:space="preserve">us familiares </w:t>
      </w:r>
      <w:r w:rsidR="00917911" w:rsidRPr="00917911">
        <w:rPr>
          <w:rFonts w:ascii="Century Gothic" w:hAnsi="Century Gothic"/>
          <w:color w:val="C00000"/>
        </w:rPr>
        <w:t>(de tu vecino o familiar)</w:t>
      </w:r>
      <w:r w:rsidR="00917911" w:rsidRPr="00917911">
        <w:rPr>
          <w:rFonts w:ascii="Century Gothic" w:hAnsi="Century Gothic"/>
          <w:b/>
          <w:color w:val="C00000"/>
        </w:rPr>
        <w:t xml:space="preserve"> </w:t>
      </w:r>
      <w:r w:rsidRPr="00463D7A">
        <w:rPr>
          <w:rFonts w:ascii="Century Gothic" w:hAnsi="Century Gothic"/>
          <w:b/>
          <w:color w:val="4472C4" w:themeColor="accent5"/>
        </w:rPr>
        <w:t xml:space="preserve">o algún miembro de </w:t>
      </w:r>
      <w:r w:rsidR="00917911">
        <w:rPr>
          <w:rFonts w:ascii="Century Gothic" w:hAnsi="Century Gothic"/>
          <w:b/>
          <w:color w:val="4472C4" w:themeColor="accent5"/>
        </w:rPr>
        <w:t>s</w:t>
      </w:r>
      <w:r w:rsidRPr="00463D7A">
        <w:rPr>
          <w:rFonts w:ascii="Century Gothic" w:hAnsi="Century Gothic"/>
          <w:b/>
          <w:color w:val="4472C4" w:themeColor="accent5"/>
        </w:rPr>
        <w:t>u comunidad perdió su trabajo, empleo u ocupación. ¿Qué recomendaciones le darías para poder solventar los gastos de la casa</w:t>
      </w:r>
      <w:r w:rsidR="00917911">
        <w:rPr>
          <w:rFonts w:ascii="Century Gothic" w:hAnsi="Century Gothic"/>
          <w:b/>
          <w:color w:val="4472C4" w:themeColor="accent5"/>
        </w:rPr>
        <w:t xml:space="preserve"> </w:t>
      </w:r>
      <w:r w:rsidR="00917911" w:rsidRPr="00917911">
        <w:rPr>
          <w:rFonts w:ascii="Century Gothic" w:hAnsi="Century Gothic"/>
          <w:color w:val="C00000"/>
        </w:rPr>
        <w:t>(pagar la luz, el agua, cable, gas, etc</w:t>
      </w:r>
      <w:r w:rsidR="00917911">
        <w:rPr>
          <w:rFonts w:ascii="Century Gothic" w:hAnsi="Century Gothic"/>
          <w:color w:val="C00000"/>
        </w:rPr>
        <w:t>.</w:t>
      </w:r>
      <w:r w:rsidR="00917911" w:rsidRPr="00917911">
        <w:rPr>
          <w:rFonts w:ascii="Century Gothic" w:hAnsi="Century Gothic"/>
          <w:color w:val="C00000"/>
        </w:rPr>
        <w:t>)</w:t>
      </w:r>
      <w:r w:rsidRPr="00463D7A">
        <w:rPr>
          <w:rFonts w:ascii="Century Gothic" w:hAnsi="Century Gothic"/>
          <w:b/>
          <w:color w:val="4472C4" w:themeColor="accent5"/>
        </w:rPr>
        <w:t>?, ¿por qué?</w:t>
      </w:r>
    </w:p>
    <w:p w:rsidR="00463D7A" w:rsidRPr="00B22CE3" w:rsidRDefault="00B22CE3" w:rsidP="00B22CE3">
      <w:pPr>
        <w:ind w:left="709" w:hanging="142"/>
        <w:rPr>
          <w:rFonts w:ascii="Maiandra GD" w:hAnsi="Maiandra GD"/>
          <w:bCs/>
          <w:sz w:val="24"/>
          <w:szCs w:val="23"/>
        </w:rPr>
      </w:pPr>
      <w:r>
        <w:rPr>
          <w:rFonts w:ascii="Maiandra GD" w:hAnsi="Maiandra GD"/>
          <w:bCs/>
          <w:sz w:val="24"/>
          <w:szCs w:val="23"/>
        </w:rPr>
        <w:t xml:space="preserve">- </w:t>
      </w:r>
    </w:p>
    <w:p w:rsidR="00B22CE3" w:rsidRDefault="00463D7A" w:rsidP="00B22CE3">
      <w:pPr>
        <w:pStyle w:val="Prrafodelista"/>
        <w:numPr>
          <w:ilvl w:val="0"/>
          <w:numId w:val="4"/>
        </w:numPr>
        <w:rPr>
          <w:rFonts w:ascii="Century Gothic" w:hAnsi="Century Gothic"/>
          <w:b/>
          <w:color w:val="4472C4" w:themeColor="accent5"/>
        </w:rPr>
      </w:pPr>
      <w:r w:rsidRPr="00463D7A">
        <w:rPr>
          <w:rFonts w:ascii="Century Gothic" w:hAnsi="Century Gothic"/>
          <w:b/>
        </w:rPr>
        <w:t xml:space="preserve">Si la respuesta a la primera pregunta fue sí, responde: </w:t>
      </w:r>
      <w:r w:rsidRPr="00463D7A">
        <w:rPr>
          <w:rFonts w:ascii="Century Gothic" w:hAnsi="Century Gothic"/>
          <w:b/>
          <w:color w:val="4472C4" w:themeColor="accent5"/>
        </w:rPr>
        <w:t xml:space="preserve">¿Cuáles son los riesgos a los que se exponen los familiares en esta nueva forma de trabajo, empleo u ocupación?, ¿por qué? </w:t>
      </w:r>
      <w:r w:rsidRPr="00B22CE3">
        <w:rPr>
          <w:rFonts w:ascii="Century Gothic" w:hAnsi="Century Gothic"/>
          <w:b/>
        </w:rPr>
        <w:t xml:space="preserve">Si la respuesta a la primera pregunta fue no, responde: </w:t>
      </w:r>
      <w:r w:rsidRPr="00463D7A">
        <w:rPr>
          <w:rFonts w:ascii="Century Gothic" w:hAnsi="Century Gothic"/>
          <w:b/>
          <w:color w:val="4472C4" w:themeColor="accent5"/>
        </w:rPr>
        <w:t>¿Hay algunos riesgos a los que se exponen sus familiares en el trabajo, empleo u ocupación?, ¿por qué?</w:t>
      </w:r>
    </w:p>
    <w:p w:rsidR="00B22CE3" w:rsidRPr="00B22CE3" w:rsidRDefault="00B22CE3" w:rsidP="00B22CE3">
      <w:pPr>
        <w:ind w:left="709" w:hanging="142"/>
        <w:rPr>
          <w:rFonts w:ascii="Maiandra GD" w:hAnsi="Maiandra GD"/>
          <w:bCs/>
          <w:sz w:val="24"/>
          <w:szCs w:val="23"/>
        </w:rPr>
      </w:pPr>
      <w:r>
        <w:rPr>
          <w:rFonts w:ascii="Maiandra GD" w:hAnsi="Maiandra GD"/>
          <w:bCs/>
          <w:sz w:val="24"/>
          <w:szCs w:val="23"/>
        </w:rPr>
        <w:t xml:space="preserve">- </w:t>
      </w:r>
    </w:p>
    <w:p w:rsidR="00B22CE3" w:rsidRDefault="00B22CE3" w:rsidP="004E20A3">
      <w:pPr>
        <w:pStyle w:val="Prrafodelista"/>
        <w:numPr>
          <w:ilvl w:val="0"/>
          <w:numId w:val="4"/>
        </w:numPr>
        <w:spacing w:after="120"/>
        <w:rPr>
          <w:rFonts w:ascii="Century Gothic" w:hAnsi="Century Gothic"/>
          <w:b/>
          <w:color w:val="4472C4" w:themeColor="accent5"/>
        </w:rPr>
      </w:pPr>
      <w:r w:rsidRPr="00B22CE3">
        <w:rPr>
          <w:rFonts w:ascii="Century Gothic" w:hAnsi="Century Gothic"/>
          <w:b/>
        </w:rPr>
        <w:t xml:space="preserve">Si la respuesta a la primera pregunta fue sí, responde: </w:t>
      </w:r>
      <w:r w:rsidRPr="00B22CE3">
        <w:rPr>
          <w:rFonts w:ascii="Century Gothic" w:hAnsi="Century Gothic"/>
          <w:b/>
          <w:color w:val="4472C4" w:themeColor="accent5"/>
        </w:rPr>
        <w:t xml:space="preserve">¿Consideras que estos nuevos trabajos, negocios o emprendimientos son formales?, ¿por qué? </w:t>
      </w:r>
      <w:r w:rsidRPr="00B22CE3">
        <w:rPr>
          <w:rFonts w:ascii="Century Gothic" w:hAnsi="Century Gothic"/>
          <w:b/>
        </w:rPr>
        <w:t xml:space="preserve">Si la respuesta a la primera pregunta fue no, responde: </w:t>
      </w:r>
      <w:r w:rsidRPr="00B22CE3">
        <w:rPr>
          <w:rFonts w:ascii="Century Gothic" w:hAnsi="Century Gothic"/>
          <w:b/>
          <w:color w:val="4472C4" w:themeColor="accent5"/>
        </w:rPr>
        <w:t>¿Consideras que el trabajo o emprendimiento de tu familia es formal?, ¿por qué?</w:t>
      </w:r>
    </w:p>
    <w:p w:rsidR="00917911" w:rsidRPr="004E20A3" w:rsidRDefault="00917911" w:rsidP="004E20A3">
      <w:pPr>
        <w:spacing w:after="120"/>
        <w:ind w:left="360"/>
        <w:rPr>
          <w:rFonts w:ascii="Maiandra GD" w:hAnsi="Maiandra GD"/>
          <w:color w:val="C00000"/>
          <w:sz w:val="23"/>
          <w:szCs w:val="23"/>
        </w:rPr>
      </w:pPr>
      <w:r w:rsidRPr="004E20A3">
        <w:rPr>
          <w:rFonts w:ascii="Maiandra GD" w:hAnsi="Maiandra GD"/>
          <w:color w:val="C00000"/>
          <w:sz w:val="23"/>
          <w:szCs w:val="23"/>
        </w:rPr>
        <w:t xml:space="preserve">Para que sepas como responder debes saber lo siguiente: </w:t>
      </w:r>
    </w:p>
    <w:p w:rsidR="00917911" w:rsidRPr="004E20A3" w:rsidRDefault="00917911" w:rsidP="004E20A3">
      <w:pPr>
        <w:spacing w:after="120"/>
        <w:ind w:left="360"/>
        <w:rPr>
          <w:rFonts w:ascii="Maiandra GD" w:hAnsi="Maiandra GD"/>
          <w:color w:val="C00000"/>
          <w:sz w:val="23"/>
          <w:szCs w:val="23"/>
        </w:rPr>
      </w:pPr>
      <w:r w:rsidRPr="004E20A3">
        <w:rPr>
          <w:rFonts w:ascii="Maiandra GD" w:hAnsi="Maiandra GD"/>
          <w:color w:val="C00000"/>
          <w:sz w:val="23"/>
          <w:szCs w:val="23"/>
        </w:rPr>
        <w:t>Un trabajo formal es aquel que está bajo las leyes del país, cumple con los impuestos correspondientes, y está registrado ante el estado. (</w:t>
      </w:r>
      <w:r w:rsidR="004E20A3" w:rsidRPr="004E20A3">
        <w:rPr>
          <w:rFonts w:ascii="Maiandra GD" w:hAnsi="Maiandra GD"/>
          <w:color w:val="C00000"/>
          <w:sz w:val="23"/>
          <w:szCs w:val="23"/>
        </w:rPr>
        <w:t>Abogados</w:t>
      </w:r>
      <w:r w:rsidRPr="004E20A3">
        <w:rPr>
          <w:rFonts w:ascii="Maiandra GD" w:hAnsi="Maiandra GD"/>
          <w:color w:val="C00000"/>
          <w:sz w:val="23"/>
          <w:szCs w:val="23"/>
        </w:rPr>
        <w:t>, médicos, agente bancario, contador, profesor, ministro, bombero, etc.)</w:t>
      </w:r>
    </w:p>
    <w:p w:rsidR="00917911" w:rsidRDefault="004E20A3" w:rsidP="004E20A3">
      <w:pPr>
        <w:ind w:left="360"/>
        <w:rPr>
          <w:rFonts w:ascii="Maiandra GD" w:hAnsi="Maiandra GD"/>
          <w:color w:val="C00000"/>
          <w:sz w:val="23"/>
          <w:szCs w:val="23"/>
        </w:rPr>
      </w:pPr>
      <w:r>
        <w:rPr>
          <w:rFonts w:ascii="Maiandra GD" w:hAnsi="Maiandra GD"/>
          <w:color w:val="C00000"/>
          <w:sz w:val="23"/>
          <w:szCs w:val="23"/>
        </w:rPr>
        <w:t>Un trabajo informal</w:t>
      </w:r>
      <w:r w:rsidR="00917911" w:rsidRPr="004E20A3">
        <w:rPr>
          <w:rFonts w:ascii="Maiandra GD" w:hAnsi="Maiandra GD"/>
          <w:color w:val="C00000"/>
          <w:sz w:val="23"/>
          <w:szCs w:val="23"/>
        </w:rPr>
        <w:t xml:space="preserve"> no necesariamente es malo, solo que no está registrado ante el estado y no paga impuestos, lo que evita gastos de dinero. </w:t>
      </w:r>
      <w:r>
        <w:rPr>
          <w:rFonts w:ascii="Maiandra GD" w:hAnsi="Maiandra GD"/>
          <w:color w:val="C00000"/>
          <w:sz w:val="23"/>
          <w:szCs w:val="23"/>
        </w:rPr>
        <w:t>(J</w:t>
      </w:r>
      <w:r w:rsidRPr="004E20A3">
        <w:rPr>
          <w:rFonts w:ascii="Maiandra GD" w:hAnsi="Maiandra GD"/>
          <w:color w:val="C00000"/>
          <w:sz w:val="23"/>
          <w:szCs w:val="23"/>
        </w:rPr>
        <w:t>ornalero, taxista, repartidor de comida, maquinista, peón de campo, ven</w:t>
      </w:r>
      <w:r>
        <w:rPr>
          <w:rFonts w:ascii="Maiandra GD" w:hAnsi="Maiandra GD"/>
          <w:color w:val="C00000"/>
          <w:sz w:val="23"/>
          <w:szCs w:val="23"/>
        </w:rPr>
        <w:t>dedor ambulante, etc</w:t>
      </w:r>
      <w:r w:rsidRPr="004E20A3">
        <w:rPr>
          <w:rFonts w:ascii="Maiandra GD" w:hAnsi="Maiandra GD"/>
          <w:color w:val="C00000"/>
          <w:sz w:val="23"/>
          <w:szCs w:val="23"/>
        </w:rPr>
        <w:t>.</w:t>
      </w:r>
      <w:r>
        <w:rPr>
          <w:rFonts w:ascii="Maiandra GD" w:hAnsi="Maiandra GD"/>
          <w:color w:val="C00000"/>
          <w:sz w:val="23"/>
          <w:szCs w:val="23"/>
        </w:rPr>
        <w:t>)</w:t>
      </w:r>
    </w:p>
    <w:p w:rsidR="004E20A3" w:rsidRPr="004E20A3" w:rsidRDefault="004E20A3" w:rsidP="004E20A3">
      <w:pPr>
        <w:ind w:left="360"/>
        <w:rPr>
          <w:rFonts w:ascii="Maiandra GD" w:hAnsi="Maiandra GD"/>
          <w:color w:val="C00000"/>
          <w:sz w:val="23"/>
          <w:szCs w:val="23"/>
        </w:rPr>
      </w:pPr>
      <w:r>
        <w:rPr>
          <w:rFonts w:ascii="Maiandra GD" w:hAnsi="Maiandra GD"/>
          <w:color w:val="C00000"/>
          <w:sz w:val="23"/>
          <w:szCs w:val="23"/>
        </w:rPr>
        <w:t>Vuelve a leer las preguntas, responde, y termina con esto uwu</w:t>
      </w:r>
    </w:p>
    <w:p w:rsidR="00B22CE3" w:rsidRPr="00B22CE3" w:rsidRDefault="00B22CE3" w:rsidP="00B22CE3">
      <w:pPr>
        <w:ind w:left="709" w:hanging="142"/>
        <w:rPr>
          <w:rFonts w:ascii="Maiandra GD" w:hAnsi="Maiandra GD"/>
          <w:bCs/>
          <w:sz w:val="24"/>
          <w:szCs w:val="23"/>
        </w:rPr>
      </w:pPr>
      <w:r>
        <w:rPr>
          <w:rFonts w:ascii="Maiandra GD" w:hAnsi="Maiandra GD"/>
          <w:bCs/>
          <w:sz w:val="24"/>
          <w:szCs w:val="23"/>
        </w:rPr>
        <w:t xml:space="preserve">- </w:t>
      </w:r>
    </w:p>
    <w:p w:rsidR="00B22CE3" w:rsidRDefault="00B22CE3" w:rsidP="00B22CE3">
      <w:pPr>
        <w:rPr>
          <w:rFonts w:ascii="Arial Rounded MT Bold" w:hAnsi="Arial Rounded MT Bold"/>
          <w:color w:val="4472C4" w:themeColor="accent5"/>
          <w:sz w:val="28"/>
        </w:rPr>
      </w:pPr>
      <w:r w:rsidRPr="00B22CE3">
        <w:rPr>
          <w:rFonts w:ascii="Arial Rounded MT Bold" w:hAnsi="Arial Rounded MT Bold"/>
          <w:color w:val="4472C4" w:themeColor="accent5"/>
          <w:sz w:val="28"/>
        </w:rPr>
        <w:t>Ahora, ¡toca proponer!</w:t>
      </w:r>
    </w:p>
    <w:p w:rsidR="00B22CE3" w:rsidRPr="004E20A3" w:rsidRDefault="00B22CE3" w:rsidP="00B22CE3">
      <w:pPr>
        <w:rPr>
          <w:rFonts w:ascii="Century Gothic" w:hAnsi="Century Gothic"/>
          <w:bCs/>
          <w:sz w:val="23"/>
          <w:szCs w:val="23"/>
        </w:rPr>
      </w:pPr>
      <w:r w:rsidRPr="004E20A3">
        <w:rPr>
          <w:rFonts w:ascii="Century Gothic" w:hAnsi="Century Gothic"/>
          <w:bCs/>
          <w:sz w:val="23"/>
          <w:szCs w:val="23"/>
        </w:rPr>
        <w:t xml:space="preserve">Aquí te presentamos una serie de textos expositivos-divulgativos. Elige uno de ellos y explica por qué sería el más adecuado para contribuir en la toma de decisiones responsables en los emprendimientos de nuestra familia y comunidad. </w:t>
      </w:r>
    </w:p>
    <w:p w:rsidR="00B22CE3" w:rsidRPr="00B22CE3" w:rsidRDefault="00B22CE3" w:rsidP="00B22CE3">
      <w:pPr>
        <w:pStyle w:val="Prrafodelista"/>
        <w:numPr>
          <w:ilvl w:val="0"/>
          <w:numId w:val="5"/>
        </w:numPr>
        <w:rPr>
          <w:rFonts w:ascii="Maiandra GD" w:hAnsi="Maiandra GD"/>
          <w:bCs/>
          <w:sz w:val="24"/>
          <w:szCs w:val="23"/>
        </w:rPr>
      </w:pPr>
      <w:r w:rsidRPr="00B22CE3">
        <w:rPr>
          <w:rFonts w:ascii="Maiandra GD" w:hAnsi="Maiandra GD"/>
          <w:bCs/>
          <w:sz w:val="24"/>
          <w:szCs w:val="23"/>
        </w:rPr>
        <w:t xml:space="preserve">Un afiche </w:t>
      </w:r>
    </w:p>
    <w:p w:rsidR="00B22CE3" w:rsidRPr="00B22CE3" w:rsidRDefault="00B22CE3" w:rsidP="00B22CE3">
      <w:pPr>
        <w:pStyle w:val="Prrafodelista"/>
        <w:numPr>
          <w:ilvl w:val="0"/>
          <w:numId w:val="5"/>
        </w:numPr>
        <w:rPr>
          <w:rFonts w:ascii="Maiandra GD" w:hAnsi="Maiandra GD"/>
          <w:bCs/>
          <w:sz w:val="24"/>
          <w:szCs w:val="23"/>
        </w:rPr>
      </w:pPr>
      <w:r w:rsidRPr="00B22CE3">
        <w:rPr>
          <w:rFonts w:ascii="Maiandra GD" w:hAnsi="Maiandra GD"/>
          <w:bCs/>
          <w:sz w:val="24"/>
          <w:szCs w:val="23"/>
        </w:rPr>
        <w:t xml:space="preserve">Una nota periodística </w:t>
      </w:r>
    </w:p>
    <w:p w:rsidR="00B22CE3" w:rsidRPr="004E20A3" w:rsidRDefault="00B22CE3" w:rsidP="00B22CE3">
      <w:pPr>
        <w:pStyle w:val="Prrafodelista"/>
        <w:numPr>
          <w:ilvl w:val="0"/>
          <w:numId w:val="5"/>
        </w:numPr>
        <w:rPr>
          <w:rFonts w:ascii="Maiandra GD" w:hAnsi="Maiandra GD"/>
          <w:b/>
          <w:bCs/>
          <w:sz w:val="24"/>
          <w:szCs w:val="23"/>
          <w:highlight w:val="yellow"/>
        </w:rPr>
      </w:pPr>
      <w:r w:rsidRPr="004E20A3">
        <w:rPr>
          <w:rFonts w:ascii="Maiandra GD" w:hAnsi="Maiandra GD"/>
          <w:b/>
          <w:bCs/>
          <w:sz w:val="24"/>
          <w:szCs w:val="23"/>
          <w:highlight w:val="yellow"/>
        </w:rPr>
        <w:t xml:space="preserve">Una cartilla </w:t>
      </w:r>
    </w:p>
    <w:p w:rsidR="00B22CE3" w:rsidRPr="00B22CE3" w:rsidRDefault="00B22CE3" w:rsidP="00B22CE3">
      <w:pPr>
        <w:pStyle w:val="Prrafodelista"/>
        <w:numPr>
          <w:ilvl w:val="0"/>
          <w:numId w:val="5"/>
        </w:numPr>
        <w:rPr>
          <w:rFonts w:ascii="Maiandra GD" w:hAnsi="Maiandra GD"/>
          <w:bCs/>
          <w:sz w:val="24"/>
          <w:szCs w:val="23"/>
        </w:rPr>
      </w:pPr>
      <w:r w:rsidRPr="00B22CE3">
        <w:rPr>
          <w:rFonts w:ascii="Maiandra GD" w:hAnsi="Maiandra GD"/>
          <w:bCs/>
          <w:sz w:val="24"/>
          <w:szCs w:val="23"/>
        </w:rPr>
        <w:t xml:space="preserve">Un manual </w:t>
      </w:r>
    </w:p>
    <w:p w:rsidR="00B22CE3" w:rsidRDefault="00B22CE3" w:rsidP="00B22CE3">
      <w:pPr>
        <w:pStyle w:val="Prrafodelista"/>
        <w:numPr>
          <w:ilvl w:val="0"/>
          <w:numId w:val="5"/>
        </w:numPr>
        <w:rPr>
          <w:rFonts w:ascii="Maiandra GD" w:hAnsi="Maiandra GD"/>
          <w:bCs/>
          <w:sz w:val="24"/>
          <w:szCs w:val="23"/>
        </w:rPr>
      </w:pPr>
      <w:r w:rsidRPr="00B22CE3">
        <w:rPr>
          <w:rFonts w:ascii="Maiandra GD" w:hAnsi="Maiandra GD"/>
          <w:bCs/>
          <w:sz w:val="24"/>
          <w:szCs w:val="23"/>
        </w:rPr>
        <w:t>Un mural</w:t>
      </w:r>
    </w:p>
    <w:p w:rsidR="004E20A3" w:rsidRPr="004E20A3" w:rsidRDefault="004E20A3" w:rsidP="004E20A3">
      <w:pPr>
        <w:rPr>
          <w:rFonts w:ascii="Maiandra GD" w:hAnsi="Maiandra GD"/>
          <w:bCs/>
          <w:color w:val="C00000"/>
          <w:sz w:val="24"/>
          <w:szCs w:val="23"/>
        </w:rPr>
      </w:pPr>
      <w:r w:rsidRPr="004E20A3">
        <w:rPr>
          <w:rFonts w:ascii="Maiandra GD" w:hAnsi="Maiandra GD"/>
          <w:bCs/>
          <w:color w:val="C00000"/>
          <w:sz w:val="24"/>
          <w:szCs w:val="23"/>
        </w:rPr>
        <w:t>(Escogí la cartilla porque es lo que vamos a trabajar en la web todas estas 3 semanas xd así que, la explicación la dejaré aquí)</w:t>
      </w:r>
    </w:p>
    <w:p w:rsidR="004E20A3" w:rsidRPr="004E20A3" w:rsidRDefault="004E20A3" w:rsidP="004E20A3">
      <w:pPr>
        <w:ind w:left="709" w:hanging="142"/>
        <w:rPr>
          <w:rFonts w:ascii="Maiandra GD" w:hAnsi="Maiandra GD"/>
          <w:bCs/>
          <w:sz w:val="24"/>
          <w:szCs w:val="23"/>
        </w:rPr>
      </w:pPr>
      <w:r>
        <w:rPr>
          <w:rFonts w:ascii="Maiandra GD" w:hAnsi="Maiandra GD"/>
          <w:bCs/>
          <w:sz w:val="24"/>
          <w:szCs w:val="23"/>
        </w:rPr>
        <w:t>- Escogí la cartilla porque, al estar tomando un tema muy amplio, necesitaremos más espacio que solo un afiche, y para hacerlo didáctico preferí no escoger la nota periodística o el manual. El mural podría ser pero debería estar establecido en un solo lugar, más yo quisiera pasar la cartillas virtualmente a mis vecinos y familiares.</w:t>
      </w:r>
    </w:p>
    <w:p w:rsidR="00B22CE3" w:rsidRDefault="00B22CE3" w:rsidP="00B22CE3">
      <w:pPr>
        <w:rPr>
          <w:rFonts w:ascii="Century Gothic" w:hAnsi="Century Gothic"/>
          <w:b/>
          <w:bCs/>
          <w:color w:val="4472C4" w:themeColor="accent5"/>
          <w:sz w:val="23"/>
          <w:szCs w:val="23"/>
        </w:rPr>
      </w:pPr>
      <w:r w:rsidRPr="004E20A3">
        <w:rPr>
          <w:rFonts w:ascii="Century Gothic" w:hAnsi="Century Gothic"/>
          <w:b/>
          <w:bCs/>
          <w:sz w:val="23"/>
          <w:szCs w:val="23"/>
        </w:rPr>
        <w:lastRenderedPageBreak/>
        <w:t xml:space="preserve">Tu respuesta contribuirá a la toma de decisiones responsable de tu familia o comunidad. Para asegurar de ello, pregunta: </w:t>
      </w:r>
      <w:r w:rsidRPr="004E20A3">
        <w:rPr>
          <w:rFonts w:ascii="Century Gothic" w:hAnsi="Century Gothic"/>
          <w:b/>
          <w:bCs/>
          <w:color w:val="4472C4" w:themeColor="accent5"/>
          <w:sz w:val="23"/>
          <w:szCs w:val="23"/>
        </w:rPr>
        <w:t>¿Cómo estará organizado? ¿Qué imágenes incorporarás?</w:t>
      </w:r>
    </w:p>
    <w:p w:rsidR="004E20A3" w:rsidRDefault="00423903" w:rsidP="00423903">
      <w:pPr>
        <w:ind w:left="709" w:hanging="142"/>
        <w:rPr>
          <w:rFonts w:ascii="Maiandra GD" w:hAnsi="Maiandra GD"/>
          <w:bCs/>
          <w:sz w:val="24"/>
          <w:szCs w:val="23"/>
        </w:rPr>
      </w:pPr>
      <w:r>
        <w:rPr>
          <w:rFonts w:ascii="Maiandra GD" w:hAnsi="Maiandra GD"/>
          <w:bCs/>
          <w:sz w:val="24"/>
          <w:szCs w:val="23"/>
        </w:rPr>
        <w:t xml:space="preserve">- </w:t>
      </w:r>
      <w:r w:rsidRPr="00423903">
        <w:rPr>
          <w:rFonts w:ascii="Maiandra GD" w:hAnsi="Maiandra GD"/>
          <w:bCs/>
          <w:sz w:val="24"/>
          <w:szCs w:val="23"/>
        </w:rPr>
        <w:t>Estará organizado secuencialmente, según los subtítulos, incorporaré imágenes que estén relacionadas al tema para que puedan ser entendible con mayor rapidez y facilidad.</w:t>
      </w:r>
    </w:p>
    <w:p w:rsidR="00423903" w:rsidRPr="00423903" w:rsidRDefault="00423903" w:rsidP="00423903">
      <w:pPr>
        <w:rPr>
          <w:rFonts w:ascii="Arial Rounded MT Bold" w:hAnsi="Arial Rounded MT Bold"/>
          <w:color w:val="4472C4" w:themeColor="accent5"/>
          <w:sz w:val="28"/>
        </w:rPr>
      </w:pPr>
      <w:r w:rsidRPr="00423903">
        <w:rPr>
          <w:rFonts w:ascii="Arial Rounded MT Bold" w:hAnsi="Arial Rounded MT Bold"/>
          <w:color w:val="4472C4" w:themeColor="accent5"/>
          <w:sz w:val="28"/>
        </w:rPr>
        <w:t>Evaluamos nuestros avances</w:t>
      </w:r>
    </w:p>
    <w:p w:rsidR="00423903" w:rsidRDefault="00423903" w:rsidP="00423903">
      <w:pPr>
        <w:rPr>
          <w:rFonts w:ascii="Maiandra GD" w:hAnsi="Maiandra GD"/>
          <w:bCs/>
          <w:sz w:val="24"/>
          <w:szCs w:val="23"/>
        </w:rPr>
      </w:pPr>
      <w:r w:rsidRPr="00423903">
        <w:rPr>
          <w:rFonts w:ascii="Maiandra GD" w:hAnsi="Maiandra GD"/>
          <w:bCs/>
          <w:sz w:val="24"/>
          <w:szCs w:val="23"/>
        </w:rPr>
        <w:t>¡Llegó el momento de observar cómo vas avanzando!</w:t>
      </w:r>
    </w:p>
    <w:p w:rsidR="000E00FC" w:rsidRPr="000E00FC" w:rsidRDefault="000E00FC" w:rsidP="00423903">
      <w:pPr>
        <w:rPr>
          <w:rFonts w:ascii="Maiandra GD" w:hAnsi="Maiandra GD"/>
          <w:bCs/>
          <w:color w:val="C00000"/>
          <w:sz w:val="24"/>
          <w:szCs w:val="23"/>
        </w:rPr>
      </w:pPr>
      <w:r>
        <w:rPr>
          <w:rFonts w:ascii="Maiandra GD" w:hAnsi="Maiandra GD"/>
          <w:bCs/>
          <w:noProof/>
          <w:color w:val="C00000"/>
          <w:sz w:val="24"/>
          <w:szCs w:val="23"/>
          <w:lang w:eastAsia="es-PE"/>
        </w:rPr>
        <mc:AlternateContent>
          <mc:Choice Requires="wps">
            <w:drawing>
              <wp:anchor distT="0" distB="0" distL="114300" distR="114300" simplePos="0" relativeHeight="251668480" behindDoc="0" locked="0" layoutInCell="1" allowOverlap="1" wp14:anchorId="7EA02976" wp14:editId="6163A1EE">
                <wp:simplePos x="0" y="0"/>
                <wp:positionH relativeFrom="column">
                  <wp:posOffset>4238625</wp:posOffset>
                </wp:positionH>
                <wp:positionV relativeFrom="paragraph">
                  <wp:posOffset>193675</wp:posOffset>
                </wp:positionV>
                <wp:extent cx="590550" cy="628650"/>
                <wp:effectExtent l="0" t="0" r="0" b="0"/>
                <wp:wrapNone/>
                <wp:docPr id="6" name="Multiplicar 6"/>
                <wp:cNvGraphicFramePr/>
                <a:graphic xmlns:a="http://schemas.openxmlformats.org/drawingml/2006/main">
                  <a:graphicData uri="http://schemas.microsoft.com/office/word/2010/wordprocessingShape">
                    <wps:wsp>
                      <wps:cNvSpPr/>
                      <wps:spPr>
                        <a:xfrm>
                          <a:off x="0" y="0"/>
                          <a:ext cx="590550" cy="6286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0BB2" id="Multiplicar 6" o:spid="_x0000_s1026" style="position:absolute;margin-left:333.75pt;margin-top:15.25pt;width:46.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66fwIAABsFAAAOAAAAZHJzL2Uyb0RvYy54bWysVEtPGzEQvlfqf7B8L7uJSIAVGxSIqCpR&#10;QALEeeK1s5b8qu1kk/76jr2bECinqjk4Mzsvzzff+PJqqxXZcB+kNTUdnZSUcMNsI82qpi/Pt9/O&#10;KQkRTAPKGl7THQ/0avb1y2XnKj62rVUN9wSTmFB1rqZtjK4qisBariGcWMcNGoX1GiKqflU0HjrM&#10;rlUxLstp0VnfOG8ZDwG/LnojneX8QnAWH4QIPBJVU7xbzKfP5zKdxewSqpUH10o2XAP+4RYapMGi&#10;h1QLiEDWXv6VSkvmbbAinjCrCyuEZDz3gN2Myg/dPLXgeO4FwQnuAFP4f2nZ/ebRE9nUdEqJAY0j&#10;+rlWUTolGXgyTQB1LlTo9+Qe/aAFFFO3W+F1+sc+yDaDujuAyreRMPw4uSgnE4SeoWk6Pp+ijFmK&#10;t2DnQ/zOrSZJqCkOuh2usMuQwuYuxD5k75pqBqtkcyuVyopfLW+UJxvAOU+uL64Xk6HKOzdlSIcs&#10;HZ+V6UKAfBMKIoraIQLBrCgBtUIis+hz7XfR4ZMiuXgLDR9Kl/jbV+7dc6/v8qQuFhDaPiSbUghU&#10;WkZcBiV1Tc9Ton0mZZKVZzoPWKSZ9FNI0tI2Oxyjtz2/g2O3EovcQYiP4JHQ2C4uaXzAQyiLGNhB&#10;oqS1/vdn35M/8gytlHS4IIjPrzV4Ton6YZCBF6PT07RRWTmdnI1R8ceW5bHFrPWNxdmM8DlwLIvJ&#10;P6q9KLzVr7jL81QVTWAY1u4nMSg3sV9cfA0Yn8+zG26Rg3hnnhxLyRNOCd7n7St4NzAqIhXv7X6Z&#10;oPpAqN43RRo7X0crZGbbG644waTgBuZZDq9FWvFjPXu9vWmzPwAAAP//AwBQSwMEFAAGAAgAAAAh&#10;AEsYVc7fAAAACgEAAA8AAABkcnMvZG93bnJldi54bWxMj8FOwzAMhu9IvENkJG4soajd6JpOCAkh&#10;kJBgFO2ataataJwuybbu7fFOcLItf/r9uVhNdhAH9KF3pOF2pkAg1a7pqdVQfT7dLECEaKgxgyPU&#10;cMIAq/LyojB54470gYd1bAWHUMiNhi7GMZcy1B1aE2ZuROLdt/PWRB59KxtvjhxuB5kolUlreuIL&#10;nRnxscP6Z723GtLTF/qkMv55geql2rzv3NvrTuvrq+lhCSLiFP9gOOuzOpTstHV7aoIYNGTZPGVU&#10;w53iysA8OzdbJpP7FGRZyP8vlL8AAAD//wMAUEsBAi0AFAAGAAgAAAAhALaDOJL+AAAA4QEAABMA&#10;AAAAAAAAAAAAAAAAAAAAAFtDb250ZW50X1R5cGVzXS54bWxQSwECLQAUAAYACAAAACEAOP0h/9YA&#10;AACUAQAACwAAAAAAAAAAAAAAAAAvAQAAX3JlbHMvLnJlbHNQSwECLQAUAAYACAAAACEA6XkOun8C&#10;AAAbBQAADgAAAAAAAAAAAAAAAAAuAgAAZHJzL2Uyb0RvYy54bWxQSwECLQAUAAYACAAAACEASxhV&#10;zt8AAAAKAQAADwAAAAAAAAAAAAAAAADZBAAAZHJzL2Rvd25yZXYueG1sUEsFBgAAAAAEAAQA8wAA&#10;AOUFAAAAAA==&#10;" path="m91218,198536l192453,103436,295275,212892,398097,103436r101235,95100l390561,314325,499332,430114,398097,525214,295275,415758,192453,525214,91218,430114,199989,314325,91218,198536xe" fillcolor="#5b9bd5" strokecolor="#41719c" strokeweight="1pt">
                <v:stroke joinstyle="miter"/>
                <v:path arrowok="t" o:connecttype="custom" o:connectlocs="91218,198536;192453,103436;295275,212892;398097,103436;499332,198536;390561,314325;499332,430114;398097,525214;295275,415758;192453,525214;91218,430114;199989,314325;91218,198536" o:connectangles="0,0,0,0,0,0,0,0,0,0,0,0,0"/>
              </v:shape>
            </w:pict>
          </mc:Fallback>
        </mc:AlternateContent>
      </w:r>
      <w:r>
        <w:rPr>
          <w:rFonts w:ascii="Maiandra GD" w:hAnsi="Maiandra GD"/>
          <w:bCs/>
          <w:noProof/>
          <w:color w:val="C00000"/>
          <w:sz w:val="24"/>
          <w:szCs w:val="23"/>
          <w:lang w:eastAsia="es-PE"/>
        </w:rPr>
        <mc:AlternateContent>
          <mc:Choice Requires="wps">
            <w:drawing>
              <wp:anchor distT="0" distB="0" distL="114300" distR="114300" simplePos="0" relativeHeight="251666432" behindDoc="0" locked="0" layoutInCell="1" allowOverlap="1" wp14:anchorId="7EA02976" wp14:editId="6163A1EE">
                <wp:simplePos x="0" y="0"/>
                <wp:positionH relativeFrom="column">
                  <wp:posOffset>3543300</wp:posOffset>
                </wp:positionH>
                <wp:positionV relativeFrom="paragraph">
                  <wp:posOffset>193675</wp:posOffset>
                </wp:positionV>
                <wp:extent cx="590550" cy="628650"/>
                <wp:effectExtent l="0" t="0" r="0" b="0"/>
                <wp:wrapNone/>
                <wp:docPr id="5" name="Multiplicar 5"/>
                <wp:cNvGraphicFramePr/>
                <a:graphic xmlns:a="http://schemas.openxmlformats.org/drawingml/2006/main">
                  <a:graphicData uri="http://schemas.microsoft.com/office/word/2010/wordprocessingShape">
                    <wps:wsp>
                      <wps:cNvSpPr/>
                      <wps:spPr>
                        <a:xfrm>
                          <a:off x="0" y="0"/>
                          <a:ext cx="590550" cy="6286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155D" id="Multiplicar 5" o:spid="_x0000_s1026" style="position:absolute;margin-left:279pt;margin-top:15.25pt;width:46.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n3fwIAABsFAAAOAAAAZHJzL2Uyb0RvYy54bWysVEtPGzEQvlfqf7B8L7uJWCArNigQUVWi&#10;gASI88RrZy35VdvJJv31HXs3vMqpag7OzM7L8803Pr/YaUW23AdpTUMnRyUl3DDbSrNu6NPj9bcz&#10;SkIE04Kyhjd0zwO9mH/9ct67mk9tZ1XLPcEkJtS9a2gXo6uLIrCOawhH1nGDRmG9hoiqXxethx6z&#10;a1VMy/Kk6K1vnbeMh4Bfl4ORznN+ITiLd0IEHolqKN4t5tPnc5XOYn4O9dqD6yQbrwH/cAsN0mDR&#10;l1RLiEA2Xv6VSkvmbbAiHjGrCyuEZDz3gN1Myg/dPHTgeO4FwQnuBabw/9Ky2+29J7JtaEWJAY0j&#10;+rlRUTolGXhSJYB6F2r0e3D3ftQCiqnbnfA6/WMfZJdB3b+AyneRMPxYzcqqQugZmk6mZycoY5bi&#10;Ndj5EL9zq0kSGoqD7sYr7DOksL0JcQg5uKaawSrZXkulsuLXqyvlyRZwztXl7HKZb45V3rkpQ3pk&#10;6fS0TBcC5JtQEFHUDhEIZk0JqDUSmUWfa7+LDp8UycU7aPlYusTf2N/onnt9lyd1sYTQDSHZlEKg&#10;1jLiMiipG3qWEh0yKZOsPNN5xCLNZJhCkla23eMYvR34HRy7lljkBkK8B4+ExnZxSeMdHkJZxMCO&#10;EiWd9b8/+578kWdopaTHBUF8fm3Ac0rUD4MMnE2Oj9NGZeW4Op2i4t9aVm8tZqOvLM5mgs+BY1lM&#10;/lEdROGtfsZdXqSqaALDsPYwiVG5isPi4mvA+GKR3XCLHMQb8+BYSp5wSvA+7p7Bu5FREal4aw/L&#10;BPUHQg2+KdLYxSZaITPbXnHFCSYFNzDPcnwt0oq/1bPX65s2/wMAAP//AwBQSwMEFAAGAAgAAAAh&#10;ABm60bHfAAAACgEAAA8AAABkcnMvZG93bnJldi54bWxMj8FKxDAQhu+C7xBG8OYmW+lSa9NFBBEF&#10;QdeK19lmbItN0k2yu923dzzpcWZ+vvn+aj3bURwoxME7DcuFAkGu9WZwnYbm/eGqABETOoOjd6Th&#10;RBHW9flZhaXxR/dGh03qBENcLFFDn9JUShnbnizGhZ/I8e3LB4uJx9BJE/DIcDvKTKmVtDg4/tDj&#10;RPc9td+bvdWQnz4oZA2Gx4LUU/P5uvMvzzutLy/mu1sQieb0F4ZffVaHmp22fu9MFCMz8oK7JA3X&#10;KgfBgVW+5MWWk9lNDrKu5P8K9Q8AAAD//wMAUEsBAi0AFAAGAAgAAAAhALaDOJL+AAAA4QEAABMA&#10;AAAAAAAAAAAAAAAAAAAAAFtDb250ZW50X1R5cGVzXS54bWxQSwECLQAUAAYACAAAACEAOP0h/9YA&#10;AACUAQAACwAAAAAAAAAAAAAAAAAvAQAAX3JlbHMvLnJlbHNQSwECLQAUAAYACAAAACEA/CKJ938C&#10;AAAbBQAADgAAAAAAAAAAAAAAAAAuAgAAZHJzL2Uyb0RvYy54bWxQSwECLQAUAAYACAAAACEAGbrR&#10;sd8AAAAKAQAADwAAAAAAAAAAAAAAAADZBAAAZHJzL2Rvd25yZXYueG1sUEsFBgAAAAAEAAQA8wAA&#10;AOUFAAAAAA==&#10;" path="m91218,198536l192453,103436,295275,212892,398097,103436r101235,95100l390561,314325,499332,430114,398097,525214,295275,415758,192453,525214,91218,430114,199989,314325,91218,198536xe" fillcolor="#5b9bd5" strokecolor="#41719c" strokeweight="1pt">
                <v:stroke joinstyle="miter"/>
                <v:path arrowok="t" o:connecttype="custom" o:connectlocs="91218,198536;192453,103436;295275,212892;398097,103436;499332,198536;390561,314325;499332,430114;398097,525214;295275,415758;192453,525214;91218,430114;199989,314325;91218,198536" o:connectangles="0,0,0,0,0,0,0,0,0,0,0,0,0"/>
              </v:shape>
            </w:pict>
          </mc:Fallback>
        </mc:AlternateContent>
      </w:r>
      <w:r>
        <w:rPr>
          <w:rFonts w:ascii="Maiandra GD" w:hAnsi="Maiandra GD"/>
          <w:bCs/>
          <w:noProof/>
          <w:color w:val="C00000"/>
          <w:sz w:val="24"/>
          <w:szCs w:val="23"/>
          <w:lang w:eastAsia="es-PE"/>
        </w:rPr>
        <mc:AlternateContent>
          <mc:Choice Requires="wps">
            <w:drawing>
              <wp:anchor distT="0" distB="0" distL="114300" distR="114300" simplePos="0" relativeHeight="251664384" behindDoc="0" locked="0" layoutInCell="1" allowOverlap="1" wp14:anchorId="7EA02976" wp14:editId="6163A1EE">
                <wp:simplePos x="0" y="0"/>
                <wp:positionH relativeFrom="column">
                  <wp:posOffset>2895600</wp:posOffset>
                </wp:positionH>
                <wp:positionV relativeFrom="paragraph">
                  <wp:posOffset>193675</wp:posOffset>
                </wp:positionV>
                <wp:extent cx="590550" cy="628650"/>
                <wp:effectExtent l="0" t="0" r="0" b="0"/>
                <wp:wrapNone/>
                <wp:docPr id="4" name="Multiplicar 4"/>
                <wp:cNvGraphicFramePr/>
                <a:graphic xmlns:a="http://schemas.openxmlformats.org/drawingml/2006/main">
                  <a:graphicData uri="http://schemas.microsoft.com/office/word/2010/wordprocessingShape">
                    <wps:wsp>
                      <wps:cNvSpPr/>
                      <wps:spPr>
                        <a:xfrm>
                          <a:off x="0" y="0"/>
                          <a:ext cx="590550" cy="6286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B67B" id="Multiplicar 4" o:spid="_x0000_s1026" style="position:absolute;margin-left:228pt;margin-top:15.25pt;width:46.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TMfwIAABsFAAAOAAAAZHJzL2Uyb0RvYy54bWysVEtPGzEQvlfqf7B8L7uJEh4rNigQUVWi&#10;gASI88RrZy35VdvJJv31HXs3IVBOVXNwZnZenm++8eXVViuy4T5Ia2o6Oikp4YbZRppVTV+eb7+d&#10;UxIimAaUNbymOx7o1ezrl8vOVXxsW6sa7gkmMaHqXE3bGF1VFIG1XEM4sY4bNArrNURU/apoPHSY&#10;XatiXJanRWd947xlPAT8uuiNdJbzC8FZfBAi8EhUTfFuMZ8+n8t0FrNLqFYeXCvZcA34h1tokAaL&#10;HlItIAJZe/lXKi2Zt8GKeMKsLqwQkvHcA3YzKj9089SC47kXBCe4A0zh/6Vl95tHT2RT0wklBjSO&#10;6OdaRemUZODJJAHUuVCh35N79IMWUEzdboXX6R/7INsM6u4AKt9GwvDj9KKcThF6hqbT8fkpypil&#10;eAt2PsTv3GqShJrioNvhCrsMKWzuQuxD9q6pZrBKNrdSqaz41fJGebIBnPP0+uJ6MR2qvHNThnTI&#10;0vFZmS4EyDehIKKoHSIQzIoSUCskMos+134XHT4pkou30PChdIm/feXePff6Lk/qYgGh7UOyKYVA&#10;pWXEZVBS1/Q8JdpnUiZZeabzgEWaST+FJC1ts8MxetvzOzh2K7HIHYT4CB4Jje3iksYHPISyiIEd&#10;JEpa639/9j35I8/QSkmHC4L4/FqD55SoHwYZeDGaTNJGZWUyPRuj4o8ty2OLWesbi7MZ4XPgWBaT&#10;f1R7UXirX3GX56kqmsAwrN1PYlBuYr+4+BowPp9nN9wiB/HOPDmWkiecErzP21fwbmBURCre2/0y&#10;QfWBUL1vijR2vo5WyMy2N1xxgknBDcyzHF6LtOLHevZ6e9NmfwAAAP//AwBQSwMEFAAGAAgAAAAh&#10;AC3Gnp7gAAAACgEAAA8AAABkcnMvZG93bnJldi54bWxMj8FOwzAMhu9IvENkJG4soazTVppOCAkh&#10;kJBgFHHNGtNWNE6XZFv39pgTHG1/+v395XpygzhgiL0nDdczBQKp8banVkP9/nC1BBGTIWsGT6jh&#10;hBHW1flZaQrrj/SGh01qBYdQLIyGLqWxkDI2HToTZ35E4tuXD84kHkMrbTBHDneDzJRaSGd64g+d&#10;GfG+w+Z7s3ca8tMHhqw24XGJ6qn+fN35l+ed1pcX090tiIRT+oPhV5/VoWKnrd+TjWLQMM8X3CVp&#10;uFE5CAby+YoXWyazVQ6yKuX/CtUPAAAA//8DAFBLAQItABQABgAIAAAAIQC2gziS/gAAAOEBAAAT&#10;AAAAAAAAAAAAAAAAAAAAAABbQ29udGVudF9UeXBlc10ueG1sUEsBAi0AFAAGAAgAAAAhADj9If/W&#10;AAAAlAEAAAsAAAAAAAAAAAAAAAAALwEAAF9yZWxzLy5yZWxzUEsBAi0AFAAGAAgAAAAhAA8U9Mx/&#10;AgAAGwUAAA4AAAAAAAAAAAAAAAAALgIAAGRycy9lMm9Eb2MueG1sUEsBAi0AFAAGAAgAAAAhAC3G&#10;np7gAAAACgEAAA8AAAAAAAAAAAAAAAAA2QQAAGRycy9kb3ducmV2LnhtbFBLBQYAAAAABAAEAPMA&#10;AADmBQAAAAA=&#10;" path="m91218,198536l192453,103436,295275,212892,398097,103436r101235,95100l390561,314325,499332,430114,398097,525214,295275,415758,192453,525214,91218,430114,199989,314325,91218,198536xe" fillcolor="#5b9bd5" strokecolor="#41719c" strokeweight="1pt">
                <v:stroke joinstyle="miter"/>
                <v:path arrowok="t" o:connecttype="custom" o:connectlocs="91218,198536;192453,103436;295275,212892;398097,103436;499332,198536;390561,314325;499332,430114;398097,525214;295275,415758;192453,525214;91218,430114;199989,314325;91218,198536" o:connectangles="0,0,0,0,0,0,0,0,0,0,0,0,0"/>
              </v:shape>
            </w:pict>
          </mc:Fallback>
        </mc:AlternateContent>
      </w:r>
      <w:r>
        <w:rPr>
          <w:rFonts w:ascii="Maiandra GD" w:hAnsi="Maiandra GD"/>
          <w:bCs/>
          <w:noProof/>
          <w:color w:val="C00000"/>
          <w:sz w:val="24"/>
          <w:szCs w:val="23"/>
          <w:lang w:eastAsia="es-PE"/>
        </w:rPr>
        <mc:AlternateContent>
          <mc:Choice Requires="wps">
            <w:drawing>
              <wp:anchor distT="0" distB="0" distL="114300" distR="114300" simplePos="0" relativeHeight="251662336" behindDoc="0" locked="0" layoutInCell="1" allowOverlap="1" wp14:anchorId="7EA02976" wp14:editId="6163A1EE">
                <wp:simplePos x="0" y="0"/>
                <wp:positionH relativeFrom="column">
                  <wp:posOffset>2228850</wp:posOffset>
                </wp:positionH>
                <wp:positionV relativeFrom="paragraph">
                  <wp:posOffset>193675</wp:posOffset>
                </wp:positionV>
                <wp:extent cx="590550" cy="628650"/>
                <wp:effectExtent l="0" t="0" r="0" b="0"/>
                <wp:wrapNone/>
                <wp:docPr id="3" name="Multiplicar 3"/>
                <wp:cNvGraphicFramePr/>
                <a:graphic xmlns:a="http://schemas.openxmlformats.org/drawingml/2006/main">
                  <a:graphicData uri="http://schemas.microsoft.com/office/word/2010/wordprocessingShape">
                    <wps:wsp>
                      <wps:cNvSpPr/>
                      <wps:spPr>
                        <a:xfrm>
                          <a:off x="0" y="0"/>
                          <a:ext cx="590550" cy="6286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C1F7" id="Multiplicar 3" o:spid="_x0000_s1026" style="position:absolute;margin-left:175.5pt;margin-top:15.25pt;width:46.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dsfwIAABsFAAAOAAAAZHJzL2Uyb0RvYy54bWysVEtPGzEQvlfqf7B8L7sJhMeKDQpEVJUo&#10;IEHFeeK1s5b8qu1kk/76jr2bQIBT1RycmZ2X55tvfHm10YqsuQ/SmpqOjkpKuGG2kWZZ01/Pt9/O&#10;KQkRTAPKGl7TLQ/0avr1y2XnKj62rVUN9wSTmFB1rqZtjK4qisBariEcWccNGoX1GiKqflk0HjrM&#10;rlUxLsvTorO+cd4yHgJ+nfdGOs35heAsPggReCSqpni3mE+fz0U6i+klVEsPrpVsuAb8wy00SINF&#10;96nmEIGsvPyQSkvmbbAiHjGrCyuEZDz3gN2MynfdPLXgeO4FwQluD1P4f2nZ/frRE9nU9JgSAxpH&#10;9HOlonRKMvDkOAHUuVCh35N79IMWUEzdboTX6R/7IJsM6nYPKt9EwvDj5KKcTBB6hqbT8fkpypil&#10;eA12PsTv3GqShJrioNvhCtsMKazvQuxDdq6pZrBKNrdSqaz45eJGebIGnPPk+uJ6PhmqHLgpQzpk&#10;6fisTBcC5JtQEFHUDhEIZkkJqCUSmUWfax9Eh0+K5OItNHwoXeJvV7l3z70e5EldzCG0fUg2pRCo&#10;tIy4DErqmp6nRLtMyiQrz3QesEgz6aeQpIVttjhGb3t+B8duJRa5gxAfwSOhsV1c0viAh1AWMbCD&#10;RElr/Z/Pvid/5BlaKelwQRCf3yvwnBL1wyADL0YnJ2mjsnIyORuj4t9aFm8tZqVvLM5mhM+BY1lM&#10;/lHtROGtfsFdnqWqaALDsHY/iUG5if3i4mvA+GyW3XCLHMQ78+RYSp5wSvA+b17Au4FREal4b3fL&#10;BNU7QvW+KdLY2SpaITPbXnHFCSYFNzDPcngt0oq/1bPX65s2/QsAAP//AwBQSwMEFAAGAAgAAAAh&#10;AAcS1B7gAAAACgEAAA8AAABkcnMvZG93bnJldi54bWxMj0FLw0AQhe+C/2EZwZvdbUykjdkUEUQU&#10;hFojvU6TMQlmd9PdbZv+e8eT3mbmPd58r1hNZhBH8qF3VsN8pkCQrV3T21ZD9fF0swARItoGB2dJ&#10;w5kCrMrLiwLzxp3sOx03sRUcYkOOGroYx1zKUHdkMMzcSJa1L+cNRl59KxuPJw43g0yUupMGe8sf&#10;OhzpsaP6e3MwGrLzJ/mkQv+8IPVSbdd79/a61/r6anq4BxFpin9m+MVndCiZaecOtgli0HCbzblL&#10;5EFlINiQpikfduxMlhnIspD/K5Q/AAAA//8DAFBLAQItABQABgAIAAAAIQC2gziS/gAAAOEBAAAT&#10;AAAAAAAAAAAAAAAAAAAAAABbQ29udGVudF9UeXBlc10ueG1sUEsBAi0AFAAGAAgAAAAhADj9If/W&#10;AAAAlAEAAAsAAAAAAAAAAAAAAAAALwEAAF9yZWxzLy5yZWxzUEsBAi0AFAAGAAgAAAAhANaUh2x/&#10;AgAAGwUAAA4AAAAAAAAAAAAAAAAALgIAAGRycy9lMm9Eb2MueG1sUEsBAi0AFAAGAAgAAAAhAAcS&#10;1B7gAAAACgEAAA8AAAAAAAAAAAAAAAAA2QQAAGRycy9kb3ducmV2LnhtbFBLBQYAAAAABAAEAPMA&#10;AADmBQAAAAA=&#10;" path="m91218,198536l192453,103436,295275,212892,398097,103436r101235,95100l390561,314325,499332,430114,398097,525214,295275,415758,192453,525214,91218,430114,199989,314325,91218,198536xe" fillcolor="#5b9bd5" strokecolor="#41719c" strokeweight="1pt">
                <v:stroke joinstyle="miter"/>
                <v:path arrowok="t" o:connecttype="custom" o:connectlocs="91218,198536;192453,103436;295275,212892;398097,103436;499332,198536;390561,314325;499332,430114;398097,525214;295275,415758;192453,525214;91218,430114;199989,314325;91218,198536" o:connectangles="0,0,0,0,0,0,0,0,0,0,0,0,0"/>
              </v:shape>
            </w:pict>
          </mc:Fallback>
        </mc:AlternateContent>
      </w:r>
      <w:r>
        <w:rPr>
          <w:rFonts w:ascii="Maiandra GD" w:hAnsi="Maiandra GD"/>
          <w:bCs/>
          <w:noProof/>
          <w:color w:val="C00000"/>
          <w:sz w:val="24"/>
          <w:szCs w:val="23"/>
          <w:lang w:eastAsia="es-PE"/>
        </w:rPr>
        <mc:AlternateContent>
          <mc:Choice Requires="wps">
            <w:drawing>
              <wp:anchor distT="0" distB="0" distL="114300" distR="114300" simplePos="0" relativeHeight="251660288" behindDoc="0" locked="0" layoutInCell="1" allowOverlap="1">
                <wp:simplePos x="0" y="0"/>
                <wp:positionH relativeFrom="column">
                  <wp:posOffset>1533525</wp:posOffset>
                </wp:positionH>
                <wp:positionV relativeFrom="paragraph">
                  <wp:posOffset>193675</wp:posOffset>
                </wp:positionV>
                <wp:extent cx="590550" cy="628650"/>
                <wp:effectExtent l="0" t="0" r="0" b="0"/>
                <wp:wrapNone/>
                <wp:docPr id="2" name="Multiplicar 2"/>
                <wp:cNvGraphicFramePr/>
                <a:graphic xmlns:a="http://schemas.openxmlformats.org/drawingml/2006/main">
                  <a:graphicData uri="http://schemas.microsoft.com/office/word/2010/wordprocessingShape">
                    <wps:wsp>
                      <wps:cNvSpPr/>
                      <wps:spPr>
                        <a:xfrm>
                          <a:off x="0" y="0"/>
                          <a:ext cx="590550" cy="6286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A972" id="Multiplicar 2" o:spid="_x0000_s1026" style="position:absolute;margin-left:120.75pt;margin-top:15.25pt;width:46.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ZKdgIAAEIFAAAOAAAAZHJzL2Uyb0RvYy54bWysVFFP2zAQfp+0/2D5fSSNKIOKFFUgpkkM&#10;EDDxbBybWHJ83tlt2v36nZ00IEB7mNYH95y7+3z3+Tufnm07yzYKgwFX89lByZlyEhrjnmv+8+Hy&#10;yzFnIQrXCAtO1XynAj9bfv502vuFqqAF2yhkBOLCovc1b2P0i6IIslWdCAfglSOnBuxEpC0+Fw2K&#10;ntA7W1RleVT0gI1HkCoE+noxOPky42utZLzROqjIbM2ptphXzOtTWovlqVg8o/CtkWMZ4h+q6IRx&#10;dOgEdSGiYGs076A6IxEC6HggoStAayNV7oG6mZVvurlvhVe5FyIn+Imm8P9g5fXmFplpal5x5kRH&#10;V/RjbaPx1kiBrEoE9T4sKO7e3+K4C2Smbrcau/RPfbBtJnU3kaq2kUn6OD8p53OiXpLrqDo+IptQ&#10;ipdkjyF+U9CxZNScLrodS9hlSsXmKsQhZR9K+amooYxsxZ1VqRLr7pSmfujgKmdnJalzi2wjSANC&#10;SuXibHC1olHD53lJv7GuKSNXmQETsjbWTtgjQFLpe+yh1jE+paosxCm5/FthQ/KUkU8GF6fkzjjA&#10;jwAsdTWePMTvSRqoSSw9QbOj20YYxiB4eWmI8ysR4q1A0j1dE81yvKFFW+hrDqPFWQv4+6PvKZ7k&#10;SF7Oepqjmodfa4GKM/vdkVBPZoeHafDy5nD+taINvvY8vfa4dXcOdE0zejW8zGaKj3ZvaoTukUZ+&#10;lU4ll3CSzq65jLjfnMdhvunRkGq1ymE0bF7EK3fvZQJPrCYtPWwfBfpReJEUew37mROLN7obYlOm&#10;g9U6gjZZlC+8jnzToGbhjI9Kegle73PUy9O3/AMAAP//AwBQSwMEFAAGAAgAAAAhAEok67bfAAAA&#10;CgEAAA8AAABkcnMvZG93bnJldi54bWxMj0FPwkAQhe8m/ofNmHiTLS0YrN0SY2LiwYtADN6G7tAW&#10;u7NNd4H67x1OeJqZvC/vvSmWo+vUiYbQejYwnSSgiCtvW64NbNZvDwtQISJb7DyTgV8KsCxvbwrM&#10;rT/zJ51WsVZiwiFHA02Mfa51qBpyGCa+JxZt7weHUc6h1nbAs5i7TqdJ8qgdtiwJDfb02lD1szo6&#10;CdnuszUtvt6/R043dqsPrf04GHN/N748g4o0xisMl/pSHUrptPNHtkF1BtLZdC6ogSyRKUCWzWTZ&#10;CZk+zUGXhf7/QvkHAAD//wMAUEsBAi0AFAAGAAgAAAAhALaDOJL+AAAA4QEAABMAAAAAAAAAAAAA&#10;AAAAAAAAAFtDb250ZW50X1R5cGVzXS54bWxQSwECLQAUAAYACAAAACEAOP0h/9YAAACUAQAACwAA&#10;AAAAAAAAAAAAAAAvAQAAX3JlbHMvLnJlbHNQSwECLQAUAAYACAAAACEAtDW2SnYCAABCBQAADgAA&#10;AAAAAAAAAAAAAAAuAgAAZHJzL2Uyb0RvYy54bWxQSwECLQAUAAYACAAAACEASiTrtt8AAAAKAQAA&#10;DwAAAAAAAAAAAAAAAADQBAAAZHJzL2Rvd25yZXYueG1sUEsFBgAAAAAEAAQA8wAAANwFAAAAAA==&#10;" path="m91218,198536l192453,103436,295275,212892,398097,103436r101235,95100l390561,314325,499332,430114,398097,525214,295275,415758,192453,525214,91218,430114,199989,314325,91218,198536xe" fillcolor="#5b9bd5 [3204]" strokecolor="#1f4d78 [1604]" strokeweight="1pt">
                <v:stroke joinstyle="miter"/>
                <v:path arrowok="t" o:connecttype="custom" o:connectlocs="91218,198536;192453,103436;295275,212892;398097,103436;499332,198536;390561,314325;499332,430114;398097,525214;295275,415758;192453,525214;91218,430114;199989,314325;91218,198536" o:connectangles="0,0,0,0,0,0,0,0,0,0,0,0,0"/>
              </v:shape>
            </w:pict>
          </mc:Fallback>
        </mc:AlternateContent>
      </w:r>
      <w:r w:rsidRPr="000E00FC">
        <w:rPr>
          <w:rFonts w:ascii="Maiandra GD" w:hAnsi="Maiandra GD"/>
          <w:bCs/>
          <w:color w:val="C00000"/>
          <w:sz w:val="24"/>
          <w:szCs w:val="23"/>
        </w:rPr>
        <w:t>(Arrastra las x a los recuadros que desees marcar)</w:t>
      </w:r>
    </w:p>
    <w:p w:rsidR="000E00FC" w:rsidRDefault="000E00FC" w:rsidP="00423903">
      <w:pPr>
        <w:rPr>
          <w:rFonts w:ascii="Maiandra GD" w:hAnsi="Maiandra GD"/>
          <w:bCs/>
          <w:sz w:val="24"/>
          <w:szCs w:val="23"/>
        </w:rPr>
      </w:pPr>
    </w:p>
    <w:p w:rsidR="000E00FC" w:rsidRDefault="000E00FC" w:rsidP="00423903">
      <w:pPr>
        <w:rPr>
          <w:rFonts w:ascii="Maiandra GD" w:hAnsi="Maiandra GD"/>
          <w:bCs/>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40"/>
        <w:gridCol w:w="992"/>
        <w:gridCol w:w="1134"/>
        <w:gridCol w:w="3042"/>
      </w:tblGrid>
      <w:tr w:rsidR="000E00FC" w:rsidTr="000E00FC">
        <w:trPr>
          <w:trHeight w:val="1139"/>
        </w:trPr>
        <w:tc>
          <w:tcPr>
            <w:tcW w:w="5240" w:type="dxa"/>
            <w:shd w:val="clear" w:color="auto" w:fill="4472C4" w:themeFill="accent5"/>
            <w:vAlign w:val="center"/>
          </w:tcPr>
          <w:p w:rsidR="00423903" w:rsidRPr="000E00FC" w:rsidRDefault="00423903" w:rsidP="00423903">
            <w:pPr>
              <w:jc w:val="center"/>
              <w:rPr>
                <w:rFonts w:ascii="Maiandra GD" w:hAnsi="Maiandra GD"/>
                <w:bCs/>
                <w:color w:val="FFFFFF" w:themeColor="background1"/>
                <w:sz w:val="28"/>
                <w:szCs w:val="23"/>
              </w:rPr>
            </w:pPr>
            <w:r w:rsidRPr="000E00FC">
              <w:rPr>
                <w:rFonts w:ascii="Maiandra GD" w:hAnsi="Maiandra GD"/>
                <w:bCs/>
                <w:color w:val="FFFFFF" w:themeColor="background1"/>
                <w:sz w:val="28"/>
                <w:szCs w:val="23"/>
              </w:rPr>
              <w:t>Criterios de evaluación</w:t>
            </w:r>
          </w:p>
        </w:tc>
        <w:tc>
          <w:tcPr>
            <w:tcW w:w="992" w:type="dxa"/>
            <w:shd w:val="clear" w:color="auto" w:fill="4472C4" w:themeFill="accent5"/>
            <w:vAlign w:val="center"/>
          </w:tcPr>
          <w:p w:rsidR="00423903" w:rsidRPr="00423903" w:rsidRDefault="00423903" w:rsidP="00423903">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Lo logré</w:t>
            </w:r>
          </w:p>
        </w:tc>
        <w:tc>
          <w:tcPr>
            <w:tcW w:w="1134" w:type="dxa"/>
            <w:shd w:val="clear" w:color="auto" w:fill="4472C4" w:themeFill="accent5"/>
            <w:vAlign w:val="center"/>
          </w:tcPr>
          <w:p w:rsidR="00423903" w:rsidRPr="00423903" w:rsidRDefault="00423903" w:rsidP="00423903">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Estoy en proceso</w:t>
            </w:r>
          </w:p>
        </w:tc>
        <w:tc>
          <w:tcPr>
            <w:tcW w:w="3042" w:type="dxa"/>
            <w:shd w:val="clear" w:color="auto" w:fill="4472C4" w:themeFill="accent5"/>
            <w:vAlign w:val="center"/>
          </w:tcPr>
          <w:p w:rsidR="00423903" w:rsidRPr="00423903" w:rsidRDefault="00423903" w:rsidP="00423903">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¿Qué puedo hacer para mejorar mis aprendizajes?</w:t>
            </w:r>
          </w:p>
        </w:tc>
      </w:tr>
      <w:tr w:rsidR="000E00FC" w:rsidTr="000E00FC">
        <w:trPr>
          <w:trHeight w:val="1290"/>
        </w:trPr>
        <w:tc>
          <w:tcPr>
            <w:tcW w:w="5240" w:type="dxa"/>
            <w:shd w:val="clear" w:color="auto" w:fill="E5EBF7"/>
            <w:vAlign w:val="center"/>
          </w:tcPr>
          <w:p w:rsidR="00423903" w:rsidRDefault="00423903" w:rsidP="00423903">
            <w:pPr>
              <w:rPr>
                <w:rFonts w:ascii="Maiandra GD" w:hAnsi="Maiandra GD"/>
                <w:bCs/>
                <w:sz w:val="24"/>
                <w:szCs w:val="23"/>
              </w:rPr>
            </w:pPr>
            <w:r w:rsidRPr="00423903">
              <w:rPr>
                <w:rFonts w:ascii="Maiandra GD" w:hAnsi="Maiandra GD"/>
                <w:bCs/>
                <w:sz w:val="24"/>
                <w:szCs w:val="23"/>
              </w:rPr>
              <w:t>Me expresé adecuándome a situaciones comunicativas formales e informales y a los géneros discursivos orales en que participé.</w:t>
            </w:r>
          </w:p>
        </w:tc>
        <w:tc>
          <w:tcPr>
            <w:tcW w:w="992" w:type="dxa"/>
            <w:shd w:val="clear" w:color="auto" w:fill="auto"/>
            <w:vAlign w:val="center"/>
          </w:tcPr>
          <w:p w:rsidR="00423903" w:rsidRDefault="00423903" w:rsidP="00423903">
            <w:pPr>
              <w:jc w:val="center"/>
              <w:rPr>
                <w:rFonts w:ascii="Maiandra GD" w:hAnsi="Maiandra GD"/>
                <w:bCs/>
                <w:sz w:val="24"/>
                <w:szCs w:val="23"/>
              </w:rPr>
            </w:pPr>
          </w:p>
        </w:tc>
        <w:tc>
          <w:tcPr>
            <w:tcW w:w="1134" w:type="dxa"/>
            <w:shd w:val="clear" w:color="auto" w:fill="auto"/>
            <w:vAlign w:val="center"/>
          </w:tcPr>
          <w:p w:rsidR="00423903" w:rsidRDefault="00423903" w:rsidP="00423903">
            <w:pPr>
              <w:jc w:val="center"/>
              <w:rPr>
                <w:rFonts w:ascii="Maiandra GD" w:hAnsi="Maiandra GD"/>
                <w:bCs/>
                <w:sz w:val="24"/>
                <w:szCs w:val="23"/>
              </w:rPr>
            </w:pPr>
          </w:p>
        </w:tc>
        <w:tc>
          <w:tcPr>
            <w:tcW w:w="3042" w:type="dxa"/>
            <w:shd w:val="clear" w:color="auto" w:fill="auto"/>
            <w:vAlign w:val="center"/>
          </w:tcPr>
          <w:p w:rsidR="00423903" w:rsidRDefault="00423903" w:rsidP="00423903">
            <w:pPr>
              <w:jc w:val="center"/>
              <w:rPr>
                <w:rFonts w:ascii="Maiandra GD" w:hAnsi="Maiandra GD"/>
                <w:bCs/>
                <w:sz w:val="24"/>
                <w:szCs w:val="23"/>
              </w:rPr>
            </w:pPr>
          </w:p>
        </w:tc>
      </w:tr>
      <w:tr w:rsidR="000E00FC" w:rsidTr="000E00FC">
        <w:trPr>
          <w:trHeight w:val="1290"/>
        </w:trPr>
        <w:tc>
          <w:tcPr>
            <w:tcW w:w="5240" w:type="dxa"/>
            <w:shd w:val="clear" w:color="auto" w:fill="E5EBF7"/>
            <w:vAlign w:val="center"/>
          </w:tcPr>
          <w:p w:rsidR="00423903" w:rsidRDefault="00423903" w:rsidP="00423903">
            <w:pPr>
              <w:rPr>
                <w:rFonts w:ascii="Maiandra GD" w:hAnsi="Maiandra GD"/>
                <w:bCs/>
                <w:sz w:val="24"/>
                <w:szCs w:val="23"/>
              </w:rPr>
            </w:pPr>
            <w:r w:rsidRPr="00423903">
              <w:rPr>
                <w:rFonts w:ascii="Maiandra GD" w:hAnsi="Maiandra GD"/>
                <w:bCs/>
                <w:sz w:val="24"/>
                <w:szCs w:val="23"/>
              </w:rPr>
              <w:t>Organicé y desarrollé mis ideas en torno a un tema y las relacioné mediante el uso de diversos recursos cohesivos.</w:t>
            </w:r>
          </w:p>
        </w:tc>
        <w:tc>
          <w:tcPr>
            <w:tcW w:w="992" w:type="dxa"/>
            <w:shd w:val="clear" w:color="auto" w:fill="auto"/>
            <w:vAlign w:val="center"/>
          </w:tcPr>
          <w:p w:rsidR="00423903" w:rsidRDefault="00423903" w:rsidP="00423903">
            <w:pPr>
              <w:jc w:val="center"/>
              <w:rPr>
                <w:rFonts w:ascii="Maiandra GD" w:hAnsi="Maiandra GD"/>
                <w:bCs/>
                <w:sz w:val="24"/>
                <w:szCs w:val="23"/>
              </w:rPr>
            </w:pPr>
          </w:p>
        </w:tc>
        <w:tc>
          <w:tcPr>
            <w:tcW w:w="1134" w:type="dxa"/>
            <w:shd w:val="clear" w:color="auto" w:fill="auto"/>
            <w:vAlign w:val="center"/>
          </w:tcPr>
          <w:p w:rsidR="00423903" w:rsidRDefault="00423903" w:rsidP="00423903">
            <w:pPr>
              <w:jc w:val="center"/>
              <w:rPr>
                <w:rFonts w:ascii="Maiandra GD" w:hAnsi="Maiandra GD"/>
                <w:bCs/>
                <w:sz w:val="24"/>
                <w:szCs w:val="23"/>
              </w:rPr>
            </w:pPr>
          </w:p>
        </w:tc>
        <w:tc>
          <w:tcPr>
            <w:tcW w:w="3042" w:type="dxa"/>
            <w:shd w:val="clear" w:color="auto" w:fill="auto"/>
            <w:vAlign w:val="center"/>
          </w:tcPr>
          <w:p w:rsidR="00423903" w:rsidRDefault="00423903" w:rsidP="00423903">
            <w:pPr>
              <w:jc w:val="center"/>
              <w:rPr>
                <w:rFonts w:ascii="Maiandra GD" w:hAnsi="Maiandra GD"/>
                <w:bCs/>
                <w:sz w:val="24"/>
                <w:szCs w:val="23"/>
              </w:rPr>
            </w:pPr>
          </w:p>
        </w:tc>
      </w:tr>
      <w:tr w:rsidR="000E00FC" w:rsidTr="000E00FC">
        <w:trPr>
          <w:trHeight w:val="1645"/>
        </w:trPr>
        <w:tc>
          <w:tcPr>
            <w:tcW w:w="5240" w:type="dxa"/>
            <w:shd w:val="clear" w:color="auto" w:fill="E5EBF7"/>
            <w:vAlign w:val="center"/>
          </w:tcPr>
          <w:p w:rsidR="00423903" w:rsidRDefault="00423903" w:rsidP="00423903">
            <w:pPr>
              <w:rPr>
                <w:rFonts w:ascii="Maiandra GD" w:hAnsi="Maiandra GD"/>
                <w:bCs/>
                <w:sz w:val="24"/>
                <w:szCs w:val="23"/>
              </w:rPr>
            </w:pPr>
            <w:r w:rsidRPr="00423903">
              <w:rPr>
                <w:rFonts w:ascii="Maiandra GD" w:hAnsi="Maiandra GD"/>
                <w:bCs/>
                <w:sz w:val="24"/>
                <w:szCs w:val="23"/>
              </w:rPr>
              <w:t>Reflexioné y evalué la validez de la información y su efecto en los interlocutores de acuerdo a sus conocimientos, fuentes de información y al contexto sociocultural.</w:t>
            </w:r>
          </w:p>
        </w:tc>
        <w:tc>
          <w:tcPr>
            <w:tcW w:w="992" w:type="dxa"/>
            <w:shd w:val="clear" w:color="auto" w:fill="auto"/>
            <w:vAlign w:val="center"/>
          </w:tcPr>
          <w:p w:rsidR="00423903" w:rsidRDefault="00423903" w:rsidP="00423903">
            <w:pPr>
              <w:jc w:val="center"/>
              <w:rPr>
                <w:rFonts w:ascii="Maiandra GD" w:hAnsi="Maiandra GD"/>
                <w:bCs/>
                <w:sz w:val="24"/>
                <w:szCs w:val="23"/>
              </w:rPr>
            </w:pPr>
          </w:p>
        </w:tc>
        <w:tc>
          <w:tcPr>
            <w:tcW w:w="1134" w:type="dxa"/>
            <w:shd w:val="clear" w:color="auto" w:fill="auto"/>
            <w:vAlign w:val="center"/>
          </w:tcPr>
          <w:p w:rsidR="00423903" w:rsidRDefault="00423903" w:rsidP="00423903">
            <w:pPr>
              <w:jc w:val="center"/>
              <w:rPr>
                <w:rFonts w:ascii="Maiandra GD" w:hAnsi="Maiandra GD"/>
                <w:bCs/>
                <w:sz w:val="24"/>
                <w:szCs w:val="23"/>
              </w:rPr>
            </w:pPr>
          </w:p>
        </w:tc>
        <w:tc>
          <w:tcPr>
            <w:tcW w:w="3042" w:type="dxa"/>
            <w:shd w:val="clear" w:color="auto" w:fill="auto"/>
            <w:vAlign w:val="center"/>
          </w:tcPr>
          <w:p w:rsidR="00423903" w:rsidRDefault="00423903" w:rsidP="00423903">
            <w:pPr>
              <w:jc w:val="center"/>
              <w:rPr>
                <w:rFonts w:ascii="Maiandra GD" w:hAnsi="Maiandra GD"/>
                <w:bCs/>
                <w:sz w:val="24"/>
                <w:szCs w:val="23"/>
              </w:rPr>
            </w:pPr>
          </w:p>
        </w:tc>
      </w:tr>
      <w:tr w:rsidR="000E00FC" w:rsidTr="000E00FC">
        <w:trPr>
          <w:trHeight w:val="1645"/>
        </w:trPr>
        <w:tc>
          <w:tcPr>
            <w:tcW w:w="5240" w:type="dxa"/>
            <w:shd w:val="clear" w:color="auto" w:fill="4472C4" w:themeFill="accent5"/>
            <w:vAlign w:val="center"/>
          </w:tcPr>
          <w:p w:rsidR="000E00FC" w:rsidRPr="000E00FC" w:rsidRDefault="000E00FC" w:rsidP="000E00FC">
            <w:pPr>
              <w:jc w:val="center"/>
              <w:rPr>
                <w:rFonts w:ascii="Maiandra GD" w:hAnsi="Maiandra GD"/>
                <w:bCs/>
                <w:color w:val="FFFFFF" w:themeColor="background1"/>
                <w:sz w:val="28"/>
                <w:szCs w:val="23"/>
              </w:rPr>
            </w:pPr>
            <w:r w:rsidRPr="000E00FC">
              <w:rPr>
                <w:rFonts w:ascii="Maiandra GD" w:hAnsi="Maiandra GD"/>
                <w:bCs/>
                <w:color w:val="FFFFFF" w:themeColor="background1"/>
                <w:sz w:val="28"/>
                <w:szCs w:val="23"/>
              </w:rPr>
              <w:t>Gestiona su aprendizaje de manera autónoma.</w:t>
            </w:r>
          </w:p>
        </w:tc>
        <w:tc>
          <w:tcPr>
            <w:tcW w:w="992" w:type="dxa"/>
            <w:shd w:val="clear" w:color="auto" w:fill="4472C4" w:themeFill="accent5"/>
            <w:vAlign w:val="center"/>
          </w:tcPr>
          <w:p w:rsidR="000E00FC" w:rsidRPr="000E00FC" w:rsidRDefault="000E00FC" w:rsidP="00423903">
            <w:pPr>
              <w:jc w:val="center"/>
              <w:rPr>
                <w:rFonts w:ascii="Maiandra GD" w:hAnsi="Maiandra GD"/>
                <w:bCs/>
                <w:color w:val="FFFFFF" w:themeColor="background1"/>
                <w:sz w:val="24"/>
                <w:szCs w:val="23"/>
              </w:rPr>
            </w:pPr>
            <w:r w:rsidRPr="000E00FC">
              <w:rPr>
                <w:rFonts w:ascii="Maiandra GD" w:hAnsi="Maiandra GD"/>
                <w:bCs/>
                <w:color w:val="FFFFFF" w:themeColor="background1"/>
                <w:sz w:val="24"/>
                <w:szCs w:val="23"/>
              </w:rPr>
              <w:t>Lo logré</w:t>
            </w:r>
          </w:p>
        </w:tc>
        <w:tc>
          <w:tcPr>
            <w:tcW w:w="1134" w:type="dxa"/>
            <w:shd w:val="clear" w:color="auto" w:fill="4472C4" w:themeFill="accent5"/>
            <w:vAlign w:val="center"/>
          </w:tcPr>
          <w:p w:rsidR="000E00FC" w:rsidRPr="000E00FC" w:rsidRDefault="000E00FC" w:rsidP="00423903">
            <w:pPr>
              <w:jc w:val="center"/>
              <w:rPr>
                <w:rFonts w:ascii="Maiandra GD" w:hAnsi="Maiandra GD"/>
                <w:bCs/>
                <w:color w:val="FFFFFF" w:themeColor="background1"/>
                <w:sz w:val="24"/>
                <w:szCs w:val="23"/>
              </w:rPr>
            </w:pPr>
            <w:r>
              <w:rPr>
                <w:rFonts w:ascii="Maiandra GD" w:hAnsi="Maiandra GD"/>
                <w:bCs/>
                <w:color w:val="FFFFFF" w:themeColor="background1"/>
                <w:sz w:val="24"/>
                <w:szCs w:val="23"/>
              </w:rPr>
              <w:t>Estoy en proceso</w:t>
            </w:r>
          </w:p>
        </w:tc>
        <w:tc>
          <w:tcPr>
            <w:tcW w:w="3042" w:type="dxa"/>
            <w:shd w:val="clear" w:color="auto" w:fill="4472C4" w:themeFill="accent5"/>
            <w:vAlign w:val="center"/>
          </w:tcPr>
          <w:p w:rsidR="000E00FC" w:rsidRPr="000E00FC" w:rsidRDefault="000E00FC" w:rsidP="00423903">
            <w:pPr>
              <w:jc w:val="center"/>
              <w:rPr>
                <w:rFonts w:ascii="Maiandra GD" w:hAnsi="Maiandra GD"/>
                <w:bCs/>
                <w:color w:val="FFFFFF" w:themeColor="background1"/>
                <w:sz w:val="24"/>
                <w:szCs w:val="23"/>
              </w:rPr>
            </w:pPr>
            <w:r w:rsidRPr="000E00FC">
              <w:rPr>
                <w:rFonts w:ascii="Maiandra GD" w:hAnsi="Maiandra GD"/>
                <w:bCs/>
                <w:color w:val="FFFFFF" w:themeColor="background1"/>
                <w:sz w:val="24"/>
                <w:szCs w:val="23"/>
              </w:rPr>
              <w:t>¿Qué puedo hacer para mejorar mis aprendizajes?</w:t>
            </w:r>
          </w:p>
        </w:tc>
      </w:tr>
      <w:tr w:rsidR="000E00FC" w:rsidTr="000E00FC">
        <w:trPr>
          <w:trHeight w:val="1884"/>
        </w:trPr>
        <w:tc>
          <w:tcPr>
            <w:tcW w:w="5240" w:type="dxa"/>
            <w:shd w:val="clear" w:color="auto" w:fill="E5EBF7"/>
            <w:vAlign w:val="center"/>
          </w:tcPr>
          <w:p w:rsidR="000E00FC" w:rsidRPr="00423903" w:rsidRDefault="000E00FC" w:rsidP="00423903">
            <w:pPr>
              <w:rPr>
                <w:rFonts w:ascii="Maiandra GD" w:hAnsi="Maiandra GD"/>
                <w:bCs/>
                <w:sz w:val="24"/>
                <w:szCs w:val="23"/>
              </w:rPr>
            </w:pPr>
            <w:r w:rsidRPr="000E00FC">
              <w:rPr>
                <w:rFonts w:ascii="Maiandra GD" w:hAnsi="Maiandra GD"/>
                <w:bCs/>
                <w:sz w:val="24"/>
                <w:szCs w:val="23"/>
              </w:rPr>
              <w:t>Me planteé metas de aprendizaje e identifiqué lo que necesitaba para resolver el reto sobre las recomendaciones para la toma de decisiones responsables en emprendimientos de la familia o comunidad.</w:t>
            </w:r>
          </w:p>
        </w:tc>
        <w:tc>
          <w:tcPr>
            <w:tcW w:w="992" w:type="dxa"/>
            <w:shd w:val="clear" w:color="auto" w:fill="auto"/>
            <w:vAlign w:val="center"/>
          </w:tcPr>
          <w:p w:rsidR="000E00FC" w:rsidRDefault="000E00FC" w:rsidP="00423903">
            <w:pPr>
              <w:jc w:val="center"/>
              <w:rPr>
                <w:rFonts w:ascii="Maiandra GD" w:hAnsi="Maiandra GD"/>
                <w:bCs/>
                <w:sz w:val="24"/>
                <w:szCs w:val="23"/>
              </w:rPr>
            </w:pPr>
          </w:p>
        </w:tc>
        <w:tc>
          <w:tcPr>
            <w:tcW w:w="1134" w:type="dxa"/>
            <w:shd w:val="clear" w:color="auto" w:fill="auto"/>
            <w:vAlign w:val="center"/>
          </w:tcPr>
          <w:p w:rsidR="000E00FC" w:rsidRDefault="000E00FC" w:rsidP="00423903">
            <w:pPr>
              <w:jc w:val="center"/>
              <w:rPr>
                <w:rFonts w:ascii="Maiandra GD" w:hAnsi="Maiandra GD"/>
                <w:bCs/>
                <w:sz w:val="24"/>
                <w:szCs w:val="23"/>
              </w:rPr>
            </w:pPr>
          </w:p>
        </w:tc>
        <w:tc>
          <w:tcPr>
            <w:tcW w:w="3042" w:type="dxa"/>
            <w:shd w:val="clear" w:color="auto" w:fill="auto"/>
            <w:vAlign w:val="center"/>
          </w:tcPr>
          <w:p w:rsidR="000E00FC" w:rsidRDefault="000E00FC" w:rsidP="00423903">
            <w:pPr>
              <w:jc w:val="center"/>
              <w:rPr>
                <w:rFonts w:ascii="Maiandra GD" w:hAnsi="Maiandra GD"/>
                <w:bCs/>
                <w:sz w:val="24"/>
                <w:szCs w:val="23"/>
              </w:rPr>
            </w:pPr>
          </w:p>
        </w:tc>
      </w:tr>
      <w:tr w:rsidR="000E00FC" w:rsidTr="000E00FC">
        <w:trPr>
          <w:trHeight w:val="1825"/>
        </w:trPr>
        <w:tc>
          <w:tcPr>
            <w:tcW w:w="5240" w:type="dxa"/>
            <w:shd w:val="clear" w:color="auto" w:fill="E5EBF7"/>
            <w:vAlign w:val="center"/>
          </w:tcPr>
          <w:p w:rsidR="000E00FC" w:rsidRPr="00423903" w:rsidRDefault="000E00FC" w:rsidP="00423903">
            <w:pPr>
              <w:rPr>
                <w:rFonts w:ascii="Maiandra GD" w:hAnsi="Maiandra GD"/>
                <w:bCs/>
                <w:sz w:val="24"/>
                <w:szCs w:val="23"/>
              </w:rPr>
            </w:pPr>
            <w:r w:rsidRPr="000E00FC">
              <w:rPr>
                <w:rFonts w:ascii="Maiandra GD" w:hAnsi="Maiandra GD"/>
                <w:bCs/>
                <w:sz w:val="24"/>
                <w:szCs w:val="23"/>
              </w:rPr>
              <w:t>Organicé mi tiempo y los recursos con los que conté para desarrollar las actividades y resolver el reto sobre las recomendaciones para la toma de decisiones responsables en emprendimientos de mi familia o comunidad.</w:t>
            </w:r>
          </w:p>
        </w:tc>
        <w:tc>
          <w:tcPr>
            <w:tcW w:w="992" w:type="dxa"/>
            <w:shd w:val="clear" w:color="auto" w:fill="auto"/>
            <w:vAlign w:val="center"/>
          </w:tcPr>
          <w:p w:rsidR="000E00FC" w:rsidRDefault="000E00FC" w:rsidP="00423903">
            <w:pPr>
              <w:jc w:val="center"/>
              <w:rPr>
                <w:rFonts w:ascii="Maiandra GD" w:hAnsi="Maiandra GD"/>
                <w:bCs/>
                <w:sz w:val="24"/>
                <w:szCs w:val="23"/>
              </w:rPr>
            </w:pPr>
          </w:p>
        </w:tc>
        <w:tc>
          <w:tcPr>
            <w:tcW w:w="1134" w:type="dxa"/>
            <w:shd w:val="clear" w:color="auto" w:fill="auto"/>
            <w:vAlign w:val="center"/>
          </w:tcPr>
          <w:p w:rsidR="000E00FC" w:rsidRDefault="000E00FC" w:rsidP="00423903">
            <w:pPr>
              <w:jc w:val="center"/>
              <w:rPr>
                <w:rFonts w:ascii="Maiandra GD" w:hAnsi="Maiandra GD"/>
                <w:bCs/>
                <w:sz w:val="24"/>
                <w:szCs w:val="23"/>
              </w:rPr>
            </w:pPr>
          </w:p>
        </w:tc>
        <w:tc>
          <w:tcPr>
            <w:tcW w:w="3042" w:type="dxa"/>
            <w:shd w:val="clear" w:color="auto" w:fill="auto"/>
            <w:vAlign w:val="center"/>
          </w:tcPr>
          <w:p w:rsidR="000E00FC" w:rsidRDefault="000E00FC" w:rsidP="00423903">
            <w:pPr>
              <w:jc w:val="center"/>
              <w:rPr>
                <w:rFonts w:ascii="Maiandra GD" w:hAnsi="Maiandra GD"/>
                <w:bCs/>
                <w:sz w:val="24"/>
                <w:szCs w:val="23"/>
              </w:rPr>
            </w:pPr>
          </w:p>
        </w:tc>
      </w:tr>
    </w:tbl>
    <w:p w:rsidR="00423903" w:rsidRDefault="00423903" w:rsidP="00423903">
      <w:pPr>
        <w:rPr>
          <w:rFonts w:ascii="Maiandra GD" w:hAnsi="Maiandra GD"/>
          <w:bCs/>
          <w:sz w:val="24"/>
          <w:szCs w:val="23"/>
        </w:rPr>
      </w:pPr>
    </w:p>
    <w:p w:rsidR="00423903" w:rsidRPr="000E00FC" w:rsidRDefault="000E00FC" w:rsidP="00423903">
      <w:pPr>
        <w:rPr>
          <w:rFonts w:ascii="Maiandra GD" w:hAnsi="Maiandra GD"/>
          <w:bCs/>
          <w:color w:val="C00000"/>
          <w:sz w:val="24"/>
          <w:szCs w:val="23"/>
        </w:rPr>
      </w:pPr>
      <w:r w:rsidRPr="000E00FC">
        <w:rPr>
          <w:rFonts w:ascii="Maiandra GD" w:hAnsi="Maiandra GD"/>
          <w:bCs/>
          <w:color w:val="C00000"/>
          <w:sz w:val="24"/>
          <w:szCs w:val="23"/>
        </w:rPr>
        <w:t>Vamos a la siguiente actividad uwu</w:t>
      </w:r>
    </w:p>
    <w:p w:rsidR="000E00FC" w:rsidRPr="000E00FC" w:rsidRDefault="000E00FC" w:rsidP="000E00FC">
      <w:pPr>
        <w:spacing w:after="0"/>
        <w:rPr>
          <w:rFonts w:ascii="Arial Rounded MT Bold" w:hAnsi="Arial Rounded MT Bold"/>
          <w:bCs/>
          <w:sz w:val="26"/>
          <w:szCs w:val="26"/>
        </w:rPr>
      </w:pPr>
      <w:r w:rsidRPr="000E00FC">
        <w:rPr>
          <w:rFonts w:ascii="Arial Rounded MT Bold" w:hAnsi="Arial Rounded MT Bold"/>
          <w:bCs/>
          <w:sz w:val="26"/>
          <w:szCs w:val="26"/>
        </w:rPr>
        <w:lastRenderedPageBreak/>
        <w:t>ACTIVIDAD 2</w:t>
      </w:r>
    </w:p>
    <w:p w:rsidR="000E00FC" w:rsidRPr="000E00FC" w:rsidRDefault="000E00FC" w:rsidP="000E00FC">
      <w:pPr>
        <w:spacing w:after="120"/>
        <w:rPr>
          <w:rFonts w:ascii="Bahnschrift Light Condensed" w:hAnsi="Bahnschrift Light Condensed"/>
          <w:b/>
          <w:bCs/>
          <w:color w:val="4472C4" w:themeColor="accent5"/>
          <w:sz w:val="44"/>
        </w:rPr>
      </w:pPr>
      <w:r w:rsidRPr="000E00FC">
        <w:rPr>
          <w:rFonts w:ascii="Bahnschrift Light Condensed" w:hAnsi="Bahnschrift Light Condensed"/>
          <w:b/>
          <w:bCs/>
          <w:color w:val="4472C4" w:themeColor="accent5"/>
          <w:sz w:val="44"/>
        </w:rPr>
        <w:t xml:space="preserve">Indagamos sobre algunas formas de emprendimiento en familia o con nuestra comunidad que fortalezcan la economía en el contexto de pandemia </w:t>
      </w:r>
      <w:r w:rsidRPr="000E00FC">
        <w:rPr>
          <w:rFonts w:ascii="Bahnschrift Light Condensed" w:hAnsi="Bahnschrift Light Condensed"/>
          <w:b/>
          <w:bCs/>
          <w:color w:val="A86ED4"/>
          <w:sz w:val="44"/>
        </w:rPr>
        <w:t>(Ciencias Sociales)</w:t>
      </w:r>
    </w:p>
    <w:p w:rsidR="000E00FC" w:rsidRDefault="000E00FC" w:rsidP="00423903">
      <w:pPr>
        <w:rPr>
          <w:rFonts w:ascii="Maiandra GD" w:hAnsi="Maiandra GD"/>
          <w:bCs/>
          <w:sz w:val="24"/>
          <w:szCs w:val="23"/>
        </w:rPr>
      </w:pPr>
      <w:r w:rsidRPr="000E00FC">
        <w:rPr>
          <w:rFonts w:ascii="Maiandra GD" w:hAnsi="Maiandra GD"/>
          <w:bCs/>
          <w:sz w:val="24"/>
          <w:szCs w:val="23"/>
        </w:rPr>
        <w:t xml:space="preserve">Si bien la pandemia ha golpeado la economía, para algunos emprendedores ha representado una oportunidad en diferentes sectores como la tecnología, la distribución, el almacenaje, entre otros. Pero recordemos que también hay negocios y/o emprendimientos relacionados con el turismo, restaurantes o entretenimiento que no la han pasado bien. Por eso, </w:t>
      </w:r>
      <w:r>
        <w:rPr>
          <w:rFonts w:ascii="Maiandra GD" w:hAnsi="Maiandra GD"/>
          <w:bCs/>
          <w:sz w:val="24"/>
          <w:szCs w:val="23"/>
        </w:rPr>
        <w:t xml:space="preserve">hoy </w:t>
      </w:r>
      <w:r w:rsidRPr="000E00FC">
        <w:rPr>
          <w:rFonts w:ascii="Maiandra GD" w:hAnsi="Maiandra GD"/>
          <w:bCs/>
          <w:sz w:val="24"/>
          <w:szCs w:val="23"/>
        </w:rPr>
        <w:t>conoceremos algunas formas de emprendimiento.</w:t>
      </w:r>
    </w:p>
    <w:p w:rsidR="000E00FC" w:rsidRDefault="00392997" w:rsidP="00423903">
      <w:pPr>
        <w:rPr>
          <w:rFonts w:ascii="Maiandra GD" w:hAnsi="Maiandra GD"/>
          <w:bCs/>
          <w:sz w:val="24"/>
          <w:szCs w:val="23"/>
        </w:rPr>
      </w:pPr>
      <w:r w:rsidRPr="00392997">
        <w:rPr>
          <w:rFonts w:ascii="Arial Rounded MT Bold" w:hAnsi="Arial Rounded MT Bold"/>
          <w:color w:val="4472C4" w:themeColor="accent5"/>
          <w:sz w:val="28"/>
        </w:rPr>
        <w:t>Analizamos</w:t>
      </w:r>
    </w:p>
    <w:p w:rsidR="000E00FC" w:rsidRPr="00392997" w:rsidRDefault="00392997" w:rsidP="00423903">
      <w:pPr>
        <w:rPr>
          <w:rFonts w:ascii="Maiandra GD" w:hAnsi="Maiandra GD"/>
          <w:bCs/>
          <w:color w:val="C00000"/>
          <w:sz w:val="24"/>
          <w:szCs w:val="23"/>
        </w:rPr>
      </w:pPr>
      <w:r w:rsidRPr="00392997">
        <w:rPr>
          <w:rFonts w:ascii="Maiandra GD" w:hAnsi="Maiandra GD"/>
          <w:bCs/>
          <w:color w:val="C00000"/>
          <w:sz w:val="24"/>
          <w:szCs w:val="23"/>
        </w:rPr>
        <w:t>(Aquí nos piden observar 2 videos, te puedo resumir las ideas principales a continuación):</w:t>
      </w:r>
    </w:p>
    <w:p w:rsidR="00392997" w:rsidRPr="00392997" w:rsidRDefault="00392997" w:rsidP="00423903">
      <w:pPr>
        <w:rPr>
          <w:rFonts w:ascii="Century Gothic" w:hAnsi="Century Gothic"/>
          <w:bCs/>
          <w:sz w:val="24"/>
          <w:szCs w:val="23"/>
        </w:rPr>
      </w:pPr>
      <w:r w:rsidRPr="00392997">
        <w:rPr>
          <w:rFonts w:ascii="Century Gothic" w:hAnsi="Century Gothic"/>
          <w:b/>
          <w:bCs/>
          <w:sz w:val="24"/>
          <w:szCs w:val="23"/>
        </w:rPr>
        <w:t>Video 1:</w:t>
      </w:r>
      <w:r w:rsidRPr="00392997">
        <w:rPr>
          <w:rFonts w:ascii="Century Gothic" w:hAnsi="Century Gothic"/>
          <w:bCs/>
          <w:sz w:val="24"/>
          <w:szCs w:val="23"/>
        </w:rPr>
        <w:t xml:space="preserve"> </w:t>
      </w:r>
      <w:r w:rsidRPr="00392997">
        <w:rPr>
          <w:rFonts w:ascii="Century Gothic" w:hAnsi="Century Gothic"/>
          <w:bCs/>
          <w:i/>
          <w:color w:val="4472C4" w:themeColor="accent5"/>
          <w:sz w:val="24"/>
          <w:szCs w:val="23"/>
        </w:rPr>
        <w:t>“¿Qué es lo mejor de ser emprendedor?”</w:t>
      </w:r>
    </w:p>
    <w:p w:rsidR="000E00FC" w:rsidRDefault="00392997" w:rsidP="00423903">
      <w:pPr>
        <w:rPr>
          <w:rFonts w:ascii="Maiandra GD" w:hAnsi="Maiandra GD"/>
          <w:bCs/>
          <w:sz w:val="24"/>
          <w:szCs w:val="23"/>
        </w:rPr>
      </w:pPr>
      <w:r>
        <w:rPr>
          <w:rFonts w:ascii="Maiandra GD" w:hAnsi="Maiandra GD"/>
          <w:bCs/>
          <w:sz w:val="24"/>
          <w:szCs w:val="23"/>
        </w:rPr>
        <w:t xml:space="preserve">Te siente emocionalmente bien, y en algunos casos, muy grande. Tienes una satisfacción personal de ver que lo que antes era una idea tuya en tu cabeza pasó a ser algo real que ayuda y hace felices a muchas personas que están gustosas de consumir tu producto o servicio. </w:t>
      </w:r>
    </w:p>
    <w:p w:rsidR="000E00FC" w:rsidRPr="00392997" w:rsidRDefault="00392997" w:rsidP="00423903">
      <w:pPr>
        <w:rPr>
          <w:rFonts w:ascii="Century Gothic" w:hAnsi="Century Gothic"/>
          <w:bCs/>
          <w:sz w:val="24"/>
          <w:szCs w:val="23"/>
        </w:rPr>
      </w:pPr>
      <w:r w:rsidRPr="00392997">
        <w:rPr>
          <w:rFonts w:ascii="Century Gothic" w:hAnsi="Century Gothic"/>
          <w:b/>
          <w:bCs/>
          <w:sz w:val="24"/>
          <w:szCs w:val="23"/>
        </w:rPr>
        <w:t>Video 2:</w:t>
      </w:r>
      <w:r w:rsidRPr="00392997">
        <w:rPr>
          <w:rFonts w:ascii="Century Gothic" w:hAnsi="Century Gothic"/>
          <w:bCs/>
          <w:sz w:val="24"/>
          <w:szCs w:val="23"/>
        </w:rPr>
        <w:t xml:space="preserve"> </w:t>
      </w:r>
      <w:r w:rsidRPr="00392997">
        <w:rPr>
          <w:rFonts w:ascii="Century Gothic" w:hAnsi="Century Gothic"/>
          <w:bCs/>
          <w:i/>
          <w:color w:val="4472C4" w:themeColor="accent5"/>
          <w:sz w:val="24"/>
          <w:szCs w:val="23"/>
        </w:rPr>
        <w:t>“Innovación en tiempos de pandemia”</w:t>
      </w:r>
    </w:p>
    <w:p w:rsidR="000E00FC" w:rsidRDefault="00104349" w:rsidP="00104349">
      <w:pPr>
        <w:jc w:val="both"/>
        <w:rPr>
          <w:rFonts w:ascii="Maiandra GD" w:hAnsi="Maiandra GD"/>
          <w:bCs/>
          <w:sz w:val="24"/>
          <w:szCs w:val="23"/>
        </w:rPr>
      </w:pPr>
      <w:r>
        <w:rPr>
          <w:rFonts w:ascii="Maiandra GD" w:hAnsi="Maiandra GD"/>
          <w:bCs/>
          <w:sz w:val="24"/>
          <w:szCs w:val="23"/>
        </w:rPr>
        <w:t>En Colombia, crearon un robot repartidor de comida a domicilio, de 4 ruedas, autónomo y de la forma parecida a una caja. Todo esto a causa de la pandemia, ya que muchas personas se ven en la obligación de no salir de sus casas a comprar o a adquirir productos. Esta fue una solución a sus problemas, es eficaz y seguro para los clientes. El mismo panorama ingenioso se vive en otros países como China y Coreo del Sur, que hacen entregas o seguimiento de los pacientes vía drones o robots.</w:t>
      </w:r>
    </w:p>
    <w:p w:rsidR="000E00FC" w:rsidRPr="00104349" w:rsidRDefault="000E00FC" w:rsidP="00423903">
      <w:pPr>
        <w:rPr>
          <w:rFonts w:ascii="Maiandra GD" w:hAnsi="Maiandra GD"/>
          <w:b/>
          <w:bCs/>
          <w:sz w:val="24"/>
          <w:szCs w:val="23"/>
        </w:rPr>
      </w:pPr>
      <w:r w:rsidRPr="00104349">
        <w:rPr>
          <w:rFonts w:ascii="Maiandra GD" w:hAnsi="Maiandra GD"/>
          <w:b/>
          <w:bCs/>
          <w:sz w:val="24"/>
          <w:szCs w:val="23"/>
        </w:rPr>
        <w:t xml:space="preserve">Después de ver el video, respondemos esta pregunta: </w:t>
      </w:r>
      <w:r w:rsidRPr="00104349">
        <w:rPr>
          <w:rFonts w:ascii="Maiandra GD" w:hAnsi="Maiandra GD"/>
          <w:b/>
          <w:bCs/>
          <w:color w:val="4472C4" w:themeColor="accent5"/>
          <w:sz w:val="24"/>
          <w:szCs w:val="23"/>
        </w:rPr>
        <w:t>¿Cuáles son los principales retos y desafíos para gestionar un emprendimiento en un contexto de pandemia?</w:t>
      </w:r>
      <w:r w:rsidR="00BD2DBB">
        <w:rPr>
          <w:rFonts w:ascii="Maiandra GD" w:hAnsi="Maiandra GD"/>
          <w:b/>
          <w:bCs/>
          <w:color w:val="4472C4" w:themeColor="accent5"/>
          <w:sz w:val="24"/>
          <w:szCs w:val="23"/>
        </w:rPr>
        <w:t xml:space="preserve"> </w:t>
      </w:r>
    </w:p>
    <w:p w:rsidR="000E00FC" w:rsidRDefault="00BD2DBB" w:rsidP="00BD2DBB">
      <w:pPr>
        <w:spacing w:after="120"/>
        <w:ind w:left="709" w:hanging="142"/>
        <w:rPr>
          <w:rFonts w:ascii="Maiandra GD" w:hAnsi="Maiandra GD"/>
          <w:bCs/>
          <w:sz w:val="24"/>
          <w:szCs w:val="23"/>
        </w:rPr>
      </w:pPr>
      <w:r>
        <w:rPr>
          <w:rFonts w:ascii="Maiandra GD" w:hAnsi="Maiandra GD"/>
          <w:bCs/>
          <w:sz w:val="24"/>
          <w:szCs w:val="23"/>
        </w:rPr>
        <w:t>- Los principales retos son el riesgo de contagio del virus, y la poca interacción física con los clientes, dependiendo de qué tipo de emprendimiento o negocio sea, estos retos serán más o menos peligrosos.</w:t>
      </w:r>
    </w:p>
    <w:p w:rsidR="000E00FC" w:rsidRPr="00BD2DBB" w:rsidRDefault="00BD2DBB" w:rsidP="00BD2DBB">
      <w:pPr>
        <w:spacing w:after="120"/>
        <w:rPr>
          <w:rFonts w:ascii="Arial Rounded MT Bold" w:hAnsi="Arial Rounded MT Bold"/>
          <w:color w:val="4472C4" w:themeColor="accent5"/>
          <w:sz w:val="28"/>
        </w:rPr>
      </w:pPr>
      <w:r w:rsidRPr="00BD2DBB">
        <w:rPr>
          <w:rFonts w:ascii="Arial Rounded MT Bold" w:hAnsi="Arial Rounded MT Bold"/>
          <w:color w:val="4472C4" w:themeColor="accent5"/>
          <w:sz w:val="28"/>
        </w:rPr>
        <w:t>A continuación…</w:t>
      </w:r>
    </w:p>
    <w:p w:rsidR="00BD2DBB" w:rsidRDefault="00BD2DBB" w:rsidP="00BD2DBB">
      <w:pPr>
        <w:spacing w:after="120"/>
        <w:rPr>
          <w:rFonts w:ascii="Maiandra GD" w:hAnsi="Maiandra GD"/>
          <w:bCs/>
          <w:sz w:val="24"/>
          <w:szCs w:val="23"/>
        </w:rPr>
      </w:pPr>
      <w:r w:rsidRPr="00BD2DBB">
        <w:rPr>
          <w:rFonts w:ascii="Maiandra GD" w:hAnsi="Maiandra GD"/>
          <w:bCs/>
          <w:sz w:val="24"/>
          <w:szCs w:val="23"/>
        </w:rPr>
        <w:t>Analizamos cómo se fomentan las capacidades productivas para el autoempleo, de manera tal que generen ingresos económicos sostenibles para las familias mediante el emprendimiento. Recordamos que esta situac</w:t>
      </w:r>
      <w:r>
        <w:rPr>
          <w:rFonts w:ascii="Maiandra GD" w:hAnsi="Maiandra GD"/>
          <w:bCs/>
          <w:sz w:val="24"/>
          <w:szCs w:val="23"/>
        </w:rPr>
        <w:t xml:space="preserve">ión se ha visto afectada por el </w:t>
      </w:r>
      <w:r w:rsidRPr="00BD2DBB">
        <w:rPr>
          <w:rFonts w:ascii="Maiandra GD" w:hAnsi="Maiandra GD"/>
          <w:bCs/>
          <w:sz w:val="24"/>
          <w:szCs w:val="23"/>
        </w:rPr>
        <w:t>estado de emergencia sanitaria por el coronavirus.</w:t>
      </w:r>
    </w:p>
    <w:p w:rsidR="00BD2DBB" w:rsidRPr="00BD2DBB" w:rsidRDefault="00BD2DBB" w:rsidP="00423903">
      <w:pPr>
        <w:rPr>
          <w:rFonts w:ascii="Century Gothic" w:hAnsi="Century Gothic"/>
          <w:b/>
          <w:bCs/>
          <w:color w:val="4472C4" w:themeColor="accent5"/>
          <w:szCs w:val="23"/>
        </w:rPr>
      </w:pPr>
      <w:r w:rsidRPr="00BD2DBB">
        <w:rPr>
          <w:rFonts w:ascii="Century Gothic" w:hAnsi="Century Gothic"/>
          <w:b/>
          <w:noProof/>
          <w:color w:val="4472C4" w:themeColor="accent5"/>
          <w:sz w:val="20"/>
          <w:lang w:eastAsia="es-PE"/>
        </w:rPr>
        <w:drawing>
          <wp:anchor distT="0" distB="0" distL="114300" distR="114300" simplePos="0" relativeHeight="251669504" behindDoc="0" locked="0" layoutInCell="1" allowOverlap="1">
            <wp:simplePos x="0" y="0"/>
            <wp:positionH relativeFrom="column">
              <wp:posOffset>-66675</wp:posOffset>
            </wp:positionH>
            <wp:positionV relativeFrom="paragraph">
              <wp:posOffset>292735</wp:posOffset>
            </wp:positionV>
            <wp:extent cx="3000375" cy="1999000"/>
            <wp:effectExtent l="0" t="0" r="0" b="1270"/>
            <wp:wrapSquare wrapText="bothSides"/>
            <wp:docPr id="7" name="Imagen 7" descr="https://www.diarioexpresion.pe/wp-content/uploads/2020/09/Entrega-Galpon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arioexpresion.pe/wp-content/uploads/2020/09/Entrega-Galpones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99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DBB">
        <w:rPr>
          <w:rFonts w:ascii="Century Gothic" w:hAnsi="Century Gothic"/>
          <w:b/>
          <w:bCs/>
          <w:color w:val="4472C4" w:themeColor="accent5"/>
          <w:szCs w:val="23"/>
        </w:rPr>
        <w:t>Observamos la siguiente imagen</w:t>
      </w:r>
      <w:r w:rsidR="008C5EE9">
        <w:rPr>
          <w:rFonts w:ascii="Century Gothic" w:hAnsi="Century Gothic"/>
          <w:b/>
          <w:bCs/>
          <w:color w:val="4472C4" w:themeColor="accent5"/>
          <w:szCs w:val="23"/>
        </w:rPr>
        <w:t xml:space="preserve"> y responde las preguntas</w:t>
      </w:r>
      <w:r w:rsidRPr="00BD2DBB">
        <w:rPr>
          <w:rFonts w:ascii="Century Gothic" w:hAnsi="Century Gothic"/>
          <w:b/>
          <w:bCs/>
          <w:color w:val="4472C4" w:themeColor="accent5"/>
          <w:szCs w:val="23"/>
        </w:rPr>
        <w:t>:</w:t>
      </w:r>
    </w:p>
    <w:p w:rsidR="00BD2DBB" w:rsidRDefault="00BD2DBB" w:rsidP="00423903">
      <w:pPr>
        <w:rPr>
          <w:rFonts w:ascii="Century Gothic" w:hAnsi="Century Gothic"/>
          <w:bCs/>
          <w:szCs w:val="23"/>
        </w:rPr>
      </w:pPr>
      <w:r w:rsidRPr="00BD2DBB">
        <w:rPr>
          <w:rFonts w:ascii="Century Gothic" w:hAnsi="Century Gothic"/>
          <w:b/>
          <w:bCs/>
          <w:color w:val="4472C4" w:themeColor="accent5"/>
          <w:szCs w:val="23"/>
        </w:rPr>
        <w:t>Figura 1.</w:t>
      </w:r>
      <w:r w:rsidRPr="00BD2DBB">
        <w:rPr>
          <w:rFonts w:ascii="Century Gothic" w:hAnsi="Century Gothic"/>
          <w:bCs/>
          <w:color w:val="4472C4" w:themeColor="accent5"/>
          <w:szCs w:val="23"/>
        </w:rPr>
        <w:t xml:space="preserve"> </w:t>
      </w:r>
      <w:r w:rsidRPr="00BD2DBB">
        <w:rPr>
          <w:rFonts w:ascii="Century Gothic" w:hAnsi="Century Gothic"/>
          <w:bCs/>
          <w:szCs w:val="23"/>
        </w:rPr>
        <w:t xml:space="preserve">Alcalde Malpartida entregando </w:t>
      </w:r>
      <w:r w:rsidR="008C5EE9">
        <w:rPr>
          <w:rFonts w:ascii="Century Gothic" w:hAnsi="Century Gothic"/>
          <w:bCs/>
          <w:szCs w:val="23"/>
        </w:rPr>
        <w:t>criaderos</w:t>
      </w:r>
      <w:r w:rsidRPr="00BD2DBB">
        <w:rPr>
          <w:rFonts w:ascii="Century Gothic" w:hAnsi="Century Gothic"/>
          <w:bCs/>
          <w:szCs w:val="23"/>
        </w:rPr>
        <w:t xml:space="preserve"> de cuyes en el distrito de Chiara </w:t>
      </w:r>
      <w:r>
        <w:rPr>
          <w:rFonts w:ascii="Century Gothic" w:hAnsi="Century Gothic"/>
          <w:bCs/>
          <w:szCs w:val="23"/>
        </w:rPr>
        <w:t>–</w:t>
      </w:r>
      <w:r w:rsidRPr="00BD2DBB">
        <w:rPr>
          <w:rFonts w:ascii="Century Gothic" w:hAnsi="Century Gothic"/>
          <w:bCs/>
          <w:szCs w:val="23"/>
        </w:rPr>
        <w:t xml:space="preserve"> Andahuaylas</w:t>
      </w:r>
    </w:p>
    <w:p w:rsidR="008C5EE9" w:rsidRPr="008C5EE9" w:rsidRDefault="008C5EE9" w:rsidP="00423903">
      <w:pPr>
        <w:rPr>
          <w:rFonts w:ascii="Century Gothic" w:hAnsi="Century Gothic"/>
          <w:bCs/>
          <w:color w:val="C00000"/>
          <w:szCs w:val="23"/>
        </w:rPr>
      </w:pPr>
      <w:r>
        <w:rPr>
          <w:rFonts w:ascii="Century Gothic" w:hAnsi="Century Gothic"/>
          <w:bCs/>
          <w:color w:val="C00000"/>
          <w:szCs w:val="23"/>
        </w:rPr>
        <w:t>(Lo</w:t>
      </w:r>
      <w:r w:rsidRPr="008C5EE9">
        <w:rPr>
          <w:rFonts w:ascii="Century Gothic" w:hAnsi="Century Gothic"/>
          <w:bCs/>
          <w:color w:val="C00000"/>
          <w:szCs w:val="23"/>
        </w:rPr>
        <w:t xml:space="preserve"> siguiente debes procurar responderlo tú</w:t>
      </w:r>
      <w:r>
        <w:rPr>
          <w:rFonts w:ascii="Century Gothic" w:hAnsi="Century Gothic"/>
          <w:bCs/>
          <w:color w:val="C00000"/>
          <w:szCs w:val="23"/>
        </w:rPr>
        <w:t xml:space="preserve"> mismo</w:t>
      </w:r>
      <w:r w:rsidRPr="008C5EE9">
        <w:rPr>
          <w:rFonts w:ascii="Century Gothic" w:hAnsi="Century Gothic"/>
          <w:bCs/>
          <w:color w:val="C00000"/>
          <w:szCs w:val="23"/>
        </w:rPr>
        <w:t>)</w:t>
      </w:r>
    </w:p>
    <w:p w:rsidR="008C5EE9" w:rsidRDefault="008C5EE9" w:rsidP="00423903">
      <w:pPr>
        <w:rPr>
          <w:rFonts w:ascii="Century Gothic" w:hAnsi="Century Gothic"/>
          <w:b/>
          <w:bCs/>
          <w:color w:val="4472C4" w:themeColor="accent5"/>
          <w:szCs w:val="23"/>
        </w:rPr>
      </w:pPr>
      <w:r w:rsidRPr="008C5EE9">
        <w:rPr>
          <w:rFonts w:ascii="Century Gothic" w:hAnsi="Century Gothic"/>
          <w:b/>
          <w:bCs/>
          <w:color w:val="4472C4" w:themeColor="accent5"/>
          <w:szCs w:val="23"/>
        </w:rPr>
        <w:t>¿Qué nos llevó a pensar la imagen?</w:t>
      </w:r>
    </w:p>
    <w:p w:rsidR="008C5EE9" w:rsidRDefault="008C5EE9" w:rsidP="008C5EE9">
      <w:pPr>
        <w:spacing w:after="120"/>
        <w:ind w:left="709" w:hanging="142"/>
        <w:rPr>
          <w:rFonts w:ascii="Maiandra GD" w:hAnsi="Maiandra GD"/>
          <w:bCs/>
          <w:sz w:val="24"/>
          <w:szCs w:val="23"/>
        </w:rPr>
      </w:pPr>
      <w:r w:rsidRPr="008C5EE9">
        <w:rPr>
          <w:rFonts w:ascii="Maiandra GD" w:hAnsi="Maiandra GD"/>
          <w:bCs/>
          <w:sz w:val="24"/>
          <w:szCs w:val="23"/>
        </w:rPr>
        <w:t xml:space="preserve">- </w:t>
      </w:r>
    </w:p>
    <w:p w:rsidR="008C5EE9" w:rsidRPr="008C5EE9" w:rsidRDefault="008C5EE9" w:rsidP="008C5EE9">
      <w:pPr>
        <w:spacing w:after="120"/>
        <w:ind w:left="709" w:hanging="142"/>
        <w:rPr>
          <w:rFonts w:ascii="Maiandra GD" w:hAnsi="Maiandra GD"/>
          <w:bCs/>
          <w:sz w:val="24"/>
          <w:szCs w:val="23"/>
        </w:rPr>
      </w:pPr>
    </w:p>
    <w:p w:rsidR="005C507E" w:rsidRDefault="005C507E" w:rsidP="00423903">
      <w:pPr>
        <w:rPr>
          <w:rFonts w:ascii="Century Gothic" w:hAnsi="Century Gothic"/>
          <w:b/>
          <w:bCs/>
          <w:color w:val="4472C4" w:themeColor="accent5"/>
          <w:szCs w:val="23"/>
        </w:rPr>
      </w:pPr>
    </w:p>
    <w:p w:rsidR="000E00FC" w:rsidRDefault="008C5EE9" w:rsidP="00423903">
      <w:pPr>
        <w:rPr>
          <w:rFonts w:ascii="Century Gothic" w:hAnsi="Century Gothic"/>
          <w:b/>
          <w:bCs/>
          <w:color w:val="4472C4" w:themeColor="accent5"/>
          <w:szCs w:val="23"/>
        </w:rPr>
      </w:pPr>
      <w:r w:rsidRPr="008C5EE9">
        <w:rPr>
          <w:rFonts w:ascii="Century Gothic" w:hAnsi="Century Gothic"/>
          <w:b/>
          <w:bCs/>
          <w:color w:val="4472C4" w:themeColor="accent5"/>
          <w:szCs w:val="23"/>
        </w:rPr>
        <w:lastRenderedPageBreak/>
        <w:t>¿Cuáles consideramos que son las motivaciones de las familias y comunidad para empezar un emprendimiento?</w:t>
      </w:r>
      <w:r>
        <w:rPr>
          <w:rFonts w:ascii="Century Gothic" w:hAnsi="Century Gothic"/>
          <w:b/>
          <w:bCs/>
          <w:color w:val="4472C4" w:themeColor="accent5"/>
          <w:szCs w:val="23"/>
        </w:rPr>
        <w:t xml:space="preserve"> </w:t>
      </w:r>
      <w:r w:rsidRPr="005C507E">
        <w:rPr>
          <w:rFonts w:ascii="Century Gothic" w:hAnsi="Century Gothic"/>
          <w:bCs/>
          <w:color w:val="C00000"/>
          <w:szCs w:val="23"/>
        </w:rPr>
        <w:t>(Se refiere a las motivaciones</w:t>
      </w:r>
      <w:r w:rsidR="005C507E" w:rsidRPr="005C507E">
        <w:rPr>
          <w:rFonts w:ascii="Century Gothic" w:hAnsi="Century Gothic"/>
          <w:bCs/>
          <w:color w:val="C00000"/>
          <w:szCs w:val="23"/>
        </w:rPr>
        <w:t xml:space="preserve"> de las familias y comunidad del distrito Andahuaylas, que han recibido los criaderos de cuyes. ¿Esto cómo las motivaría a empezar un nuevo emprendimiento</w:t>
      </w:r>
      <w:r w:rsidR="005C507E">
        <w:rPr>
          <w:rFonts w:ascii="Century Gothic" w:hAnsi="Century Gothic"/>
          <w:bCs/>
          <w:color w:val="C00000"/>
          <w:szCs w:val="23"/>
        </w:rPr>
        <w:t xml:space="preserve"> o negocio</w:t>
      </w:r>
      <w:r w:rsidR="005C507E" w:rsidRPr="005C507E">
        <w:rPr>
          <w:rFonts w:ascii="Century Gothic" w:hAnsi="Century Gothic"/>
          <w:bCs/>
          <w:color w:val="C00000"/>
          <w:szCs w:val="23"/>
        </w:rPr>
        <w:t>?)</w:t>
      </w:r>
    </w:p>
    <w:p w:rsidR="008C5EE9" w:rsidRPr="005C507E" w:rsidRDefault="008C5EE9" w:rsidP="005C507E">
      <w:pPr>
        <w:spacing w:after="120"/>
        <w:ind w:left="426" w:hanging="142"/>
        <w:rPr>
          <w:rFonts w:ascii="Maiandra GD" w:hAnsi="Maiandra GD"/>
          <w:bCs/>
          <w:sz w:val="24"/>
          <w:szCs w:val="23"/>
        </w:rPr>
      </w:pPr>
      <w:r w:rsidRPr="005C507E">
        <w:rPr>
          <w:rFonts w:ascii="Maiandra GD" w:hAnsi="Maiandra GD"/>
          <w:bCs/>
          <w:sz w:val="24"/>
          <w:szCs w:val="23"/>
        </w:rPr>
        <w:t xml:space="preserve">- </w:t>
      </w:r>
      <w:r w:rsidR="005C507E" w:rsidRPr="005C507E">
        <w:rPr>
          <w:rFonts w:ascii="Maiandra GD" w:hAnsi="Maiandra GD"/>
          <w:bCs/>
          <w:sz w:val="24"/>
          <w:szCs w:val="23"/>
        </w:rPr>
        <w:t>Las motivaciones que tienen para empezar un nuevo emprendimiento son la oportunidad de criar más cuys para distintos fines, tanto como para la venta, exportación, o preparación de platos alimenticios con estos para venderlos. Cualquiera de esas ideas u otras que ellas creativamente inventen, les servirá como motivación a emprender.</w:t>
      </w:r>
    </w:p>
    <w:p w:rsidR="008C5EE9" w:rsidRPr="008C5EE9" w:rsidRDefault="008C5EE9" w:rsidP="00423903">
      <w:pPr>
        <w:rPr>
          <w:rFonts w:ascii="Century Gothic" w:hAnsi="Century Gothic"/>
          <w:b/>
          <w:bCs/>
          <w:color w:val="4472C4" w:themeColor="accent5"/>
          <w:szCs w:val="23"/>
        </w:rPr>
      </w:pPr>
      <w:r w:rsidRPr="008C5EE9">
        <w:rPr>
          <w:rFonts w:ascii="Century Gothic" w:hAnsi="Century Gothic"/>
          <w:b/>
          <w:bCs/>
          <w:color w:val="4472C4" w:themeColor="accent5"/>
          <w:szCs w:val="23"/>
        </w:rPr>
        <w:t>¿Identificamos alguna idea de emprendimiento al observar la imagen?, ¿por qué?</w:t>
      </w:r>
      <w:r w:rsidR="005C507E">
        <w:rPr>
          <w:rFonts w:ascii="Century Gothic" w:hAnsi="Century Gothic"/>
          <w:b/>
          <w:bCs/>
          <w:color w:val="4472C4" w:themeColor="accent5"/>
          <w:szCs w:val="23"/>
        </w:rPr>
        <w:t xml:space="preserve"> </w:t>
      </w:r>
      <w:r w:rsidR="005C507E" w:rsidRPr="005C507E">
        <w:rPr>
          <w:rFonts w:ascii="Century Gothic" w:hAnsi="Century Gothic"/>
          <w:bCs/>
          <w:color w:val="C00000"/>
          <w:szCs w:val="23"/>
        </w:rPr>
        <w:t>(Esto lo puedes responder con ayuda de mi respuesta anterior, y observando la imagen.)</w:t>
      </w:r>
    </w:p>
    <w:p w:rsidR="008C5EE9" w:rsidRDefault="005C507E" w:rsidP="005C507E">
      <w:pPr>
        <w:spacing w:after="120"/>
        <w:ind w:left="426" w:hanging="142"/>
        <w:rPr>
          <w:rFonts w:ascii="Century Gothic" w:hAnsi="Century Gothic"/>
          <w:bCs/>
          <w:szCs w:val="23"/>
        </w:rPr>
      </w:pPr>
      <w:r w:rsidRPr="005C507E">
        <w:rPr>
          <w:rFonts w:ascii="Maiandra GD" w:hAnsi="Maiandra GD"/>
          <w:bCs/>
          <w:sz w:val="24"/>
          <w:szCs w:val="23"/>
        </w:rPr>
        <w:t xml:space="preserve">- </w:t>
      </w:r>
    </w:p>
    <w:p w:rsidR="008C5EE9" w:rsidRPr="005C507E" w:rsidRDefault="008C5EE9" w:rsidP="00423903">
      <w:pPr>
        <w:rPr>
          <w:rFonts w:ascii="Century Gothic" w:hAnsi="Century Gothic"/>
          <w:b/>
          <w:bCs/>
          <w:color w:val="4472C4" w:themeColor="accent5"/>
          <w:szCs w:val="23"/>
        </w:rPr>
      </w:pPr>
      <w:r w:rsidRPr="005C507E">
        <w:rPr>
          <w:rFonts w:ascii="Century Gothic" w:hAnsi="Century Gothic"/>
          <w:b/>
          <w:bCs/>
          <w:color w:val="4472C4" w:themeColor="accent5"/>
          <w:szCs w:val="23"/>
        </w:rPr>
        <w:t xml:space="preserve">Considerando nuestras respuestas, </w:t>
      </w:r>
      <w:r w:rsidRPr="005C507E">
        <w:rPr>
          <w:rFonts w:ascii="Century Gothic" w:hAnsi="Century Gothic"/>
          <w:b/>
          <w:bCs/>
          <w:szCs w:val="23"/>
        </w:rPr>
        <w:t>describimos un ejemplo de emprendimiento que identificamos en nuestra familia o comunidad</w:t>
      </w:r>
      <w:r w:rsidRPr="005C507E">
        <w:rPr>
          <w:rFonts w:ascii="Century Gothic" w:hAnsi="Century Gothic"/>
          <w:b/>
          <w:bCs/>
          <w:color w:val="4472C4" w:themeColor="accent5"/>
          <w:szCs w:val="23"/>
        </w:rPr>
        <w:t>. Podemos considerar alguna que se generó antes o durante la pandemia.</w:t>
      </w:r>
    </w:p>
    <w:p w:rsidR="000E00FC" w:rsidRPr="00E4653F" w:rsidRDefault="00E4653F" w:rsidP="00E4653F">
      <w:pPr>
        <w:spacing w:after="360"/>
        <w:rPr>
          <w:rFonts w:ascii="Maiandra GD" w:hAnsi="Maiandra GD"/>
          <w:bCs/>
          <w:color w:val="C00000"/>
          <w:sz w:val="24"/>
          <w:szCs w:val="23"/>
        </w:rPr>
      </w:pPr>
      <w:r>
        <w:rPr>
          <w:noProof/>
          <w:lang w:eastAsia="es-PE"/>
        </w:rPr>
        <w:drawing>
          <wp:anchor distT="0" distB="0" distL="114300" distR="114300" simplePos="0" relativeHeight="251670528" behindDoc="0" locked="0" layoutInCell="1" allowOverlap="1">
            <wp:simplePos x="0" y="0"/>
            <wp:positionH relativeFrom="column">
              <wp:posOffset>57150</wp:posOffset>
            </wp:positionH>
            <wp:positionV relativeFrom="paragraph">
              <wp:posOffset>455930</wp:posOffset>
            </wp:positionV>
            <wp:extent cx="6457950" cy="113538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374" t="39554" r="21875" b="42707"/>
                    <a:stretch/>
                  </pic:blipFill>
                  <pic:spPr bwMode="auto">
                    <a:xfrm>
                      <a:off x="0" y="0"/>
                      <a:ext cx="6457950"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53F">
        <w:rPr>
          <w:rFonts w:ascii="Maiandra GD" w:hAnsi="Maiandra GD"/>
          <w:bCs/>
          <w:color w:val="C00000"/>
          <w:sz w:val="24"/>
          <w:szCs w:val="23"/>
        </w:rPr>
        <w:t>(Tal cual dice, solo pon un ejemplo que se haya generado antes o después de la pandemia, por ejemplo personal, pondré un emprendimiento que se dio en mi familia antes de la pandemia.)</w:t>
      </w:r>
    </w:p>
    <w:p w:rsidR="000E00FC" w:rsidRPr="00E4653F" w:rsidRDefault="00E4653F" w:rsidP="00E4653F">
      <w:pPr>
        <w:spacing w:after="120"/>
        <w:rPr>
          <w:rFonts w:ascii="Arial Rounded MT Bold" w:hAnsi="Arial Rounded MT Bold"/>
          <w:color w:val="4472C4" w:themeColor="accent5"/>
          <w:sz w:val="28"/>
        </w:rPr>
      </w:pPr>
      <w:r w:rsidRPr="00E4653F">
        <w:rPr>
          <w:rFonts w:ascii="Arial Rounded MT Bold" w:hAnsi="Arial Rounded MT Bold"/>
          <w:color w:val="4472C4" w:themeColor="accent5"/>
          <w:sz w:val="28"/>
        </w:rPr>
        <w:t>Finalizamos</w:t>
      </w:r>
    </w:p>
    <w:p w:rsidR="00E4653F" w:rsidRDefault="0077107E" w:rsidP="00E4653F">
      <w:pPr>
        <w:ind w:right="401"/>
        <w:jc w:val="both"/>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671552" behindDoc="0" locked="0" layoutInCell="1" allowOverlap="1">
                <wp:simplePos x="0" y="0"/>
                <wp:positionH relativeFrom="column">
                  <wp:posOffset>2781300</wp:posOffset>
                </wp:positionH>
                <wp:positionV relativeFrom="paragraph">
                  <wp:posOffset>429895</wp:posOffset>
                </wp:positionV>
                <wp:extent cx="485775" cy="504825"/>
                <wp:effectExtent l="0" t="0" r="0" b="0"/>
                <wp:wrapNone/>
                <wp:docPr id="10" name="Multiplicar 10"/>
                <wp:cNvGraphicFramePr/>
                <a:graphic xmlns:a="http://schemas.openxmlformats.org/drawingml/2006/main">
                  <a:graphicData uri="http://schemas.microsoft.com/office/word/2010/wordprocessingShape">
                    <wps:wsp>
                      <wps:cNvSpPr/>
                      <wps:spPr>
                        <a:xfrm>
                          <a:off x="0" y="0"/>
                          <a:ext cx="485775" cy="5048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333B" id="Multiplicar 10" o:spid="_x0000_s1026" style="position:absolute;margin-left:219pt;margin-top:33.85pt;width:38.2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keAIAAEQFAAAOAAAAZHJzL2Uyb0RvYy54bWysVFFv2yAQfp+0/4B4X+1EydpFdaqoVadJ&#10;XVutnfpMMMRImGMHiZP9+h3Ycau22sM0P2Dg7j7uPr7j/GLfWrZTGAy4ik9OSs6Uk1Abt6n4z8fr&#10;T2echShcLSw4VfGDCvxi+fHDeecXagoN2FohIxAXFp2veBOjXxRFkI1qRTgBrxwZNWArIi1xU9Qo&#10;OkJvbTEty89FB1h7BKlCoN2r3siXGV9rJeOd1kFFZitOucU8Yh7XaSyW52KxQeEbI4c0xD9k0Qrj&#10;6NAR6kpEwbZo3kC1RiIE0PFEQluA1kaqXANVMylfVfPQCK9yLURO8CNN4f/BytvdPTJT090RPU60&#10;dEfftzYab40UyGiXKOp8WJDng7/HYRVomurda2zTnyph+0zrYaRV7SOTtDk7m5+ezjmTZJqXs7Pp&#10;PGEWz8EeQ/yqoGVpUnG66mbI4ZBJFbubEPuQoyvFp6T6NPIsHqxKmVj3Q2mqiA6e5uisJXVpke0E&#10;qUBIqVyc9KZG1Krfnpf0DXmNETnLDJiQtbF2xB4Akk7fYve5Dv4pVGUpjsHl3xLrg8eIfDK4OAa3&#10;xgG+B2CpquHk3v9IUk9NYmkN9YHuG6FvhODltSHOb0SI9wJJ+SQC6uZ4R4O20FUchhlnDeDv9/aT&#10;PwmSrJx11EkVD7+2AhVn9psjqX6ZzGap9fJiNj+d0gJfWtYvLW7bXgJd04TeDS/zNPlHe5xqhPaJ&#10;mn6VTiWTcJLOrriMeFxcxr7D6dmQarXKbtRuXsQb9+BlAk+sJi097p8E+kF4kRR7C8euE4tXuut9&#10;U6SD1TaCNlmUz7wOfFOrZuEMz0p6C16us9fz47f8AwAA//8DAFBLAwQUAAYACAAAACEAKSHIzuAA&#10;AAAKAQAADwAAAGRycy9kb3ducmV2LnhtbEyPwU7DMBBE70j8g7VI3KjTksRViFMhpAISJwItVzfe&#10;JlHjdWS7Tfh7zAmOq32aeVNuZjOwCzrfW5KwXCTAkBqre2olfH5s79bAfFCk1WAJJXyjh011fVWq&#10;QtuJ3vFSh5bFEPKFktCFMBac+6ZDo/zCjkjxd7TOqBBP13Lt1BTDzcBXSZJzo3qKDZ0a8anD5lSf&#10;jYQv+7ZzSb2dcpGdjq8v4jnn817K25v58QFYwDn8wfCrH9Whik4Heybt2SAhvV/HLUFCLgSwCGTL&#10;NAN2iGQqVsCrkv+fUP0AAAD//wMAUEsBAi0AFAAGAAgAAAAhALaDOJL+AAAA4QEAABMAAAAAAAAA&#10;AAAAAAAAAAAAAFtDb250ZW50X1R5cGVzXS54bWxQSwECLQAUAAYACAAAACEAOP0h/9YAAACUAQAA&#10;CwAAAAAAAAAAAAAAAAAvAQAAX3JlbHMvLnJlbHNQSwECLQAUAAYACAAAACEAbf89ZHgCAABEBQAA&#10;DgAAAAAAAAAAAAAAAAAuAgAAZHJzL2Uyb0RvYy54bWxQSwECLQAUAAYACAAAACEAKSHIzuAAAAAK&#10;AQAADwAAAAAAAAAAAAAAAADSBAAAZHJzL2Rvd25yZXYueG1sUEsFBgAAAAAEAAQA8wAAAN8FAAAA&#10;AA==&#10;" path="m75507,160857l157835,81636r85053,88387l327940,81636r82328,79221l322168,252413r88100,91555l327940,423189,242888,334802r-85053,88387l75507,343968r88100,-91555l75507,160857xe" fillcolor="#5b9bd5 [3204]" strokecolor="#1f4d78 [1604]" strokeweight="1pt">
                <v:stroke joinstyle="miter"/>
                <v:path arrowok="t" o:connecttype="custom" o:connectlocs="75507,160857;157835,81636;242888,170023;327940,81636;410268,160857;322168,252413;410268,343968;327940,423189;242888,334802;157835,423189;75507,343968;163607,252413;75507,160857" o:connectangles="0,0,0,0,0,0,0,0,0,0,0,0,0"/>
              </v:shape>
            </w:pict>
          </mc:Fallback>
        </mc:AlternateContent>
      </w:r>
      <w:r>
        <w:rPr>
          <w:rFonts w:ascii="Maiandra GD" w:hAnsi="Maiandra GD"/>
          <w:bCs/>
          <w:noProof/>
          <w:sz w:val="24"/>
          <w:szCs w:val="23"/>
          <w:lang w:eastAsia="es-PE"/>
        </w:rPr>
        <mc:AlternateContent>
          <mc:Choice Requires="wps">
            <w:drawing>
              <wp:anchor distT="0" distB="0" distL="114300" distR="114300" simplePos="0" relativeHeight="251673600" behindDoc="0" locked="0" layoutInCell="1" allowOverlap="1" wp14:anchorId="4C7817DD" wp14:editId="36385765">
                <wp:simplePos x="0" y="0"/>
                <wp:positionH relativeFrom="column">
                  <wp:posOffset>3390900</wp:posOffset>
                </wp:positionH>
                <wp:positionV relativeFrom="paragraph">
                  <wp:posOffset>422275</wp:posOffset>
                </wp:positionV>
                <wp:extent cx="485775" cy="504825"/>
                <wp:effectExtent l="0" t="0" r="0" b="0"/>
                <wp:wrapNone/>
                <wp:docPr id="11" name="Multiplicar 11"/>
                <wp:cNvGraphicFramePr/>
                <a:graphic xmlns:a="http://schemas.openxmlformats.org/drawingml/2006/main">
                  <a:graphicData uri="http://schemas.microsoft.com/office/word/2010/wordprocessingShape">
                    <wps:wsp>
                      <wps:cNvSpPr/>
                      <wps:spPr>
                        <a:xfrm>
                          <a:off x="0" y="0"/>
                          <a:ext cx="485775" cy="5048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D936A" id="Multiplicar 11" o:spid="_x0000_s1026" style="position:absolute;margin-left:267pt;margin-top:33.25pt;width:38.25pt;height:39.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857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w5fwIAAB0FAAAOAAAAZHJzL2Uyb0RvYy54bWysVEtvGjEQvlfqf7B8b3ZBUMgqS0SCUlVK&#10;E6Skynnw2qwlv2obFvrrO/YueTWnqhzMjOfl+eabvbg8aEX23AdpTU1HZyUl3DDbSLOt6c/Hmy9z&#10;SkIE04Cyhtf0yAO9XHz+dNG5io9ta1XDPcEkJlSdq2kbo6uKIrCWawhn1nGDRmG9hoiq3xaNhw6z&#10;a1WMy/Jr0VnfOG8ZDwFvV72RLnJ+ITiL90IEHomqKb4t5tPnc5POYnEB1daDayUbngH/8AoN0mDR&#10;51QriEB2Xv6VSkvmbbAinjGrCyuEZDz3gN2MynfdPLTgeO4FwQnuGabw/9Kyu/3aE9ng7EaUGNA4&#10;ox87FaVTkoEneIsQdS5U6Png1n7QAoqp34PwOv1jJ+SQYT0+w8oPkTC8nMyns9mUEoamaTmZj6cp&#10;Z/ES7HyI37jVJAk1xVG3wxuOGVTY34bYh5xcU81glWxupFJZ8dvNtfJkDzjp6dX51epU5Y2bMqTD&#10;XsezEtnAABknFEQUtUMMgtlSAmqLVGbR59pvosMHRXLxFho+lC7xN/Q3uOde3+RJXawgtH1INqUQ&#10;qLSMuA5K6prOU6JTJmWSlWdCD1ikmfRTSNLGNkccpLc9w4NjNxKL3EKIa/BIaWwX1zTe4yGURQzs&#10;IFHSWv/7o/vkj0xDKyUdrgji82sHnlOivhvk4PloMkk7lZXJdDZGxb+2bF5bzE5fW5wN0gxfl8Xk&#10;H9VJFN7qJ9zmZaqKJjAMa/eTGJTr2K8ufg8YXy6zG+6Rg3hrHhxLyRNOCd7HwxN4NzAqIhXv7Gmd&#10;oHpHqN43RRq73EUrZGbbC644waTgDuZZDt+LtOSv9ez18lVb/AEAAP//AwBQSwMEFAAGAAgAAAAh&#10;AFcM6v3gAAAACgEAAA8AAABkcnMvZG93bnJldi54bWxMj8FOwzAMhu9IvENkJG4sGWwRKk2naRKI&#10;yw4UNK5Zk7YRiVM1Wdfx9JgT3Gz50+/vLzdz8GyyY3IRFSwXApjFJhqHnYKP9+e7R2ApazTaR7QK&#10;LjbBprq+KnVh4hnf7FTnjlEIpkIr6HMeCs5T09ug0yIOFunWxjHoTOvYcTPqM4UHz++FkDxoh/Sh&#10;14Pd9bb5qk9Bwdz67Ty87vbfU6r3n+3BvRzcRanbm3n7BCzbOf/B8KtP6lCR0zGe0CTmFawfVtQl&#10;K5ByDYwAuRQ0HIlcSQG8Kvn/CtUPAAAA//8DAFBLAQItABQABgAIAAAAIQC2gziS/gAAAOEBAAAT&#10;AAAAAAAAAAAAAAAAAAAAAABbQ29udGVudF9UeXBlc10ueG1sUEsBAi0AFAAGAAgAAAAhADj9If/W&#10;AAAAlAEAAAsAAAAAAAAAAAAAAAAALwEAAF9yZWxzLy5yZWxzUEsBAi0AFAAGAAgAAAAhAHZy/Dl/&#10;AgAAHQUAAA4AAAAAAAAAAAAAAAAALgIAAGRycy9lMm9Eb2MueG1sUEsBAi0AFAAGAAgAAAAhAFcM&#10;6v3gAAAACgEAAA8AAAAAAAAAAAAAAAAA2QQAAGRycy9kb3ducmV2LnhtbFBLBQYAAAAABAAEAPMA&#10;AADmBQAAAAA=&#10;" path="m75507,160857l157835,81636r85053,88387l327940,81636r82328,79221l322168,252413r88100,91555l327940,423189,242888,334802r-85053,88387l75507,343968r88100,-91555l75507,160857xe" fillcolor="#5b9bd5" strokecolor="#41719c" strokeweight="1pt">
                <v:stroke joinstyle="miter"/>
                <v:path arrowok="t" o:connecttype="custom" o:connectlocs="75507,160857;157835,81636;242888,170023;327940,81636;410268,160857;322168,252413;410268,343968;327940,423189;242888,334802;157835,423189;75507,343968;163607,252413;75507,160857" o:connectangles="0,0,0,0,0,0,0,0,0,0,0,0,0"/>
              </v:shape>
            </w:pict>
          </mc:Fallback>
        </mc:AlternateContent>
      </w:r>
      <w:r w:rsidR="00E4653F" w:rsidRPr="00E4653F">
        <w:rPr>
          <w:rFonts w:ascii="Maiandra GD" w:hAnsi="Maiandra GD"/>
          <w:bCs/>
          <w:sz w:val="24"/>
          <w:szCs w:val="23"/>
        </w:rPr>
        <w:t>Ahora nos autoevaluamos para reconocer nuestros avances y lo que requerimos mejorar. Coloca una “x” de acuerdo con lo que consideres. Luego, escribe las acciones que tomarás para mejorar tu aprendizaje.</w:t>
      </w:r>
      <w:r w:rsidRPr="0077107E">
        <w:rPr>
          <w:rFonts w:ascii="Maiandra GD" w:hAnsi="Maiandra GD"/>
          <w:bCs/>
          <w:noProof/>
          <w:sz w:val="24"/>
          <w:szCs w:val="23"/>
          <w:lang w:eastAsia="es-PE"/>
        </w:rPr>
        <w:t xml:space="preserve"> </w:t>
      </w:r>
    </w:p>
    <w:p w:rsidR="0077107E" w:rsidRDefault="0077107E" w:rsidP="00E4653F">
      <w:pPr>
        <w:ind w:right="401"/>
        <w:jc w:val="both"/>
        <w:rPr>
          <w:rFonts w:ascii="Maiandra GD" w:hAnsi="Maiandra GD"/>
          <w:bCs/>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40"/>
        <w:gridCol w:w="992"/>
        <w:gridCol w:w="1134"/>
        <w:gridCol w:w="3042"/>
      </w:tblGrid>
      <w:tr w:rsidR="00E4653F" w:rsidRPr="00423903" w:rsidTr="0077107E">
        <w:trPr>
          <w:trHeight w:val="947"/>
        </w:trPr>
        <w:tc>
          <w:tcPr>
            <w:tcW w:w="5240" w:type="dxa"/>
            <w:shd w:val="clear" w:color="auto" w:fill="4472C4" w:themeFill="accent5"/>
            <w:vAlign w:val="center"/>
          </w:tcPr>
          <w:p w:rsidR="00E4653F" w:rsidRPr="0077107E" w:rsidRDefault="00E4653F" w:rsidP="00EC47AB">
            <w:pPr>
              <w:jc w:val="center"/>
              <w:rPr>
                <w:rFonts w:ascii="Maiandra GD" w:hAnsi="Maiandra GD"/>
                <w:bCs/>
                <w:color w:val="FFFFFF" w:themeColor="background1"/>
                <w:sz w:val="24"/>
                <w:szCs w:val="23"/>
              </w:rPr>
            </w:pPr>
            <w:r w:rsidRPr="0077107E">
              <w:rPr>
                <w:rFonts w:ascii="Maiandra GD" w:hAnsi="Maiandra GD"/>
                <w:bCs/>
                <w:color w:val="FFFFFF" w:themeColor="background1"/>
                <w:sz w:val="24"/>
                <w:szCs w:val="23"/>
              </w:rPr>
              <w:t>Criterios de evaluación</w:t>
            </w:r>
          </w:p>
        </w:tc>
        <w:tc>
          <w:tcPr>
            <w:tcW w:w="992" w:type="dxa"/>
            <w:shd w:val="clear" w:color="auto" w:fill="4472C4" w:themeFill="accent5"/>
            <w:vAlign w:val="center"/>
          </w:tcPr>
          <w:p w:rsidR="00E4653F" w:rsidRPr="00423903" w:rsidRDefault="00E4653F" w:rsidP="00EC47AB">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Lo logré</w:t>
            </w:r>
          </w:p>
        </w:tc>
        <w:tc>
          <w:tcPr>
            <w:tcW w:w="1134" w:type="dxa"/>
            <w:shd w:val="clear" w:color="auto" w:fill="4472C4" w:themeFill="accent5"/>
            <w:vAlign w:val="center"/>
          </w:tcPr>
          <w:p w:rsidR="00E4653F" w:rsidRPr="00423903" w:rsidRDefault="00E4653F" w:rsidP="00EC47AB">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Estoy en proceso</w:t>
            </w:r>
          </w:p>
        </w:tc>
        <w:tc>
          <w:tcPr>
            <w:tcW w:w="3042" w:type="dxa"/>
            <w:shd w:val="clear" w:color="auto" w:fill="4472C4" w:themeFill="accent5"/>
            <w:vAlign w:val="center"/>
          </w:tcPr>
          <w:p w:rsidR="00E4653F" w:rsidRPr="00423903" w:rsidRDefault="00E4653F" w:rsidP="00EC47AB">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¿Qué puedo hacer para mejorar mis aprendizajes?</w:t>
            </w:r>
          </w:p>
        </w:tc>
      </w:tr>
      <w:tr w:rsidR="00E4653F" w:rsidTr="0077107E">
        <w:trPr>
          <w:trHeight w:val="975"/>
        </w:trPr>
        <w:tc>
          <w:tcPr>
            <w:tcW w:w="5240" w:type="dxa"/>
            <w:shd w:val="clear" w:color="auto" w:fill="E5EBF7"/>
            <w:vAlign w:val="center"/>
          </w:tcPr>
          <w:p w:rsidR="00E4653F" w:rsidRDefault="00E4653F" w:rsidP="00EC47AB">
            <w:pPr>
              <w:rPr>
                <w:rFonts w:ascii="Maiandra GD" w:hAnsi="Maiandra GD"/>
                <w:bCs/>
                <w:sz w:val="24"/>
                <w:szCs w:val="23"/>
              </w:rPr>
            </w:pPr>
            <w:r w:rsidRPr="00E4653F">
              <w:rPr>
                <w:rFonts w:ascii="Maiandra GD" w:hAnsi="Maiandra GD"/>
                <w:bCs/>
                <w:sz w:val="24"/>
                <w:szCs w:val="23"/>
              </w:rPr>
              <w:t>Identifiqué emprendimientos que se originaron por la pandemia por la COVID-19.</w:t>
            </w:r>
          </w:p>
        </w:tc>
        <w:tc>
          <w:tcPr>
            <w:tcW w:w="992" w:type="dxa"/>
            <w:shd w:val="clear" w:color="auto" w:fill="auto"/>
            <w:vAlign w:val="center"/>
          </w:tcPr>
          <w:p w:rsidR="00E4653F" w:rsidRDefault="00E4653F" w:rsidP="00EC47AB">
            <w:pPr>
              <w:jc w:val="center"/>
              <w:rPr>
                <w:rFonts w:ascii="Maiandra GD" w:hAnsi="Maiandra GD"/>
                <w:bCs/>
                <w:sz w:val="24"/>
                <w:szCs w:val="23"/>
              </w:rPr>
            </w:pPr>
          </w:p>
        </w:tc>
        <w:tc>
          <w:tcPr>
            <w:tcW w:w="1134" w:type="dxa"/>
            <w:shd w:val="clear" w:color="auto" w:fill="auto"/>
            <w:vAlign w:val="center"/>
          </w:tcPr>
          <w:p w:rsidR="00E4653F" w:rsidRDefault="00E4653F" w:rsidP="00EC47AB">
            <w:pPr>
              <w:jc w:val="center"/>
              <w:rPr>
                <w:rFonts w:ascii="Maiandra GD" w:hAnsi="Maiandra GD"/>
                <w:bCs/>
                <w:sz w:val="24"/>
                <w:szCs w:val="23"/>
              </w:rPr>
            </w:pPr>
          </w:p>
        </w:tc>
        <w:tc>
          <w:tcPr>
            <w:tcW w:w="3042" w:type="dxa"/>
            <w:shd w:val="clear" w:color="auto" w:fill="auto"/>
            <w:vAlign w:val="center"/>
          </w:tcPr>
          <w:p w:rsidR="00E4653F" w:rsidRDefault="00E4653F" w:rsidP="00EC47AB">
            <w:pPr>
              <w:jc w:val="center"/>
              <w:rPr>
                <w:rFonts w:ascii="Maiandra GD" w:hAnsi="Maiandra GD"/>
                <w:bCs/>
                <w:sz w:val="24"/>
                <w:szCs w:val="23"/>
              </w:rPr>
            </w:pPr>
          </w:p>
        </w:tc>
      </w:tr>
      <w:tr w:rsidR="00E4653F" w:rsidRPr="000E00FC" w:rsidTr="0077107E">
        <w:trPr>
          <w:trHeight w:val="911"/>
        </w:trPr>
        <w:tc>
          <w:tcPr>
            <w:tcW w:w="5240" w:type="dxa"/>
            <w:shd w:val="clear" w:color="auto" w:fill="4472C4" w:themeFill="accent5"/>
            <w:vAlign w:val="center"/>
          </w:tcPr>
          <w:p w:rsidR="00E4653F" w:rsidRPr="0077107E" w:rsidRDefault="00E4653F" w:rsidP="00EC47AB">
            <w:pPr>
              <w:jc w:val="center"/>
              <w:rPr>
                <w:rFonts w:ascii="Maiandra GD" w:hAnsi="Maiandra GD"/>
                <w:bCs/>
                <w:color w:val="FFFFFF" w:themeColor="background1"/>
                <w:sz w:val="24"/>
                <w:szCs w:val="23"/>
              </w:rPr>
            </w:pPr>
            <w:r w:rsidRPr="0077107E">
              <w:rPr>
                <w:rFonts w:ascii="Maiandra GD" w:hAnsi="Maiandra GD"/>
                <w:bCs/>
                <w:color w:val="FFFFFF" w:themeColor="background1"/>
                <w:sz w:val="24"/>
                <w:szCs w:val="23"/>
              </w:rPr>
              <w:t>Gestiona su aprendizaje de manera autónoma.</w:t>
            </w:r>
          </w:p>
        </w:tc>
        <w:tc>
          <w:tcPr>
            <w:tcW w:w="992" w:type="dxa"/>
            <w:shd w:val="clear" w:color="auto" w:fill="4472C4" w:themeFill="accent5"/>
            <w:vAlign w:val="center"/>
          </w:tcPr>
          <w:p w:rsidR="00E4653F" w:rsidRPr="000E00FC" w:rsidRDefault="00E4653F" w:rsidP="00EC47AB">
            <w:pPr>
              <w:jc w:val="center"/>
              <w:rPr>
                <w:rFonts w:ascii="Maiandra GD" w:hAnsi="Maiandra GD"/>
                <w:bCs/>
                <w:color w:val="FFFFFF" w:themeColor="background1"/>
                <w:sz w:val="24"/>
                <w:szCs w:val="23"/>
              </w:rPr>
            </w:pPr>
            <w:r w:rsidRPr="000E00FC">
              <w:rPr>
                <w:rFonts w:ascii="Maiandra GD" w:hAnsi="Maiandra GD"/>
                <w:bCs/>
                <w:color w:val="FFFFFF" w:themeColor="background1"/>
                <w:sz w:val="24"/>
                <w:szCs w:val="23"/>
              </w:rPr>
              <w:t>Lo logré</w:t>
            </w:r>
          </w:p>
        </w:tc>
        <w:tc>
          <w:tcPr>
            <w:tcW w:w="1134" w:type="dxa"/>
            <w:shd w:val="clear" w:color="auto" w:fill="4472C4" w:themeFill="accent5"/>
            <w:vAlign w:val="center"/>
          </w:tcPr>
          <w:p w:rsidR="00E4653F" w:rsidRPr="000E00FC" w:rsidRDefault="00E4653F" w:rsidP="00EC47AB">
            <w:pPr>
              <w:jc w:val="center"/>
              <w:rPr>
                <w:rFonts w:ascii="Maiandra GD" w:hAnsi="Maiandra GD"/>
                <w:bCs/>
                <w:color w:val="FFFFFF" w:themeColor="background1"/>
                <w:sz w:val="24"/>
                <w:szCs w:val="23"/>
              </w:rPr>
            </w:pPr>
            <w:r>
              <w:rPr>
                <w:rFonts w:ascii="Maiandra GD" w:hAnsi="Maiandra GD"/>
                <w:bCs/>
                <w:color w:val="FFFFFF" w:themeColor="background1"/>
                <w:sz w:val="24"/>
                <w:szCs w:val="23"/>
              </w:rPr>
              <w:t>Estoy en proceso</w:t>
            </w:r>
          </w:p>
        </w:tc>
        <w:tc>
          <w:tcPr>
            <w:tcW w:w="3042" w:type="dxa"/>
            <w:shd w:val="clear" w:color="auto" w:fill="4472C4" w:themeFill="accent5"/>
            <w:vAlign w:val="center"/>
          </w:tcPr>
          <w:p w:rsidR="00E4653F" w:rsidRPr="000E00FC" w:rsidRDefault="00E4653F" w:rsidP="00EC47AB">
            <w:pPr>
              <w:jc w:val="center"/>
              <w:rPr>
                <w:rFonts w:ascii="Maiandra GD" w:hAnsi="Maiandra GD"/>
                <w:bCs/>
                <w:color w:val="FFFFFF" w:themeColor="background1"/>
                <w:sz w:val="24"/>
                <w:szCs w:val="23"/>
              </w:rPr>
            </w:pPr>
            <w:r w:rsidRPr="000E00FC">
              <w:rPr>
                <w:rFonts w:ascii="Maiandra GD" w:hAnsi="Maiandra GD"/>
                <w:bCs/>
                <w:color w:val="FFFFFF" w:themeColor="background1"/>
                <w:sz w:val="24"/>
                <w:szCs w:val="23"/>
              </w:rPr>
              <w:t>¿Qué puedo hacer para mejorar mis aprendizajes?</w:t>
            </w:r>
          </w:p>
        </w:tc>
      </w:tr>
      <w:tr w:rsidR="00E4653F" w:rsidTr="0077107E">
        <w:trPr>
          <w:trHeight w:val="2053"/>
        </w:trPr>
        <w:tc>
          <w:tcPr>
            <w:tcW w:w="5240" w:type="dxa"/>
            <w:shd w:val="clear" w:color="auto" w:fill="E5EBF7"/>
            <w:vAlign w:val="center"/>
          </w:tcPr>
          <w:p w:rsidR="00E4653F" w:rsidRPr="00423903" w:rsidRDefault="00E4653F" w:rsidP="00EC47AB">
            <w:pPr>
              <w:rPr>
                <w:rFonts w:ascii="Maiandra GD" w:hAnsi="Maiandra GD"/>
                <w:bCs/>
                <w:sz w:val="24"/>
                <w:szCs w:val="23"/>
              </w:rPr>
            </w:pPr>
            <w:r w:rsidRPr="00E4653F">
              <w:rPr>
                <w:rFonts w:ascii="Maiandra GD" w:hAnsi="Maiandra GD"/>
                <w:bCs/>
                <w:sz w:val="24"/>
                <w:szCs w:val="23"/>
              </w:rPr>
              <w:t>Me planteé metas de aprendizaje e identifiqué datos que me ayudaron a visualizar el desarrollo de las actividades para resolver el reto sobre las recomendaciones para tomar decisiones responsables en emprendimientos de familia o en comunidad.</w:t>
            </w:r>
          </w:p>
        </w:tc>
        <w:tc>
          <w:tcPr>
            <w:tcW w:w="992" w:type="dxa"/>
            <w:shd w:val="clear" w:color="auto" w:fill="auto"/>
            <w:vAlign w:val="center"/>
          </w:tcPr>
          <w:p w:rsidR="00E4653F" w:rsidRDefault="00E4653F" w:rsidP="00EC47AB">
            <w:pPr>
              <w:jc w:val="center"/>
              <w:rPr>
                <w:rFonts w:ascii="Maiandra GD" w:hAnsi="Maiandra GD"/>
                <w:bCs/>
                <w:sz w:val="24"/>
                <w:szCs w:val="23"/>
              </w:rPr>
            </w:pPr>
          </w:p>
        </w:tc>
        <w:tc>
          <w:tcPr>
            <w:tcW w:w="1134" w:type="dxa"/>
            <w:shd w:val="clear" w:color="auto" w:fill="auto"/>
            <w:vAlign w:val="center"/>
          </w:tcPr>
          <w:p w:rsidR="00E4653F" w:rsidRDefault="00E4653F" w:rsidP="00EC47AB">
            <w:pPr>
              <w:jc w:val="center"/>
              <w:rPr>
                <w:rFonts w:ascii="Maiandra GD" w:hAnsi="Maiandra GD"/>
                <w:bCs/>
                <w:sz w:val="24"/>
                <w:szCs w:val="23"/>
              </w:rPr>
            </w:pPr>
          </w:p>
        </w:tc>
        <w:tc>
          <w:tcPr>
            <w:tcW w:w="3042" w:type="dxa"/>
            <w:shd w:val="clear" w:color="auto" w:fill="auto"/>
            <w:vAlign w:val="center"/>
          </w:tcPr>
          <w:p w:rsidR="00E4653F" w:rsidRDefault="00E4653F" w:rsidP="00EC47AB">
            <w:pPr>
              <w:jc w:val="center"/>
              <w:rPr>
                <w:rFonts w:ascii="Maiandra GD" w:hAnsi="Maiandra GD"/>
                <w:bCs/>
                <w:sz w:val="24"/>
                <w:szCs w:val="23"/>
              </w:rPr>
            </w:pPr>
          </w:p>
        </w:tc>
      </w:tr>
    </w:tbl>
    <w:p w:rsidR="00E4653F" w:rsidRDefault="00E4653F" w:rsidP="00E4653F">
      <w:pPr>
        <w:ind w:right="401"/>
        <w:jc w:val="both"/>
        <w:rPr>
          <w:rFonts w:ascii="Maiandra GD" w:hAnsi="Maiandra GD"/>
          <w:bCs/>
          <w:sz w:val="24"/>
          <w:szCs w:val="23"/>
        </w:rPr>
      </w:pPr>
    </w:p>
    <w:p w:rsidR="0077107E" w:rsidRPr="0077107E" w:rsidRDefault="0077107E" w:rsidP="00E4653F">
      <w:pPr>
        <w:ind w:right="401"/>
        <w:jc w:val="both"/>
        <w:rPr>
          <w:rFonts w:ascii="Maiandra GD" w:hAnsi="Maiandra GD"/>
          <w:bCs/>
          <w:color w:val="C00000"/>
          <w:sz w:val="24"/>
          <w:szCs w:val="23"/>
        </w:rPr>
      </w:pPr>
      <w:r w:rsidRPr="0077107E">
        <w:rPr>
          <w:rFonts w:ascii="Maiandra GD" w:hAnsi="Maiandra GD"/>
          <w:bCs/>
          <w:color w:val="C00000"/>
          <w:sz w:val="24"/>
          <w:szCs w:val="23"/>
        </w:rPr>
        <w:t>Ahora vamos a la siguiente actividad</w:t>
      </w:r>
    </w:p>
    <w:p w:rsidR="0077107E" w:rsidRDefault="0077107E" w:rsidP="00E4653F">
      <w:pPr>
        <w:ind w:right="401"/>
        <w:jc w:val="both"/>
        <w:rPr>
          <w:rFonts w:ascii="Maiandra GD" w:hAnsi="Maiandra GD"/>
          <w:bCs/>
          <w:sz w:val="24"/>
          <w:szCs w:val="23"/>
        </w:rPr>
      </w:pPr>
    </w:p>
    <w:p w:rsidR="0077107E" w:rsidRPr="000E00FC" w:rsidRDefault="0077107E" w:rsidP="0077107E">
      <w:pPr>
        <w:spacing w:after="0"/>
        <w:rPr>
          <w:rFonts w:ascii="Arial Rounded MT Bold" w:hAnsi="Arial Rounded MT Bold"/>
          <w:bCs/>
          <w:sz w:val="26"/>
          <w:szCs w:val="26"/>
        </w:rPr>
      </w:pPr>
      <w:r>
        <w:rPr>
          <w:rFonts w:ascii="Arial Rounded MT Bold" w:hAnsi="Arial Rounded MT Bold"/>
          <w:bCs/>
          <w:sz w:val="26"/>
          <w:szCs w:val="26"/>
        </w:rPr>
        <w:lastRenderedPageBreak/>
        <w:t>ACTIVIDAD 3</w:t>
      </w:r>
    </w:p>
    <w:p w:rsidR="0077107E" w:rsidRPr="00E05829" w:rsidRDefault="0077107E" w:rsidP="0077107E">
      <w:pPr>
        <w:spacing w:after="120"/>
        <w:rPr>
          <w:rFonts w:ascii="Bahnschrift Light Condensed" w:hAnsi="Bahnschrift Light Condensed"/>
          <w:b/>
          <w:bCs/>
          <w:color w:val="4472C4" w:themeColor="accent5"/>
          <w:sz w:val="48"/>
        </w:rPr>
      </w:pPr>
      <w:r w:rsidRPr="00E05829">
        <w:rPr>
          <w:rFonts w:ascii="Bahnschrift Light Condensed" w:hAnsi="Bahnschrift Light Condensed"/>
          <w:b/>
          <w:bCs/>
          <w:color w:val="4472C4" w:themeColor="accent5"/>
          <w:sz w:val="48"/>
        </w:rPr>
        <w:t xml:space="preserve">Explicamos las medidas de bioseguridad y la estructura química de los virus como el SARS-CoV-2 </w:t>
      </w:r>
      <w:r w:rsidRPr="00E05829">
        <w:rPr>
          <w:rFonts w:ascii="Bahnschrift Light Condensed" w:hAnsi="Bahnschrift Light Condensed"/>
          <w:b/>
          <w:bCs/>
          <w:color w:val="70AD47" w:themeColor="accent6"/>
          <w:sz w:val="48"/>
        </w:rPr>
        <w:t>(Ciencia y Tecnología)</w:t>
      </w:r>
    </w:p>
    <w:p w:rsidR="0077107E" w:rsidRPr="00E05829" w:rsidRDefault="0077107E" w:rsidP="006327F2">
      <w:pPr>
        <w:spacing w:after="120"/>
        <w:ind w:right="401"/>
        <w:jc w:val="both"/>
        <w:rPr>
          <w:rFonts w:ascii="Century Gothic" w:hAnsi="Century Gothic"/>
          <w:bCs/>
          <w:szCs w:val="23"/>
        </w:rPr>
      </w:pPr>
      <w:r w:rsidRPr="00E05829">
        <w:rPr>
          <w:rFonts w:ascii="Century Gothic" w:hAnsi="Century Gothic"/>
          <w:bCs/>
          <w:szCs w:val="23"/>
        </w:rPr>
        <w:t>En esta actividad, explicaremos lo necesario que es respetar las normas de bioseguridad para salvaguardar la salud de los ciudadanos.</w:t>
      </w:r>
    </w:p>
    <w:p w:rsidR="000E00FC" w:rsidRPr="00E05829" w:rsidRDefault="00E05829" w:rsidP="006327F2">
      <w:pPr>
        <w:spacing w:after="120"/>
        <w:rPr>
          <w:rFonts w:ascii="Arial Rounded MT Bold" w:hAnsi="Arial Rounded MT Bold"/>
          <w:bCs/>
          <w:color w:val="4472C4" w:themeColor="accent5"/>
          <w:sz w:val="28"/>
          <w:szCs w:val="23"/>
        </w:rPr>
      </w:pPr>
      <w:r w:rsidRPr="00E05829">
        <w:rPr>
          <w:rFonts w:ascii="Arial Rounded MT Bold" w:hAnsi="Arial Rounded MT Bold"/>
          <w:bCs/>
          <w:color w:val="4472C4" w:themeColor="accent5"/>
          <w:sz w:val="28"/>
          <w:szCs w:val="23"/>
        </w:rPr>
        <w:t>Tomamos en cuenta que</w:t>
      </w:r>
    </w:p>
    <w:p w:rsidR="00E05829" w:rsidRPr="006327F2" w:rsidRDefault="00E05829" w:rsidP="006327F2">
      <w:pPr>
        <w:spacing w:after="120"/>
        <w:jc w:val="both"/>
        <w:rPr>
          <w:rFonts w:ascii="Century Gothic" w:hAnsi="Century Gothic"/>
          <w:bCs/>
          <w:szCs w:val="23"/>
        </w:rPr>
      </w:pPr>
      <w:r w:rsidRPr="006327F2">
        <w:rPr>
          <w:rFonts w:ascii="Century Gothic" w:hAnsi="Century Gothic"/>
          <w:bCs/>
          <w:szCs w:val="23"/>
        </w:rPr>
        <w:t xml:space="preserve">Leemos el texto “Pruebas diagnósticas para la COVID-19: la importancia del antes y del después”. </w:t>
      </w:r>
    </w:p>
    <w:p w:rsidR="00E05829" w:rsidRPr="006327F2" w:rsidRDefault="009C6065" w:rsidP="009C6065">
      <w:pPr>
        <w:spacing w:after="360"/>
        <w:rPr>
          <w:rFonts w:ascii="Maiandra GD" w:hAnsi="Maiandra GD"/>
          <w:bCs/>
          <w:color w:val="C00000"/>
          <w:sz w:val="24"/>
          <w:szCs w:val="23"/>
        </w:rPr>
      </w:pPr>
      <w:r>
        <w:rPr>
          <w:rFonts w:ascii="Maiandra GD" w:hAnsi="Maiandra GD"/>
          <w:bCs/>
          <w:noProof/>
          <w:color w:val="C00000"/>
          <w:sz w:val="24"/>
          <w:szCs w:val="23"/>
          <w:lang w:eastAsia="es-PE"/>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266065</wp:posOffset>
                </wp:positionV>
                <wp:extent cx="6629400" cy="3228975"/>
                <wp:effectExtent l="0" t="0" r="19050" b="28575"/>
                <wp:wrapNone/>
                <wp:docPr id="8" name="Rectángulo redondeado 8"/>
                <wp:cNvGraphicFramePr/>
                <a:graphic xmlns:a="http://schemas.openxmlformats.org/drawingml/2006/main">
                  <a:graphicData uri="http://schemas.microsoft.com/office/word/2010/wordprocessingShape">
                    <wps:wsp>
                      <wps:cNvSpPr/>
                      <wps:spPr>
                        <a:xfrm>
                          <a:off x="0" y="0"/>
                          <a:ext cx="6629400" cy="3228975"/>
                        </a:xfrm>
                        <a:prstGeom prst="roundRect">
                          <a:avLst>
                            <a:gd name="adj" fmla="val 7931"/>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CDF1B0" id="Rectángulo redondeado 8" o:spid="_x0000_s1026" style="position:absolute;margin-left:0;margin-top:20.95pt;width:522pt;height:254.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ygIAAGgGAAAOAAAAZHJzL2Uyb0RvYy54bWzEVc1OGzEQvlfqO1i+l01CgCRigyIQVSUK&#10;EVBxNv5JtrI9ru1kk75Nn6Uv1rF3s4ECPVSVetnYnplvZr75yenZxmiylj5UYEvaP+hRIi0HUdlF&#10;Sb/cX34YURIis4JpsLKkWxno2fT9u9PaTeQAlqCF9ARBbJjUrqTLGN2kKAJfSsPCAThpUajAGxbx&#10;6heF8KxGdKOLQa93XNTghfPAZQj4etEI6TTjKyV5vFEqyEh0STG2mL8+fx/Tt5iessnCM7eseBsG&#10;+4soDKssOu2gLlhkZOWrF1Cm4h4CqHjAwRSgVMVlzgGz6fd+y+ZuyZzMuSA5wXU0hX8Hy6/Xc08q&#10;UVIslGUGS3SLpP38YRcrDcRLAVZIJoCMEle1CxM0uXNz394CHlPiG+VN+sWUyCbzu+34lZtIOD4e&#10;Hw/Gwx6WgaPscDAYjU+OEmqxN3c+xI8SDEmHknpYWZECyuSy9VWImWXRxsrEV0qU0VizNdPkZHzY&#10;bwFbXYTeQSbDALoSl5XW+ZKaTJ5rT9C2pIxzaWM/e9Ir8xlE845thjHnRsFnbKfmebR7Rhe5XRNS&#10;zuWZE23/h1+MKTkuUr2aCuVT3GqZwtH2ViqsOtZkkPPtEnhJRVgyIZvnozdTzoAJWSG3HXbD5RvY&#10;Td1b/WQq87h2xr0/BdYYdxbZM9jYGZvKgn8NQGOBW8+N/o6khprE0iOILc6Eh2ZZBMcvK2zGKxbi&#10;nHnsNGxg3HjxBj9KQ11SaE+ULMF/f+096ePQopSSGrdNScO3FfOSEv3J4jiP+8NhWk/5Mjw6GeDF&#10;P5U8PpXYlTkH7Ng+7lbH8zHpR707Kg/mARfjLHlFEbMcfZeUR7+7nMdmC+Jq5XI2y2q4khyLV/bO&#10;8QSeWE3Dc795YN61ExlxmK9ht5nYJM9Zw+heN1lamK0iqCom4Z7X9oLrDE/P9uXTe9ba/0FMfwEA&#10;AP//AwBQSwMEFAAGAAgAAAAhAMWUOWrhAAAACAEAAA8AAABkcnMvZG93bnJldi54bWxMj0FLw0AQ&#10;he+C/2EZwUtpdytp0ZhJsQXxoCDWInjbZKdJNDubZrdp/PduT3p884b3vpetRtuKgXrfOEaYzxQI&#10;4tKZhiuE3fvj9BaED5qNbh0Twg95WOWXF5lOjTvxGw3bUIkYwj7VCHUIXSqlL2uy2s9cRxy9veut&#10;DlH2lTS9PsVw28obpZbS6oZjQ6072tRUfm+PFmGyXj+9viyL2k2GzfPh88se9tUH4vXV+HAPItAY&#10;/p7hjB/RIY9MhTuy8aJFiEMCQjK/A3F2VZLES4GwWKgEZJ7J/wPyXwAAAP//AwBQSwECLQAUAAYA&#10;CAAAACEAtoM4kv4AAADhAQAAEwAAAAAAAAAAAAAAAAAAAAAAW0NvbnRlbnRfVHlwZXNdLnhtbFBL&#10;AQItABQABgAIAAAAIQA4/SH/1gAAAJQBAAALAAAAAAAAAAAAAAAAAC8BAABfcmVscy8ucmVsc1BL&#10;AQItABQABgAIAAAAIQAB+/JzygIAAGgGAAAOAAAAAAAAAAAAAAAAAC4CAABkcnMvZTJvRG9jLnht&#10;bFBLAQItABQABgAIAAAAIQDFlDlq4QAAAAgBAAAPAAAAAAAAAAAAAAAAACQFAABkcnMvZG93bnJl&#10;di54bWxQSwUGAAAAAAQABADzAAAAMgYAAAAA&#10;" fillcolor="#deeaf6 [660]" strokecolor="#deeaf6 [660]" strokeweight="1pt">
                <v:stroke joinstyle="miter"/>
              </v:roundrect>
            </w:pict>
          </mc:Fallback>
        </mc:AlternateContent>
      </w:r>
      <w:r w:rsidR="006327F2" w:rsidRPr="006327F2">
        <w:rPr>
          <w:rFonts w:ascii="Maiandra GD" w:hAnsi="Maiandra GD"/>
          <w:bCs/>
          <w:color w:val="C00000"/>
          <w:sz w:val="24"/>
          <w:szCs w:val="23"/>
        </w:rPr>
        <w:t xml:space="preserve">(El resumen te lo dejo a continuación) </w:t>
      </w:r>
    </w:p>
    <w:p w:rsidR="009C6065" w:rsidRPr="009C6065" w:rsidRDefault="009C6065" w:rsidP="009C6065">
      <w:pPr>
        <w:ind w:left="284" w:right="260"/>
        <w:jc w:val="center"/>
        <w:rPr>
          <w:rFonts w:ascii="Maiandra GD" w:hAnsi="Maiandra GD"/>
          <w:b/>
          <w:bCs/>
          <w:color w:val="4472C4" w:themeColor="accent5"/>
          <w:sz w:val="28"/>
          <w:szCs w:val="23"/>
        </w:rPr>
      </w:pPr>
      <w:r w:rsidRPr="009C6065">
        <w:rPr>
          <w:rFonts w:ascii="Maiandra GD" w:hAnsi="Maiandra GD"/>
          <w:b/>
          <w:bCs/>
          <w:color w:val="4472C4" w:themeColor="accent5"/>
          <w:sz w:val="28"/>
          <w:szCs w:val="23"/>
        </w:rPr>
        <w:t>Pruebas diagnósticas para la COVID-19: la importancia del antes y el después</w:t>
      </w:r>
    </w:p>
    <w:p w:rsidR="00E05829" w:rsidRDefault="00364E85" w:rsidP="009C6065">
      <w:pPr>
        <w:ind w:left="284" w:right="260"/>
        <w:jc w:val="both"/>
        <w:rPr>
          <w:rFonts w:ascii="Maiandra GD" w:hAnsi="Maiandra GD"/>
          <w:bCs/>
          <w:sz w:val="24"/>
          <w:szCs w:val="23"/>
        </w:rPr>
      </w:pPr>
      <w:r w:rsidRPr="00364E85">
        <w:rPr>
          <w:rFonts w:ascii="Maiandra GD" w:hAnsi="Maiandra GD"/>
          <w:bCs/>
          <w:sz w:val="24"/>
          <w:szCs w:val="23"/>
        </w:rPr>
        <w:t xml:space="preserve">Debido a </w:t>
      </w:r>
      <w:r>
        <w:rPr>
          <w:rFonts w:ascii="Maiandra GD" w:hAnsi="Maiandra GD"/>
          <w:bCs/>
          <w:sz w:val="24"/>
          <w:szCs w:val="23"/>
        </w:rPr>
        <w:t>ser</w:t>
      </w:r>
      <w:r w:rsidRPr="00364E85">
        <w:rPr>
          <w:rFonts w:ascii="Maiandra GD" w:hAnsi="Maiandra GD"/>
          <w:bCs/>
          <w:sz w:val="24"/>
          <w:szCs w:val="23"/>
        </w:rPr>
        <w:t xml:space="preserve"> pandemia, </w:t>
      </w:r>
      <w:r w:rsidRPr="00BF695F">
        <w:rPr>
          <w:rFonts w:ascii="Maiandra GD" w:hAnsi="Maiandra GD"/>
          <w:bCs/>
          <w:sz w:val="24"/>
          <w:szCs w:val="23"/>
          <w:highlight w:val="yellow"/>
        </w:rPr>
        <w:t>es imprescindible contar con métodos de diagnóstico</w:t>
      </w:r>
      <w:r w:rsidRPr="00364E85">
        <w:rPr>
          <w:rFonts w:ascii="Maiandra GD" w:hAnsi="Maiandra GD"/>
          <w:bCs/>
          <w:sz w:val="24"/>
          <w:szCs w:val="23"/>
        </w:rPr>
        <w:t xml:space="preserve"> confiables </w:t>
      </w:r>
      <w:r w:rsidRPr="00BF695F">
        <w:rPr>
          <w:rFonts w:ascii="Maiandra GD" w:hAnsi="Maiandra GD"/>
          <w:bCs/>
          <w:sz w:val="24"/>
          <w:szCs w:val="23"/>
          <w:highlight w:val="yellow"/>
        </w:rPr>
        <w:t>para</w:t>
      </w:r>
      <w:r w:rsidRPr="00364E85">
        <w:rPr>
          <w:rFonts w:ascii="Maiandra GD" w:hAnsi="Maiandra GD"/>
          <w:bCs/>
          <w:sz w:val="24"/>
          <w:szCs w:val="23"/>
        </w:rPr>
        <w:t xml:space="preserve"> la determi</w:t>
      </w:r>
      <w:r w:rsidR="00BF695F">
        <w:rPr>
          <w:rFonts w:ascii="Maiandra GD" w:hAnsi="Maiandra GD"/>
          <w:bCs/>
          <w:sz w:val="24"/>
          <w:szCs w:val="23"/>
        </w:rPr>
        <w:t>nación de esta infección viral oportunamente</w:t>
      </w:r>
      <w:r w:rsidRPr="00364E85">
        <w:rPr>
          <w:rFonts w:ascii="Maiandra GD" w:hAnsi="Maiandra GD"/>
          <w:bCs/>
          <w:sz w:val="24"/>
          <w:szCs w:val="23"/>
        </w:rPr>
        <w:t xml:space="preserve">, y </w:t>
      </w:r>
      <w:r w:rsidR="00BF695F" w:rsidRPr="00BF695F">
        <w:rPr>
          <w:rFonts w:ascii="Maiandra GD" w:hAnsi="Maiandra GD"/>
          <w:bCs/>
          <w:sz w:val="24"/>
          <w:szCs w:val="23"/>
          <w:highlight w:val="yellow"/>
        </w:rPr>
        <w:t>reducir</w:t>
      </w:r>
      <w:r w:rsidRPr="00BF695F">
        <w:rPr>
          <w:rFonts w:ascii="Maiandra GD" w:hAnsi="Maiandra GD"/>
          <w:bCs/>
          <w:sz w:val="24"/>
          <w:szCs w:val="23"/>
          <w:highlight w:val="yellow"/>
        </w:rPr>
        <w:t xml:space="preserve"> la posibilidad de clasificar a individuos como falsos negativos y no darles tratamiento adecuado que podrían propagar la enfermedad.</w:t>
      </w:r>
      <w:r w:rsidRPr="00364E85">
        <w:rPr>
          <w:rFonts w:ascii="Maiandra GD" w:hAnsi="Maiandra GD"/>
          <w:bCs/>
          <w:sz w:val="24"/>
          <w:szCs w:val="23"/>
        </w:rPr>
        <w:t xml:space="preserve"> Diversos institutos de </w:t>
      </w:r>
      <w:r w:rsidR="00BF695F">
        <w:rPr>
          <w:rFonts w:ascii="Maiandra GD" w:hAnsi="Maiandra GD"/>
          <w:bCs/>
          <w:sz w:val="24"/>
          <w:szCs w:val="23"/>
        </w:rPr>
        <w:t>investigación</w:t>
      </w:r>
      <w:r w:rsidRPr="00364E85">
        <w:rPr>
          <w:rFonts w:ascii="Maiandra GD" w:hAnsi="Maiandra GD"/>
          <w:bCs/>
          <w:sz w:val="24"/>
          <w:szCs w:val="23"/>
        </w:rPr>
        <w:t xml:space="preserve"> implementar</w:t>
      </w:r>
      <w:r w:rsidR="00BF695F">
        <w:rPr>
          <w:rFonts w:ascii="Maiandra GD" w:hAnsi="Maiandra GD"/>
          <w:bCs/>
          <w:sz w:val="24"/>
          <w:szCs w:val="23"/>
        </w:rPr>
        <w:t>on</w:t>
      </w:r>
      <w:r w:rsidRPr="00364E85">
        <w:rPr>
          <w:rFonts w:ascii="Maiandra GD" w:hAnsi="Maiandra GD"/>
          <w:bCs/>
          <w:sz w:val="24"/>
          <w:szCs w:val="23"/>
        </w:rPr>
        <w:t xml:space="preserve"> tecnologías de detección basadas en la reacción en cadena de la polimerasa de transcripción inversa en tiempo real (RT-PCR, por sus siglas en inglés), esta utiliza el material genético del virus, que es una molécula de ARN (Ácido Ribonucleico) y pruebas serológicas basadas en la detección de anticuerpos específicos presentes</w:t>
      </w:r>
      <w:r w:rsidR="00BF695F">
        <w:rPr>
          <w:rFonts w:ascii="Maiandra GD" w:hAnsi="Maiandra GD"/>
          <w:bCs/>
          <w:sz w:val="24"/>
          <w:szCs w:val="23"/>
        </w:rPr>
        <w:t xml:space="preserve"> en la sangre del paciente, que </w:t>
      </w:r>
      <w:r w:rsidRPr="00364E85">
        <w:rPr>
          <w:rFonts w:ascii="Maiandra GD" w:hAnsi="Maiandra GD"/>
          <w:bCs/>
          <w:sz w:val="24"/>
          <w:szCs w:val="23"/>
        </w:rPr>
        <w:t xml:space="preserve">son específicos para cepas de coronavirus y emitir diagnósticos precisos y confiables. </w:t>
      </w:r>
    </w:p>
    <w:p w:rsidR="00E05829" w:rsidRDefault="00BF695F" w:rsidP="009C6065">
      <w:pPr>
        <w:spacing w:after="360"/>
        <w:ind w:left="284" w:right="260"/>
        <w:jc w:val="both"/>
        <w:rPr>
          <w:rFonts w:ascii="Maiandra GD" w:hAnsi="Maiandra GD"/>
          <w:bCs/>
          <w:sz w:val="24"/>
          <w:szCs w:val="23"/>
        </w:rPr>
      </w:pPr>
      <w:r w:rsidRPr="00BF695F">
        <w:rPr>
          <w:rFonts w:ascii="Maiandra GD" w:hAnsi="Maiandra GD"/>
          <w:bCs/>
          <w:sz w:val="24"/>
          <w:szCs w:val="23"/>
        </w:rPr>
        <w:t>Es importante realizar una bue</w:t>
      </w:r>
      <w:r>
        <w:rPr>
          <w:rFonts w:ascii="Maiandra GD" w:hAnsi="Maiandra GD"/>
          <w:bCs/>
          <w:sz w:val="24"/>
          <w:szCs w:val="23"/>
        </w:rPr>
        <w:t>na toma de muestra al paciente, l</w:t>
      </w:r>
      <w:r w:rsidR="009C6065">
        <w:rPr>
          <w:rFonts w:ascii="Maiandra GD" w:hAnsi="Maiandra GD"/>
          <w:bCs/>
          <w:sz w:val="24"/>
          <w:szCs w:val="23"/>
        </w:rPr>
        <w:t xml:space="preserve">os errores de diagnóstico </w:t>
      </w:r>
      <w:r w:rsidRPr="00BF695F">
        <w:rPr>
          <w:rFonts w:ascii="Maiandra GD" w:hAnsi="Maiandra GD"/>
          <w:bCs/>
          <w:sz w:val="24"/>
          <w:szCs w:val="23"/>
        </w:rPr>
        <w:t>pueden ocurrir en los laboratorios</w:t>
      </w:r>
      <w:r w:rsidR="009C6065">
        <w:rPr>
          <w:rFonts w:ascii="Maiandra GD" w:hAnsi="Maiandra GD"/>
          <w:bCs/>
          <w:sz w:val="24"/>
          <w:szCs w:val="23"/>
        </w:rPr>
        <w:t xml:space="preserve"> donde</w:t>
      </w:r>
      <w:r w:rsidRPr="00BF695F">
        <w:rPr>
          <w:rFonts w:ascii="Maiandra GD" w:hAnsi="Maiandra GD"/>
          <w:bCs/>
          <w:sz w:val="24"/>
          <w:szCs w:val="23"/>
        </w:rPr>
        <w:t xml:space="preserve"> el personal está sometido a entregar resultados bajo alta presión laboral</w:t>
      </w:r>
      <w:r w:rsidR="009C6065">
        <w:rPr>
          <w:rFonts w:ascii="Maiandra GD" w:hAnsi="Maiandra GD"/>
          <w:bCs/>
          <w:sz w:val="24"/>
          <w:szCs w:val="23"/>
        </w:rPr>
        <w:t xml:space="preserve"> </w:t>
      </w:r>
      <w:r w:rsidR="009C6065" w:rsidRPr="009C6065">
        <w:rPr>
          <w:rFonts w:ascii="Maiandra GD" w:hAnsi="Maiandra GD"/>
          <w:bCs/>
          <w:color w:val="C00000"/>
          <w:sz w:val="24"/>
          <w:szCs w:val="23"/>
        </w:rPr>
        <w:t>(Apúrate, que el paciente está exigiendo, etc.)</w:t>
      </w:r>
      <w:r w:rsidRPr="00BF695F">
        <w:rPr>
          <w:rFonts w:ascii="Maiandra GD" w:hAnsi="Maiandra GD"/>
          <w:bCs/>
          <w:sz w:val="24"/>
          <w:szCs w:val="23"/>
        </w:rPr>
        <w:t xml:space="preserve">, como ocurre en los laboratorios en todo el mundo </w:t>
      </w:r>
      <w:r w:rsidR="009C6065">
        <w:rPr>
          <w:rFonts w:ascii="Maiandra GD" w:hAnsi="Maiandra GD"/>
          <w:bCs/>
          <w:sz w:val="24"/>
          <w:szCs w:val="23"/>
        </w:rPr>
        <w:t>por e</w:t>
      </w:r>
      <w:r w:rsidRPr="00BF695F">
        <w:rPr>
          <w:rFonts w:ascii="Maiandra GD" w:hAnsi="Maiandra GD"/>
          <w:bCs/>
          <w:sz w:val="24"/>
          <w:szCs w:val="23"/>
        </w:rPr>
        <w:t>l crecimiento exponencial de casos positivos a SARS-CoV-2.</w:t>
      </w:r>
    </w:p>
    <w:p w:rsidR="00364E85" w:rsidRDefault="00E05829" w:rsidP="00423903">
      <w:pPr>
        <w:rPr>
          <w:rFonts w:ascii="Century Gothic" w:hAnsi="Century Gothic"/>
          <w:bCs/>
          <w:szCs w:val="23"/>
        </w:rPr>
      </w:pPr>
      <w:r w:rsidRPr="00364E85">
        <w:rPr>
          <w:rFonts w:ascii="Century Gothic" w:hAnsi="Century Gothic"/>
          <w:bCs/>
          <w:szCs w:val="23"/>
        </w:rPr>
        <w:t xml:space="preserve">A partir de la lectura, reflexionemos junto a los miembros del hogar, sobre este tema. </w:t>
      </w:r>
      <w:r w:rsidRPr="00364E85">
        <w:rPr>
          <w:rFonts w:ascii="Century Gothic" w:hAnsi="Century Gothic"/>
          <w:b/>
          <w:bCs/>
          <w:szCs w:val="23"/>
        </w:rPr>
        <w:t>Preguntémonos:</w:t>
      </w:r>
      <w:r w:rsidRPr="00364E85">
        <w:rPr>
          <w:rFonts w:ascii="Century Gothic" w:hAnsi="Century Gothic"/>
          <w:bCs/>
          <w:szCs w:val="23"/>
        </w:rPr>
        <w:t xml:space="preserve"> </w:t>
      </w:r>
    </w:p>
    <w:p w:rsidR="00364E85" w:rsidRPr="00364E85" w:rsidRDefault="00E05829" w:rsidP="00364E85">
      <w:pPr>
        <w:pStyle w:val="Prrafodelista"/>
        <w:numPr>
          <w:ilvl w:val="0"/>
          <w:numId w:val="7"/>
        </w:numPr>
        <w:rPr>
          <w:rFonts w:ascii="Century Gothic" w:hAnsi="Century Gothic"/>
          <w:b/>
          <w:bCs/>
          <w:color w:val="4472C4" w:themeColor="accent5"/>
          <w:szCs w:val="23"/>
        </w:rPr>
      </w:pPr>
      <w:r w:rsidRPr="00364E85">
        <w:rPr>
          <w:rFonts w:ascii="Century Gothic" w:hAnsi="Century Gothic"/>
          <w:b/>
          <w:bCs/>
          <w:color w:val="4472C4" w:themeColor="accent5"/>
          <w:szCs w:val="23"/>
        </w:rPr>
        <w:t>¿</w:t>
      </w:r>
      <w:r w:rsidR="00364E85" w:rsidRPr="00364E85">
        <w:rPr>
          <w:rFonts w:ascii="Century Gothic" w:hAnsi="Century Gothic"/>
          <w:b/>
          <w:bCs/>
          <w:color w:val="4472C4" w:themeColor="accent5"/>
          <w:szCs w:val="23"/>
        </w:rPr>
        <w:t>Por</w:t>
      </w:r>
      <w:r w:rsidRPr="00364E85">
        <w:rPr>
          <w:rFonts w:ascii="Century Gothic" w:hAnsi="Century Gothic"/>
          <w:b/>
          <w:bCs/>
          <w:color w:val="4472C4" w:themeColor="accent5"/>
          <w:szCs w:val="23"/>
        </w:rPr>
        <w:t xml:space="preserve"> qué se debe considerar realizar pruebas de este tipo, para las personas</w:t>
      </w:r>
      <w:r w:rsidR="00364E85" w:rsidRPr="00364E85">
        <w:rPr>
          <w:rFonts w:ascii="Century Gothic" w:hAnsi="Century Gothic"/>
          <w:b/>
          <w:bCs/>
          <w:color w:val="4472C4" w:themeColor="accent5"/>
          <w:szCs w:val="23"/>
        </w:rPr>
        <w:t xml:space="preserve"> que realizan emprendimientos?</w:t>
      </w:r>
      <w:r w:rsidR="009C6065">
        <w:rPr>
          <w:rFonts w:ascii="Century Gothic" w:hAnsi="Century Gothic"/>
          <w:b/>
          <w:bCs/>
          <w:color w:val="4472C4" w:themeColor="accent5"/>
          <w:szCs w:val="23"/>
        </w:rPr>
        <w:t xml:space="preserve"> </w:t>
      </w:r>
      <w:r w:rsidR="009C6065" w:rsidRPr="0010379A">
        <w:rPr>
          <w:rFonts w:ascii="Century Gothic" w:hAnsi="Century Gothic"/>
          <w:bCs/>
          <w:color w:val="C00000"/>
          <w:szCs w:val="23"/>
        </w:rPr>
        <w:t>(Las personas que realizan emprendimiento, son aquellas que trabajan, ¿por qué crees que deberían considerar realizarse las pruebas</w:t>
      </w:r>
      <w:r w:rsidR="0010379A" w:rsidRPr="0010379A">
        <w:rPr>
          <w:rFonts w:ascii="Century Gothic" w:hAnsi="Century Gothic"/>
          <w:bCs/>
          <w:color w:val="C00000"/>
          <w:szCs w:val="23"/>
        </w:rPr>
        <w:t xml:space="preserve"> Covid</w:t>
      </w:r>
      <w:r w:rsidR="0010379A">
        <w:rPr>
          <w:rFonts w:ascii="Century Gothic" w:hAnsi="Century Gothic"/>
          <w:bCs/>
          <w:color w:val="C00000"/>
          <w:szCs w:val="23"/>
        </w:rPr>
        <w:t>?, ten en cuenta la propagación del virus…)</w:t>
      </w:r>
    </w:p>
    <w:p w:rsidR="00364E85" w:rsidRPr="004B5278" w:rsidRDefault="0010379A" w:rsidP="0010379A">
      <w:pPr>
        <w:ind w:left="709"/>
        <w:rPr>
          <w:rFonts w:ascii="Maiandra GD" w:hAnsi="Maiandra GD"/>
          <w:bCs/>
          <w:sz w:val="24"/>
          <w:szCs w:val="23"/>
        </w:rPr>
      </w:pPr>
      <w:r w:rsidRPr="004B5278">
        <w:rPr>
          <w:rFonts w:ascii="Maiandra GD" w:hAnsi="Maiandra GD"/>
          <w:bCs/>
          <w:sz w:val="24"/>
          <w:szCs w:val="23"/>
        </w:rPr>
        <w:t>Deberían realizarse las pruebas porque…</w:t>
      </w:r>
    </w:p>
    <w:p w:rsidR="00364E85" w:rsidRPr="00364E85" w:rsidRDefault="00E05829" w:rsidP="00364E85">
      <w:pPr>
        <w:pStyle w:val="Prrafodelista"/>
        <w:numPr>
          <w:ilvl w:val="0"/>
          <w:numId w:val="7"/>
        </w:numPr>
        <w:rPr>
          <w:rFonts w:ascii="Century Gothic" w:hAnsi="Century Gothic"/>
          <w:b/>
          <w:bCs/>
          <w:color w:val="4472C4" w:themeColor="accent5"/>
          <w:szCs w:val="23"/>
        </w:rPr>
      </w:pPr>
      <w:r w:rsidRPr="00364E85">
        <w:rPr>
          <w:rFonts w:ascii="Century Gothic" w:hAnsi="Century Gothic"/>
          <w:b/>
          <w:bCs/>
          <w:color w:val="4472C4" w:themeColor="accent5"/>
          <w:szCs w:val="23"/>
        </w:rPr>
        <w:t>¿</w:t>
      </w:r>
      <w:r w:rsidR="00364E85" w:rsidRPr="00364E85">
        <w:rPr>
          <w:rFonts w:ascii="Century Gothic" w:hAnsi="Century Gothic"/>
          <w:b/>
          <w:bCs/>
          <w:color w:val="4472C4" w:themeColor="accent5"/>
          <w:szCs w:val="23"/>
        </w:rPr>
        <w:t>Cómo</w:t>
      </w:r>
      <w:r w:rsidRPr="00364E85">
        <w:rPr>
          <w:rFonts w:ascii="Century Gothic" w:hAnsi="Century Gothic"/>
          <w:b/>
          <w:bCs/>
          <w:color w:val="4472C4" w:themeColor="accent5"/>
          <w:szCs w:val="23"/>
        </w:rPr>
        <w:t xml:space="preserve"> podemos mejorar las condiciones de bioseguridad en el</w:t>
      </w:r>
      <w:r w:rsidR="00364E85" w:rsidRPr="00364E85">
        <w:rPr>
          <w:rFonts w:ascii="Century Gothic" w:hAnsi="Century Gothic"/>
          <w:b/>
          <w:bCs/>
          <w:color w:val="4472C4" w:themeColor="accent5"/>
          <w:szCs w:val="23"/>
        </w:rPr>
        <w:t xml:space="preserve"> desarrollo de emprendimientos?</w:t>
      </w:r>
    </w:p>
    <w:p w:rsidR="00364E85" w:rsidRPr="004B5278" w:rsidRDefault="0010379A" w:rsidP="0010379A">
      <w:pPr>
        <w:ind w:left="709"/>
        <w:rPr>
          <w:rFonts w:ascii="Maiandra GD" w:hAnsi="Maiandra GD"/>
          <w:bCs/>
          <w:sz w:val="24"/>
          <w:szCs w:val="23"/>
        </w:rPr>
      </w:pPr>
      <w:r w:rsidRPr="004B5278">
        <w:rPr>
          <w:rFonts w:ascii="Maiandra GD" w:hAnsi="Maiandra GD"/>
          <w:bCs/>
          <w:sz w:val="24"/>
          <w:szCs w:val="23"/>
        </w:rPr>
        <w:t>Dependiendo de qué emprendimiento sea, lo fundamental es que lleven mascarillas, faciales y alcohol en todo momento, si se trata de un emprendimiento virtual no haría falta ese tipo de cosas, pero en los emprendimientos donde habrá contacto físico eso es necesario.</w:t>
      </w:r>
    </w:p>
    <w:p w:rsidR="00E4653F" w:rsidRPr="00364E85" w:rsidRDefault="00E05829" w:rsidP="00364E85">
      <w:pPr>
        <w:pStyle w:val="Prrafodelista"/>
        <w:numPr>
          <w:ilvl w:val="0"/>
          <w:numId w:val="7"/>
        </w:numPr>
        <w:rPr>
          <w:rFonts w:ascii="Century Gothic" w:hAnsi="Century Gothic"/>
          <w:b/>
          <w:bCs/>
          <w:color w:val="4472C4" w:themeColor="accent5"/>
          <w:szCs w:val="23"/>
        </w:rPr>
      </w:pPr>
      <w:r w:rsidRPr="00364E85">
        <w:rPr>
          <w:rFonts w:ascii="Century Gothic" w:hAnsi="Century Gothic"/>
          <w:b/>
          <w:bCs/>
          <w:color w:val="4472C4" w:themeColor="accent5"/>
          <w:szCs w:val="23"/>
        </w:rPr>
        <w:t>¿</w:t>
      </w:r>
      <w:r w:rsidR="00364E85" w:rsidRPr="00364E85">
        <w:rPr>
          <w:rFonts w:ascii="Century Gothic" w:hAnsi="Century Gothic"/>
          <w:b/>
          <w:bCs/>
          <w:color w:val="4472C4" w:themeColor="accent5"/>
          <w:szCs w:val="23"/>
        </w:rPr>
        <w:t>Cuál</w:t>
      </w:r>
      <w:r w:rsidRPr="00364E85">
        <w:rPr>
          <w:rFonts w:ascii="Century Gothic" w:hAnsi="Century Gothic"/>
          <w:b/>
          <w:bCs/>
          <w:color w:val="4472C4" w:themeColor="accent5"/>
          <w:szCs w:val="23"/>
        </w:rPr>
        <w:t xml:space="preserve"> es la importancia de tener un buen diagnóstico de esta enfermedad en el centro de labores?</w:t>
      </w:r>
      <w:r w:rsidR="009C6065">
        <w:rPr>
          <w:rFonts w:ascii="Century Gothic" w:hAnsi="Century Gothic"/>
          <w:b/>
          <w:bCs/>
          <w:color w:val="4472C4" w:themeColor="accent5"/>
          <w:szCs w:val="23"/>
        </w:rPr>
        <w:t xml:space="preserve"> </w:t>
      </w:r>
      <w:r w:rsidR="009C6065" w:rsidRPr="009C6065">
        <w:rPr>
          <w:rFonts w:ascii="Century Gothic" w:hAnsi="Century Gothic"/>
          <w:bCs/>
          <w:color w:val="C00000"/>
          <w:szCs w:val="23"/>
        </w:rPr>
        <w:t>(Esto lo puedes responder luego de leer el texto)</w:t>
      </w:r>
    </w:p>
    <w:p w:rsidR="00E4653F" w:rsidRPr="004B5278" w:rsidRDefault="0010379A" w:rsidP="004B5278">
      <w:pPr>
        <w:ind w:left="709"/>
        <w:rPr>
          <w:rFonts w:ascii="Maiandra GD" w:hAnsi="Maiandra GD"/>
          <w:bCs/>
          <w:sz w:val="24"/>
          <w:szCs w:val="23"/>
        </w:rPr>
      </w:pPr>
      <w:r w:rsidRPr="004B5278">
        <w:rPr>
          <w:rFonts w:ascii="Maiandra GD" w:hAnsi="Maiandra GD"/>
          <w:bCs/>
          <w:sz w:val="24"/>
          <w:szCs w:val="23"/>
        </w:rPr>
        <w:t>Es importante tener un buen diagnóstico de la enfermedad porque…</w:t>
      </w:r>
    </w:p>
    <w:p w:rsidR="004B5278" w:rsidRPr="004B5278" w:rsidRDefault="004B5278" w:rsidP="004B5278">
      <w:pPr>
        <w:ind w:left="709"/>
        <w:rPr>
          <w:rFonts w:ascii="Century Gothic" w:hAnsi="Century Gothic"/>
          <w:bCs/>
          <w:szCs w:val="23"/>
        </w:rPr>
      </w:pPr>
    </w:p>
    <w:p w:rsidR="004B5278" w:rsidRDefault="004B5278" w:rsidP="00423903">
      <w:pPr>
        <w:rPr>
          <w:rFonts w:ascii="Century Gothic" w:hAnsi="Century Gothic"/>
          <w:b/>
          <w:bCs/>
          <w:color w:val="4472C4" w:themeColor="accent5"/>
          <w:szCs w:val="23"/>
        </w:rPr>
      </w:pPr>
    </w:p>
    <w:p w:rsidR="000E00FC" w:rsidRPr="004B5278" w:rsidRDefault="00E05829" w:rsidP="00423903">
      <w:pPr>
        <w:rPr>
          <w:rFonts w:ascii="Century Gothic" w:hAnsi="Century Gothic"/>
          <w:b/>
          <w:bCs/>
          <w:color w:val="4472C4" w:themeColor="accent5"/>
          <w:szCs w:val="23"/>
        </w:rPr>
      </w:pPr>
      <w:r w:rsidRPr="004B5278">
        <w:rPr>
          <w:rFonts w:ascii="Century Gothic" w:hAnsi="Century Gothic"/>
          <w:b/>
          <w:bCs/>
          <w:color w:val="4472C4" w:themeColor="accent5"/>
          <w:szCs w:val="23"/>
        </w:rPr>
        <w:lastRenderedPageBreak/>
        <w:t>Revisemos la infografía “Pruebas diagnósticas para la infección COVID-19”</w:t>
      </w:r>
    </w:p>
    <w:p w:rsidR="004B5278" w:rsidRDefault="006327F2" w:rsidP="00423903">
      <w:pPr>
        <w:rPr>
          <w:rFonts w:ascii="Maiandra GD" w:hAnsi="Maiandra GD"/>
          <w:bCs/>
          <w:sz w:val="24"/>
          <w:szCs w:val="23"/>
        </w:rPr>
      </w:pPr>
      <w:r w:rsidRPr="006327F2">
        <w:rPr>
          <w:rFonts w:ascii="Maiandra GD" w:hAnsi="Maiandra GD"/>
          <w:bCs/>
          <w:sz w:val="24"/>
          <w:szCs w:val="23"/>
        </w:rPr>
        <w:t xml:space="preserve">En ella se presenta un detalle de cuáles son las pruebas diagnósticas, sus características y sensibilidad. Con esta información, reflexionamos junto a los miembros de nuestro hogar o estudiantes de aula, sobre el SARS-CoV-2, agente causal de la COVID-19, y sus características moleculares. </w:t>
      </w:r>
    </w:p>
    <w:p w:rsidR="004B5278" w:rsidRPr="00CA37A8" w:rsidRDefault="002559B8" w:rsidP="00423903">
      <w:pPr>
        <w:rPr>
          <w:rFonts w:ascii="Maiandra GD" w:hAnsi="Maiandra GD"/>
          <w:bCs/>
          <w:color w:val="C00000"/>
          <w:sz w:val="24"/>
          <w:szCs w:val="23"/>
        </w:rPr>
      </w:pPr>
      <w:r>
        <w:rPr>
          <w:rFonts w:ascii="Century Gothic" w:hAnsi="Century Gothic"/>
          <w:b/>
          <w:bCs/>
          <w:noProof/>
          <w:szCs w:val="23"/>
          <w:lang w:eastAsia="es-PE"/>
        </w:rPr>
        <mc:AlternateContent>
          <mc:Choice Requires="wps">
            <w:drawing>
              <wp:anchor distT="0" distB="0" distL="114300" distR="114300" simplePos="0" relativeHeight="251711488" behindDoc="1" locked="0" layoutInCell="1" allowOverlap="1">
                <wp:simplePos x="0" y="0"/>
                <wp:positionH relativeFrom="column">
                  <wp:posOffset>8792</wp:posOffset>
                </wp:positionH>
                <wp:positionV relativeFrom="paragraph">
                  <wp:posOffset>251118</wp:posOffset>
                </wp:positionV>
                <wp:extent cx="6669405" cy="2962910"/>
                <wp:effectExtent l="0" t="0" r="17145" b="27940"/>
                <wp:wrapNone/>
                <wp:docPr id="38" name="Rectángulo redondeado 38"/>
                <wp:cNvGraphicFramePr/>
                <a:graphic xmlns:a="http://schemas.openxmlformats.org/drawingml/2006/main">
                  <a:graphicData uri="http://schemas.microsoft.com/office/word/2010/wordprocessingShape">
                    <wps:wsp>
                      <wps:cNvSpPr/>
                      <wps:spPr>
                        <a:xfrm>
                          <a:off x="0" y="0"/>
                          <a:ext cx="6669405" cy="2962910"/>
                        </a:xfrm>
                        <a:prstGeom prst="roundRect">
                          <a:avLst>
                            <a:gd name="adj" fmla="val 8952"/>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1AE916" id="Rectángulo redondeado 38" o:spid="_x0000_s1026" style="position:absolute;margin-left:.7pt;margin-top:19.75pt;width:525.15pt;height:233.3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PsyQIAAGoGAAAOAAAAZHJzL2Uyb0RvYy54bWzEVdtuEzEQfUfiHyy/082GJDRRN1XUqgip&#10;tFFb1GfXl2SR7TG2c+Nv+BZ+jLF3s0mh8ICQeNl47jNnLjk73xpN1tKHGmxFy5MeJdJyELVdVPTT&#10;w9WbU0pCZFYwDVZWdCcDPZ++fnW2cRPZhyVoIT1BJzZMNq6iyxjdpCgCX0rDwgk4aVGowBsWkfSL&#10;Qni2Qe9GF/1eb1RswAvngcsQkHvZCOk0+1dK8nirVJCR6IpibjF/ff4+pW8xPWOThWduWfM2DfYX&#10;WRhWWwzaubpkkZGVr39xZWruIYCKJxxMAUrVXOYasJqy91M190vmZK4FwQmugyn8O7f8Zj33pBYV&#10;fYudssxgj+4Qte/f7GKlgXgpwArJBBBUQLQ2LkzQ6N7NfUsFfKbSt8qb9ItFkW1GeNchLLeRcGSO&#10;RqPxoDekhKOsPx71x2XuQXEwdz7E9xIMSY+KelhZkTLK8LL1dYgZZ9Emy8RnSpTR2LU10+R0POyn&#10;NNFhq4uvvctkGEDX4qrWOhNpzOSF9gRtK8o4lzYOciS9Mh9BNHwctF47KsjGgWrYp3s2hsgDmzzl&#10;0M+CaPs/4mJOKXCR+tV0KL/iTsuUjrZ3UmHfsSf9XG9XwDEUZSNaMiEb9vC3JWeHybNCbDvfrYOX&#10;YC7bNrX6yVTmhe2Me39KrOlxZ5Ejg42dsakt+Jcc6NhFbvT3IDXQJJSeQOxwKzw05yI4flXjMF6z&#10;EOfM46ThJcGbF2/xozRsKgrti5Il+K8v8ZM+ri1KKdngvalo+LJiXlKiP1hc6HE5GKQDlYnB8F0f&#10;CX8seTqW2JW5AJzYEq+r4/mZ9KPeP5UH84incZaioohZjrEryqPfExexuYN4XLmczbIaHiXH4rW9&#10;dzw5T6im5XnYPjLv2o2MuMw3sL9N7Z417TjoJksLs1UEVcckPODaEnjQ8PXsYh7TWevwFzH9AQAA&#10;//8DAFBLAwQUAAYACAAAACEA5p0/490AAAAJAQAADwAAAGRycy9kb3ducmV2LnhtbEyPwW7CMBBE&#10;75X4B2srcSt2IKFtGgchRK9VC1Tq0cRLkmKvo9iQ9O9rTu1xNKOZN8VqtIZdsfetIwnJTABDqpxu&#10;qZZw2L8+PAHzQZFWxhFK+EEPq3JyV6hcu4E+8LoLNYsl5HMloQmhyzn3VYNW+ZnrkKJ3cr1VIcq+&#10;5rpXQyy3hs+FWHKrWooLjepw02B13l2sBLeZf6ee3rf1W2rPn1/dySwGLuX0fly/AAs4hr8w3PAj&#10;OpSR6egupD0zUacxKGHxnAG72SJLHoEdJWRimQAvC/7/QfkLAAD//wMAUEsBAi0AFAAGAAgAAAAh&#10;ALaDOJL+AAAA4QEAABMAAAAAAAAAAAAAAAAAAAAAAFtDb250ZW50X1R5cGVzXS54bWxQSwECLQAU&#10;AAYACAAAACEAOP0h/9YAAACUAQAACwAAAAAAAAAAAAAAAAAvAQAAX3JlbHMvLnJlbHNQSwECLQAU&#10;AAYACAAAACEAl5Fz7MkCAABqBgAADgAAAAAAAAAAAAAAAAAuAgAAZHJzL2Uyb0RvYy54bWxQSwEC&#10;LQAUAAYACAAAACEA5p0/490AAAAJAQAADwAAAAAAAAAAAAAAAAAjBQAAZHJzL2Rvd25yZXYueG1s&#10;UEsFBgAAAAAEAAQA8wAAAC0GAAAAAA==&#10;" fillcolor="#fff2cc [663]" strokecolor="#fff2cc [663]" strokeweight="1pt">
                <v:stroke joinstyle="miter"/>
              </v:roundrect>
            </w:pict>
          </mc:Fallback>
        </mc:AlternateContent>
      </w:r>
      <w:r w:rsidRPr="002559B8">
        <w:rPr>
          <w:rFonts w:ascii="Century Gothic" w:hAnsi="Century Gothic"/>
          <w:b/>
          <w:bCs/>
          <w:noProof/>
          <w:szCs w:val="23"/>
          <w:lang w:eastAsia="es-PE"/>
        </w:rPr>
        <mc:AlternateContent>
          <mc:Choice Requires="wps">
            <w:drawing>
              <wp:anchor distT="0" distB="0" distL="114300" distR="114300" simplePos="0" relativeHeight="251700224" behindDoc="0" locked="0" layoutInCell="1" allowOverlap="1" wp14:anchorId="1C486BA0" wp14:editId="215591EC">
                <wp:simplePos x="0" y="0"/>
                <wp:positionH relativeFrom="column">
                  <wp:posOffset>3596005</wp:posOffset>
                </wp:positionH>
                <wp:positionV relativeFrom="paragraph">
                  <wp:posOffset>299085</wp:posOffset>
                </wp:positionV>
                <wp:extent cx="857250" cy="31432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txb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Proteína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486BA0" id="_x0000_t202" coordsize="21600,21600" o:spt="202" path="m,l,21600r21600,l21600,xe">
                <v:stroke joinstyle="miter"/>
                <v:path gradientshapeok="t" o:connecttype="rect"/>
              </v:shapetype>
              <v:shape id="Cuadro de texto 32" o:spid="_x0000_s1026" type="#_x0000_t202" style="position:absolute;margin-left:283.15pt;margin-top:23.55pt;width:67.5pt;height:24.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2jNgIAAGcEAAAOAAAAZHJzL2Uyb0RvYy54bWysVE1v2zAMvQ/YfxB0X5zPrjXiFFmKDAOC&#10;tkA69KzIUmxAEjVJiZ39+lGyk2bdTsMuCsXHPJGPpOf3rVbkKJyvwRR0NBhSIgyHsjb7gn5/WX+6&#10;pcQHZkqmwIiCnoSn94uPH+aNzcUYKlClcARJjM8bW9AqBJtnmeeV0MwPwAqDoASnWcCr22elYw2y&#10;a5WNh8ObrAFXWgdceI/ehw6ki8QvpeDhSUovAlEFxdxCOl06d/HMFnOW7x2zVc37NNg/ZKFZbfDR&#10;C9UDC4wcXP0Hla65Aw8yDDjoDKSsuUg1YDWj4btqthWzItWC4nh7kcn/P1r+eHx2pC4LOhlTYpjG&#10;Hq0OrHRASkGCaAMQRFCmxvoco7cW40P7BVps99nv0Rmrb6XT8RfrIoij4KeLyEhFODpvZ5/HM0Q4&#10;QpPRdDKeRZbs7c/W+fBVgCbRKKjDHiZp2XHjQxd6DolvGVjXSqU+KkOagt5MkP43BMmViR6RJqKn&#10;iQV1iUcrtLu2r3IH5QmLdNBNi7d8XWMqG+bDM3M4Hpg9jnx4wkMqwCehtyipwP38mz/GY9cQpaTB&#10;cSuo/3FgTlCivhns591oOo3zmS5TlAgv7hrZXSPmoFeAEz3C5bI8mTE+qLMpHehX3IxlfBUhZji+&#10;XdBwNlehWwLcLC6WyxSEE2lZ2Jit5ZE6ChaFfmlfmbN9N+JEPMJ5MFn+rildbCf+8hBA1qljUeBO&#10;Vex0vOA0p573mxfX5fqeot6+D4tfAAAA//8DAFBLAwQUAAYACAAAACEA1QIgA+EAAAAJAQAADwAA&#10;AGRycy9kb3ducmV2LnhtbEyPTU/CQBCG7yb+h82YeJNtURYo3RLShJgYOYBcvG27Q9u4H7W7QPXX&#10;O570ODNP3nnefD1awy44hM47CekkAYau9rpzjYTj2/ZhASxE5bQy3qGELwywLm5vcpVpf3V7vBxi&#10;wyjEhUxJaGPsM85D3aJVYeJ7dHQ7+cGqSOPQcD2oK4Vbw6dJIrhVnaMPreqxbLH+OJythJdyu1P7&#10;amoX36Z8fj1t+s/j+0zK+7txswIWcYx/MPzqkzoU5FT5s9OBGQkzIR4JlfA0T4ERME9SWlQSlkIA&#10;L3L+v0HxAwAA//8DAFBLAQItABQABgAIAAAAIQC2gziS/gAAAOEBAAATAAAAAAAAAAAAAAAAAAAA&#10;AABbQ29udGVudF9UeXBlc10ueG1sUEsBAi0AFAAGAAgAAAAhADj9If/WAAAAlAEAAAsAAAAAAAAA&#10;AAAAAAAALwEAAF9yZWxzLy5yZWxzUEsBAi0AFAAGAAgAAAAhAPsR3aM2AgAAZwQAAA4AAAAAAAAA&#10;AAAAAAAALgIAAGRycy9lMm9Eb2MueG1sUEsBAi0AFAAGAAgAAAAhANUCIAPhAAAACQEAAA8AAAAA&#10;AAAAAAAAAAAAkAQAAGRycy9kb3ducmV2LnhtbFBLBQYAAAAABAAEAPMAAACeBQAAAAA=&#10;" filled="f" stroked="f" strokeweight=".5pt">
                <v:textbo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Proteína S</w:t>
                      </w:r>
                    </w:p>
                  </w:txbxContent>
                </v:textbox>
              </v:shape>
            </w:pict>
          </mc:Fallback>
        </mc:AlternateContent>
      </w:r>
      <w:r w:rsidR="00CA37A8" w:rsidRPr="00CA37A8">
        <w:rPr>
          <w:rFonts w:ascii="Maiandra GD" w:hAnsi="Maiandra GD"/>
          <w:bCs/>
          <w:color w:val="C00000"/>
          <w:sz w:val="24"/>
          <w:szCs w:val="23"/>
        </w:rPr>
        <w:t>Un resumen de la infografía, te lo dejo a continuación:</w:t>
      </w:r>
      <w:r w:rsidR="003F3253" w:rsidRPr="003F3253">
        <w:rPr>
          <w:rFonts w:ascii="Century Gothic" w:hAnsi="Century Gothic"/>
          <w:b/>
          <w:bCs/>
          <w:noProof/>
          <w:szCs w:val="23"/>
          <w:lang w:eastAsia="es-PE"/>
        </w:rPr>
        <w:t xml:space="preserve"> </w:t>
      </w:r>
    </w:p>
    <w:p w:rsidR="004B5278" w:rsidRPr="00F85917" w:rsidRDefault="002559B8" w:rsidP="00423903">
      <w:pPr>
        <w:rPr>
          <w:rFonts w:ascii="Maiandra GD" w:hAnsi="Maiandra GD"/>
          <w:b/>
          <w:bCs/>
          <w:i/>
          <w:color w:val="4472C4" w:themeColor="accent5"/>
          <w:sz w:val="24"/>
          <w:szCs w:val="23"/>
        </w:rPr>
      </w:pPr>
      <w:r w:rsidRPr="00F85917">
        <w:rPr>
          <w:rFonts w:ascii="Century Gothic" w:hAnsi="Century Gothic"/>
          <w:b/>
          <w:bCs/>
          <w:noProof/>
          <w:color w:val="4472C4" w:themeColor="accent5"/>
          <w:szCs w:val="23"/>
          <w:lang w:eastAsia="es-PE"/>
        </w:rPr>
        <mc:AlternateContent>
          <mc:Choice Requires="wps">
            <w:drawing>
              <wp:anchor distT="0" distB="0" distL="114300" distR="114300" simplePos="0" relativeHeight="251702272" behindDoc="0" locked="0" layoutInCell="1" allowOverlap="1" wp14:anchorId="4826B500" wp14:editId="0FFAA0FD">
                <wp:simplePos x="0" y="0"/>
                <wp:positionH relativeFrom="column">
                  <wp:posOffset>5196254</wp:posOffset>
                </wp:positionH>
                <wp:positionV relativeFrom="paragraph">
                  <wp:posOffset>1563</wp:posOffset>
                </wp:positionV>
                <wp:extent cx="857250" cy="31432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txb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6B500" id="Cuadro de texto 33" o:spid="_x0000_s1027" type="#_x0000_t202" style="position:absolute;margin-left:409.15pt;margin-top:.1pt;width:67.5pt;height:24.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2GNwIAAG4EAAAOAAAAZHJzL2Uyb0RvYy54bWysVF1v2jAUfZ+0/2D5fYTPrkWEilExTUJt&#10;JTr12TgOiZT4erYhYb9+xw5Q1u1p2ou5Xxz7nnNvZvdtXbGDsq4knfJBr8+Z0pKyUu9S/v1l9emW&#10;M+eFzkRFWqX8qBy/n3/8MGvMVA2poCpTlgFEu2ljUl54b6ZJ4mShauF6ZJRGMidbCw/X7pLMigbo&#10;dZUM+/2bpCGbGUtSOYfoQ5fk84if50r6pzx3yrMq5Xibj6eN5zacyXwmpjsrTFHK0zPEP7yiFqXG&#10;pReoB+EF29vyD6i6lJYc5b4nqU4oz0upYg/oZtB/182mEEbFXkCOMxea3P+DlY+HZ8vKLOWjEWda&#10;1NBouReZJZYp5lXriSEDmhrjpqjeGNT79gu1kPscdwiG7tvc1uEXfTHkQfjxQjKgmETwdvJ5OEFG&#10;IjUajEfDSUBJ3v5srPNfFdUsGCm30DBSKw5r57vSc0m4S9OqrKqoY6VZk/KbEeB/ywC80iGi4kSc&#10;YEJD3cOD5dttG3m4NLWl7IheLXVD44xclXjRWjj/LCymBE1g8v0Tjrwi3Ewni7OC7M+/xUM9xEOW&#10;swZTl3L3Yy+s4qz6piHr3WA8DmManTGYgmOvM9vrjN7XS8JgD7BjRkYz1PvqbOaW6lcsyCLcipTQ&#10;Enen3J/Npe92AQsm1WIRizCYRvi13hgZoANvge+X9lVYcxIlDMYjnedTTN9p09V2Giz2nvIyChd4&#10;7liF4MHBUEfpTwsYtubaj1Vvn4n5LwAAAP//AwBQSwMEFAAGAAgAAAAhAJCjqevfAAAABwEAAA8A&#10;AABkcnMvZG93bnJldi54bWxMjsFOwkAURfcm/sPkmbiTKUW0lE4JaUJMjCxANuymnUfb2HlTOwNU&#10;v97nSpc39+bck61G24kLDr51pGA6iUAgVc60VCs4vG8eEhA+aDK6c4QKvtDDKr+9yXRq3JV2eNmH&#10;WjCEfKoVNCH0qZS+atBqP3E9EncnN1gdOA61NIO+Mtx2Mo6iJ2l1S/zQ6B6LBquP/dkqeC02W70r&#10;Y5t8d8XL22ndfx6Oc6Xu78b1EkTAMfyN4Vef1SFnp9KdyXjRKUimyYynCmIQXC/mM46lgsfFM8g8&#10;k//98x8AAAD//wMAUEsBAi0AFAAGAAgAAAAhALaDOJL+AAAA4QEAABMAAAAAAAAAAAAAAAAAAAAA&#10;AFtDb250ZW50X1R5cGVzXS54bWxQSwECLQAUAAYACAAAACEAOP0h/9YAAACUAQAACwAAAAAAAAAA&#10;AAAAAAAvAQAAX3JlbHMvLnJlbHNQSwECLQAUAAYACAAAACEAnUC9hjcCAABuBAAADgAAAAAAAAAA&#10;AAAAAAAuAgAAZHJzL2Uyb0RvYy54bWxQSwECLQAUAAYACAAAACEAkKOp698AAAAHAQAADwAAAAAA&#10;AAAAAAAAAACRBAAAZHJzL2Rvd25yZXYueG1sUEsFBgAAAAAEAAQA8wAAAJ0FAAAAAA==&#10;" filled="f" stroked="f" strokeweight=".5pt">
                <v:textbo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E</w:t>
                      </w:r>
                    </w:p>
                  </w:txbxContent>
                </v:textbox>
              </v:shape>
            </w:pict>
          </mc:Fallback>
        </mc:AlternateContent>
      </w:r>
      <w:r w:rsidR="003F3253" w:rsidRPr="00F85917">
        <w:rPr>
          <w:rFonts w:ascii="Century Gothic" w:hAnsi="Century Gothic"/>
          <w:b/>
          <w:bCs/>
          <w:noProof/>
          <w:color w:val="4472C4" w:themeColor="accent5"/>
          <w:szCs w:val="23"/>
          <w:lang w:eastAsia="es-PE"/>
        </w:rPr>
        <mc:AlternateContent>
          <mc:Choice Requires="wps">
            <w:drawing>
              <wp:anchor distT="0" distB="0" distL="114300" distR="114300" simplePos="0" relativeHeight="251694080" behindDoc="0" locked="0" layoutInCell="1" allowOverlap="1">
                <wp:simplePos x="0" y="0"/>
                <wp:positionH relativeFrom="column">
                  <wp:posOffset>5196253</wp:posOffset>
                </wp:positionH>
                <wp:positionV relativeFrom="paragraph">
                  <wp:posOffset>242813</wp:posOffset>
                </wp:positionV>
                <wp:extent cx="195726" cy="307731"/>
                <wp:effectExtent l="57150" t="0" r="13970" b="54610"/>
                <wp:wrapNone/>
                <wp:docPr id="28" name="Conector curvado 28"/>
                <wp:cNvGraphicFramePr/>
                <a:graphic xmlns:a="http://schemas.openxmlformats.org/drawingml/2006/main">
                  <a:graphicData uri="http://schemas.microsoft.com/office/word/2010/wordprocessingShape">
                    <wps:wsp>
                      <wps:cNvCnPr/>
                      <wps:spPr>
                        <a:xfrm flipH="1">
                          <a:off x="0" y="0"/>
                          <a:ext cx="195726" cy="307731"/>
                        </a:xfrm>
                        <a:prstGeom prst="curvedConnector3">
                          <a:avLst>
                            <a:gd name="adj1" fmla="val 911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B58D5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8" o:spid="_x0000_s1026" type="#_x0000_t38" style="position:absolute;margin-left:409.15pt;margin-top:19.1pt;width:15.4pt;height:24.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Si8wEAADMEAAAOAAAAZHJzL2Uyb0RvYy54bWysU8mOEzEQvSPxD5bvpLsTmDBROnPIsBwQ&#10;RCwf4LHLiZE3lT1Z/p6yu9MgQEIgLpaXeq/qvSqv787OsiNgMsH3vJu1nIGXQRm/7/mXz6+fveQs&#10;ZeGVsMFDzy+Q+N3m6ZP1Ka5gHg7BKkBGJD6tTrHnh5zjqmmSPIATaRYieHrUAZ3IdMR9o1CciN3Z&#10;Zt62N80poIoYJKREt/fDI99Ufq1B5g9aJ8jM9pxqy3XFuj6UtdmsxWqPIh6MHMsQ/1CFE8ZT0onq&#10;XmTBHtH8QuWMxJCCzjMZXBO0NhKqBlLTtT+p+XQQEaoWMifFyab0/2jl++MOmVE9n1OnvHDUoy11&#10;SuaATD7iUajA6Il8OsW0ovCt3+F4SnGHRfRZo2PamviWRqDaQMLYubp8mVyGc2aSLrvbF8v5DWeS&#10;nhbtcrnoCnsz0BS6iCm/geBY2fS8VAGKihqqWtQE4vgu5Wq4GqsW6mvHmXaW+ncUlt123fPFyDxG&#10;U44rd4FaX9YsjH3lFcuXSNozGuH3FkZgCWmK8EFq3eWLhQH+ETRZVyTVmurQwtYio/w9F1KCz1dx&#10;1lN0gWlj7QRs/wwc4wsU6kD/DXhC1MzB5wnsjA/4u+z5fC1ZD/FXBwbdxYKHoC51CKo1NJm1feMv&#10;KqP/47nCv//1zTcAAAD//wMAUEsDBBQABgAIAAAAIQBuzjvJ3QAAAAkBAAAPAAAAZHJzL2Rvd25y&#10;ZXYueG1sTI9NT8MwDIbvSPyHyEjcWNp1GmlpOiEQnPcB96zx2mqNUzXZVvbrMSd2s+VHr5+3XE2u&#10;F2ccQ+dJQzpLQCDV3nbUaPjafTwpECEasqb3hBp+MMCqur8rTWH9hTZ43sZGcAiFwmhoYxwKKUPd&#10;ojNh5gckvh386EzkdWykHc2Fw10v50mylM50xB9aM+Bbi/Vxe3IarserxM9D3GWL73q9eV/bXGGu&#10;9ePD9PoCIuIU/2H402d1qNhp709kg+g1qFRljGrI1BwEA2qRpyD2PCyfQValvG1Q/QIAAP//AwBQ&#10;SwECLQAUAAYACAAAACEAtoM4kv4AAADhAQAAEwAAAAAAAAAAAAAAAAAAAAAAW0NvbnRlbnRfVHlw&#10;ZXNdLnhtbFBLAQItABQABgAIAAAAIQA4/SH/1gAAAJQBAAALAAAAAAAAAAAAAAAAAC8BAABfcmVs&#10;cy8ucmVsc1BLAQItABQABgAIAAAAIQD9hJSi8wEAADMEAAAOAAAAAAAAAAAAAAAAAC4CAABkcnMv&#10;ZTJvRG9jLnhtbFBLAQItABQABgAIAAAAIQBuzjvJ3QAAAAkBAAAPAAAAAAAAAAAAAAAAAE0EAABk&#10;cnMvZG93bnJldi54bWxQSwUGAAAAAAQABADzAAAAVwUAAAAA&#10;" adj="19687" strokecolor="#5b9bd5 [3204]" strokeweight=".5pt">
                <v:stroke endarrow="block" joinstyle="miter"/>
              </v:shape>
            </w:pict>
          </mc:Fallback>
        </mc:AlternateContent>
      </w:r>
      <w:r w:rsidR="003F3253" w:rsidRPr="00F85917">
        <w:rPr>
          <w:rFonts w:ascii="Century Gothic" w:hAnsi="Century Gothic"/>
          <w:b/>
          <w:bCs/>
          <w:noProof/>
          <w:color w:val="4472C4" w:themeColor="accent5"/>
          <w:szCs w:val="23"/>
          <w:lang w:eastAsia="es-PE"/>
        </w:rPr>
        <mc:AlternateContent>
          <mc:Choice Requires="wps">
            <w:drawing>
              <wp:anchor distT="0" distB="0" distL="114300" distR="114300" simplePos="0" relativeHeight="251693056" behindDoc="0" locked="0" layoutInCell="1" allowOverlap="1">
                <wp:simplePos x="0" y="0"/>
                <wp:positionH relativeFrom="column">
                  <wp:posOffset>4057650</wp:posOffset>
                </wp:positionH>
                <wp:positionV relativeFrom="paragraph">
                  <wp:posOffset>236220</wp:posOffset>
                </wp:positionV>
                <wp:extent cx="276225" cy="352425"/>
                <wp:effectExtent l="0" t="0" r="104775" b="47625"/>
                <wp:wrapNone/>
                <wp:docPr id="27" name="Conector curvado 27"/>
                <wp:cNvGraphicFramePr/>
                <a:graphic xmlns:a="http://schemas.openxmlformats.org/drawingml/2006/main">
                  <a:graphicData uri="http://schemas.microsoft.com/office/word/2010/wordprocessingShape">
                    <wps:wsp>
                      <wps:cNvCnPr/>
                      <wps:spPr>
                        <a:xfrm>
                          <a:off x="0" y="0"/>
                          <a:ext cx="276225" cy="352425"/>
                        </a:xfrm>
                        <a:prstGeom prst="curvedConnector3">
                          <a:avLst>
                            <a:gd name="adj1" fmla="val 10093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BFB44" id="Conector curvado 27" o:spid="_x0000_s1026" type="#_x0000_t38" style="position:absolute;margin-left:319.5pt;margin-top:18.6pt;width:21.7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1a6wEAACoEAAAOAAAAZHJzL2Uyb0RvYy54bWysU8uOEzEQvCPxD5bvZB5hdyHKZA9Z4IJg&#10;xeMDvHY7MfJLbW8ef0/bM5lFgIRAXDz2uKu6qmyvb0/OsgNgMsEPvFu0nIGXQRm/G/jXL29fvOIs&#10;ZeGVsMHDwM+Q+O3m+bP1Ma6gD/tgFSAjEp9Wxzjwfc5x1TRJ7sGJtAgRPG3qgE5kWuKuUSiOxO5s&#10;07ftdXMMqCIGCSnR37txk28qv9Yg80etE2RmB07ach2xjg9lbDZrsdqhiHsjJxniH1Q4YTw1nanu&#10;RBbsEc0vVM5IDCnovJDBNUFrI6F6IDdd+5Obz3sRoXqhcFKcY0r/j1Z+ONwjM2rg/Q1nXjg6oy2d&#10;lMwBmXzEg1CB0RbldIxpReVbf4/TKsV7LKZPGl35kh12qtme52zhlJmkn/3Ndd9fcSZpa3nVv6Q5&#10;sTRP4Igpv4PgWJkMvPQGRVJGLcuarji8T7nGrCatQn3rONPO0qkdhGVd275eXqincmpyIS9Y68uY&#10;hbFvvGL5HMlyRiP8zsKkqZQ0xe/osM7y2cII/wSaEiNPXRVV7ypsLTISMHAhJfjczUxUXWDaWDsD&#10;2z8Dp/oChXqP/wY8I2rn4PMMdsYH/F33fLpI1mP9JYHRd4ngIahzPfsaDV3Ien7T4yk3/sd1hT89&#10;8c13AAAA//8DAFBLAwQUAAYACAAAACEAVLWsr+AAAAAJAQAADwAAAGRycy9kb3ducmV2LnhtbEyP&#10;QUvDQBSE74L/YXmCF7EbU0yamE0RQRFKD63S80t2mw3uvg3ZbRr99a6nehxmmPmmWs/WsEmNvnck&#10;4GGRAFPUOtlTJ+Dz4/V+BcwHJInGkRLwrTys6+urCkvpzrRT0z50LJaQL1GADmEoOfetVhb9wg2K&#10;ond0o8UQ5dhxOeI5llvD0yTJuMWe4oLGQb1o1X7tT1YA4vZ9iztD+m7qNs3PRr7lh0KI25v5+QlY&#10;UHO4hOEPP6JDHZkadyLpmRGQLYv4JQhY5imwGMhW6SOwRkCR5sDriv9/UP8CAAD//wMAUEsBAi0A&#10;FAAGAAgAAAAhALaDOJL+AAAA4QEAABMAAAAAAAAAAAAAAAAAAAAAAFtDb250ZW50X1R5cGVzXS54&#10;bWxQSwECLQAUAAYACAAAACEAOP0h/9YAAACUAQAACwAAAAAAAAAAAAAAAAAvAQAAX3JlbHMvLnJl&#10;bHNQSwECLQAUAAYACAAAACEAZAMNWusBAAAqBAAADgAAAAAAAAAAAAAAAAAuAgAAZHJzL2Uyb0Rv&#10;Yy54bWxQSwECLQAUAAYACAAAACEAVLWsr+AAAAAJAQAADwAAAAAAAAAAAAAAAABFBAAAZHJzL2Rv&#10;d25yZXYueG1sUEsFBgAAAAAEAAQA8wAAAFIFAAAAAA==&#10;" adj="21802" strokecolor="#5b9bd5 [3204]" strokeweight=".5pt">
                <v:stroke endarrow="block" joinstyle="miter"/>
              </v:shape>
            </w:pict>
          </mc:Fallback>
        </mc:AlternateContent>
      </w:r>
      <w:r w:rsidR="003F3253" w:rsidRPr="00F85917">
        <w:rPr>
          <w:rFonts w:ascii="Century Gothic" w:hAnsi="Century Gothic"/>
          <w:b/>
          <w:bCs/>
          <w:noProof/>
          <w:color w:val="4472C4" w:themeColor="accent5"/>
          <w:szCs w:val="23"/>
          <w:lang w:eastAsia="es-PE"/>
        </w:rPr>
        <mc:AlternateContent>
          <mc:Choice Requires="wps">
            <w:drawing>
              <wp:anchor distT="0" distB="0" distL="114300" distR="114300" simplePos="0" relativeHeight="251684864" behindDoc="0" locked="0" layoutInCell="1" allowOverlap="1" wp14:anchorId="507BDBA5" wp14:editId="3AA61CF0">
                <wp:simplePos x="0" y="0"/>
                <wp:positionH relativeFrom="column">
                  <wp:posOffset>2257425</wp:posOffset>
                </wp:positionH>
                <wp:positionV relativeFrom="paragraph">
                  <wp:posOffset>237490</wp:posOffset>
                </wp:positionV>
                <wp:extent cx="857250" cy="3143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txbx>
                        <w:txbxContent>
                          <w:p w:rsidR="003F3253" w:rsidRPr="00CA37A8" w:rsidRDefault="003F3253" w:rsidP="003F3253">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7BDBA5" id="Cuadro de texto 21" o:spid="_x0000_s1028" type="#_x0000_t202" style="position:absolute;margin-left:177.75pt;margin-top:18.7pt;width:67.5pt;height:2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K3NgIAAG4EAAAOAAAAZHJzL2Uyb0RvYy54bWysVF1v2jAUfZ+0/2D5fYTPrkWEilExTUJt&#10;JTr12TgOiZT4erYhYb9+xw5Q1u1p2ou5Xxzfe851ZvdtXbGDsq4knfJBr8+Z0pKyUu9S/v1l9emW&#10;M+eFzkRFWqX8qBy/n3/8MGvMVA2poCpTlgFEu2ljUl54b6ZJ4mShauF6ZJRGMidbCw/X7pLMigbo&#10;dZUM+/2bpCGbGUtSOYfoQ5fk84if50r6pzx3yrMq5ejNx9PGcxvOZD4T050VpijlqQ3xD13UotS4&#10;9AL1ILxge1v+AVWX0pKj3Pck1QnleSlVnAHTDPrvptkUwqg4C8hx5kKT+3+w8vHwbFmZpXw44EyL&#10;Ghot9yKzxDLFvGo9MWRAU2PcFNUbg3rffqEWcp/jDsEwfZvbOvxiLoY8CD9eSAYUkwjeTj4PJ8hI&#10;pEaD8Wg4CSjJ25+Ndf6ropoFI+UWGkZqxWHtfFd6Lgl3aVqVVRV1rDRrUn4zAvxvGYBXOkRU3IgT&#10;TBioazxYvt22HQ/nobaUHTGrpW5pnJGrEh2thfPPwmJLMAQ23z/hyCvCzXSyOCvI/vxbPNRDPGQ5&#10;a7B1KXc/9sIqzqpvGrLeDcbjsKbRGYMpOPY6s73O6H29JCw2lEN30Qz1vjqbuaX6FQ9kEW5FSmiJ&#10;u1Puz+bSd28BD0yqxSIWYTGN8Gu9MTJAB94C3y/tq7DmJEpYjEc676eYvtOmq+00WOw95WUULvDc&#10;sQrBg4OljtKfHmB4Ndd+rHr7TMx/AQAA//8DAFBLAwQUAAYACAAAACEAnIGNv+EAAAAJAQAADwAA&#10;AGRycy9kb3ducmV2LnhtbEyPTU/CQBCG7yb+h82YeJOtSLGUbglpQkyMHEAu3KbdpW3sztbuAtVf&#10;73jS23w8eeeZbDXaTlzM4FtHCh4nEQhDldMt1QoO75uHBIQPSBo7R0bBl/Gwym9vMky1u9LOXPah&#10;FhxCPkUFTQh9KqWvGmPRT1xviHcnN1gM3A611ANeOdx2chpFc2mxJb7QYG+KxlQf+7NV8Fpstrgr&#10;pzb57oqXt9O6/zwcY6Xu78b1EkQwY/iD4Vef1SFnp9KdSXvRKXiK45hRLp5nIBiYLSIelAqS+QJk&#10;nsn/H+Q/AAAA//8DAFBLAQItABQABgAIAAAAIQC2gziS/gAAAOEBAAATAAAAAAAAAAAAAAAAAAAA&#10;AABbQ29udGVudF9UeXBlc10ueG1sUEsBAi0AFAAGAAgAAAAhADj9If/WAAAAlAEAAAsAAAAAAAAA&#10;AAAAAAAALwEAAF9yZWxzLy5yZWxzUEsBAi0AFAAGAAgAAAAhAMmC4rc2AgAAbgQAAA4AAAAAAAAA&#10;AAAAAAAALgIAAGRycy9lMm9Eb2MueG1sUEsBAi0AFAAGAAgAAAAhAJyBjb/hAAAACQEAAA8AAAAA&#10;AAAAAAAAAAAAkAQAAGRycy9kb3ducmV2LnhtbFBLBQYAAAAABAAEAPMAAACeBQAAAAA=&#10;" filled="f" stroked="f" strokeweight=".5pt">
                <v:textbox>
                  <w:txbxContent>
                    <w:p w:rsidR="003F3253" w:rsidRPr="00CA37A8" w:rsidRDefault="003F3253" w:rsidP="003F3253">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E</w:t>
                      </w:r>
                    </w:p>
                  </w:txbxContent>
                </v:textbox>
              </v:shape>
            </w:pict>
          </mc:Fallback>
        </mc:AlternateContent>
      </w:r>
      <w:r w:rsidR="00CA37A8" w:rsidRPr="00F85917">
        <w:rPr>
          <w:rFonts w:ascii="Maiandra GD" w:hAnsi="Maiandra GD"/>
          <w:b/>
          <w:bCs/>
          <w:i/>
          <w:color w:val="4472C4" w:themeColor="accent5"/>
          <w:sz w:val="24"/>
          <w:szCs w:val="23"/>
        </w:rPr>
        <w:t>Estructura y esquema del SARS-CoV-2</w:t>
      </w:r>
    </w:p>
    <w:p w:rsidR="004B5278" w:rsidRDefault="002559B8" w:rsidP="00423903">
      <w:pPr>
        <w:rPr>
          <w:rFonts w:ascii="Maiandra GD" w:hAnsi="Maiandra GD"/>
          <w:bCs/>
          <w:sz w:val="24"/>
          <w:szCs w:val="23"/>
        </w:rPr>
      </w:pPr>
      <w:r w:rsidRPr="002559B8">
        <w:rPr>
          <w:rFonts w:ascii="Century Gothic" w:hAnsi="Century Gothic"/>
          <w:b/>
          <w:bCs/>
          <w:noProof/>
          <w:szCs w:val="23"/>
          <w:lang w:eastAsia="es-PE"/>
        </w:rPr>
        <mc:AlternateContent>
          <mc:Choice Requires="wps">
            <w:drawing>
              <wp:anchor distT="0" distB="0" distL="114300" distR="114300" simplePos="0" relativeHeight="251704320" behindDoc="0" locked="0" layoutInCell="1" allowOverlap="1" wp14:anchorId="4826B500" wp14:editId="0FFAA0FD">
                <wp:simplePos x="0" y="0"/>
                <wp:positionH relativeFrom="column">
                  <wp:posOffset>5688623</wp:posOffset>
                </wp:positionH>
                <wp:positionV relativeFrom="paragraph">
                  <wp:posOffset>268018</wp:posOffset>
                </wp:positionV>
                <wp:extent cx="857250" cy="31432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txb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6B500" id="Cuadro de texto 34" o:spid="_x0000_s1029" type="#_x0000_t202" style="position:absolute;margin-left:447.9pt;margin-top:21.1pt;width:67.5pt;height:24.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lQNwIAAG4EAAAOAAAAZHJzL2Uyb0RvYy54bWysVE1vGjEQvVfqf7B8L8tnmqxYIkpEVQkl&#10;kUiVs/Ha7Eq2x7UNu/TXd+xlCU17qnox88Wz572Znd+3WpGjcL4GU9DRYEiJMBzK2uwL+v1l/emW&#10;Eh+YKZkCIwp6Ep7eLz5+mDc2F2OoQJXCEQQxPm9sQasQbJ5lnldCMz8AKwwmJTjNArpun5WONYiu&#10;VTYeDm+yBlxpHXDhPUYfuiRdJHwpBQ9PUnoRiCoovi2k06VzF89sMWf53jFb1fz8DPYPr9CsNnjp&#10;BeqBBUYOrv4DStfcgQcZBhx0BlLWXKQesJvR8F0324pZkXpBcry90OT/Hyx/PD47UpcFnUwpMUyj&#10;RqsDKx2QUpAg2gAEM0hTY32O1VuL9aH9Ai3K3cc9BmP3rXQ6/mJfBPNI+OlCMkIRjsHb2efxDDMc&#10;U5PRdDKeRZTs7c/W+fBVgCbRKKhDDRO17LjxoSvtS+JdBta1UklHZUhT0JsJwv+WQXBlYkSkiTjD&#10;xIa6h0crtLu246FvagflCXt10A2Nt3xd44s2zIdn5nBKsAmc/PCEh1SAN8PZoqQC9/Nv8ViP4mGW&#10;kganrqD+x4E5QYn6ZlDWu9F0Gsc0OVNkCh13ndldZ8xBrwAHe4Q7ZnkyY31QvSkd6FdckGW8FVPM&#10;cLy7oKE3V6HbBVwwLpbLVISDaVnYmK3lETryFvl+aV+Zs2dR4mA8Qj+fLH+nTVfbabA8BJB1Ei7y&#10;3LGKgkcHhzpJf17AuDXXfqp6+0wsfgEAAP//AwBQSwMEFAAGAAgAAAAhACXcapriAAAACgEAAA8A&#10;AABkcnMvZG93bnJldi54bWxMj81OwzAQhO9IvIO1SNyo3UAhTbOpqkgVEqKHll56c+JtEuGfELtt&#10;4OlxT3Dc2dHMN/lyNJqdafCdswjTiQBGtnaqsw3C/mP9kALzQVoltbOE8E0elsXtTS4z5S52S+dd&#10;aFgMsT6TCG0Ifca5r1sy0k9cTzb+jm4wMsRzaLga5CWGG80TIZ65kZ2NDa3sqWyp/tydDMJbud7I&#10;bZWY9EeXr+/HVf+1P8wQ7+/G1QJYoDH8meGKH9GhiEyVO1nlmUZI57OIHhCekgTY1SAeRVQqhPn0&#10;BXiR8/8Til8AAAD//wMAUEsBAi0AFAAGAAgAAAAhALaDOJL+AAAA4QEAABMAAAAAAAAAAAAAAAAA&#10;AAAAAFtDb250ZW50X1R5cGVzXS54bWxQSwECLQAUAAYACAAAACEAOP0h/9YAAACUAQAACwAAAAAA&#10;AAAAAAAAAAAvAQAAX3JlbHMvLnJlbHNQSwECLQAUAAYACAAAACEA02VpUDcCAABuBAAADgAAAAAA&#10;AAAAAAAAAAAuAgAAZHJzL2Uyb0RvYy54bWxQSwECLQAUAAYACAAAACEAJdxqmuIAAAAKAQAADwAA&#10;AAAAAAAAAAAAAACRBAAAZHJzL2Rvd25yZXYueG1sUEsFBgAAAAAEAAQA8wAAAKAFAAAAAA==&#10;" filled="f" stroked="f" strokeweight=".5pt">
                <v:textbox>
                  <w:txbxContent>
                    <w:p w:rsidR="002559B8" w:rsidRPr="00CA37A8" w:rsidRDefault="002559B8" w:rsidP="002559B8">
                      <w:pPr>
                        <w:rPr>
                          <w:rFonts w:ascii="Arial Rounded MT Bold" w:hAnsi="Arial Rounded MT Bold"/>
                          <w:sz w:val="20"/>
                        </w:rPr>
                      </w:pPr>
                      <w:r w:rsidRPr="00CA37A8">
                        <w:rPr>
                          <w:rFonts w:ascii="Arial Rounded MT Bold" w:hAnsi="Arial Rounded MT Bold"/>
                          <w:sz w:val="20"/>
                        </w:rPr>
                        <w:t xml:space="preserve">Proteína </w:t>
                      </w:r>
                      <w:r>
                        <w:rPr>
                          <w:rFonts w:ascii="Arial Rounded MT Bold" w:hAnsi="Arial Rounded MT Bold"/>
                          <w:sz w:val="20"/>
                        </w:rPr>
                        <w:t>N</w:t>
                      </w:r>
                    </w:p>
                  </w:txbxContent>
                </v:textbox>
              </v:shape>
            </w:pict>
          </mc:Fallback>
        </mc:AlternateContent>
      </w:r>
      <w:r w:rsidR="003F3253">
        <w:rPr>
          <w:noProof/>
          <w:lang w:eastAsia="es-PE"/>
        </w:rPr>
        <w:drawing>
          <wp:anchor distT="0" distB="0" distL="114300" distR="114300" simplePos="0" relativeHeight="251676672" behindDoc="0" locked="0" layoutInCell="1" allowOverlap="1">
            <wp:simplePos x="0" y="0"/>
            <wp:positionH relativeFrom="column">
              <wp:posOffset>4010025</wp:posOffset>
            </wp:positionH>
            <wp:positionV relativeFrom="paragraph">
              <wp:posOffset>90170</wp:posOffset>
            </wp:positionV>
            <wp:extent cx="1798149" cy="1809750"/>
            <wp:effectExtent l="0" t="0" r="0" b="0"/>
            <wp:wrapNone/>
            <wp:docPr id="13" name="Imagen 13" descr="https://vacunasaep.org/sites/vacunasaep.org/files/coronavirus-estructura_26ma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cunasaep.org/sites/vacunasaep.org/files/coronavirus-estructura_26mar202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6803" t="21453" r="22532" b="12928"/>
                    <a:stretch/>
                  </pic:blipFill>
                  <pic:spPr bwMode="auto">
                    <a:xfrm>
                      <a:off x="0" y="0"/>
                      <a:ext cx="1798149"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253" w:rsidRPr="003F3253">
        <w:rPr>
          <w:rFonts w:ascii="Century Gothic" w:hAnsi="Century Gothic"/>
          <w:b/>
          <w:bCs/>
          <w:noProof/>
          <w:szCs w:val="23"/>
          <w:lang w:eastAsia="es-PE"/>
        </w:rPr>
        <mc:AlternateContent>
          <mc:Choice Requires="wps">
            <w:drawing>
              <wp:anchor distT="0" distB="0" distL="114300" distR="114300" simplePos="0" relativeHeight="251686912" behindDoc="0" locked="0" layoutInCell="1" allowOverlap="1" wp14:anchorId="06A5CA9A" wp14:editId="215A35DD">
                <wp:simplePos x="0" y="0"/>
                <wp:positionH relativeFrom="column">
                  <wp:posOffset>2343150</wp:posOffset>
                </wp:positionH>
                <wp:positionV relativeFrom="paragraph">
                  <wp:posOffset>118745</wp:posOffset>
                </wp:positionV>
                <wp:extent cx="847725" cy="9620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847725" cy="962025"/>
                        </a:xfrm>
                        <a:prstGeom prst="rect">
                          <a:avLst/>
                        </a:prstGeom>
                        <a:noFill/>
                        <a:ln w="6350">
                          <a:noFill/>
                        </a:ln>
                        <a:effectLst/>
                      </wps:spPr>
                      <wps:txbx>
                        <w:txbxContent>
                          <w:p w:rsidR="003F3253" w:rsidRPr="00CA37A8" w:rsidRDefault="003F3253" w:rsidP="003F3253">
                            <w:pPr>
                              <w:jc w:val="right"/>
                              <w:rPr>
                                <w:rFonts w:ascii="Century Gothic" w:hAnsi="Century Gothic"/>
                                <w:sz w:val="20"/>
                              </w:rPr>
                            </w:pPr>
                            <w:r w:rsidRPr="00CA37A8">
                              <w:rPr>
                                <w:rFonts w:ascii="Century Gothic" w:hAnsi="Century Gothic"/>
                                <w:sz w:val="20"/>
                              </w:rPr>
                              <w:t xml:space="preserve">Permite </w:t>
                            </w:r>
                            <w:r>
                              <w:rPr>
                                <w:rFonts w:ascii="Century Gothic" w:hAnsi="Century Gothic"/>
                                <w:sz w:val="20"/>
                              </w:rPr>
                              <w:t>infectar a otras células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5CA9A" id="Cuadro de texto 22" o:spid="_x0000_s1030" type="#_x0000_t202" style="position:absolute;margin-left:184.5pt;margin-top:9.35pt;width:66.75pt;height:7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sDPAIAAG4EAAAOAAAAZHJzL2Uyb0RvYy54bWysVFFv2jAQfp+0/2D5fSRkQNuIUDEqpkmo&#10;rUSrPhvHJpEcn2cbEvbrd3YIRd2epr2Ys+/y2fd93zG/7xpFjsK6GnRBx6OUEqE5lLXeF/T1Zf3l&#10;lhLnmS6ZAi0KehKO3i8+f5q3JhcZVKBKYQmCaJe3pqCV9yZPEscr0TA3AiM0JiXYhnnc2n1SWtYi&#10;eqOSLE1nSQu2NBa4cA5PH/okXUR8KQX3T1I64YkqKL7Nx9XGdRfWZDFn+d4yU9X8/Az2D69oWK3x&#10;0gvUA/OMHGz9B1RTcwsOpB9xaBKQsuYi9oDdjNMP3WwrZkTsBclx5kKT+3+w/PH4bEldFjTLKNGs&#10;QY1WB1ZaIKUgXnQeCGaQpta4HKu3But99w06lHs4d3gYuu+kbcIv9kUwj4SfLiQjFOF4eDu5ucmm&#10;lHBM3c2yFGNET94/Ntb57wIaEoKCWtQwUsuOG+f70qEk3KVhXSsVdVSatAWdfZ2m8YNLBsGVDrUi&#10;OuIMExrqHx4i3+26yMNkaGoH5Ql7tdCbxhm+rvFFG+b8M7PoEmwPne+fcJEK8GY4R5RUYH/97TzU&#10;o3iYpaRF1xXU/TwwKyhRPzTKejeeTIJN42YyvclwY68zu+uMPjQrQGOPccYMj2Go92oIpYXmDQdk&#10;GW7FFNMc7y6oH8KV72cBB4yL5TIWoTEN8xu9NTxAB94C3y/dG7PmLEowxiMM/mT5B2362l6d5cGD&#10;rKNwgeeeVRQ8bNDUUfrzAIapud7Hqve/icVvAAAA//8DAFBLAwQUAAYACAAAACEAKCR7YeEAAAAK&#10;AQAADwAAAGRycy9kb3ducmV2LnhtbEyPzU7DMBCE70i8g7VI3KhNUNqQxqmqSBUSgkNLL9w2sZtE&#10;9U+I3Tbw9CynctyZ0ew3xWqyhp31GHrvJDzOBDDtGq9610rYf2weMmAholNovNMSvnWAVXl7U2Cu&#10;/MVt9XkXW0YlLuQooYtxyDkPTacthpkftCPv4EeLkc6x5WrEC5VbwxMh5txi7+hDh4OuOt0cdycr&#10;4bXavOO2Tmz2Y6qXt8N6+Np/plLe303rJbCop3gNwx8+oUNJTLU/ORWYkfA0f6YtkYxsAYwCqUhS&#10;YDUJC5EALwv+f0L5CwAA//8DAFBLAQItABQABgAIAAAAIQC2gziS/gAAAOEBAAATAAAAAAAAAAAA&#10;AAAAAAAAAABbQ29udGVudF9UeXBlc10ueG1sUEsBAi0AFAAGAAgAAAAhADj9If/WAAAAlAEAAAsA&#10;AAAAAAAAAAAAAAAALwEAAF9yZWxzLy5yZWxzUEsBAi0AFAAGAAgAAAAhABvCCwM8AgAAbgQAAA4A&#10;AAAAAAAAAAAAAAAALgIAAGRycy9lMm9Eb2MueG1sUEsBAi0AFAAGAAgAAAAhACgke2HhAAAACgEA&#10;AA8AAAAAAAAAAAAAAAAAlgQAAGRycy9kb3ducmV2LnhtbFBLBQYAAAAABAAEAPMAAACkBQAAAAA=&#10;" filled="f" stroked="f" strokeweight=".5pt">
                <v:textbox>
                  <w:txbxContent>
                    <w:p w:rsidR="003F3253" w:rsidRPr="00CA37A8" w:rsidRDefault="003F3253" w:rsidP="003F3253">
                      <w:pPr>
                        <w:jc w:val="right"/>
                        <w:rPr>
                          <w:rFonts w:ascii="Century Gothic" w:hAnsi="Century Gothic"/>
                          <w:sz w:val="20"/>
                        </w:rPr>
                      </w:pPr>
                      <w:r w:rsidRPr="00CA37A8">
                        <w:rPr>
                          <w:rFonts w:ascii="Century Gothic" w:hAnsi="Century Gothic"/>
                          <w:sz w:val="20"/>
                        </w:rPr>
                        <w:t xml:space="preserve">Permite </w:t>
                      </w:r>
                      <w:r>
                        <w:rPr>
                          <w:rFonts w:ascii="Century Gothic" w:hAnsi="Century Gothic"/>
                          <w:sz w:val="20"/>
                        </w:rPr>
                        <w:t>infectar a otras células</w:t>
                      </w:r>
                    </w:p>
                  </w:txbxContent>
                </v:textbox>
              </v:shape>
            </w:pict>
          </mc:Fallback>
        </mc:AlternateContent>
      </w:r>
      <w:r w:rsidR="003F3253">
        <w:rPr>
          <w:rFonts w:ascii="Century Gothic" w:hAnsi="Century Gothic"/>
          <w:b/>
          <w:bCs/>
          <w:noProof/>
          <w:szCs w:val="23"/>
          <w:lang w:eastAsia="es-PE"/>
        </w:rPr>
        <mc:AlternateContent>
          <mc:Choice Requires="wps">
            <w:drawing>
              <wp:anchor distT="0" distB="0" distL="114300" distR="114300" simplePos="0" relativeHeight="251682816" behindDoc="0" locked="0" layoutInCell="1" allowOverlap="1">
                <wp:simplePos x="0" y="0"/>
                <wp:positionH relativeFrom="column">
                  <wp:posOffset>2124074</wp:posOffset>
                </wp:positionH>
                <wp:positionV relativeFrom="paragraph">
                  <wp:posOffset>128270</wp:posOffset>
                </wp:positionV>
                <wp:extent cx="219075" cy="200025"/>
                <wp:effectExtent l="38100" t="0" r="9525" b="47625"/>
                <wp:wrapNone/>
                <wp:docPr id="20" name="Conector curvado 20"/>
                <wp:cNvGraphicFramePr/>
                <a:graphic xmlns:a="http://schemas.openxmlformats.org/drawingml/2006/main">
                  <a:graphicData uri="http://schemas.microsoft.com/office/word/2010/wordprocessingShape">
                    <wps:wsp>
                      <wps:cNvCnPr/>
                      <wps:spPr>
                        <a:xfrm flipH="1">
                          <a:off x="0" y="0"/>
                          <a:ext cx="219075" cy="200025"/>
                        </a:xfrm>
                        <a:prstGeom prst="curvedConnector3">
                          <a:avLst>
                            <a:gd name="adj1" fmla="val 6849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005F8" id="Conector curvado 20" o:spid="_x0000_s1026" type="#_x0000_t38" style="position:absolute;margin-left:167.25pt;margin-top:10.1pt;width:17.25pt;height:15.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769AEAADMEAAAOAAAAZHJzL2Uyb0RvYy54bWysU8mOEzEQvSPxD5bvpDuBGSatdOaQYTkg&#10;iGDmAzx2OTHyprIny99TdncaBAgJxMXyUu9VvVfl1e3JWXYATCb4ns9nLWfgZVDG73r+cP/2xQ1n&#10;KQuvhA0een6GxG/Xz5+tjrGDRdgHqwAZkfjUHWPP9znHrmmS3IMTaRYieHrUAZ3IdMRdo1Acid3Z&#10;ZtG2180xoIoYJKREt3fDI19Xfq1B5k9aJ8jM9pxqy3XFuj6WtVmvRLdDEfdGjmWIf6jCCeMp6UR1&#10;J7JgT2h+oXJGYkhB55kMrglaGwlVA6mZtz+p+bIXEaoWMifFyab0/2jlx8MWmVE9X5A9Xjjq0YY6&#10;JXNAJp/wIFRg9EQ+HWPqKHzjtzieUtxiEX3S6Ji2Jr6nEag2kDB2qi6fJ5fhlJmky8V82b6+4kzS&#10;E7WwXVwV9magKXQRU34HwbGy6XmpAhQVNVT1siYQhw8pV8PVWLVQX+ecaWepfwdh2fXNq+VyZB6j&#10;KceFu0CtL2sWxr7xiuVzJO0ZjfA7CyOwhDRF+CC17vLZwgD/DJqsI0mD6Dq0sLHIKH/PhZTg83xi&#10;ougC08baCdhWMX8EjvEFCnWg/wY8IWrm4PMEdsYH/F32fLqUrIf4iwOD7mLBY1DnOgTVGprM2r7x&#10;F5XR//Fc4d//+vobAAAA//8DAFBLAwQUAAYACAAAACEAMJAcXd4AAAAJAQAADwAAAGRycy9kb3du&#10;cmV2LnhtbEyPMU/DMBCFdyT+g3VIbNROQguEOBVCoCww0LJ0c+0jjojtYLtt+PccE4yn+/Te95r1&#10;7EZ2xJiG4CUUCwEMvQ5m8L2E9+3z1S2wlJU3agweJXxjgnV7ftao2oSTf8PjJveMQnyqlQSb81Rz&#10;nrRFp9IiTOjp9xGiU5nO2HMT1YnC3chLIVbcqcFTg1UTPlrUn5uDkxC11eX2pep6U3RP8yvuui+x&#10;k/LyYn64B5Zxzn8w/OqTOrTktA8HbxIbJVTV9ZJQCaUogRFQre5o3F7CsrgB3jb8/4L2BwAA//8D&#10;AFBLAQItABQABgAIAAAAIQC2gziS/gAAAOEBAAATAAAAAAAAAAAAAAAAAAAAAABbQ29udGVudF9U&#10;eXBlc10ueG1sUEsBAi0AFAAGAAgAAAAhADj9If/WAAAAlAEAAAsAAAAAAAAAAAAAAAAALwEAAF9y&#10;ZWxzLy5yZWxzUEsBAi0AFAAGAAgAAAAhAIY0rvr0AQAAMwQAAA4AAAAAAAAAAAAAAAAALgIAAGRy&#10;cy9lMm9Eb2MueG1sUEsBAi0AFAAGAAgAAAAhADCQHF3eAAAACQEAAA8AAAAAAAAAAAAAAAAATgQA&#10;AGRycy9kb3ducmV2LnhtbFBLBQYAAAAABAAEAPMAAABZBQAAAAA=&#10;" adj="14796" strokecolor="#5b9bd5 [3204]" strokeweight=".5pt">
                <v:stroke endarrow="block" joinstyle="miter"/>
              </v:shape>
            </w:pict>
          </mc:Fallback>
        </mc:AlternateContent>
      </w:r>
      <w:r w:rsidR="003F3253">
        <w:rPr>
          <w:rFonts w:ascii="Century Gothic" w:hAnsi="Century Gothic"/>
          <w:b/>
          <w:bCs/>
          <w:noProof/>
          <w:szCs w:val="23"/>
          <w:lang w:eastAsia="es-PE"/>
        </w:rPr>
        <mc:AlternateContent>
          <mc:Choice Requires="wps">
            <w:drawing>
              <wp:anchor distT="0" distB="0" distL="114300" distR="114300" simplePos="0" relativeHeight="251677696" behindDoc="0" locked="0" layoutInCell="1" allowOverlap="1">
                <wp:simplePos x="0" y="0"/>
                <wp:positionH relativeFrom="column">
                  <wp:posOffset>790575</wp:posOffset>
                </wp:positionH>
                <wp:positionV relativeFrom="paragraph">
                  <wp:posOffset>128270</wp:posOffset>
                </wp:positionV>
                <wp:extent cx="257175" cy="333375"/>
                <wp:effectExtent l="0" t="0" r="47625" b="66675"/>
                <wp:wrapNone/>
                <wp:docPr id="14" name="Conector curvado 14"/>
                <wp:cNvGraphicFramePr/>
                <a:graphic xmlns:a="http://schemas.openxmlformats.org/drawingml/2006/main">
                  <a:graphicData uri="http://schemas.microsoft.com/office/word/2010/wordprocessingShape">
                    <wps:wsp>
                      <wps:cNvCnPr/>
                      <wps:spPr>
                        <a:xfrm>
                          <a:off x="0" y="0"/>
                          <a:ext cx="257175" cy="333375"/>
                        </a:xfrm>
                        <a:prstGeom prst="curvedConnector3">
                          <a:avLst>
                            <a:gd name="adj1" fmla="val 4967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AB22E" id="Conector curvado 14" o:spid="_x0000_s1026" type="#_x0000_t38" style="position:absolute;margin-left:62.25pt;margin-top:10.1pt;width:20.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QJ6gEAACkEAAAOAAAAZHJzL2Uyb0RvYy54bWysU8uOEzEQvCPxD5bvZDLZRyDKZA9Z4IIg&#10;WuADvHY7MfJLbW8m+XvansksAiQEYg4eP7qqu6rt9d3JWXYETCb4jrezOWfgZVDG7zv+9cu7V685&#10;S1l4JWzw0PEzJH63efli3ccVLMIhWAXIiMSnVR87fsg5rpomyQM4kWYhgqdDHdCJTEvcNwpFT+zO&#10;Nov5/LbpA6qIQUJKtHs/HPJN5dcaZP6kdYLMbMeptlxHrONjGZvNWqz2KOLByLEM8Q9VOGE8JZ2o&#10;7kUW7AnNL1TOSAwp6DyTwTVBayOhaiA17fwnNZ8PIkLVQuakONmU/h+t/HjcITOKenfNmReOerSl&#10;TskckMknPAoVGB2RT31MKwrf+h2OqxR3WESfNLryJznsVL09T97CKTNJm4ubZbu84UzS0RV9NCeW&#10;5hkcMeX3EBwrk46X3KColKGWq+quOH5IudqsxlqF+tZypp2lrh2FZddvbpfLkXmMphwX7gK1voxZ&#10;GPvWK5bPkRRnNMLvLYzAEtIUuYPAOstnCwP8ATQZRpLaWlO9qrC1yCh/x4WU4HM7MVF0gWlj7QSc&#10;/xk4xhco1Gv8N+AJUTMHnyewMz7g77Ln06VkPcRfHBh0FwsegzrX1ldr6D7W9o1vp1z4H9cV/vzC&#10;N98BAAD//wMAUEsDBBQABgAIAAAAIQCelXFk3QAAAAkBAAAPAAAAZHJzL2Rvd25yZXYueG1sTI/L&#10;TsMwEEX3SPyDNUjsqIMhDQpxKlSpQsAqAbF24yGO8CPEbhP+numqLK/m6M651WZxlh1xikPwEm5X&#10;GTD0XdCD7yV8vO9uHoDFpLxWNniU8IsRNvXlRaVKHWbf4LFNPaMSH0slwaQ0lpzHzqBTcRVG9HT7&#10;CpNTieLUcz2pmcqd5SLL1typwdMHo0bcGuy+24OTsB31T2uKxuYv865v7Ofz2yveSXl9tTw9Aku4&#10;pDMMJ31Sh5qc9uHgdWSWsrjPCZUgMgHsBKxzGreXUIgCeF3x/wvqPwAAAP//AwBQSwECLQAUAAYA&#10;CAAAACEAtoM4kv4AAADhAQAAEwAAAAAAAAAAAAAAAAAAAAAAW0NvbnRlbnRfVHlwZXNdLnhtbFBL&#10;AQItABQABgAIAAAAIQA4/SH/1gAAAJQBAAALAAAAAAAAAAAAAAAAAC8BAABfcmVscy8ucmVsc1BL&#10;AQItABQABgAIAAAAIQDk7FQJ6gEAACkEAAAOAAAAAAAAAAAAAAAAAC4CAABkcnMvZTJvRG9jLnht&#10;bFBLAQItABQABgAIAAAAIQCelXFk3QAAAAkBAAAPAAAAAAAAAAAAAAAAAEQEAABkcnMvZG93bnJl&#10;di54bWxQSwUGAAAAAAQABADzAAAATgUAAAAA&#10;" adj="10730" strokecolor="#5b9bd5 [3204]" strokeweight=".5pt">
                <v:stroke endarrow="block" joinstyle="miter"/>
              </v:shape>
            </w:pict>
          </mc:Fallback>
        </mc:AlternateContent>
      </w:r>
      <w:r w:rsidR="003F3253">
        <w:rPr>
          <w:noProof/>
          <w:lang w:eastAsia="es-PE"/>
        </w:rPr>
        <w:drawing>
          <wp:anchor distT="0" distB="0" distL="114300" distR="114300" simplePos="0" relativeHeight="251675648" behindDoc="0" locked="0" layoutInCell="1" allowOverlap="1">
            <wp:simplePos x="0" y="0"/>
            <wp:positionH relativeFrom="column">
              <wp:posOffset>847725</wp:posOffset>
            </wp:positionH>
            <wp:positionV relativeFrom="paragraph">
              <wp:posOffset>127635</wp:posOffset>
            </wp:positionV>
            <wp:extent cx="1857375" cy="1857375"/>
            <wp:effectExtent l="0" t="0" r="9525" b="9525"/>
            <wp:wrapSquare wrapText="bothSides"/>
            <wp:docPr id="12" name="Imagen 12" descr="Fundéu, claves de redacción d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éu, claves de redacción del coronavir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A8">
        <w:rPr>
          <w:rFonts w:ascii="Century Gothic" w:hAnsi="Century Gothic"/>
          <w:b/>
          <w:bCs/>
          <w:noProof/>
          <w:szCs w:val="23"/>
          <w:lang w:eastAsia="es-PE"/>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252095</wp:posOffset>
                </wp:positionV>
                <wp:extent cx="819150" cy="96202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8191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7A8" w:rsidRPr="00CA37A8" w:rsidRDefault="00CA37A8">
                            <w:pPr>
                              <w:rPr>
                                <w:rFonts w:ascii="Century Gothic" w:hAnsi="Century Gothic"/>
                                <w:sz w:val="20"/>
                              </w:rPr>
                            </w:pPr>
                            <w:r w:rsidRPr="00CA37A8">
                              <w:rPr>
                                <w:rFonts w:ascii="Century Gothic" w:hAnsi="Century Gothic"/>
                                <w:sz w:val="20"/>
                              </w:rPr>
                              <w:t>Permite a las células humanas atraer al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 o:spid="_x0000_s1031" type="#_x0000_t202" style="position:absolute;margin-left:.75pt;margin-top:19.85pt;width:64.5pt;height:7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7HgQIAAHEFAAAOAAAAZHJzL2Uyb0RvYy54bWysVN9v0zAQfkfif7D8ztKWrWzV0ql0GkKa&#10;2MSG9uw69hph+8zZbVL+es5O0pbByxAvyfnu8+f7fXnVWsO2CkMNruTjkxFnykmoavdc8m+PN+/O&#10;OQtRuEoYcKrkOxX41fztm8vGz9QE1mAqhYxIXJg1vuTrGP2sKIJcKyvCCXjlyKgBrYh0xOeiQtEQ&#10;uzXFZDSaFg1g5RGkCoG0152RzzO/1krGO62DisyUnHyL+Yv5u0rfYn4pZs8o/LqWvRviH7ywonb0&#10;6J7qWkTBNlj/QWVriRBAxxMJtgCta6lyDBTNePQimoe18CrHQskJfp+m8P9o5ZftPbK6otpNOXPC&#10;Uo2WG1EhsEqxqNoIjCyUpsaHGaEfPOFj+xFaujLoAylT9K1Gm/4UFyM7JXy3TzJRMUnK8/HF+Iws&#10;kkwX08locpZYisNljyF+UmBZEkqOVMOcWrG9DbGDDpD0loOb2phcR+NYU/Lpe6L/zULkxiWNyh3R&#10;06SAOsezFHdGJYxxX5WmjGT/kyL3oloaZFtBXSSkVC7m0DMvoRNKkxOvudjjD1695nIXx/AyuLi/&#10;bGsHmKN/4Xb1fXBZd3jK+VHcSYztqs2tkCuSNCuodlRuhG5ugpc3NRXlVoR4L5AGhepIwx/v6KMN&#10;UPKhlzhbA/78mz7hqX/JyllDg1fy8GMjUHFmPjvq7Ivx6Wma1Hw4PfswoQMeW1bHFrexS6CqjGnN&#10;eJnFhI9mEDWCfaIdsUivkkk4SW+XPA7iMnbrgHaMVItFBtFsehFv3YOXiToVKbXcY/sk0Pd9mWbj&#10;CwwjKmYv2rPDppsOFpsIus69e8hqn3+a69z9/Q5Ki+P4nFGHTTn/BQAA//8DAFBLAwQUAAYACAAA&#10;ACEAO5TDDd8AAAAIAQAADwAAAGRycy9kb3ducmV2LnhtbEyPQU/DMAyF70j8h8hI3Fi6ToOtNJ2m&#10;ShMSgsPGLtzSxmsrEqc02Vb49XincfPze3r+nK9GZ8UJh9B5UjCdJCCQam86ahTsPzYPCxAhajLa&#10;ekIFPxhgVdze5Doz/kxbPO1iI7iEQqYVtDH2mZShbtHpMPE9EnsHPzgdWQ6NNIM+c7mzMk2SR+l0&#10;R3yh1T2WLdZfu6NT8Fpu3vW2St3i15Yvb4d1/73/nCt1fzeun0FEHOM1DBd8RoeCmSp/JBOEZT3n&#10;oILZ8gnExZ4lvKh4WE5TkEUu/z9Q/AEAAP//AwBQSwECLQAUAAYACAAAACEAtoM4kv4AAADhAQAA&#10;EwAAAAAAAAAAAAAAAAAAAAAAW0NvbnRlbnRfVHlwZXNdLnhtbFBLAQItABQABgAIAAAAIQA4/SH/&#10;1gAAAJQBAAALAAAAAAAAAAAAAAAAAC8BAABfcmVscy8ucmVsc1BLAQItABQABgAIAAAAIQBd3I7H&#10;gQIAAHEFAAAOAAAAAAAAAAAAAAAAAC4CAABkcnMvZTJvRG9jLnhtbFBLAQItABQABgAIAAAAIQA7&#10;lMMN3wAAAAgBAAAPAAAAAAAAAAAAAAAAANsEAABkcnMvZG93bnJldi54bWxQSwUGAAAAAAQABADz&#10;AAAA5wUAAAAA&#10;" filled="f" stroked="f" strokeweight=".5pt">
                <v:textbox>
                  <w:txbxContent>
                    <w:p w:rsidR="00CA37A8" w:rsidRPr="00CA37A8" w:rsidRDefault="00CA37A8">
                      <w:pPr>
                        <w:rPr>
                          <w:rFonts w:ascii="Century Gothic" w:hAnsi="Century Gothic"/>
                          <w:sz w:val="20"/>
                        </w:rPr>
                      </w:pPr>
                      <w:r w:rsidRPr="00CA37A8">
                        <w:rPr>
                          <w:rFonts w:ascii="Century Gothic" w:hAnsi="Century Gothic"/>
                          <w:sz w:val="20"/>
                        </w:rPr>
                        <w:t>Permite a las células humanas atraer al virus.</w:t>
                      </w:r>
                    </w:p>
                  </w:txbxContent>
                </v:textbox>
              </v:shape>
            </w:pict>
          </mc:Fallback>
        </mc:AlternateContent>
      </w:r>
      <w:r w:rsidR="00CA37A8">
        <w:rPr>
          <w:rFonts w:ascii="Century Gothic" w:hAnsi="Century Gothic"/>
          <w:b/>
          <w:bCs/>
          <w:noProof/>
          <w:szCs w:val="23"/>
          <w:lang w:eastAsia="es-PE"/>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13970</wp:posOffset>
                </wp:positionV>
                <wp:extent cx="857250" cy="3143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7A8" w:rsidRPr="00CA37A8" w:rsidRDefault="00CA37A8">
                            <w:pPr>
                              <w:rPr>
                                <w:rFonts w:ascii="Arial Rounded MT Bold" w:hAnsi="Arial Rounded MT Bold"/>
                                <w:sz w:val="20"/>
                              </w:rPr>
                            </w:pPr>
                            <w:r w:rsidRPr="00CA37A8">
                              <w:rPr>
                                <w:rFonts w:ascii="Arial Rounded MT Bold" w:hAnsi="Arial Rounded MT Bold"/>
                                <w:sz w:val="20"/>
                              </w:rPr>
                              <w:t>Proteína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5" o:spid="_x0000_s1032" type="#_x0000_t202" style="position:absolute;margin-left:.75pt;margin-top:1.1pt;width:67.5pt;height:2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UlggIAAHEFAAAOAAAAZHJzL2Uyb0RvYy54bWysVE1PGzEQvVfqf7B8L5uEQGnEBqVBVJUQ&#10;oELF2fHaZFWvx7WdZNNfz7M3G1LaC1Uv9njmzXi+zy/axrC18qEmW/Lh0YAzZSVVtX0q+feHqw9n&#10;nIUobCUMWVXyrQr8Yvr+3fnGTdSIlmQq5RmM2DDZuJIvY3SToghyqRoRjsgpC6Em34iIp38qKi82&#10;sN6YYjQYnBYb8pXzJFUI4F52Qj7N9rVWMt5qHVRkpuTwLebT53ORzmJ6LiZPXrhlLXduiH/wohG1&#10;xad7U5ciCrby9R+mmlp6CqTjkaSmIK1rqXIMiGY4eBXN/VI4lWNBcoLbpyn8P7PyZn3nWV2hdiec&#10;WdGgRvOVqDyxSrGo2kgMEqRp48IE6HsHfGw/UwuVnh/ATNG32jfpRlwMciR8u08yTDEJ5tnJx9EJ&#10;JBKi4+H4eJStFy/Kzof4RVHDElFyjxrm1Ir1dYhwBNAekv6ydFUbk+toLNuU/PQY5n+TQMPYxFG5&#10;I3ZmUkCd45mKW6MSxthvSiMj2f/EyL2o5saztUAXCSmVjTn0bBfohNJw4i2KO/yLV29R7uLofyYb&#10;98pNbcnn6F+5Xf3oXdYdHok8iDuRsV20uRVO+7ouqNqi3J66uQlOXtUoyrUI8U54DArqiOGPtzi0&#10;ISSfdhRnS/K//sZPePQvpJxtMHglDz9XwivOzFeLzv40HI/TpObHGM2Chz+ULA4ldtXMCVUZYs04&#10;mcmEj6YntafmETtiln6FSFiJv0see3Ieu3WAHSPVbJZBmE0n4rW9dzKZTkVKLffQPgrvdn2ZZuOG&#10;+hEVk1ft2WGTpqXZKpKuc++mPHdZ3eUfc51bereD0uI4fGfUy6acPgMAAP//AwBQSwMEFAAGAAgA&#10;AAAhAFkSe4jcAAAABgEAAA8AAABkcnMvZG93bnJldi54bWxMjsFOwzAQRO9I/IO1SNyo06CUKsSp&#10;qkgVEoJDSy/cnHibRNjrELtt4OvZnujxaUYzr1hNzooTjqH3pGA+S0AgNd701CrYf2weliBC1GS0&#10;9YQKfjDAqry9KXRu/Jm2eNrFVvAIhVwr6GIccilD06HTYeYHJM4OfnQ6Mo6tNKM+87izMk2ShXS6&#10;J37o9IBVh83X7ugUvFabd72tU7f8tdXL22E9fO8/M6Xu76b1M4iIU/wvw0Wf1aFkp9ofyQRhmTMu&#10;KkhTEJf0ccFcK8jmTyDLQl7rl38AAAD//wMAUEsBAi0AFAAGAAgAAAAhALaDOJL+AAAA4QEAABMA&#10;AAAAAAAAAAAAAAAAAAAAAFtDb250ZW50X1R5cGVzXS54bWxQSwECLQAUAAYACAAAACEAOP0h/9YA&#10;AACUAQAACwAAAAAAAAAAAAAAAAAvAQAAX3JlbHMvLnJlbHNQSwECLQAUAAYACAAAACEA9YUVJYIC&#10;AABxBQAADgAAAAAAAAAAAAAAAAAuAgAAZHJzL2Uyb0RvYy54bWxQSwECLQAUAAYACAAAACEAWRJ7&#10;iNwAAAAGAQAADwAAAAAAAAAAAAAAAADcBAAAZHJzL2Rvd25yZXYueG1sUEsFBgAAAAAEAAQA8wAA&#10;AOUFAAAAAA==&#10;" filled="f" stroked="f" strokeweight=".5pt">
                <v:textbox>
                  <w:txbxContent>
                    <w:p w:rsidR="00CA37A8" w:rsidRPr="00CA37A8" w:rsidRDefault="00CA37A8">
                      <w:pPr>
                        <w:rPr>
                          <w:rFonts w:ascii="Arial Rounded MT Bold" w:hAnsi="Arial Rounded MT Bold"/>
                          <w:sz w:val="20"/>
                        </w:rPr>
                      </w:pPr>
                      <w:r w:rsidRPr="00CA37A8">
                        <w:rPr>
                          <w:rFonts w:ascii="Arial Rounded MT Bold" w:hAnsi="Arial Rounded MT Bold"/>
                          <w:sz w:val="20"/>
                        </w:rPr>
                        <w:t>Proteína S</w:t>
                      </w:r>
                    </w:p>
                  </w:txbxContent>
                </v:textbox>
              </v:shape>
            </w:pict>
          </mc:Fallback>
        </mc:AlternateContent>
      </w:r>
    </w:p>
    <w:p w:rsidR="00CA37A8" w:rsidRDefault="003F3253"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697152" behindDoc="0" locked="0" layoutInCell="1" allowOverlap="1">
                <wp:simplePos x="0" y="0"/>
                <wp:positionH relativeFrom="column">
                  <wp:posOffset>5074975</wp:posOffset>
                </wp:positionH>
                <wp:positionV relativeFrom="paragraph">
                  <wp:posOffset>48096</wp:posOffset>
                </wp:positionV>
                <wp:extent cx="917195" cy="910527"/>
                <wp:effectExtent l="0" t="15558" r="0" b="0"/>
                <wp:wrapNone/>
                <wp:docPr id="30" name="Arco 30"/>
                <wp:cNvGraphicFramePr/>
                <a:graphic xmlns:a="http://schemas.openxmlformats.org/drawingml/2006/main">
                  <a:graphicData uri="http://schemas.microsoft.com/office/word/2010/wordprocessingShape">
                    <wps:wsp>
                      <wps:cNvSpPr/>
                      <wps:spPr>
                        <a:xfrm rot="17551233">
                          <a:off x="0" y="0"/>
                          <a:ext cx="917195" cy="910527"/>
                        </a:xfrm>
                        <a:prstGeom prst="arc">
                          <a:avLst>
                            <a:gd name="adj1" fmla="val 16079160"/>
                            <a:gd name="adj2" fmla="val 19167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E260" id="Arco 30" o:spid="_x0000_s1026" style="position:absolute;margin-left:399.6pt;margin-top:3.8pt;width:72.2pt;height:71.7pt;rotation:-442233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7195,910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UDhQIAAHUFAAAOAAAAZHJzL2Uyb0RvYy54bWysVE1PGzEQvVfqf7B8L7sbCGkiNigCUVVC&#10;gAoVZ+O1yVa2xx072aS/vmNnN4QWqWrVizXj+X7z7LPzjTVsrTC04GpeHZWcKSehad1zzb8+XH34&#10;yFmIwjXCgFM136rAz+fv3511fqZGsATTKGSUxIVZ52u+jNHPiiLIpbIiHIFXjowa0IpIKj4XDYqO&#10;sltTjMrytOgAG48gVQh0e7kz8nnOr7WS8VbroCIzNafeYj4xn0/pLOZnYvaMwi9b2bch/qELK1pH&#10;RfepLkUUbIXtb6lsKxEC6HgkwRagdStVnoGmqcpfprlfCq/yLARO8HuYwv9LK2/Wd8japubHBI8T&#10;lna0QAmMVMKm82FGLvf+DnstkJgG3Wi0DIEArSbjcTU6Ps7z00Rsk+Hd7uFVm8gkXU6rSTUdcybJ&#10;NK3K8WiSShS7XCmnxxA/KbAsCTUXKHNOsb4OMYPb9B2K5lvFmbaGdrUWhlWn5WRKR7/OA7fRKzfy&#10;mYz7on1WKj+UpV7SvLsJsxS3RqXCxn1RmlCiIarcUuanujDIqDx1KqVyseozZ+8Upltj9oHlnwN7&#10;/xSqMnf/JngfkSuDi/tg2zrAt6rHzdCy3vkPCOzmThA8QbMlguRFE0GCl1ctLedahHgnkOCnS3r+&#10;8ZYObaCrOfQSZ0vAH2/dJ39iMFk56+jp1Tx8XwlUnJnPjrg9rU5O0lvNysl4MiIFDy1Phxa3shdA&#10;OyBCUHdZTP7RDKJGsI/0SyxSVTIJJ6l2zWXEQbmIuy+B/hmpFovsRu/Ti3jt7r0ctp6I8rB5FOh7&#10;hkai9g0Mz1TMMqd2nH7xTftwsFhF0G1Mxhdce4XeNkmvPo9DPXu9/JbznwAAAP//AwBQSwMEFAAG&#10;AAgAAAAhADcVknDeAAAACQEAAA8AAABkcnMvZG93bnJldi54bWxMj0FPwkAQhe8m/IfNkHiTbRWo&#10;rd0SQ6KEo0CMx6U7to3d2dJdaP33jCe8vcn78ua9fDXaVlyw940jBfEsAoFUOtNQpeCwf3t4BuGD&#10;JqNbR6jgFz2sisldrjPjBvrAyy5UgkPIZ1pBHUKXSenLGq32M9chsffteqsDn30lTa8HDretfIyi&#10;pbS6If5Q6w7XNZY/u7NVsJy7bTNshs/35PB1Mqd4G+3XnVL30/H1BUTAMdxg+KvP1aHgTkd3JuNF&#10;qyBJ04RRFjEI9tP5E4sjg4t4AbLI5f8FxRUAAP//AwBQSwECLQAUAAYACAAAACEAtoM4kv4AAADh&#10;AQAAEwAAAAAAAAAAAAAAAAAAAAAAW0NvbnRlbnRfVHlwZXNdLnhtbFBLAQItABQABgAIAAAAIQA4&#10;/SH/1gAAAJQBAAALAAAAAAAAAAAAAAAAAC8BAABfcmVscy8ucmVsc1BLAQItABQABgAIAAAAIQD8&#10;2BUDhQIAAHUFAAAOAAAAAAAAAAAAAAAAAC4CAABkcnMvZTJvRG9jLnhtbFBLAQItABQABgAIAAAA&#10;IQA3FZJw3gAAAAkBAAAPAAAAAAAAAAAAAAAAAN8EAABkcnMvZG93bnJldi54bWxQSwUGAAAAAAQA&#10;BADzAAAA6gUAAAAA&#10;" path="m442598,277nsc570765,-4165,694949,44873,785026,135493v90970,91518,138717,216956,131446,345327l458598,455264,442598,277xem442598,277nfc570765,-4165,694949,44873,785026,135493v90970,91518,138717,216956,131446,345327e" filled="f" strokecolor="#5b9bd5 [3204]" strokeweight=".5pt">
                <v:stroke joinstyle="miter"/>
                <v:path arrowok="t" o:connecttype="custom" o:connectlocs="442598,277;785026,135493;916472,480820" o:connectangles="0,0,0"/>
              </v:shape>
            </w:pict>
          </mc:Fallback>
        </mc:AlternateContent>
      </w:r>
      <w:r>
        <w:rPr>
          <w:rFonts w:ascii="Century Gothic" w:hAnsi="Century Gothic"/>
          <w:b/>
          <w:bCs/>
          <w:noProof/>
          <w:szCs w:val="23"/>
          <w:lang w:eastAsia="es-PE"/>
        </w:rPr>
        <mc:AlternateContent>
          <mc:Choice Requires="wps">
            <w:drawing>
              <wp:anchor distT="0" distB="0" distL="114300" distR="114300" simplePos="0" relativeHeight="251696128" behindDoc="0" locked="0" layoutInCell="1" allowOverlap="1" wp14:anchorId="799838D0" wp14:editId="5FC88A35">
                <wp:simplePos x="0" y="0"/>
                <wp:positionH relativeFrom="column">
                  <wp:posOffset>5084466</wp:posOffset>
                </wp:positionH>
                <wp:positionV relativeFrom="paragraph">
                  <wp:posOffset>285004</wp:posOffset>
                </wp:positionV>
                <wp:extent cx="45719" cy="115898"/>
                <wp:effectExtent l="38100" t="0" r="50165" b="55880"/>
                <wp:wrapNone/>
                <wp:docPr id="29" name="Conector curvado 29"/>
                <wp:cNvGraphicFramePr/>
                <a:graphic xmlns:a="http://schemas.openxmlformats.org/drawingml/2006/main">
                  <a:graphicData uri="http://schemas.microsoft.com/office/word/2010/wordprocessingShape">
                    <wps:wsp>
                      <wps:cNvCnPr/>
                      <wps:spPr>
                        <a:xfrm flipH="1">
                          <a:off x="0" y="0"/>
                          <a:ext cx="45719" cy="115898"/>
                        </a:xfrm>
                        <a:prstGeom prst="curvedConnector3">
                          <a:avLst>
                            <a:gd name="adj1" fmla="val 31490"/>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6ADA04" id="Conector curvado 29" o:spid="_x0000_s1026" type="#_x0000_t38" style="position:absolute;margin-left:400.35pt;margin-top:22.45pt;width:3.6pt;height:9.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CAwIAANYDAAAOAAAAZHJzL2Uyb0RvYy54bWysU9uO0zAQfUfiHyy/0zTtdmmjpitty8ID&#10;YisBHzD1JTHyTba3af+esRPK7Q2RB8uey5mZMyfbh4vR5CxCVM62tJ7NKRGWOa5s19KvX57erCmJ&#10;CSwH7axo6VVE+rB7/Wo7+EYsXO80F4EgiI3N4Fvap+SbqoqsFwbizHlh0SldMJDwGbqKBxgQ3ehq&#10;MZ/fV4ML3AfHRIxoPYxOuiv4UgqWnqWMIhHdUuwtlTOU85TPareFpgvge8WmNuAfujCgLBa9QR0g&#10;AXkJ6i8oo1hw0ck0Y85UTkrFRJkBp6nnf0zzuQcvyixITvQ3muL/g2WfzsdAFG/pYkOJBYM72uOm&#10;WHKBsJdwBu4IupCnwccGw/f2GKZX9MeQh77IYIjUyn9ACRQacDByKSxfbyyLSyIMjXertzXWYuip&#10;69V6s87g1YiS0XyI6b1whuRLS3MTgmNPY1PLgg/njzEVvvnUNPBvNSXSaFzfGTRZ1nebsl5EnqLx&#10;9gM7p1r3pLQuAtCWDC29X65QIgxQhlJDwqvxSEy0HSWgO9Q3S6GUj04rnrMzTgzdaa8DwaotXT1u&#10;Hg+raaLfwnLpA8R+jCuuHAaNUQl/Aa1MS9fz/I3mBEq/s5ykq8edpKDAdlpMyNrmTFEEjkxkAvN6&#10;xoXk28nxa9lTsaN4CsWT0LM6f32X7J+/4+47AAAA//8DAFBLAwQUAAYACAAAACEAEj325OAAAAAJ&#10;AQAADwAAAGRycy9kb3ducmV2LnhtbEyPwU7DMAyG70i8Q2QkLogl66a1K3WnUQlOcGBw4ZY1XlvR&#10;OFWTbuXtCSe42fKn399f7GbbizONvnOMsFwoEMS1Mx03CB/vT/cZCB80G907JoRv8rArr68KnRt3&#10;4Tc6H0IjYgj7XCO0IQy5lL5uyWq/cANxvJ3caHWI69hIM+pLDLe9TJTaSKs7jh9aPVDVUv11mCxC&#10;sp9XyXSq7ky6/Hydqpfn9HGbIN7ezPsHEIHm8AfDr35UhzI6Hd3ExoseIVMqjSjCer0FEYFMpXE4&#10;ImxWCciykP8blD8AAAD//wMAUEsBAi0AFAAGAAgAAAAhALaDOJL+AAAA4QEAABMAAAAAAAAAAAAA&#10;AAAAAAAAAFtDb250ZW50X1R5cGVzXS54bWxQSwECLQAUAAYACAAAACEAOP0h/9YAAACUAQAACwAA&#10;AAAAAAAAAAAAAAAvAQAAX3JlbHMvLnJlbHNQSwECLQAUAAYACAAAACEANVC/ggMCAADWAwAADgAA&#10;AAAAAAAAAAAAAAAuAgAAZHJzL2Uyb0RvYy54bWxQSwECLQAUAAYACAAAACEAEj325OAAAAAJAQAA&#10;DwAAAAAAAAAAAAAAAABdBAAAZHJzL2Rvd25yZXYueG1sUEsFBgAAAAAEAAQA8wAAAGoFAAAAAA==&#10;" adj="6802" strokecolor="#5b9bd5" strokeweight=".5pt">
                <v:stroke endarrow="block" joinstyle="miter"/>
              </v:shape>
            </w:pict>
          </mc:Fallback>
        </mc:AlternateContent>
      </w:r>
      <w:r>
        <w:rPr>
          <w:rFonts w:ascii="Century Gothic" w:hAnsi="Century Gothic"/>
          <w:b/>
          <w:bCs/>
          <w:noProof/>
          <w:szCs w:val="23"/>
          <w:lang w:eastAsia="es-PE"/>
        </w:rPr>
        <mc:AlternateContent>
          <mc:Choice Requires="wps">
            <w:drawing>
              <wp:anchor distT="0" distB="0" distL="114300" distR="114300" simplePos="0" relativeHeight="251681792" behindDoc="0" locked="0" layoutInCell="1" allowOverlap="1">
                <wp:simplePos x="0" y="0"/>
                <wp:positionH relativeFrom="column">
                  <wp:posOffset>1876425</wp:posOffset>
                </wp:positionH>
                <wp:positionV relativeFrom="paragraph">
                  <wp:posOffset>29210</wp:posOffset>
                </wp:positionV>
                <wp:extent cx="247650" cy="257175"/>
                <wp:effectExtent l="19050" t="19050" r="19050" b="28575"/>
                <wp:wrapNone/>
                <wp:docPr id="19" name="Elipse 19"/>
                <wp:cNvGraphicFramePr/>
                <a:graphic xmlns:a="http://schemas.openxmlformats.org/drawingml/2006/main">
                  <a:graphicData uri="http://schemas.microsoft.com/office/word/2010/wordprocessingShape">
                    <wps:wsp>
                      <wps:cNvSpPr/>
                      <wps:spPr>
                        <a:xfrm>
                          <a:off x="0" y="0"/>
                          <a:ext cx="24765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C8F3F" id="Elipse 19" o:spid="_x0000_s1026" style="position:absolute;margin-left:147.75pt;margin-top:2.3pt;width:19.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TBmQIAAJAFAAAOAAAAZHJzL2Uyb0RvYy54bWysVMFu2zAMvQ/YPwi6r06CpGmDOkXQLsOA&#10;oi3aDj0rshQLkEVNUuJkXz9Kst2gK3YYloMjiuQj+UTy6vrQaLIXziswJR2fjSgRhkOlzLakP17W&#10;Xy4o8YGZimkwoqRH4en18vOnq9YuxARq0JVwBEGMX7S2pHUIdlEUnteiYf4MrDColOAaFlB026Jy&#10;rEX0RheT0ei8aMFV1gEX3uPtbVbSZcKXUvDwIKUXgeiSYm4hfV36buK3WF6xxdYxWyvepcH+IYuG&#10;KYNBB6hbFhjZOfUHVKO4Aw8ynHFoCpBScZFqwGrGo3fVPNfMilQLkuPtQJP/f7D8fv/oiKrw7S4p&#10;MazBN/qqlfWC4AWy01q/QKNn++g6yeMxlnqQron/WAQ5JEaPA6PiEAjHy8l0fj5D3jmqJrP5eD6L&#10;mMWbs3U+fBPQkHgoqdApdqKS7e98yNa9VQxnYK20xnu20Ia0iHsxQ9goe9CqitokuO3mRjuyZ/j0&#10;6/UIf13sEzPMRBtMKFaZ60qncNQiB3gSEtmJleQIsS/FAMs4FyaMs6pmlcjRZqfBeo9UtjYIGJEl&#10;ZjlgdwC9ZQbpsTMDnX10FamtB+fR3xLLzoNHigwmDM6NMuA+AtBYVRc52/ckZWoiSxuojtg7DvJQ&#10;ecvXCh/xjvnwyBxOEb47bobwgB+pAV8KuhMlNbhfH91He2xu1FLS4lSW1P/cMSco0d8Ntv3leDqN&#10;Y5yE6Ww+QcGdajanGrNrbgBff4w7yPJ0jPZB90fpoHnFBbKKUVHFDMfYJeXB9cJNyNsCVxAXq1Uy&#10;w9G1LNyZZ8sjeGQ1dujL4ZU523VywBG4h36C2eJdN2fb6GlgtQsgVWr1N147vnHsU+N0KyrulVM5&#10;Wb0t0uVvAAAA//8DAFBLAwQUAAYACAAAACEAwwAmFd0AAAAIAQAADwAAAGRycy9kb3ducmV2Lnht&#10;bEyPy07DMBBF90j8gzVI7KjTRwqEOBVC6gYJKU3L3o2ncUQ8DrHTBr6eYQXLo3t150y+mVwnzjiE&#10;1pOC+SwBgVR701Kj4LDf3j2ACFGT0Z0nVPCFATbF9VWuM+MvtMNzFRvBIxQyrcDG2GdShtqi02Hm&#10;eyTOTn5wOjIOjTSDvvC46+QiSdbS6Zb4gtU9vlisP6rRKaj2r4nZHt4+T+Geyv79uxxbWyp1ezM9&#10;P4GIOMW/MvzqszoU7HT0I5kgOgWLxzTlqoLVGgTny+WK+ciczkEWufz/QPEDAAD//wMAUEsBAi0A&#10;FAAGAAgAAAAhALaDOJL+AAAA4QEAABMAAAAAAAAAAAAAAAAAAAAAAFtDb250ZW50X1R5cGVzXS54&#10;bWxQSwECLQAUAAYACAAAACEAOP0h/9YAAACUAQAACwAAAAAAAAAAAAAAAAAvAQAAX3JlbHMvLnJl&#10;bHNQSwECLQAUAAYACAAAACEApowkwZkCAACQBQAADgAAAAAAAAAAAAAAAAAuAgAAZHJzL2Uyb0Rv&#10;Yy54bWxQSwECLQAUAAYACAAAACEAwwAmFd0AAAAIAQAADwAAAAAAAAAAAAAAAADzBAAAZHJzL2Rv&#10;d25yZXYueG1sUEsFBgAAAAAEAAQA8wAAAP0FAAAAAA==&#10;" filled="f" strokecolor="red" strokeweight="2.25pt">
                <v:stroke joinstyle="miter"/>
              </v:oval>
            </w:pict>
          </mc:Fallback>
        </mc:AlternateContent>
      </w:r>
      <w:r>
        <w:rPr>
          <w:rFonts w:ascii="Century Gothic" w:hAnsi="Century Gothic"/>
          <w:b/>
          <w:bCs/>
          <w:noProof/>
          <w:szCs w:val="23"/>
          <w:lang w:eastAsia="es-PE"/>
        </w:rPr>
        <mc:AlternateContent>
          <mc:Choice Requires="wps">
            <w:drawing>
              <wp:anchor distT="0" distB="0" distL="114300" distR="114300" simplePos="0" relativeHeight="251680768" behindDoc="0" locked="0" layoutInCell="1" allowOverlap="1">
                <wp:simplePos x="0" y="0"/>
                <wp:positionH relativeFrom="column">
                  <wp:posOffset>1000125</wp:posOffset>
                </wp:positionH>
                <wp:positionV relativeFrom="paragraph">
                  <wp:posOffset>95885</wp:posOffset>
                </wp:positionV>
                <wp:extent cx="352425" cy="352425"/>
                <wp:effectExtent l="0" t="0" r="28575" b="28575"/>
                <wp:wrapNone/>
                <wp:docPr id="18" name="Elipse 18"/>
                <wp:cNvGraphicFramePr/>
                <a:graphic xmlns:a="http://schemas.openxmlformats.org/drawingml/2006/main">
                  <a:graphicData uri="http://schemas.microsoft.com/office/word/2010/wordprocessingShape">
                    <wps:wsp>
                      <wps:cNvSpPr/>
                      <wps:spPr>
                        <a:xfrm>
                          <a:off x="0" y="0"/>
                          <a:ext cx="352425" cy="3524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32BEE" id="Elipse 18" o:spid="_x0000_s1026" style="position:absolute;margin-left:78.75pt;margin-top:7.55pt;width:27.7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V/lgIAAJAFAAAOAAAAZHJzL2Uyb0RvYy54bWysVEtv2zAMvg/YfxB0X+1kydYadYqgXYYB&#10;RVusHXpWZCkWIIuapLz260dJtht0xQ7DfJBJkfwoPi+vDp0mO+G8AlPTyVlJiTAcGmU2Nf3xtPpw&#10;TokPzDRMgxE1PQpPrxbv313ubSWm0IJuhCMIYny1tzVtQ7BVUXjeio75M7DCoFCC61hA1m2KxrE9&#10;one6mJblp2IPrrEOuPAeb2+ykC4SvpSCh3spvQhE1xTfFtLp0rmOZ7G4ZNXGMdsq3j+D/cMrOqYM&#10;Oh2hblhgZOvUH1Cd4g48yHDGoStASsVFigGjmZSvonlsmRUpFkyOt2Oa/P+D5Xe7B0dUg7XDShnW&#10;YY2+aGW9IHiB2dlbX6HSo31wPeeRjKEepOviH4Mgh5TR45hRcQiE4+XH+XQ2nVPCUdTTiFK8GFvn&#10;w1cBHYlETYVOvlMq2e7Wh6w9aEV3BlZKa7xnlTZkjw+/KOdlsvCgVROlUejdZn2tHdkxLP1qVeIX&#10;40HfJ2rIaYOXMcocV6LCUYvs4LuQmB2MZJo9xL4UIyzjXJgwyaKWNSJ7m586GyySa20QMCJLfOWI&#10;3QMMmhlkwM5v7vWjqUhtPRr3of/NeLRInsGE0bhTBtxbkWmMqvec9Yck5dTELK2hOWLvOMhD5S1f&#10;KSziLfPhgTmcIpw33AzhHg+pASsFPUVJC+7XW/dRH5sbpZTscSpr6n9umROU6G8G2/5iMpvFMU7M&#10;bP55iow7laxPJWbbXQNWf4I7yPJERv2gB1I66J5xgSyjVxQxw9F3TXlwA3Md8rbAFcTFcpnUcHQt&#10;C7fm0fIIHrMaO/Tp8Myc7Ts54AjcwTDBrHrVzVk3WhpYbgNIlVr9Ja99vnHsU+P0KyrulVM+ab0s&#10;0sVvAAAA//8DAFBLAwQUAAYACAAAACEA2f1fy9wAAAAJAQAADwAAAGRycy9kb3ducmV2LnhtbEyP&#10;wW7CMBBE75X4B2sr9VacUEJQGgehSj20N6Dt2cRLEhGvQ+yE9O+7nOhtRzuaeZNvJtuKEXvfOFIQ&#10;zyMQSKUzDVUKvg7vz2sQPmgyunWECn7Rw6aYPeQ6M+5KOxz3oRIcQj7TCuoQukxKX9ZotZ+7Dol/&#10;J9dbHVj2lTS9vnK4beUiilbS6oa4odYdvtVYnveDVZB+fH7/4DD6y5iky8sQlmc6OKWeHqftK4iA&#10;U7ib4YbP6FAw09ENZLxoWSdpwtbbEYNgwyJ+4XFHTo9WIItc/l9Q/AEAAP//AwBQSwECLQAUAAYA&#10;CAAAACEAtoM4kv4AAADhAQAAEwAAAAAAAAAAAAAAAAAAAAAAW0NvbnRlbnRfVHlwZXNdLnhtbFBL&#10;AQItABQABgAIAAAAIQA4/SH/1gAAAJQBAAALAAAAAAAAAAAAAAAAAC8BAABfcmVscy8ucmVsc1BL&#10;AQItABQABgAIAAAAIQCVbIV/lgIAAJAFAAAOAAAAAAAAAAAAAAAAAC4CAABkcnMvZTJvRG9jLnht&#10;bFBLAQItABQABgAIAAAAIQDZ/V/L3AAAAAkBAAAPAAAAAAAAAAAAAAAAAPAEAABkcnMvZG93bnJl&#10;di54bWxQSwUGAAAAAAQABADzAAAA+QUAAAAA&#10;" filled="f" strokecolor="red" strokeweight="1.5pt">
                <v:stroke joinstyle="miter"/>
              </v:oval>
            </w:pict>
          </mc:Fallback>
        </mc:AlternateContent>
      </w:r>
    </w:p>
    <w:p w:rsidR="00CA37A8" w:rsidRDefault="00CA37A8" w:rsidP="00423903">
      <w:pPr>
        <w:rPr>
          <w:rFonts w:ascii="Century Gothic" w:hAnsi="Century Gothic"/>
          <w:b/>
          <w:bCs/>
          <w:szCs w:val="23"/>
        </w:rPr>
      </w:pPr>
    </w:p>
    <w:p w:rsidR="00CA37A8" w:rsidRDefault="002559B8" w:rsidP="00423903">
      <w:pPr>
        <w:rPr>
          <w:rFonts w:ascii="Century Gothic" w:hAnsi="Century Gothic"/>
          <w:b/>
          <w:bCs/>
          <w:szCs w:val="23"/>
        </w:rPr>
      </w:pPr>
      <w:r w:rsidRPr="002559B8">
        <w:rPr>
          <w:rFonts w:ascii="Century Gothic" w:hAnsi="Century Gothic"/>
          <w:b/>
          <w:bCs/>
          <w:noProof/>
          <w:szCs w:val="23"/>
          <w:lang w:eastAsia="es-PE"/>
        </w:rPr>
        <mc:AlternateContent>
          <mc:Choice Requires="wps">
            <w:drawing>
              <wp:anchor distT="0" distB="0" distL="114300" distR="114300" simplePos="0" relativeHeight="251710464" behindDoc="0" locked="0" layoutInCell="1" allowOverlap="1" wp14:anchorId="479833F8" wp14:editId="350E8910">
                <wp:simplePos x="0" y="0"/>
                <wp:positionH relativeFrom="column">
                  <wp:posOffset>5582627</wp:posOffset>
                </wp:positionH>
                <wp:positionV relativeFrom="paragraph">
                  <wp:posOffset>214678</wp:posOffset>
                </wp:positionV>
                <wp:extent cx="1095375" cy="42862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095375" cy="428625"/>
                        </a:xfrm>
                        <a:prstGeom prst="rect">
                          <a:avLst/>
                        </a:prstGeom>
                        <a:noFill/>
                        <a:ln w="6350">
                          <a:noFill/>
                        </a:ln>
                        <a:effectLst/>
                      </wps:spPr>
                      <wps:txbx>
                        <w:txbxContent>
                          <w:p w:rsidR="002559B8" w:rsidRPr="00CA37A8" w:rsidRDefault="002559B8" w:rsidP="002559B8">
                            <w:pPr>
                              <w:jc w:val="right"/>
                              <w:rPr>
                                <w:rFonts w:ascii="Arial Rounded MT Bold" w:hAnsi="Arial Rounded MT Bold"/>
                                <w:sz w:val="20"/>
                              </w:rPr>
                            </w:pPr>
                            <w:r w:rsidRPr="003F3253">
                              <w:rPr>
                                <w:rFonts w:ascii="Arial Rounded MT Bold" w:hAnsi="Arial Rounded MT Bold"/>
                                <w:sz w:val="20"/>
                              </w:rPr>
                              <w:t>Membrana glucoproteica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33F8" id="Cuadro de texto 37" o:spid="_x0000_s1033" type="#_x0000_t202" style="position:absolute;margin-left:439.6pt;margin-top:16.9pt;width:86.2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VOwIAAG8EAAAOAAAAZHJzL2Uyb0RvYy54bWysVE1vGjEQvVfqf7B8L7t8J4glokRUlVAS&#10;iVQ5G6/NrmR7XNuwS399x14gKO2p6sWMPbPPnvfeMH9otSJH4XwNpqD9Xk6JMBzK2uwL+uN1/eWO&#10;Eh+YKZkCIwp6Ep4+LD5/mjd2JgZQgSqFIwhi/KyxBa1CsLMs87wSmvkeWGEwKcFpFnDr9lnpWIPo&#10;WmWDPJ9kDbjSOuDCezx97JJ0kfClFDw8S+lFIKqg+LaQVpfWXVyzxZzN9o7ZqubnZ7B/eIVmtcFL&#10;r1CPLDBycPUfULrmDjzI0OOgM5Cy5iL1gN308w/dbCtmReoFyfH2SpP/f7D86fjiSF0WdDilxDCN&#10;Gq0OrHRASkGCaAMQzCBNjfUzrN5arA/tV2hR7su5x8PYfSudjr/YF8E8En66koxQhMeP8vvxcDqm&#10;hGNuNLibDMYRJnv/2jofvgnQJAYFdShi4pYdNz50pZeSeJmBda1UElIZ0hR0Mhzn6YNrBsGVibUi&#10;WeIMEzvqXh6j0O7aRMS12x2UJ2zWQecab/m6xhdtmA8vzKFNsD+0fnjGRSrAm+EcUVKB+/W381iP&#10;6mGWkgZtV1D/88CcoER9N6jrfX80ij5Nm9F4OsCNu83sbjPmoFeAzu7jkFmewlgf1CWUDvQbTsgy&#10;3oopZjjeXdBwCVehGwacMC6Wy1SEzrQsbMzW8ggdeYt8v7ZvzNmzKNEZT3AxKJt90Kar7dRZHgLI&#10;OgkXee5YRcHjBl2dpD9PYByb232qev+fWPwGAAD//wMAUEsDBBQABgAIAAAAIQCTFKP94gAAAAsB&#10;AAAPAAAAZHJzL2Rvd25yZXYueG1sTI/LTsMwEEX3SPyDNUjsqPNQaQhxqipShYRg0dINu0nsJhH2&#10;OMRuG/h6nFXZzWiO7pxbrCej2VmNrrckIF5EwBQ1VvbUCjh8bB8yYM4jSdSWlIAf5WBd3t4UmEt7&#10;oZ06733LQgi5HAV03g85567plEG3sIOicDva0aAP69hyOeIlhBvNkyh65AZ7Ch86HFTVqeZrfzIC&#10;XqvtO+7qxGS/unp5O26G78PnUoj7u2nzDMyryV9hmPWDOpTBqbYnko5pAdnqKQmogDQNFWYgWsYr&#10;YPU8xSnwsuD/O5R/AAAA//8DAFBLAQItABQABgAIAAAAIQC2gziS/gAAAOEBAAATAAAAAAAAAAAA&#10;AAAAAAAAAABbQ29udGVudF9UeXBlc10ueG1sUEsBAi0AFAAGAAgAAAAhADj9If/WAAAAlAEAAAsA&#10;AAAAAAAAAAAAAAAALwEAAF9yZWxzLy5yZWxzUEsBAi0AFAAGAAgAAAAhAMr6y1U7AgAAbwQAAA4A&#10;AAAAAAAAAAAAAAAALgIAAGRycy9lMm9Eb2MueG1sUEsBAi0AFAAGAAgAAAAhAJMUo/3iAAAACwEA&#10;AA8AAAAAAAAAAAAAAAAAlQQAAGRycy9kb3ducmV2LnhtbFBLBQYAAAAABAAEAPMAAACkBQAAAAA=&#10;" filled="f" stroked="f" strokeweight=".5pt">
                <v:textbox>
                  <w:txbxContent>
                    <w:p w:rsidR="002559B8" w:rsidRPr="00CA37A8" w:rsidRDefault="002559B8" w:rsidP="002559B8">
                      <w:pPr>
                        <w:jc w:val="right"/>
                        <w:rPr>
                          <w:rFonts w:ascii="Arial Rounded MT Bold" w:hAnsi="Arial Rounded MT Bold"/>
                          <w:sz w:val="20"/>
                        </w:rPr>
                      </w:pPr>
                      <w:r w:rsidRPr="003F3253">
                        <w:rPr>
                          <w:rFonts w:ascii="Arial Rounded MT Bold" w:hAnsi="Arial Rounded MT Bold"/>
                          <w:sz w:val="20"/>
                        </w:rPr>
                        <w:t>Membrana glucoproteica</w:t>
                      </w:r>
                    </w:p>
                  </w:txbxContent>
                </v:textbox>
              </v:shape>
            </w:pict>
          </mc:Fallback>
        </mc:AlternateContent>
      </w:r>
      <w:r w:rsidR="003F3253">
        <w:rPr>
          <w:rFonts w:ascii="Century Gothic" w:hAnsi="Century Gothic"/>
          <w:b/>
          <w:bCs/>
          <w:noProof/>
          <w:szCs w:val="23"/>
          <w:lang w:eastAsia="es-PE"/>
        </w:rPr>
        <mc:AlternateContent>
          <mc:Choice Requires="wps">
            <w:drawing>
              <wp:anchor distT="0" distB="0" distL="114300" distR="114300" simplePos="0" relativeHeight="251698176" behindDoc="0" locked="0" layoutInCell="1" allowOverlap="1">
                <wp:simplePos x="0" y="0"/>
                <wp:positionH relativeFrom="column">
                  <wp:posOffset>5516880</wp:posOffset>
                </wp:positionH>
                <wp:positionV relativeFrom="paragraph">
                  <wp:posOffset>254575</wp:posOffset>
                </wp:positionV>
                <wp:extent cx="70338" cy="45719"/>
                <wp:effectExtent l="38100" t="38100" r="25400" b="69215"/>
                <wp:wrapNone/>
                <wp:docPr id="31" name="Conector curvado 31"/>
                <wp:cNvGraphicFramePr/>
                <a:graphic xmlns:a="http://schemas.openxmlformats.org/drawingml/2006/main">
                  <a:graphicData uri="http://schemas.microsoft.com/office/word/2010/wordprocessingShape">
                    <wps:wsp>
                      <wps:cNvCnPr/>
                      <wps:spPr>
                        <a:xfrm flipH="1">
                          <a:off x="0" y="0"/>
                          <a:ext cx="70338" cy="45719"/>
                        </a:xfrm>
                        <a:prstGeom prst="curvedConnector3">
                          <a:avLst>
                            <a:gd name="adj1" fmla="val -65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45866" id="Conector curvado 31" o:spid="_x0000_s1026" type="#_x0000_t38" style="position:absolute;margin-left:434.4pt;margin-top:20.05pt;width:5.55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7m9QEAADEEAAAOAAAAZHJzL2Uyb0RvYy54bWysU8uOEzEQvCPxD5bvm5ls2Ncokz1keRwQ&#10;RMB+gNduJ0Z+qe3N4+9peyYDAoQE4mKN7a7qqnLP8v7oLNsDJhN8z+ezljPwMijjtz1//PLm4paz&#10;lIVXwgYPPT9B4verly+Wh9jBZdgFqwAZkfjUHWLPdznHrmmS3IETaRYieLrUAZ3ItMVto1AciN3Z&#10;5rJtr5tDQBUxSEiJTh+GS76q/FqDzB+1TpCZ7Tlpy3XFuj6VtVktRbdFEXdGjjLEP6hwwnhqOlE9&#10;iCzYM5pfqJyRGFLQeSaDa4LWRkL1QG7m7U9uPu9EhOqFwklxiin9P1r5Yb9BZlTPF3POvHD0Rmt6&#10;KZkDMvmMe6ECoyvK6RBTR+Vrv8Fxl+IGi+mjRse0NfEdjUCNgYyxY035NKUMx8wkHd60iwVNhaSb&#10;V1c387vC3QwkhSxiym8hOFY+el40gCJJg6ZFpRf79ynXuNWoWaivpF87S6+3F5ZdXF/Nb0fmsZp6&#10;nLkL1PqyZmHsa69YPkVyntEIv7UwAktJU2wPRutXPlkY4J9AU3BkaLBcRxbWFhn177mQEnyuwVFj&#10;66m6wLSxdgK21cwfgWN9gUId578BT4jaOfg8gZ3xAX/XPR/PkvVQf05g8F0ieArqVEegRkNzWZ9v&#10;/IfK4P+4r/Dvf/rqGwAAAP//AwBQSwMEFAAGAAgAAAAhAM58R2jhAAAACQEAAA8AAABkcnMvZG93&#10;bnJldi54bWxMj81OwzAQhO9IvIO1SNyoUyhNGuJULVIOwAFRfiRuTrwkEfE6xE4T3p7lBMedHc18&#10;k21n24kjDr51pGC5iEAgVc60VCt4eS4uEhA+aDK6c4QKvtHDNj89yXRq3ERPeDyEWnAI+VQraELo&#10;Uyl91aDVfuF6JP59uMHqwOdQSzPoicNtJy+jaC2tbokbGt3jbYPV52G0Ch7uy8ev68Lt3l9Xb1ER&#10;j/u7KeyVOj+bdzcgAs7hzwy/+IwOOTOVbiTjRacgWSeMHhSsoiUINiTxZgOiZCG+Apln8v+C/AcA&#10;AP//AwBQSwECLQAUAAYACAAAACEAtoM4kv4AAADhAQAAEwAAAAAAAAAAAAAAAAAAAAAAW0NvbnRl&#10;bnRfVHlwZXNdLnhtbFBLAQItABQABgAIAAAAIQA4/SH/1gAAAJQBAAALAAAAAAAAAAAAAAAAAC8B&#10;AABfcmVscy8ucmVsc1BLAQItABQABgAIAAAAIQDD6Z7m9QEAADEEAAAOAAAAAAAAAAAAAAAAAC4C&#10;AABkcnMvZTJvRG9jLnhtbFBLAQItABQABgAIAAAAIQDOfEdo4QAAAAkBAAAPAAAAAAAAAAAAAAAA&#10;AE8EAABkcnMvZG93bnJldi54bWxQSwUGAAAAAAQABADzAAAAXQUAAAAA&#10;" adj="-1408" strokecolor="#5b9bd5 [3204]" strokeweight=".5pt">
                <v:stroke endarrow="block" joinstyle="miter"/>
              </v:shape>
            </w:pict>
          </mc:Fallback>
        </mc:AlternateContent>
      </w:r>
    </w:p>
    <w:p w:rsidR="00CA37A8" w:rsidRDefault="003F3253"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687936" behindDoc="0" locked="0" layoutInCell="1" allowOverlap="1">
                <wp:simplePos x="0" y="0"/>
                <wp:positionH relativeFrom="column">
                  <wp:posOffset>2400299</wp:posOffset>
                </wp:positionH>
                <wp:positionV relativeFrom="paragraph">
                  <wp:posOffset>55880</wp:posOffset>
                </wp:positionV>
                <wp:extent cx="123825" cy="533400"/>
                <wp:effectExtent l="38100" t="38100" r="9525" b="19050"/>
                <wp:wrapNone/>
                <wp:docPr id="23" name="Conector curvado 23"/>
                <wp:cNvGraphicFramePr/>
                <a:graphic xmlns:a="http://schemas.openxmlformats.org/drawingml/2006/main">
                  <a:graphicData uri="http://schemas.microsoft.com/office/word/2010/wordprocessingShape">
                    <wps:wsp>
                      <wps:cNvCnPr/>
                      <wps:spPr>
                        <a:xfrm flipH="1" flipV="1">
                          <a:off x="0" y="0"/>
                          <a:ext cx="123825" cy="5334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6279E" id="Conector curvado 23" o:spid="_x0000_s1026" type="#_x0000_t38" style="position:absolute;margin-left:189pt;margin-top:4.4pt;width:9.75pt;height:4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GD4gEAABAEAAAOAAAAZHJzL2Uyb0RvYy54bWysU8uOEzEQvCPxD5bvZCYJi1ZRJnvI8jgg&#10;iFjg7rXbiSW/1PbOTP6eticZECAhEBfLdnd1V5Xb27vRWdYDJhN8x5eLljPwMijjjx3/8vnNi1vO&#10;UhZeCRs8dPwMid/tnj/bDnEDq3AKVgEyKuLTZogdP+UcN02T5AmcSIsQwVNQB3Qi0xGPjUIxUHVn&#10;m1XbvmqGgCpikJAS3d5PQb6r9bUGmT9qnSAz23HiluuKdX0sa7Pbis0RRTwZeaEh/oGFE8ZT07nU&#10;vciCPaH5pZQzEkMKOi9kcE3Q2kioGkjNsv1JzcNJRKhayJwUZ5vS/ysrP/QHZEZ1fLXmzAtHb7Sn&#10;l5I5IJNP2AsVGIXIpyGmDaXv/QEvpxQPWESPGh3T1sR3NAK87r6WXYmRRDZWv8+z3zBmJulyuVrf&#10;rm44kxS6Wa9ftvU9mqlgAUdM+S0Ex8qm44UPKKI38VvXBqJ/nzIRItg1vUCtL2sWxr72iuVzJGEZ&#10;jfBHC0UNpZeUpqiadNRdPluY4J9Aky+FZW1TJxL2FlkvaJaElODzcq5E2QWmjbUzsP0z8JJfoFCn&#10;9W/AM6J2Dj7PYGd8wN91z+OVsp7yrw5MuosFj0Gd6wtXa2jsqleXL1Lm+sdzhX//yLtvAAAA//8D&#10;AFBLAwQUAAYACAAAACEAYb2Vh+EAAAAIAQAADwAAAGRycy9kb3ducmV2LnhtbEyPQUvDQBCF74L/&#10;YRnBi9hNW7RpzKZI0YMVLLZF8LbNTrOp2dmQ3bTx3zue9Di84XvfyxeDa8QJu1B7UjAeJSCQSm9q&#10;qhTsts+3KYgQNRndeEIF3xhgUVxe5Doz/kzveNrESjCEQqYV2BjbTMpQWnQ6jHyLxNnBd05HPrtK&#10;mk6fGe4aOUmSe+l0TdxgdYtLi+XXpncK0o9Pe3xb03K1OvZPh/Hry83atkpdXw2PDyAiDvHvGX71&#10;WR0Kdtr7nkwQjYLpLOUtkWG8gPPpfHYHYq9gPklBFrn8P6D4AQAA//8DAFBLAQItABQABgAIAAAA&#10;IQC2gziS/gAAAOEBAAATAAAAAAAAAAAAAAAAAAAAAABbQ29udGVudF9UeXBlc10ueG1sUEsBAi0A&#10;FAAGAAgAAAAhADj9If/WAAAAlAEAAAsAAAAAAAAAAAAAAAAALwEAAF9yZWxzLy5yZWxzUEsBAi0A&#10;FAAGAAgAAAAhACL2kYPiAQAAEAQAAA4AAAAAAAAAAAAAAAAALgIAAGRycy9lMm9Eb2MueG1sUEsB&#10;Ai0AFAAGAAgAAAAhAGG9lYfhAAAACAEAAA8AAAAAAAAAAAAAAAAAPAQAAGRycy9kb3ducmV2Lnht&#10;bFBLBQYAAAAABAAEAPMAAABKBQAAAAA=&#10;" adj="10800" strokecolor="#5b9bd5 [3204]" strokeweight=".5pt">
                <v:stroke endarrow="block" joinstyle="miter"/>
              </v:shape>
            </w:pict>
          </mc:Fallback>
        </mc:AlternateContent>
      </w:r>
    </w:p>
    <w:p w:rsidR="00CA37A8" w:rsidRDefault="002559B8" w:rsidP="00423903">
      <w:pPr>
        <w:rPr>
          <w:rFonts w:ascii="Century Gothic" w:hAnsi="Century Gothic"/>
          <w:b/>
          <w:bCs/>
          <w:szCs w:val="23"/>
        </w:rPr>
      </w:pPr>
      <w:r w:rsidRPr="002559B8">
        <w:rPr>
          <w:rFonts w:ascii="Century Gothic" w:hAnsi="Century Gothic"/>
          <w:b/>
          <w:bCs/>
          <w:noProof/>
          <w:szCs w:val="23"/>
          <w:lang w:eastAsia="es-PE"/>
        </w:rPr>
        <mc:AlternateContent>
          <mc:Choice Requires="wps">
            <w:drawing>
              <wp:anchor distT="0" distB="0" distL="114300" distR="114300" simplePos="0" relativeHeight="251706368" behindDoc="0" locked="0" layoutInCell="1" allowOverlap="1" wp14:anchorId="4826B500" wp14:editId="0FFAA0FD">
                <wp:simplePos x="0" y="0"/>
                <wp:positionH relativeFrom="column">
                  <wp:posOffset>3595370</wp:posOffset>
                </wp:positionH>
                <wp:positionV relativeFrom="paragraph">
                  <wp:posOffset>116498</wp:posOffset>
                </wp:positionV>
                <wp:extent cx="553915" cy="237393"/>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553915" cy="237393"/>
                        </a:xfrm>
                        <a:prstGeom prst="rect">
                          <a:avLst/>
                        </a:prstGeom>
                        <a:noFill/>
                        <a:ln w="6350">
                          <a:noFill/>
                        </a:ln>
                        <a:effectLst/>
                      </wps:spPr>
                      <wps:txbx>
                        <w:txbxContent>
                          <w:p w:rsidR="002559B8" w:rsidRPr="00CA37A8" w:rsidRDefault="002559B8" w:rsidP="002559B8">
                            <w:pPr>
                              <w:rPr>
                                <w:rFonts w:ascii="Arial Rounded MT Bold" w:hAnsi="Arial Rounded MT Bold"/>
                                <w:sz w:val="20"/>
                              </w:rPr>
                            </w:pPr>
                            <w:r>
                              <w:rPr>
                                <w:rFonts w:ascii="Arial Rounded MT Bold" w:hAnsi="Arial Rounded MT Bold"/>
                                <w:sz w:val="20"/>
                              </w:rPr>
                              <w:t>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B500" id="Cuadro de texto 35" o:spid="_x0000_s1034" type="#_x0000_t202" style="position:absolute;margin-left:283.1pt;margin-top:9.15pt;width:43.6pt;height: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CqPAIAAG4EAAAOAAAAZHJzL2Uyb0RvYy54bWysVFFv2jAQfp+0/2D5fQQItCUiVIyKaVLV&#10;VqJTn41jk0i2z7MNCfv1OztAUbenaS/mznf5znffd8zvO63IQTjfgCnpaDCkRBgOVWN2Jf3xuv5y&#10;R4kPzFRMgRElPQpP7xefP81bW4gx1KAq4QiCGF+0tqR1CLbIMs9roZkfgBUGgxKcZgFdt8sqx1pE&#10;1yobD4c3WQuusg648B5vH/ogXSR8KQUPz1J6EYgqKb4tpNOlcxvPbDFnxc4xWzf89Az2D6/QrDFY&#10;9AL1wAIje9f8AaUb7sCDDAMOOgMpGy5SD9jNaPihm03NrEi94HC8vYzJ/z9Y/nR4caSpSppPKTFM&#10;I0erPasckEqQILoABCM4ptb6ArM3FvND9xU6pPt87/Eydt9Jp+Mv9kUwjgM/XoaMUITj5XSaz0ZY&#10;i2NonN/mszyiZO8fW+fDNwGaRKOkDjlMo2WHRx/61HNKrGVg3SiVeFSGtCW9yafD9MElguDKxFyR&#10;FHGCiQ31D49W6LZdmsPduaktVEfs1UEvGm/5usEXPTIfXphDlWB7qPzwjIdUgJXhZFFSg/v1t/uY&#10;j+RhlJIWVVdS/3PPnKBEfTdI62w0mUSZJmcyvR2j464j2+uI2esVoLBHuGOWJzPmB3U2pQP9hguy&#10;jFUxxAzH2iUNZ3MV+l3ABeNiuUxJKEzLwqPZWB6h49zivF+7N+bsiZQojCc465MVH7jpc3t2lvsA&#10;sknExTn3U0XCo4OiTtSfFjBuzbWfst7/Jha/AQAA//8DAFBLAwQUAAYACAAAACEAynXDcOAAAAAJ&#10;AQAADwAAAGRycy9kb3ducmV2LnhtbEyPQU+DQBCF7yb+h82YeLOLVJAgS9OQNCZGD629eFvYKRDZ&#10;WWS3LfrrHU/1OPle3vumWM12ECecfO9Iwf0iAoHUONNTq2D/vrnLQPigyejBESr4Rg+r8vqq0Llx&#10;Z9riaRdawSXkc62gC2HMpfRNh1b7hRuRmB3cZHXgc2qlmfSZy+0g4yhKpdU98UKnR6w6bD53R6vg&#10;pdq86W0d2+xnqJ5fD+vxa/+RKHV7M6+fQAScwyUMf/qsDiU71e5IxotBQZKmMUcZZEsQHEiT5QOI&#10;mknyCLIs5P8Pyl8AAAD//wMAUEsBAi0AFAAGAAgAAAAhALaDOJL+AAAA4QEAABMAAAAAAAAAAAAA&#10;AAAAAAAAAFtDb250ZW50X1R5cGVzXS54bWxQSwECLQAUAAYACAAAACEAOP0h/9YAAACUAQAACwAA&#10;AAAAAAAAAAAAAAAvAQAAX3JlbHMvLnJlbHNQSwECLQAUAAYACAAAACEArdVwqjwCAABuBAAADgAA&#10;AAAAAAAAAAAAAAAuAgAAZHJzL2Uyb0RvYy54bWxQSwECLQAUAAYACAAAACEAynXDcOAAAAAJAQAA&#10;DwAAAAAAAAAAAAAAAACWBAAAZHJzL2Rvd25yZXYueG1sUEsFBgAAAAAEAAQA8wAAAKMFAAAAAA==&#10;" filled="f" stroked="f" strokeweight=".5pt">
                <v:textbox>
                  <w:txbxContent>
                    <w:p w:rsidR="002559B8" w:rsidRPr="00CA37A8" w:rsidRDefault="002559B8" w:rsidP="002559B8">
                      <w:pPr>
                        <w:rPr>
                          <w:rFonts w:ascii="Arial Rounded MT Bold" w:hAnsi="Arial Rounded MT Bold"/>
                          <w:sz w:val="20"/>
                        </w:rPr>
                      </w:pPr>
                      <w:r>
                        <w:rPr>
                          <w:rFonts w:ascii="Arial Rounded MT Bold" w:hAnsi="Arial Rounded MT Bold"/>
                          <w:sz w:val="20"/>
                        </w:rPr>
                        <w:t>ARN</w:t>
                      </w:r>
                    </w:p>
                  </w:txbxContent>
                </v:textbox>
              </v:shape>
            </w:pict>
          </mc:Fallback>
        </mc:AlternateContent>
      </w:r>
      <w:r w:rsidRPr="002559B8">
        <w:rPr>
          <w:rFonts w:ascii="Century Gothic" w:hAnsi="Century Gothic"/>
          <w:b/>
          <w:bCs/>
          <w:noProof/>
          <w:szCs w:val="23"/>
          <w:lang w:eastAsia="es-PE"/>
        </w:rPr>
        <mc:AlternateContent>
          <mc:Choice Requires="wps">
            <w:drawing>
              <wp:anchor distT="0" distB="0" distL="114300" distR="114300" simplePos="0" relativeHeight="251708416" behindDoc="0" locked="0" layoutInCell="1" allowOverlap="1" wp14:anchorId="4406E490" wp14:editId="577B3C4E">
                <wp:simplePos x="0" y="0"/>
                <wp:positionH relativeFrom="column">
                  <wp:posOffset>3516630</wp:posOffset>
                </wp:positionH>
                <wp:positionV relativeFrom="paragraph">
                  <wp:posOffset>257566</wp:posOffset>
                </wp:positionV>
                <wp:extent cx="1318846" cy="96202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318846" cy="962025"/>
                        </a:xfrm>
                        <a:prstGeom prst="rect">
                          <a:avLst/>
                        </a:prstGeom>
                        <a:noFill/>
                        <a:ln w="6350">
                          <a:noFill/>
                        </a:ln>
                        <a:effectLst/>
                      </wps:spPr>
                      <wps:txbx>
                        <w:txbxContent>
                          <w:p w:rsidR="002559B8" w:rsidRPr="00CA37A8" w:rsidRDefault="002559B8" w:rsidP="002559B8">
                            <w:pPr>
                              <w:rPr>
                                <w:rFonts w:ascii="Century Gothic" w:hAnsi="Century Gothic"/>
                                <w:sz w:val="20"/>
                              </w:rPr>
                            </w:pPr>
                            <w:r w:rsidRPr="002559B8">
                              <w:rPr>
                                <w:rFonts w:ascii="Century Gothic" w:hAnsi="Century Gothic"/>
                                <w:sz w:val="20"/>
                              </w:rPr>
                              <w:t>Material genético del virus, activa la producción de componentes virales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E490" id="Cuadro de texto 36" o:spid="_x0000_s1035" type="#_x0000_t202" style="position:absolute;margin-left:276.9pt;margin-top:20.3pt;width:103.85pt;height:7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ZwPAIAAG8EAAAOAAAAZHJzL2Uyb0RvYy54bWysVE1v2zAMvQ/YfxB0X+x8LjHiFFmKDAOK&#10;tkBa9KzIUmzAEjVJiZ39+lFynAbdTsMuMiVSjyLfo5d3rarJSVhXgc7pcJBSIjSHotKHnL6+bL/M&#10;KXGe6YLVoEVOz8LRu9XnT8vGZGIEJdSFsARBtMsak9PSe5MlieOlUMwNwAiNTglWMY9be0gKyxpE&#10;V3UyStNZ0oAtjAUunMPT+85JVxFfSsH9k5ROeFLnFN/m42rjug9rslqy7GCZKSt+eQb7h1coVmlM&#10;eoW6Z56Ro63+gFIVt+BA+gEHlYCUFRexBqxmmH6oZlcyI2It2Bxnrm1y/w+WP56eLamKnI5nlGim&#10;kKPNkRUWSCGIF60Hgh5sU2NchtE7g/G+/QYt0t2fOzwM1bfSqvDFugj6seHna5MRivBwaTyczyeY&#10;jKNvMRulo2mASd5vG+v8dwGKBCOnFkmMvWWnB+e70D4kJNOwreo6Ellr0uR0Np6m8cLVg+C1DrEi&#10;SuICEyrqXh4s3+7b2IhFX9UeijMWa6FTjTN8W+GLHpjzz8yiTLA+lL5/wkXWgJnhYlFSgv31t/MQ&#10;j+yhl5IGZZdT9/PIrKCk/qGR18VwMgk6jZvJ9OsIN/bWs7/16KPaACp7iENmeDRDvK97U1pQbzgh&#10;65AVXUxzzJ1T35sb3w0DThgX63UMQmUa5h/0zvAAHfoW+v3SvjFrLqQEZTxCL1CWfeCmi+3YWR89&#10;yCoSF/rcdRUJDxtUdaT+MoFhbG73Mer9P7H6DQAA//8DAFBLAwQUAAYACAAAACEAeicQ7+EAAAAK&#10;AQAADwAAAGRycy9kb3ducmV2LnhtbEyPQU+DQBCF7yb+h82YeLMLKFiRpWlIGhOjh9ZevC3sFIjs&#10;LLLbFv31jic9Tt6X974pVrMdxAkn3ztSEC8iEEiNMz21CvZvm5slCB80GT04QgVf6GFVXl4UOjfu&#10;TFs87UIruIR8rhV0IYy5lL7p0Gq/cCMSZwc3WR34nFppJn3mcjvIJIoyaXVPvNDpEasOm4/d0Sp4&#10;rjavelsndvk9VE8vh/X4uX9Plbq+mtePIALO4Q+GX31Wh5Kdanck48WgIE1vWT0ouIsyEAzcZ3EK&#10;ombyIYlBloX8/0L5AwAA//8DAFBLAQItABQABgAIAAAAIQC2gziS/gAAAOEBAAATAAAAAAAAAAAA&#10;AAAAAAAAAABbQ29udGVudF9UeXBlc10ueG1sUEsBAi0AFAAGAAgAAAAhADj9If/WAAAAlAEAAAsA&#10;AAAAAAAAAAAAAAAALwEAAF9yZWxzLy5yZWxzUEsBAi0AFAAGAAgAAAAhAE/KhnA8AgAAbwQAAA4A&#10;AAAAAAAAAAAAAAAALgIAAGRycy9lMm9Eb2MueG1sUEsBAi0AFAAGAAgAAAAhAHonEO/hAAAACgEA&#10;AA8AAAAAAAAAAAAAAAAAlgQAAGRycy9kb3ducmV2LnhtbFBLBQYAAAAABAAEAPMAAACkBQAAAAA=&#10;" filled="f" stroked="f" strokeweight=".5pt">
                <v:textbox>
                  <w:txbxContent>
                    <w:p w:rsidR="002559B8" w:rsidRPr="00CA37A8" w:rsidRDefault="002559B8" w:rsidP="002559B8">
                      <w:pPr>
                        <w:rPr>
                          <w:rFonts w:ascii="Century Gothic" w:hAnsi="Century Gothic"/>
                          <w:sz w:val="20"/>
                        </w:rPr>
                      </w:pPr>
                      <w:r w:rsidRPr="002559B8">
                        <w:rPr>
                          <w:rFonts w:ascii="Century Gothic" w:hAnsi="Century Gothic"/>
                          <w:sz w:val="20"/>
                        </w:rPr>
                        <w:t>Material genético del virus, activa la producción de componentes virales</w:t>
                      </w:r>
                    </w:p>
                  </w:txbxContent>
                </v:textbox>
              </v:shape>
            </w:pict>
          </mc:Fallback>
        </mc:AlternateContent>
      </w:r>
    </w:p>
    <w:p w:rsidR="00CA37A8" w:rsidRDefault="003F3253" w:rsidP="00423903">
      <w:pPr>
        <w:rPr>
          <w:rFonts w:ascii="Century Gothic" w:hAnsi="Century Gothic"/>
          <w:b/>
          <w:bCs/>
          <w:szCs w:val="23"/>
        </w:rPr>
      </w:pPr>
      <w:r w:rsidRPr="003F3253">
        <w:rPr>
          <w:rFonts w:ascii="Century Gothic" w:hAnsi="Century Gothic"/>
          <w:b/>
          <w:bCs/>
          <w:noProof/>
          <w:szCs w:val="23"/>
          <w:lang w:eastAsia="es-PE"/>
        </w:rPr>
        <mc:AlternateContent>
          <mc:Choice Requires="wps">
            <w:drawing>
              <wp:anchor distT="0" distB="0" distL="114300" distR="114300" simplePos="0" relativeHeight="251689984" behindDoc="0" locked="0" layoutInCell="1" allowOverlap="1" wp14:anchorId="64127C9B" wp14:editId="34431F8D">
                <wp:simplePos x="0" y="0"/>
                <wp:positionH relativeFrom="column">
                  <wp:posOffset>2142490</wp:posOffset>
                </wp:positionH>
                <wp:positionV relativeFrom="paragraph">
                  <wp:posOffset>16510</wp:posOffset>
                </wp:positionV>
                <wp:extent cx="1095375" cy="4286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95375" cy="428625"/>
                        </a:xfrm>
                        <a:prstGeom prst="rect">
                          <a:avLst/>
                        </a:prstGeom>
                        <a:noFill/>
                        <a:ln w="6350">
                          <a:noFill/>
                        </a:ln>
                        <a:effectLst/>
                      </wps:spPr>
                      <wps:txbx>
                        <w:txbxContent>
                          <w:p w:rsidR="003F3253" w:rsidRPr="00CA37A8" w:rsidRDefault="003F3253" w:rsidP="002559B8">
                            <w:pPr>
                              <w:jc w:val="right"/>
                              <w:rPr>
                                <w:rFonts w:ascii="Arial Rounded MT Bold" w:hAnsi="Arial Rounded MT Bold"/>
                                <w:sz w:val="20"/>
                              </w:rPr>
                            </w:pPr>
                            <w:r w:rsidRPr="003F3253">
                              <w:rPr>
                                <w:rFonts w:ascii="Arial Rounded MT Bold" w:hAnsi="Arial Rounded MT Bold"/>
                                <w:sz w:val="20"/>
                              </w:rPr>
                              <w:t>Membrana glucoproteica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7C9B" id="Cuadro de texto 24" o:spid="_x0000_s1036" type="#_x0000_t202" style="position:absolute;margin-left:168.7pt;margin-top:1.3pt;width:86.2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UmPQIAAHAEAAAOAAAAZHJzL2Uyb0RvYy54bWysVE1v2zAMvQ/YfxB0X+y4SdoGcYosRYYB&#10;RVsgHXpWZCk2IImapMTOfv0oOV/odhp2kUmRehL5Hj176LQie+F8A6akw0FOiTAcqsZsS/rjbfXl&#10;jhIfmKmYAiNKehCePsw/f5q1dioKqEFVwhEEMX7a2pLWIdhplnleC838AKwwGJTgNAvoum1WOdYi&#10;ulZZkeeTrAVXWQdceI+7j32QzhO+lIKHFym9CESVFN8W0urSuolrNp+x6dYxWzf8+Az2D6/QrDF4&#10;6RnqkQVGdq75A0o33IEHGQYcdAZSNlykGrCaYf6hmnXNrEi1YHO8PbfJ/z9Y/rx/daSpSlqMKDFM&#10;I0fLHasckEqQILoABCPYptb6KWavLeaH7it0SPdp3+NmrL6TTscv1kUwjg0/nJuMUITHQ/n9+OZ2&#10;TAnH2Ki4mxTjCJNdTlvnwzcBmkSjpA5JTL1l+ycf+tRTSrzMwKpRKhGpDGlLOrkZ5+nAOYLgysRc&#10;kSRxhIkV9S+PVug2XWrEMKkibm2gOmC1DnrZeMtXDT7pifnwyhzqBAtE7YcXXKQCvBqOFiU1uF9/&#10;24/5SB9GKWlRdyX1P3fMCUrUd4PE3g9HoyjU5IzGtwU67jqyuY6YnV4CSnuIU2Z5MmN+UCdTOtDv&#10;OCKLeCuGmOF4d0nDyVyGfhpwxLhYLFISStOy8GTWlkfo2LjY8LfunTl7ZCVK4xlOCmXTD+T0uT09&#10;i10A2STmLl1FxqODsk7cH0cwzs21n7IuP4r5bwAAAP//AwBQSwMEFAAGAAgAAAAhAEp7kTHhAAAA&#10;CAEAAA8AAABkcnMvZG93bnJldi54bWxMj81OwzAQhO9IvIO1SNyo3ZT+pXGqKlKFhOihpRdum9hN&#10;otrrELtt4OkxJziOZjTzTbYerGFX3fvWkYTxSADTVDnVUi3h+L59WgDzAUmhcaQlfGkP6/z+LsNU&#10;uRvt9fUQahZLyKcooQmhSzn3VaMt+pHrNEXv5HqLIcq+5qrHWyy3hidCzLjFluJCg50uGl2dDxcr&#10;4bXY7nBfJnbxbYqXt9Om+zx+TKV8fBg2K2BBD+EvDL/4ER3yyFS6CynPjITJZP4coxKSGbDoT8Vy&#10;CayUMBdj4HnG/x/IfwAAAP//AwBQSwECLQAUAAYACAAAACEAtoM4kv4AAADhAQAAEwAAAAAAAAAA&#10;AAAAAAAAAAAAW0NvbnRlbnRfVHlwZXNdLnhtbFBLAQItABQABgAIAAAAIQA4/SH/1gAAAJQBAAAL&#10;AAAAAAAAAAAAAAAAAC8BAABfcmVscy8ucmVsc1BLAQItABQABgAIAAAAIQBpkyUmPQIAAHAEAAAO&#10;AAAAAAAAAAAAAAAAAC4CAABkcnMvZTJvRG9jLnhtbFBLAQItABQABgAIAAAAIQBKe5Ex4QAAAAgB&#10;AAAPAAAAAAAAAAAAAAAAAJcEAABkcnMvZG93bnJldi54bWxQSwUGAAAAAAQABADzAAAApQUAAAAA&#10;" filled="f" stroked="f" strokeweight=".5pt">
                <v:textbox>
                  <w:txbxContent>
                    <w:p w:rsidR="003F3253" w:rsidRPr="00CA37A8" w:rsidRDefault="003F3253" w:rsidP="002559B8">
                      <w:pPr>
                        <w:jc w:val="right"/>
                        <w:rPr>
                          <w:rFonts w:ascii="Arial Rounded MT Bold" w:hAnsi="Arial Rounded MT Bold"/>
                          <w:sz w:val="20"/>
                        </w:rPr>
                      </w:pPr>
                      <w:r w:rsidRPr="003F3253">
                        <w:rPr>
                          <w:rFonts w:ascii="Arial Rounded MT Bold" w:hAnsi="Arial Rounded MT Bold"/>
                          <w:sz w:val="20"/>
                        </w:rPr>
                        <w:t>Membrana glucoproteica</w:t>
                      </w:r>
                    </w:p>
                  </w:txbxContent>
                </v:textbox>
              </v:shape>
            </w:pict>
          </mc:Fallback>
        </mc:AlternateContent>
      </w:r>
    </w:p>
    <w:p w:rsidR="00CA37A8" w:rsidRDefault="003F3253" w:rsidP="00423903">
      <w:pPr>
        <w:rPr>
          <w:rFonts w:ascii="Century Gothic" w:hAnsi="Century Gothic"/>
          <w:b/>
          <w:bCs/>
          <w:szCs w:val="23"/>
        </w:rPr>
      </w:pPr>
      <w:r w:rsidRPr="003F3253">
        <w:rPr>
          <w:rFonts w:ascii="Century Gothic" w:hAnsi="Century Gothic"/>
          <w:b/>
          <w:bCs/>
          <w:noProof/>
          <w:szCs w:val="23"/>
          <w:lang w:eastAsia="es-PE"/>
        </w:rPr>
        <mc:AlternateContent>
          <mc:Choice Requires="wps">
            <w:drawing>
              <wp:anchor distT="0" distB="0" distL="114300" distR="114300" simplePos="0" relativeHeight="251692032" behindDoc="0" locked="0" layoutInCell="1" allowOverlap="1" wp14:anchorId="55B2FBBA" wp14:editId="4E6FF140">
                <wp:simplePos x="0" y="0"/>
                <wp:positionH relativeFrom="column">
                  <wp:posOffset>1809750</wp:posOffset>
                </wp:positionH>
                <wp:positionV relativeFrom="paragraph">
                  <wp:posOffset>53975</wp:posOffset>
                </wp:positionV>
                <wp:extent cx="1619250" cy="43815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619250" cy="438150"/>
                        </a:xfrm>
                        <a:prstGeom prst="rect">
                          <a:avLst/>
                        </a:prstGeom>
                        <a:noFill/>
                        <a:ln w="6350">
                          <a:noFill/>
                        </a:ln>
                        <a:effectLst/>
                      </wps:spPr>
                      <wps:txbx>
                        <w:txbxContent>
                          <w:p w:rsidR="003F3253" w:rsidRPr="00CA37A8" w:rsidRDefault="003F3253" w:rsidP="003F3253">
                            <w:pPr>
                              <w:rPr>
                                <w:rFonts w:ascii="Century Gothic" w:hAnsi="Century Gothic"/>
                                <w:sz w:val="20"/>
                              </w:rPr>
                            </w:pPr>
                            <w:r w:rsidRPr="003F3253">
                              <w:rPr>
                                <w:rFonts w:ascii="Century Gothic" w:hAnsi="Century Gothic"/>
                                <w:sz w:val="20"/>
                              </w:rPr>
                              <w:t>Envuelve al material genético.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FBBA" id="Cuadro de texto 25" o:spid="_x0000_s1037" type="#_x0000_t202" style="position:absolute;margin-left:142.5pt;margin-top:4.25pt;width:127.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k3OQIAAHAEAAAOAAAAZHJzL2Uyb0RvYy54bWysVMFuGjEQvVfqP1i+l2UJ0GTFElEiqkoo&#10;iUSqnI3XZleyPa5t2KVf37EXCE17qnoxY8/ss+e9N8zuO63IQTjfgClpPhhSIgyHqjG7kn5/WX26&#10;pcQHZiqmwIiSHoWn9/OPH2atLcQIalCVcARBjC9aW9I6BFtkmee10MwPwAqDSQlOs4Bbt8sqx1pE&#10;1yobDYfTrAVXWQdceI+nD32SzhO+lIKHJym9CESVFN8W0urSuo1rNp+xYueYrRt+egb7h1do1hi8&#10;9AL1wAIje9f8AaUb7sCDDAMOOgMpGy5SD9hNPnzXzaZmVqRekBxvLzT5/wfLHw/PjjRVSUcTSgzT&#10;qNFyzyoHpBIkiC4AwQzS1FpfYPXGYn3ovkCHcp/PPR7G7jvpdPzFvgjmkfDjhWSEIjx+NM3vRhNM&#10;ccyNb25zjBE+e/vaOh++CtAkBiV1KGLilh3WPvSl55J4mYFVo1QSUhnSlnR6g5C/ZRBcmXgikiVO&#10;MLGj/uUxCt22S0Tkl7a2UB2xWwe9bbzlqwaftGY+PDOHPsEu0PvhCRepAK+GU0RJDe7n385jPcqH&#10;WUpa9F1J/Y89c4IS9c2gsHf5eByNmjbjyecRbtx1ZnudMXu9BLR2jlNmeQpjfVDnUDrQrzgii3gr&#10;ppjheHdJwzlchn4acMS4WCxSEVrTsrA2G8sjdCQuEv7SvTJnT6pEazzC2aGseCdOX9uLsNgHkE1S&#10;LhLds4qKxw3aOml/GsE4N9f7VPX2RzH/BQAA//8DAFBLAwQUAAYACAAAACEA442aY98AAAAIAQAA&#10;DwAAAGRycy9kb3ducmV2LnhtbEyPQUvDQBSE74L/YXmCN7sxGBtiXkoJFEH00NqLt012mwR338bs&#10;to3+ep8nexxmmPmmXM3OipOZwuAJ4X6RgDDUej1Qh7B/39zlIEJUpJX1ZBC+TYBVdX1VqkL7M23N&#10;aRc7wSUUCoXQxzgWUoa2N06FhR8NsXfwk1OR5dRJPakzlzsr0yR5lE4NxAu9Gk3dm/Zzd3QIL/Xm&#10;TW2b1OU/tn5+PazHr/1Hhnh7M6+fQEQzx/8w/OEzOlTM1Pgj6SAsQppn/CUi5BkI9rOHhHWDsFxm&#10;IKtSXh6ofgEAAP//AwBQSwECLQAUAAYACAAAACEAtoM4kv4AAADhAQAAEwAAAAAAAAAAAAAAAAAA&#10;AAAAW0NvbnRlbnRfVHlwZXNdLnhtbFBLAQItABQABgAIAAAAIQA4/SH/1gAAAJQBAAALAAAAAAAA&#10;AAAAAAAAAC8BAABfcmVscy8ucmVsc1BLAQItABQABgAIAAAAIQAezEk3OQIAAHAEAAAOAAAAAAAA&#10;AAAAAAAAAC4CAABkcnMvZTJvRG9jLnhtbFBLAQItABQABgAIAAAAIQDjjZpj3wAAAAgBAAAPAAAA&#10;AAAAAAAAAAAAAJMEAABkcnMvZG93bnJldi54bWxQSwUGAAAAAAQABADzAAAAnwUAAAAA&#10;" filled="f" stroked="f" strokeweight=".5pt">
                <v:textbox>
                  <w:txbxContent>
                    <w:p w:rsidR="003F3253" w:rsidRPr="00CA37A8" w:rsidRDefault="003F3253" w:rsidP="003F3253">
                      <w:pPr>
                        <w:rPr>
                          <w:rFonts w:ascii="Century Gothic" w:hAnsi="Century Gothic"/>
                          <w:sz w:val="20"/>
                        </w:rPr>
                      </w:pPr>
                      <w:r w:rsidRPr="003F3253">
                        <w:rPr>
                          <w:rFonts w:ascii="Century Gothic" w:hAnsi="Century Gothic"/>
                          <w:sz w:val="20"/>
                        </w:rPr>
                        <w:t>Envuelve al material genético.</w:t>
                      </w:r>
                    </w:p>
                  </w:txbxContent>
                </v:textbox>
              </v:shape>
            </w:pict>
          </mc:Fallback>
        </mc:AlternateContent>
      </w:r>
    </w:p>
    <w:p w:rsidR="00CA37A8" w:rsidRDefault="00CA37A8" w:rsidP="00423903">
      <w:pPr>
        <w:rPr>
          <w:rFonts w:ascii="Century Gothic" w:hAnsi="Century Gothic"/>
          <w:b/>
          <w:bCs/>
          <w:szCs w:val="23"/>
        </w:rPr>
      </w:pPr>
    </w:p>
    <w:p w:rsidR="00CA37A8" w:rsidRDefault="002559B8" w:rsidP="00423903">
      <w:pPr>
        <w:rPr>
          <w:rFonts w:ascii="Century Gothic" w:hAnsi="Century Gothic"/>
          <w:b/>
          <w:bCs/>
          <w:szCs w:val="23"/>
        </w:rPr>
      </w:pPr>
      <w:r>
        <w:rPr>
          <w:noProof/>
          <w:lang w:eastAsia="es-PE"/>
        </w:rPr>
        <w:drawing>
          <wp:anchor distT="0" distB="0" distL="114300" distR="114300" simplePos="0" relativeHeight="251712512" behindDoc="0" locked="0" layoutInCell="1" allowOverlap="1">
            <wp:simplePos x="0" y="0"/>
            <wp:positionH relativeFrom="column">
              <wp:posOffset>1253197</wp:posOffset>
            </wp:positionH>
            <wp:positionV relativeFrom="paragraph">
              <wp:posOffset>219417</wp:posOffset>
            </wp:positionV>
            <wp:extent cx="4554220" cy="5374005"/>
            <wp:effectExtent l="0" t="0" r="0" b="0"/>
            <wp:wrapSquare wrapText="bothSides"/>
            <wp:docPr id="39" name="Imagen 39" descr="Cómo se diagnostica la infección por coronavirus? | Familia y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e diagnostica la infección por coronavirus? | Familia y Salu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481"/>
                    <a:stretch/>
                  </pic:blipFill>
                  <pic:spPr bwMode="auto">
                    <a:xfrm>
                      <a:off x="0" y="0"/>
                      <a:ext cx="4554220" cy="537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Pr="000A0B73" w:rsidRDefault="000A0B73" w:rsidP="000A0B73">
      <w:pPr>
        <w:spacing w:after="0"/>
        <w:rPr>
          <w:rFonts w:ascii="Century Gothic" w:hAnsi="Century Gothic"/>
          <w:b/>
          <w:bCs/>
          <w:color w:val="4472C4" w:themeColor="accent5"/>
          <w:szCs w:val="23"/>
        </w:rPr>
      </w:pPr>
      <w:r w:rsidRPr="000A0B73">
        <w:rPr>
          <w:rFonts w:ascii="Century Gothic" w:hAnsi="Century Gothic"/>
          <w:b/>
          <w:bCs/>
          <w:color w:val="4472C4" w:themeColor="accent5"/>
          <w:szCs w:val="23"/>
        </w:rPr>
        <w:lastRenderedPageBreak/>
        <w:t>¿Cómo reacciona nuestro cuerpo frente a la infección de SARS-CoV-2?</w:t>
      </w:r>
    </w:p>
    <w:p w:rsidR="002559B8" w:rsidRDefault="000A0B73" w:rsidP="00423903">
      <w:pPr>
        <w:rPr>
          <w:rFonts w:ascii="Century Gothic" w:hAnsi="Century Gothic"/>
          <w:b/>
          <w:bCs/>
          <w:szCs w:val="23"/>
        </w:rPr>
      </w:pPr>
      <w:r>
        <w:rPr>
          <w:rFonts w:ascii="Century Gothic" w:hAnsi="Century Gothic"/>
          <w:b/>
          <w:bCs/>
          <w:noProof/>
          <w:szCs w:val="23"/>
          <w:lang w:eastAsia="es-PE"/>
        </w:rPr>
        <w:drawing>
          <wp:anchor distT="0" distB="0" distL="114300" distR="114300" simplePos="0" relativeHeight="251713536" behindDoc="0" locked="0" layoutInCell="1" allowOverlap="1">
            <wp:simplePos x="0" y="0"/>
            <wp:positionH relativeFrom="column">
              <wp:posOffset>861060</wp:posOffset>
            </wp:positionH>
            <wp:positionV relativeFrom="paragraph">
              <wp:posOffset>17145</wp:posOffset>
            </wp:positionV>
            <wp:extent cx="4923155" cy="474726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68B397.tmp"/>
                    <pic:cNvPicPr/>
                  </pic:nvPicPr>
                  <pic:blipFill>
                    <a:blip r:embed="rId12">
                      <a:extLst>
                        <a:ext uri="{28A0092B-C50C-407E-A947-70E740481C1C}">
                          <a14:useLocalDpi xmlns:a14="http://schemas.microsoft.com/office/drawing/2010/main" val="0"/>
                        </a:ext>
                      </a:extLst>
                    </a:blip>
                    <a:stretch>
                      <a:fillRect/>
                    </a:stretch>
                  </pic:blipFill>
                  <pic:spPr>
                    <a:xfrm>
                      <a:off x="0" y="0"/>
                      <a:ext cx="4923155" cy="4747260"/>
                    </a:xfrm>
                    <a:prstGeom prst="rect">
                      <a:avLst/>
                    </a:prstGeom>
                  </pic:spPr>
                </pic:pic>
              </a:graphicData>
            </a:graphic>
            <wp14:sizeRelH relativeFrom="page">
              <wp14:pctWidth>0</wp14:pctWidth>
            </wp14:sizeRelH>
            <wp14:sizeRelV relativeFrom="page">
              <wp14:pctHeight>0</wp14:pctHeight>
            </wp14:sizeRelV>
          </wp:anchor>
        </w:drawing>
      </w: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2559B8" w:rsidRDefault="002559B8"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718656" behindDoc="0" locked="0" layoutInCell="1" allowOverlap="1">
                <wp:simplePos x="0" y="0"/>
                <wp:positionH relativeFrom="column">
                  <wp:posOffset>2832100</wp:posOffset>
                </wp:positionH>
                <wp:positionV relativeFrom="paragraph">
                  <wp:posOffset>31603</wp:posOffset>
                </wp:positionV>
                <wp:extent cx="2311400" cy="273050"/>
                <wp:effectExtent l="0" t="0" r="0" b="0"/>
                <wp:wrapNone/>
                <wp:docPr id="45" name="Rectángulo 45"/>
                <wp:cNvGraphicFramePr/>
                <a:graphic xmlns:a="http://schemas.openxmlformats.org/drawingml/2006/main">
                  <a:graphicData uri="http://schemas.microsoft.com/office/word/2010/wordprocessingShape">
                    <wps:wsp>
                      <wps:cNvSpPr/>
                      <wps:spPr>
                        <a:xfrm>
                          <a:off x="0" y="0"/>
                          <a:ext cx="2311400" cy="273050"/>
                        </a:xfrm>
                        <a:prstGeom prst="rect">
                          <a:avLst/>
                        </a:prstGeom>
                        <a:solidFill>
                          <a:srgbClr val="0298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0B73" w:rsidRPr="000A0B73" w:rsidRDefault="000A0B73" w:rsidP="000A0B73">
                            <w:pPr>
                              <w:rPr>
                                <w:b/>
                                <w:color w:val="FFFFFF" w:themeColor="background1"/>
                                <w:sz w:val="24"/>
                              </w:rPr>
                            </w:pPr>
                            <w:r>
                              <w:rPr>
                                <w:b/>
                                <w:color w:val="FFFFFF" w:themeColor="background1"/>
                                <w:sz w:val="24"/>
                              </w:rPr>
                              <w:t xml:space="preserve">El virus </w:t>
                            </w:r>
                            <w:r w:rsidRPr="000A0B73">
                              <w:rPr>
                                <w:b/>
                                <w:color w:val="FFFFFF" w:themeColor="background1"/>
                                <w:sz w:val="24"/>
                              </w:rPr>
                              <w:t>“esclaviza” a las células,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5" o:spid="_x0000_s1038" style="position:absolute;margin-left:223pt;margin-top:2.5pt;width:182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meqgIAAJwFAAAOAAAAZHJzL2Uyb0RvYy54bWysVM1u2zAMvg/YOwi6r7bTZG2DOkXWosOA&#10;og3aDj0rspwYkEVNUmJnb7Nn2YuNlH/adcUOw3JwRPHj3yeS5xdtrdleOV+ByXl2lHKmjISiMpuc&#10;f328/nDKmQ/CFEKDUTk/KM8vFu/fnTd2riawBV0ox9CJ8fPG5nwbgp0niZdbVQt/BFYZVJbgahFQ&#10;dJukcKJB77VOJmn6MWnAFdaBVN7j7VWn5IvovyyVDHdl6VVgOueYW4hfF79r+iaLczHfOGG3lezT&#10;EP+QRS0qg0FHV1ciCLZz1R+u6ko68FCGIwl1AmVZSRVrwGqy9FU1D1thVawFyfF2pMn/P7fydr9y&#10;rCpyPp1xZkSNb3SPrP38YTY7DQxvkaLG+jkiH+zK9ZLHI9Xblq6mf6yEtZHWw0iragOTeDk5zrJp&#10;iuxL1E1OjtNZ5D15trbOh88KakaHnDtMILIp9jc+YESEDhAK5kFXxXWldRTcZn2pHdsLeuLJ2enJ&#10;J0oZTX6DaUNgA2TWqekmocq6WuIpHLQinDb3qkRaKPuYSWxINcYRUioTsk61FYXqws9S/A3RqYXJ&#10;IuYSHZLnEuOPvnsHA7JzMvjusuzxZKpiP4/G6d8S64xHixgZTBiN68qAe8uBxqr6yB1+IKmjhlgK&#10;7bqNLZNNCEpXaygO2EcOugHzVl5X+JQ3woeVcDhR+Pq4JcIdfkoNTc6hP3G2Bff9rXvCY6OjlrMG&#10;JzTn/ttOOMWZ/mJwBM6y6ZRGOgrT2ckEBfdSs36pMbv6ErBDMtxHVsYj4YMejqWD+gmXyZKiokoY&#10;ibFzLoMbhMvQbQ5cR1ItlxGGY2xFuDEPVpJzIppa9bF9Es72/RxwEm5hmGYxf9XWHZYsDSx3Acoq&#10;9vwzr/0T4AqIvdSvK9oxL+WIel6qi18AAAD//wMAUEsDBBQABgAIAAAAIQAvuRu03gAAAAgBAAAP&#10;AAAAZHJzL2Rvd25yZXYueG1sTI9BT8MwDIXvSPyHyEjcWDJURilNJ4TEYUIT2uiBo9eYtKJJSpOt&#10;hV+POcHJtt7T8/fK9ex6caIxdsFrWC4UCPJNMJ23GurXp6scREzoDfbBk4YvirCuzs9KLEyY/I5O&#10;+2QFh/hYoIY2paGQMjYtOYyLMJBn7T2MDhOfo5VmxInDXS+vlVpJh53nDy0O9NhS87E/Og1NXcss&#10;n95uNy/fuH22d1u7+UxaX17MD/cgEs3pzwy/+IwOFTMdwtGbKHoNWbbiLknDDQ/W86Xi5cBCrkBW&#10;pfxfoPoBAAD//wMAUEsBAi0AFAAGAAgAAAAhALaDOJL+AAAA4QEAABMAAAAAAAAAAAAAAAAAAAAA&#10;AFtDb250ZW50X1R5cGVzXS54bWxQSwECLQAUAAYACAAAACEAOP0h/9YAAACUAQAACwAAAAAAAAAA&#10;AAAAAAAvAQAAX3JlbHMvLnJlbHNQSwECLQAUAAYACAAAACEAR/dpnqoCAACcBQAADgAAAAAAAAAA&#10;AAAAAAAuAgAAZHJzL2Uyb0RvYy54bWxQSwECLQAUAAYACAAAACEAL7kbtN4AAAAIAQAADwAAAAAA&#10;AAAAAAAAAAAEBQAAZHJzL2Rvd25yZXYueG1sUEsFBgAAAAAEAAQA8wAAAA8GAAAAAA==&#10;" fillcolor="#02987b" stroked="f" strokeweight="1pt">
                <v:textbox>
                  <w:txbxContent>
                    <w:p w:rsidR="000A0B73" w:rsidRPr="000A0B73" w:rsidRDefault="000A0B73" w:rsidP="000A0B73">
                      <w:pPr>
                        <w:rPr>
                          <w:b/>
                          <w:color w:val="FFFFFF" w:themeColor="background1"/>
                          <w:sz w:val="24"/>
                        </w:rPr>
                      </w:pPr>
                      <w:r>
                        <w:rPr>
                          <w:b/>
                          <w:color w:val="FFFFFF" w:themeColor="background1"/>
                          <w:sz w:val="24"/>
                        </w:rPr>
                        <w:t xml:space="preserve">El virus </w:t>
                      </w:r>
                      <w:r w:rsidRPr="000A0B73">
                        <w:rPr>
                          <w:b/>
                          <w:color w:val="FFFFFF" w:themeColor="background1"/>
                          <w:sz w:val="24"/>
                        </w:rPr>
                        <w:t>“esclaviza” a las células,</w:t>
                      </w:r>
                    </w:p>
                  </w:txbxContent>
                </v:textbox>
              </v:rect>
            </w:pict>
          </mc:Fallback>
        </mc:AlternateContent>
      </w: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0A0B73" w:rsidRDefault="004D460D"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714560" behindDoc="0" locked="0" layoutInCell="1" allowOverlap="1">
                <wp:simplePos x="0" y="0"/>
                <wp:positionH relativeFrom="column">
                  <wp:posOffset>729664</wp:posOffset>
                </wp:positionH>
                <wp:positionV relativeFrom="paragraph">
                  <wp:posOffset>78154</wp:posOffset>
                </wp:positionV>
                <wp:extent cx="5187315" cy="1255346"/>
                <wp:effectExtent l="19050" t="19050" r="13335" b="21590"/>
                <wp:wrapNone/>
                <wp:docPr id="41" name="Rectángulo 41"/>
                <wp:cNvGraphicFramePr/>
                <a:graphic xmlns:a="http://schemas.openxmlformats.org/drawingml/2006/main">
                  <a:graphicData uri="http://schemas.microsoft.com/office/word/2010/wordprocessingShape">
                    <wps:wsp>
                      <wps:cNvSpPr/>
                      <wps:spPr>
                        <a:xfrm>
                          <a:off x="0" y="0"/>
                          <a:ext cx="5187315" cy="12553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F1BAC" id="Rectángulo 41" o:spid="_x0000_s1026" style="position:absolute;margin-left:57.45pt;margin-top:6.15pt;width:408.45pt;height:98.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CpQIAAJQFAAAOAAAAZHJzL2Uyb0RvYy54bWysVMFu2zAMvQ/YPwi6r7bTpO2COkXQIsOA&#10;oi3aDj0rshQbkEVNUuJkf7Nv2Y+Nkmw36IodhvkgSyL5SD6RvLzat4rshHUN6JIWJzklQnOoGr0p&#10;6bfn1acLSpxnumIKtCjpQTh6tfj44bIzczGBGlQlLEEQ7eadKWntvZlnmeO1aJk7ASM0CiXYlnk8&#10;2k1WWdYhequySZ6fZR3Yyljgwjm8vUlCuoj4Ugru76V0whNVUozNx9XGdR3WbHHJ5hvLTN3wPgz2&#10;D1G0rNHodIS6YZ6RrW3+gGobbsGB9Ccc2gykbLiIOWA2Rf4mm6eaGRFzQXKcGWly/w+W3+0eLGmq&#10;kk4LSjRr8Y0ekbVfP/Vmq4DgLVLUGTdHzSfzYPuTw23Idy9tG/6YCdlHWg8jrWLvCcfLWXFxflrM&#10;KOEoKyaz2en0LKBmr+bGOv9FQEvCpqQWI4h0st2t80l1UAneNKwapfCezZUmXUlPL4o8jxYOVFMF&#10;aRA6u1lfK0t2DJ9/tcrx6x0fqWEYSmM0IcmUVtz5gxLJwaOQyBAmMkkeQm2KEZZxLrQvkqhmlUje&#10;ZsfOBouYs9IIGJAlRjli9wCDZgIZsBMDvX4wFbG0R+M+9b8ZjxbRM2g/GreNBvteZgqz6j0n/YGk&#10;RE1gaQ3VAevHQmosZ/iqwRe8Zc4/MIudhD2H08Hf4yIV4EtBv6OkBvvjvfugjwWOUko67MySuu9b&#10;ZgUl6qvG0v9cTKehleNhOjuf4MEeS9bHEr1trwFfH6sbo4vboO/VsJUW2hccIsvgFUVMc/RdUu7t&#10;cLj2aWLgGOJiuYxq2L6G+Vv9ZHgAD6yGCn3evzBr+jL22AF3MHQxm7+p5qQbLDUstx5kE0v9ldee&#10;b2z9WDj9mAqz5fgctV6H6eI3AAAA//8DAFBLAwQUAAYACAAAACEAapAU3d0AAAAKAQAADwAAAGRy&#10;cy9kb3ducmV2LnhtbEyPy07DMBBF90j8gzVI7KjttAIS4lQICRDsGqi6ncYmieJHFLtN+HuGFezm&#10;ao7uo9wuzrKzmWIfvAK5EsCMb4Lufavg8+P55h5YTOg12uCNgm8TYVtdXpRY6DD7nTnXqWVk4mOB&#10;CrqUxoLz2HTGYVyF0Xj6fYXJYSI5tVxPOJO5szwT4pY77D0ldDiap840Q31yCt7mzPaHFt9f66He&#10;D2HzIu9yp9T11fL4ACyZJf3B8FufqkNFnY7h5HVklrTc5ITSka2BEZCvJW05KsikEMCrkv+fUP0A&#10;AAD//wMAUEsBAi0AFAAGAAgAAAAhALaDOJL+AAAA4QEAABMAAAAAAAAAAAAAAAAAAAAAAFtDb250&#10;ZW50X1R5cGVzXS54bWxQSwECLQAUAAYACAAAACEAOP0h/9YAAACUAQAACwAAAAAAAAAAAAAAAAAv&#10;AQAAX3JlbHMvLnJlbHNQSwECLQAUAAYACAAAACEAj0vtwqUCAACUBQAADgAAAAAAAAAAAAAAAAAu&#10;AgAAZHJzL2Uyb0RvYy54bWxQSwECLQAUAAYACAAAACEAapAU3d0AAAAKAQAADwAAAAAAAAAAAAAA&#10;AAD/BAAAZHJzL2Rvd25yZXYueG1sUEsFBgAAAAAEAAQA8wAAAAkGAAAAAA==&#10;" filled="f" strokecolor="red" strokeweight="3pt"/>
            </w:pict>
          </mc:Fallback>
        </mc:AlternateContent>
      </w:r>
      <w:r>
        <w:rPr>
          <w:rFonts w:ascii="Century Gothic" w:hAnsi="Century Gothic"/>
          <w:b/>
          <w:bCs/>
          <w:noProof/>
          <w:szCs w:val="23"/>
          <w:lang w:eastAsia="es-PE"/>
        </w:rPr>
        <mc:AlternateContent>
          <mc:Choice Requires="wps">
            <w:drawing>
              <wp:anchor distT="0" distB="0" distL="114300" distR="114300" simplePos="0" relativeHeight="251715584" behindDoc="0" locked="0" layoutInCell="1" allowOverlap="1">
                <wp:simplePos x="0" y="0"/>
                <wp:positionH relativeFrom="column">
                  <wp:posOffset>2716530</wp:posOffset>
                </wp:positionH>
                <wp:positionV relativeFrom="paragraph">
                  <wp:posOffset>73855</wp:posOffset>
                </wp:positionV>
                <wp:extent cx="1283140" cy="246185"/>
                <wp:effectExtent l="0" t="0" r="0" b="1905"/>
                <wp:wrapNone/>
                <wp:docPr id="42" name="Cuadro de texto 42"/>
                <wp:cNvGraphicFramePr/>
                <a:graphic xmlns:a="http://schemas.openxmlformats.org/drawingml/2006/main">
                  <a:graphicData uri="http://schemas.microsoft.com/office/word/2010/wordprocessingShape">
                    <wps:wsp>
                      <wps:cNvSpPr txBox="1"/>
                      <wps:spPr>
                        <a:xfrm>
                          <a:off x="0" y="0"/>
                          <a:ext cx="1283140"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B73" w:rsidRPr="000A0B73" w:rsidRDefault="000A0B73">
                            <w:pPr>
                              <w:rPr>
                                <w:b/>
                                <w:color w:val="FFFFFF" w:themeColor="background1"/>
                                <w:sz w:val="24"/>
                              </w:rPr>
                            </w:pPr>
                            <w:r w:rsidRPr="000A0B73">
                              <w:rPr>
                                <w:b/>
                                <w:color w:val="FFFFFF" w:themeColor="background1"/>
                                <w:sz w:val="24"/>
                              </w:rPr>
                              <w:t>Nuestro cuerpo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2" o:spid="_x0000_s1039" type="#_x0000_t202" style="position:absolute;margin-left:213.9pt;margin-top:5.8pt;width:101.05pt;height:19.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4ZhwIAAHMFAAAOAAAAZHJzL2Uyb0RvYy54bWysVE1v2zAMvQ/YfxB0Xx0naZcFdYosRYcB&#10;RVusHXpWZCkxJouaxMTOfv0o2U6DbpcOu9iU+Ejx45GXV21t2F75UIEteH424kxZCWVlNwX//nTz&#10;YcZZQGFLYcCqgh9U4FeL9+8uGzdXY9iCKZVn5MSGeeMKvkV08ywLcqtqEc7AKUtKDb4WSEe/yUov&#10;GvJem2w8Gl1kDfjSeZAqBLq97pR8kfxrrSTeax0UMlNwig3T16fvOn6zxaWYb7xw20r2YYh/iKIW&#10;laVHj66uBQq289UfrupKegig8UxCnYHWlVQpB8omH73K5nErnEq5UHGCO5Yp/D+38m7/4FlVFnw6&#10;5syKmnq02onSAysVQ9UiMNJQmRoX5oR+dITH9jO01O7hPtBlzL7Vvo5/youRngp+OBaZXDEZjcaz&#10;ST4llSTdeHqRz86jm+zF2vmAXxTULAoF99TEVFuxvw3YQQdIfMzCTWVMaqSxrCn4xeR8lAyOGnJu&#10;bMSqRIneTcyoizxJeDAqYoz9pjSVJCUQLxIZ1cp4thdEIyGlsphyT34JHVGagniLYY9/ieotxl0e&#10;w8tg8WhcVxZ8yv5V2OWPIWTd4anmJ3lHEdt1m7iQT4bOrqE8UMM9dJMTnLypqCu3IuCD8DQq1Ega&#10;f7ynjzZA1Yde4mwL/tff7iOeGExazhoavYKHnzvhFWfmqyVuf8qnkR+YDtPzj2M6+FPN+lRjd/UK&#10;qC05LRonkxjxaAZRe6ifaUss46ukElbS2wXHQVxhtxBoy0i1XCYQTacTeGsfnYyuY5ci557aZ+Fd&#10;T8w4HXcwDKmYv+Jnh42WFpY7BF0l8sZCd1XtG0CTnejfb6G4Ok7PCfWyKxe/AQAA//8DAFBLAwQU&#10;AAYACAAAACEAT1ZcCOEAAAAJAQAADwAAAGRycy9kb3ducmV2LnhtbEyPQU/CQBSE7yb+h80z8SZb&#10;GqhQuiWkCTExegC5eHvtLm1D923tLlD99T5PeJzMZOabbD3aTlzM4FtHCqaTCIShyumWagWHj+3T&#10;AoQPSBo7R0bBt/Gwzu/vMky1u9LOXPahFlxCPkUFTQh9KqWvGmPRT1xviL2jGywGlkMt9YBXLred&#10;jKMokRZb4oUGe1M0pjrtz1bBa7F9x10Z28VPV7y8HTf91+FzrtTjw7hZgQhmDLcw/OEzOuTMVLoz&#10;aS86BbP4mdEDG9MEBAeSeLkEUSqYRzOQeSb/P8h/AQAA//8DAFBLAQItABQABgAIAAAAIQC2gziS&#10;/gAAAOEBAAATAAAAAAAAAAAAAAAAAAAAAABbQ29udGVudF9UeXBlc10ueG1sUEsBAi0AFAAGAAgA&#10;AAAhADj9If/WAAAAlAEAAAsAAAAAAAAAAAAAAAAALwEAAF9yZWxzLy5yZWxzUEsBAi0AFAAGAAgA&#10;AAAhAA/ALhmHAgAAcwUAAA4AAAAAAAAAAAAAAAAALgIAAGRycy9lMm9Eb2MueG1sUEsBAi0AFAAG&#10;AAgAAAAhAE9WXAjhAAAACQEAAA8AAAAAAAAAAAAAAAAA4QQAAGRycy9kb3ducmV2LnhtbFBLBQYA&#10;AAAABAAEAPMAAADvBQAAAAA=&#10;" filled="f" stroked="f" strokeweight=".5pt">
                <v:textbox>
                  <w:txbxContent>
                    <w:p w:rsidR="000A0B73" w:rsidRPr="000A0B73" w:rsidRDefault="000A0B73">
                      <w:pPr>
                        <w:rPr>
                          <w:b/>
                          <w:color w:val="FFFFFF" w:themeColor="background1"/>
                          <w:sz w:val="24"/>
                        </w:rPr>
                      </w:pPr>
                      <w:r w:rsidRPr="000A0B73">
                        <w:rPr>
                          <w:b/>
                          <w:color w:val="FFFFFF" w:themeColor="background1"/>
                          <w:sz w:val="24"/>
                        </w:rPr>
                        <w:t>Nuestro cuerpo</w:t>
                      </w:r>
                    </w:p>
                  </w:txbxContent>
                </v:textbox>
              </v:shape>
            </w:pict>
          </mc:Fallback>
        </mc:AlternateContent>
      </w:r>
    </w:p>
    <w:p w:rsidR="000A0B73" w:rsidRDefault="000A0B73"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716608" behindDoc="0" locked="0" layoutInCell="1" allowOverlap="1">
                <wp:simplePos x="0" y="0"/>
                <wp:positionH relativeFrom="column">
                  <wp:posOffset>2990215</wp:posOffset>
                </wp:positionH>
                <wp:positionV relativeFrom="paragraph">
                  <wp:posOffset>33899</wp:posOffset>
                </wp:positionV>
                <wp:extent cx="45719" cy="140139"/>
                <wp:effectExtent l="38100" t="0" r="50165" b="50800"/>
                <wp:wrapNone/>
                <wp:docPr id="43" name="Conector recto de flecha 43"/>
                <wp:cNvGraphicFramePr/>
                <a:graphic xmlns:a="http://schemas.openxmlformats.org/drawingml/2006/main">
                  <a:graphicData uri="http://schemas.microsoft.com/office/word/2010/wordprocessingShape">
                    <wps:wsp>
                      <wps:cNvCnPr/>
                      <wps:spPr>
                        <a:xfrm flipH="1">
                          <a:off x="0" y="0"/>
                          <a:ext cx="45719" cy="14013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3BE24A" id="_x0000_t32" coordsize="21600,21600" o:spt="32" o:oned="t" path="m,l21600,21600e" filled="f">
                <v:path arrowok="t" fillok="f" o:connecttype="none"/>
                <o:lock v:ext="edit" shapetype="t"/>
              </v:shapetype>
              <v:shape id="Conector recto de flecha 43" o:spid="_x0000_s1026" type="#_x0000_t32" style="position:absolute;margin-left:235.45pt;margin-top:2.65pt;width:3.6pt;height:11.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F/9QEAAEIEAAAOAAAAZHJzL2Uyb0RvYy54bWysU9uO0zAQfUfiHyy/0yS75bJV033osvCA&#10;oILlA1xnnFjyTfbQy98zdtIssAgJxIuTseecmXM8Xt+erGEHiEl71/JmUXMGTvpOu77lXx/uX7zh&#10;LKFwnTDeQcvPkPjt5vmz9TGs4MoP3nQQGZG4tDqGlg+IYVVVSQ5gRVr4AI4OlY9WIIWxr7oojsRu&#10;TXVV16+qo49diF5CSrR7Nx7yTeFXCiR+UioBMtNy6g3LGsu6z2u1WYtVH0UYtJzaEP/QhRXaUdGZ&#10;6k6gYN+ifkJltYw+eYUL6W3lldISigZS09S/qPkyiABFC5mTwmxT+n+08uNhF5nuWr685swJS3e0&#10;pZuS6COL+cM6YMqAHASjFPLrGNKKYFu3i1OUwi5m8ScVLeXq8J5GodhBAtmpuH2e3YYTMkmby5ev&#10;mxvOJJ00y7q5vsnk1ciS2UJM+A68Zfmn5Qmj0P2A1N3Y3lhBHD4kHIEXQAYbl9fkje7utTElyDMF&#10;WxPZQdA07PtmKvhTFgpt3rqO4TmQFRi1cL2BKTOzVln/qLj84dnAWPEzKHKSlI2dlRl+rCekBIeX&#10;msZRdoYp6m4G1sW0PwKn/AyFMt9/A54RpbJ3OIOtdj7+rjqeLi2rMf/iwKg7W7D33bnMQrGGBrVc&#10;4/So8kv4MS7wx6e/+Q4AAP//AwBQSwMEFAAGAAgAAAAhANazqWPgAAAACAEAAA8AAABkcnMvZG93&#10;bnJldi54bWxMj81OwzAQhO9IvIO1SFwQdVoCKSGbCqFyQWqV/t3deEkC8TrEbhPeHnOC42hGM99k&#10;i9G04ky9aywjTCcRCOLS6oYrhP3u9XYOwnnFWrWWCeGbHCzyy4tMpdoOvKHz1lcilLBLFULtfZdK&#10;6cqajHIT2xEH7932Rvkg+0rqXg2h3LRyFkUP0qiGw0KtOnqpqfzcngzCsqm++mWxOiSbwRZvxWp9&#10;87FfI15fjc9PIDyN/i8Mv/gBHfLAdLQn1k60CHESPYYowv0diODHyXwK4ogwS2KQeSb/H8h/AAAA&#10;//8DAFBLAQItABQABgAIAAAAIQC2gziS/gAAAOEBAAATAAAAAAAAAAAAAAAAAAAAAABbQ29udGVu&#10;dF9UeXBlc10ueG1sUEsBAi0AFAAGAAgAAAAhADj9If/WAAAAlAEAAAsAAAAAAAAAAAAAAAAALwEA&#10;AF9yZWxzLy5yZWxzUEsBAi0AFAAGAAgAAAAhAB3ksX/1AQAAQgQAAA4AAAAAAAAAAAAAAAAALgIA&#10;AGRycy9lMm9Eb2MueG1sUEsBAi0AFAAGAAgAAAAhANazqWPgAAAACAEAAA8AAAAAAAAAAAAAAAAA&#10;TwQAAGRycy9kb3ducmV2LnhtbFBLBQYAAAAABAAEAPMAAABcBQAAAAA=&#10;" strokecolor="white [3212]" strokeweight=".5pt">
                <v:stroke endarrow="block" joinstyle="miter"/>
              </v:shape>
            </w:pict>
          </mc:Fallback>
        </mc:AlternateContent>
      </w:r>
    </w:p>
    <w:p w:rsidR="000A0B73" w:rsidRDefault="000A0B73" w:rsidP="00423903">
      <w:pPr>
        <w:rPr>
          <w:rFonts w:ascii="Century Gothic" w:hAnsi="Century Gothic"/>
          <w:b/>
          <w:bCs/>
          <w:szCs w:val="23"/>
        </w:rPr>
      </w:pPr>
      <w:r>
        <w:rPr>
          <w:rFonts w:ascii="Century Gothic" w:hAnsi="Century Gothic"/>
          <w:b/>
          <w:bCs/>
          <w:noProof/>
          <w:szCs w:val="23"/>
          <w:lang w:eastAsia="es-PE"/>
        </w:rPr>
        <mc:AlternateContent>
          <mc:Choice Requires="wps">
            <w:drawing>
              <wp:anchor distT="0" distB="0" distL="114300" distR="114300" simplePos="0" relativeHeight="251717632" behindDoc="0" locked="0" layoutInCell="1" allowOverlap="1">
                <wp:simplePos x="0" y="0"/>
                <wp:positionH relativeFrom="column">
                  <wp:posOffset>2224405</wp:posOffset>
                </wp:positionH>
                <wp:positionV relativeFrom="paragraph">
                  <wp:posOffset>20368</wp:posOffset>
                </wp:positionV>
                <wp:extent cx="1310054" cy="0"/>
                <wp:effectExtent l="0" t="0" r="23495" b="19050"/>
                <wp:wrapNone/>
                <wp:docPr id="44" name="Conector recto 44"/>
                <wp:cNvGraphicFramePr/>
                <a:graphic xmlns:a="http://schemas.openxmlformats.org/drawingml/2006/main">
                  <a:graphicData uri="http://schemas.microsoft.com/office/word/2010/wordprocessingShape">
                    <wps:wsp>
                      <wps:cNvCnPr/>
                      <wps:spPr>
                        <a:xfrm>
                          <a:off x="0" y="0"/>
                          <a:ext cx="131005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6C1E5" id="Conector recto 4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75.15pt,1.6pt" to="278.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F02AEAAAwEAAAOAAAAZHJzL2Uyb0RvYy54bWysU9uO0zAQfUfiHyy/0yR7QRA13YeuyguC&#10;issHuM64seSbxqZp/56xk2ZXgJBAmwfH9sw5M+fYXj+crWEnwKi963izqjkDJ32v3bHj37/t3rzj&#10;LCbhemG8g45fIPKHzetX6zG0cOMHb3pARiQutmPo+JBSaKsqygGsiCsfwFFQebQi0RKPVY9iJHZr&#10;qpu6fluNHvuAXkKMtPs4Bfmm8CsFMn1WKkJipuPUWyojlvGQx2qzFu0RRRi0nNsQ/9GFFdpR0YXq&#10;USTBfqD+jcpqiT56lVbS28orpSUUDaSmqX9R83UQAYoWMieGxab4crTy02mPTPcdv7vjzAlLZ7Sl&#10;k5LJI8P8YxQgl8YQW0reuj3Oqxj2mCWfFdr8JzHsXJy9LM7COTFJm81tU9f3VEFeY9UTMGBMH8Bb&#10;licdN9pl0aIVp48xUTFKvabkbePYSIzv6/u6pEVvdL/TxuRgxONha5CdBB34blfTl7snimdptDKO&#10;NrOmSUWZpYuBqcAXUORJ7nuqkG8jLLRCSnCpmXmNo+wMU9TCApxb+xtwzs9QKDf1X8ALolT2Li1g&#10;q53HP7WdzteW1ZR/dWDSnS04+P5SzrdYQ1euODc/j3ynn68L/OkRb34CAAD//wMAUEsDBBQABgAI&#10;AAAAIQB1btFr2QAAAAcBAAAPAAAAZHJzL2Rvd25yZXYueG1sTI7BasMwEETvhf6D2EBvjRwbm+Ba&#10;DqGQS25JA71urK1lYknGkhP777vtpb3NMMPMq3az7cWdxtB5p2CzTkCQa7zuXKvg8nF43YIIEZ3G&#10;3jtSsFCAXf38VGGp/cOd6H6OreARF0pUYGIcSilDY8hiWPuBHGdffrQY2Y6t1CM+eNz2Mk2SQlrs&#10;HD8YHOjdUHM7T1bB8WjickL7meX6kE6Xpd/e/Eapl9W8fwMRaY5/ZfjBZ3SomenqJ6eD6BVkeZJx&#10;lUUKgvM8LwoQ118v60r+56+/AQAA//8DAFBLAQItABQABgAIAAAAIQC2gziS/gAAAOEBAAATAAAA&#10;AAAAAAAAAAAAAAAAAABbQ29udGVudF9UeXBlc10ueG1sUEsBAi0AFAAGAAgAAAAhADj9If/WAAAA&#10;lAEAAAsAAAAAAAAAAAAAAAAALwEAAF9yZWxzLy5yZWxzUEsBAi0AFAAGAAgAAAAhAMUPEXTYAQAA&#10;DAQAAA4AAAAAAAAAAAAAAAAALgIAAGRycy9lMm9Eb2MueG1sUEsBAi0AFAAGAAgAAAAhAHVu0WvZ&#10;AAAABwEAAA8AAAAAAAAAAAAAAAAAMgQAAGRycy9kb3ducmV2LnhtbFBLBQYAAAAABAAEAPMAAAA4&#10;BQAAAAA=&#10;" strokecolor="red" strokeweight="1.5pt">
                <v:stroke joinstyle="miter"/>
              </v:line>
            </w:pict>
          </mc:Fallback>
        </mc:AlternateContent>
      </w:r>
    </w:p>
    <w:p w:rsidR="000A0B73" w:rsidRDefault="000A0B73" w:rsidP="00423903">
      <w:pPr>
        <w:rPr>
          <w:rFonts w:ascii="Century Gothic" w:hAnsi="Century Gothic"/>
          <w:b/>
          <w:bCs/>
          <w:szCs w:val="23"/>
        </w:rPr>
      </w:pPr>
    </w:p>
    <w:p w:rsidR="000A0B73" w:rsidRDefault="000A0B73" w:rsidP="00423903">
      <w:pPr>
        <w:rPr>
          <w:rFonts w:ascii="Century Gothic" w:hAnsi="Century Gothic"/>
          <w:b/>
          <w:bCs/>
          <w:szCs w:val="23"/>
        </w:rPr>
      </w:pPr>
    </w:p>
    <w:p w:rsidR="004B5278" w:rsidRDefault="006327F2" w:rsidP="000E7FA8">
      <w:pPr>
        <w:spacing w:after="120"/>
        <w:rPr>
          <w:rFonts w:ascii="Century Gothic" w:hAnsi="Century Gothic"/>
          <w:b/>
          <w:bCs/>
          <w:szCs w:val="23"/>
        </w:rPr>
      </w:pPr>
      <w:r w:rsidRPr="004B5278">
        <w:rPr>
          <w:rFonts w:ascii="Century Gothic" w:hAnsi="Century Gothic"/>
          <w:b/>
          <w:bCs/>
          <w:szCs w:val="23"/>
        </w:rPr>
        <w:t xml:space="preserve">Podemos </w:t>
      </w:r>
      <w:r w:rsidR="004B5278" w:rsidRPr="004B5278">
        <w:rPr>
          <w:rFonts w:ascii="Century Gothic" w:hAnsi="Century Gothic"/>
          <w:b/>
          <w:bCs/>
          <w:szCs w:val="23"/>
        </w:rPr>
        <w:t>responder</w:t>
      </w:r>
      <w:r w:rsidRPr="004B5278">
        <w:rPr>
          <w:rFonts w:ascii="Century Gothic" w:hAnsi="Century Gothic"/>
          <w:b/>
          <w:bCs/>
          <w:szCs w:val="23"/>
        </w:rPr>
        <w:t xml:space="preserve"> las siguientes preguntas: </w:t>
      </w:r>
    </w:p>
    <w:p w:rsidR="000E7FA8" w:rsidRPr="000E7FA8" w:rsidRDefault="000E7FA8" w:rsidP="000E7FA8">
      <w:pPr>
        <w:spacing w:after="120"/>
        <w:rPr>
          <w:rFonts w:ascii="Maiandra GD" w:hAnsi="Maiandra GD"/>
          <w:bCs/>
          <w:color w:val="C00000"/>
          <w:szCs w:val="23"/>
        </w:rPr>
      </w:pPr>
      <w:r w:rsidRPr="000E7FA8">
        <w:rPr>
          <w:rFonts w:ascii="Maiandra GD" w:hAnsi="Maiandra GD"/>
          <w:bCs/>
          <w:color w:val="C00000"/>
          <w:szCs w:val="23"/>
        </w:rPr>
        <w:t>(Esto lo debes responder según las lecturas anteriores, están sencillas uwu)</w:t>
      </w:r>
    </w:p>
    <w:p w:rsidR="004B5278" w:rsidRPr="004B5278" w:rsidRDefault="006327F2" w:rsidP="000E7FA8">
      <w:pPr>
        <w:pStyle w:val="Prrafodelista"/>
        <w:numPr>
          <w:ilvl w:val="0"/>
          <w:numId w:val="8"/>
        </w:numPr>
        <w:spacing w:after="120"/>
        <w:rPr>
          <w:rFonts w:ascii="Century Gothic" w:hAnsi="Century Gothic"/>
          <w:b/>
          <w:bCs/>
          <w:color w:val="4472C4" w:themeColor="accent5"/>
          <w:szCs w:val="23"/>
        </w:rPr>
      </w:pPr>
      <w:r w:rsidRPr="004B5278">
        <w:rPr>
          <w:rFonts w:ascii="Century Gothic" w:hAnsi="Century Gothic"/>
          <w:b/>
          <w:bCs/>
          <w:color w:val="4472C4" w:themeColor="accent5"/>
          <w:szCs w:val="23"/>
        </w:rPr>
        <w:t>¿</w:t>
      </w:r>
      <w:r w:rsidR="004B5278" w:rsidRPr="004B5278">
        <w:rPr>
          <w:rFonts w:ascii="Century Gothic" w:hAnsi="Century Gothic"/>
          <w:b/>
          <w:bCs/>
          <w:color w:val="4472C4" w:themeColor="accent5"/>
          <w:szCs w:val="23"/>
        </w:rPr>
        <w:t>Cómo</w:t>
      </w:r>
      <w:r w:rsidRPr="004B5278">
        <w:rPr>
          <w:rFonts w:ascii="Century Gothic" w:hAnsi="Century Gothic"/>
          <w:b/>
          <w:bCs/>
          <w:color w:val="4472C4" w:themeColor="accent5"/>
          <w:szCs w:val="23"/>
        </w:rPr>
        <w:t xml:space="preserve"> está formado el SARS-C</w:t>
      </w:r>
      <w:r w:rsidR="004B5278" w:rsidRPr="004B5278">
        <w:rPr>
          <w:rFonts w:ascii="Century Gothic" w:hAnsi="Century Gothic"/>
          <w:b/>
          <w:bCs/>
          <w:color w:val="4472C4" w:themeColor="accent5"/>
          <w:szCs w:val="23"/>
        </w:rPr>
        <w:t>oV-2?</w:t>
      </w:r>
      <w:r w:rsidRPr="004B5278">
        <w:rPr>
          <w:rFonts w:ascii="Century Gothic" w:hAnsi="Century Gothic"/>
          <w:b/>
          <w:bCs/>
          <w:color w:val="4472C4" w:themeColor="accent5"/>
          <w:szCs w:val="23"/>
        </w:rPr>
        <w:t xml:space="preserve"> </w:t>
      </w:r>
    </w:p>
    <w:p w:rsidR="004B5278" w:rsidRPr="000A0B73" w:rsidRDefault="000A0B73" w:rsidP="000E7FA8">
      <w:pPr>
        <w:spacing w:after="120"/>
        <w:ind w:left="709"/>
        <w:rPr>
          <w:rFonts w:ascii="Maiandra GD" w:hAnsi="Maiandra GD"/>
          <w:bCs/>
          <w:sz w:val="24"/>
          <w:szCs w:val="23"/>
        </w:rPr>
      </w:pPr>
      <w:r>
        <w:rPr>
          <w:rFonts w:ascii="Maiandra GD" w:hAnsi="Maiandra GD"/>
          <w:bCs/>
          <w:sz w:val="24"/>
          <w:szCs w:val="23"/>
        </w:rPr>
        <w:t xml:space="preserve">- </w:t>
      </w:r>
    </w:p>
    <w:p w:rsidR="004B5278" w:rsidRPr="004B5278" w:rsidRDefault="006327F2" w:rsidP="000E7FA8">
      <w:pPr>
        <w:pStyle w:val="Prrafodelista"/>
        <w:numPr>
          <w:ilvl w:val="0"/>
          <w:numId w:val="8"/>
        </w:numPr>
        <w:spacing w:after="120"/>
        <w:rPr>
          <w:rFonts w:ascii="Century Gothic" w:hAnsi="Century Gothic"/>
          <w:b/>
          <w:bCs/>
          <w:color w:val="4472C4" w:themeColor="accent5"/>
          <w:szCs w:val="23"/>
        </w:rPr>
      </w:pPr>
      <w:r w:rsidRPr="004B5278">
        <w:rPr>
          <w:rFonts w:ascii="Century Gothic" w:hAnsi="Century Gothic"/>
          <w:b/>
          <w:bCs/>
          <w:color w:val="4472C4" w:themeColor="accent5"/>
          <w:szCs w:val="23"/>
        </w:rPr>
        <w:t>¿</w:t>
      </w:r>
      <w:r w:rsidR="004B5278" w:rsidRPr="004B5278">
        <w:rPr>
          <w:rFonts w:ascii="Century Gothic" w:hAnsi="Century Gothic"/>
          <w:b/>
          <w:bCs/>
          <w:color w:val="4472C4" w:themeColor="accent5"/>
          <w:szCs w:val="23"/>
        </w:rPr>
        <w:t>Cómo</w:t>
      </w:r>
      <w:r w:rsidRPr="004B5278">
        <w:rPr>
          <w:rFonts w:ascii="Century Gothic" w:hAnsi="Century Gothic"/>
          <w:b/>
          <w:bCs/>
          <w:color w:val="4472C4" w:themeColor="accent5"/>
          <w:szCs w:val="23"/>
        </w:rPr>
        <w:t xml:space="preserve"> se p</w:t>
      </w:r>
      <w:r w:rsidR="004B5278" w:rsidRPr="004B5278">
        <w:rPr>
          <w:rFonts w:ascii="Century Gothic" w:hAnsi="Century Gothic"/>
          <w:b/>
          <w:bCs/>
          <w:color w:val="4472C4" w:themeColor="accent5"/>
          <w:szCs w:val="23"/>
        </w:rPr>
        <w:t>uede diagnosticar la COVID-19?</w:t>
      </w:r>
    </w:p>
    <w:p w:rsidR="004B5278" w:rsidRPr="000A0B73" w:rsidRDefault="000A0B73" w:rsidP="000E7FA8">
      <w:pPr>
        <w:spacing w:after="120"/>
        <w:ind w:left="709"/>
        <w:rPr>
          <w:rFonts w:ascii="Maiandra GD" w:hAnsi="Maiandra GD"/>
          <w:bCs/>
          <w:sz w:val="24"/>
          <w:szCs w:val="23"/>
        </w:rPr>
      </w:pPr>
      <w:r>
        <w:rPr>
          <w:rFonts w:ascii="Maiandra GD" w:hAnsi="Maiandra GD"/>
          <w:bCs/>
          <w:sz w:val="24"/>
          <w:szCs w:val="23"/>
        </w:rPr>
        <w:t xml:space="preserve">- </w:t>
      </w:r>
    </w:p>
    <w:p w:rsidR="000E00FC" w:rsidRPr="004B5278" w:rsidRDefault="006327F2" w:rsidP="000E7FA8">
      <w:pPr>
        <w:pStyle w:val="Prrafodelista"/>
        <w:numPr>
          <w:ilvl w:val="0"/>
          <w:numId w:val="8"/>
        </w:numPr>
        <w:spacing w:after="120"/>
        <w:rPr>
          <w:rFonts w:ascii="Century Gothic" w:hAnsi="Century Gothic"/>
          <w:b/>
          <w:bCs/>
          <w:color w:val="4472C4" w:themeColor="accent5"/>
          <w:szCs w:val="23"/>
        </w:rPr>
      </w:pPr>
      <w:r w:rsidRPr="004B5278">
        <w:rPr>
          <w:rFonts w:ascii="Century Gothic" w:hAnsi="Century Gothic"/>
          <w:b/>
          <w:bCs/>
          <w:color w:val="4472C4" w:themeColor="accent5"/>
          <w:szCs w:val="23"/>
        </w:rPr>
        <w:t>¿</w:t>
      </w:r>
      <w:r w:rsidR="004B5278" w:rsidRPr="004B5278">
        <w:rPr>
          <w:rFonts w:ascii="Century Gothic" w:hAnsi="Century Gothic"/>
          <w:b/>
          <w:bCs/>
          <w:color w:val="4472C4" w:themeColor="accent5"/>
          <w:szCs w:val="23"/>
        </w:rPr>
        <w:t>Cómo</w:t>
      </w:r>
      <w:r w:rsidRPr="004B5278">
        <w:rPr>
          <w:rFonts w:ascii="Century Gothic" w:hAnsi="Century Gothic"/>
          <w:b/>
          <w:bCs/>
          <w:color w:val="4472C4" w:themeColor="accent5"/>
          <w:szCs w:val="23"/>
        </w:rPr>
        <w:t xml:space="preserve"> reacciona nuestro cuerpo frente a la infección de SARS-CoV-2?</w:t>
      </w:r>
    </w:p>
    <w:p w:rsidR="004B5278" w:rsidRPr="000A0B73" w:rsidRDefault="000A0B73" w:rsidP="000E7FA8">
      <w:pPr>
        <w:spacing w:after="120"/>
        <w:ind w:left="709"/>
        <w:rPr>
          <w:rFonts w:ascii="Maiandra GD" w:hAnsi="Maiandra GD"/>
          <w:bCs/>
          <w:sz w:val="24"/>
          <w:szCs w:val="23"/>
        </w:rPr>
      </w:pPr>
      <w:r>
        <w:rPr>
          <w:rFonts w:ascii="Maiandra GD" w:hAnsi="Maiandra GD"/>
          <w:bCs/>
          <w:sz w:val="24"/>
          <w:szCs w:val="23"/>
        </w:rPr>
        <w:t xml:space="preserve">- </w:t>
      </w:r>
    </w:p>
    <w:p w:rsidR="000E00FC" w:rsidRDefault="0063373C" w:rsidP="00423903">
      <w:pPr>
        <w:rPr>
          <w:rFonts w:ascii="Century Gothic" w:hAnsi="Century Gothic"/>
          <w:b/>
          <w:bCs/>
          <w:szCs w:val="23"/>
        </w:rPr>
      </w:pPr>
      <w:r w:rsidRPr="0063373C">
        <w:rPr>
          <w:rFonts w:ascii="Century Gothic" w:hAnsi="Century Gothic"/>
          <w:b/>
          <w:bCs/>
          <w:color w:val="4472C4" w:themeColor="accent5"/>
          <w:szCs w:val="23"/>
        </w:rPr>
        <w:t>Redactamos nuestras premisas</w:t>
      </w:r>
      <w:r w:rsidRPr="0063373C">
        <w:rPr>
          <w:rFonts w:ascii="Century Gothic" w:hAnsi="Century Gothic"/>
          <w:b/>
          <w:bCs/>
          <w:szCs w:val="23"/>
        </w:rPr>
        <w:t>, por lo menos tres, recordando que las premisas son datos o información que permiten elaborar un argumento. Para</w:t>
      </w:r>
      <w:r w:rsidRPr="0063373C">
        <w:rPr>
          <w:rFonts w:ascii="Century Gothic" w:hAnsi="Century Gothic"/>
          <w:bCs/>
          <w:szCs w:val="23"/>
        </w:rPr>
        <w:t xml:space="preserve"> </w:t>
      </w:r>
      <w:r w:rsidRPr="0063373C">
        <w:rPr>
          <w:rFonts w:ascii="Century Gothic" w:hAnsi="Century Gothic"/>
          <w:b/>
          <w:bCs/>
          <w:szCs w:val="23"/>
        </w:rPr>
        <w:t xml:space="preserve">esto, ordenamos la información sobre la </w:t>
      </w:r>
      <w:r w:rsidRPr="0063373C">
        <w:rPr>
          <w:rFonts w:ascii="Century Gothic" w:hAnsi="Century Gothic"/>
          <w:b/>
          <w:bCs/>
          <w:szCs w:val="23"/>
          <w:highlight w:val="yellow"/>
        </w:rPr>
        <w:t>importancia del conocimiento de la estructura del SARS-CoV-2 para su diagnóstico</w:t>
      </w:r>
      <w:r w:rsidRPr="0063373C">
        <w:rPr>
          <w:rFonts w:ascii="Century Gothic" w:hAnsi="Century Gothic"/>
          <w:b/>
          <w:bCs/>
          <w:szCs w:val="23"/>
        </w:rPr>
        <w:t xml:space="preserve"> y relacionamos la </w:t>
      </w:r>
      <w:r w:rsidRPr="0063373C">
        <w:rPr>
          <w:rFonts w:ascii="Century Gothic" w:hAnsi="Century Gothic"/>
          <w:b/>
          <w:bCs/>
          <w:szCs w:val="23"/>
          <w:highlight w:val="cyan"/>
        </w:rPr>
        <w:t>estructura del virus con las medidas de bioseguridad</w:t>
      </w:r>
      <w:r w:rsidRPr="0063373C">
        <w:rPr>
          <w:rFonts w:ascii="Century Gothic" w:hAnsi="Century Gothic"/>
          <w:b/>
          <w:bCs/>
          <w:szCs w:val="23"/>
        </w:rPr>
        <w:t xml:space="preserve">, en este caso en particular, </w:t>
      </w:r>
      <w:r w:rsidRPr="000E7FA8">
        <w:rPr>
          <w:rFonts w:ascii="Century Gothic" w:hAnsi="Century Gothic"/>
          <w:b/>
          <w:bCs/>
          <w:szCs w:val="23"/>
          <w:highlight w:val="green"/>
        </w:rPr>
        <w:t>nos enfocamos en las medidas de bioseguridad como parte de un emprendimiento</w:t>
      </w:r>
      <w:r w:rsidRPr="0063373C">
        <w:rPr>
          <w:rFonts w:ascii="Century Gothic" w:hAnsi="Century Gothic"/>
          <w:b/>
          <w:bCs/>
          <w:szCs w:val="23"/>
        </w:rPr>
        <w:t>.</w:t>
      </w:r>
    </w:p>
    <w:p w:rsidR="000E7FA8" w:rsidRPr="000E7FA8" w:rsidRDefault="000E7FA8" w:rsidP="00423903">
      <w:pPr>
        <w:rPr>
          <w:rFonts w:ascii="Maiandra GD" w:hAnsi="Maiandra GD"/>
          <w:bCs/>
          <w:color w:val="C00000"/>
          <w:szCs w:val="23"/>
        </w:rPr>
      </w:pPr>
      <w:r w:rsidRPr="000E7FA8">
        <w:rPr>
          <w:rFonts w:ascii="Maiandra GD" w:hAnsi="Maiandra GD"/>
          <w:bCs/>
          <w:color w:val="C00000"/>
          <w:szCs w:val="23"/>
        </w:rPr>
        <w:t>Tres premisas de esta actividad:</w:t>
      </w:r>
    </w:p>
    <w:p w:rsidR="000E00FC" w:rsidRDefault="000E7FA8" w:rsidP="000E7FA8">
      <w:pPr>
        <w:pStyle w:val="Prrafodelista"/>
        <w:numPr>
          <w:ilvl w:val="0"/>
          <w:numId w:val="9"/>
        </w:numPr>
        <w:rPr>
          <w:rFonts w:ascii="Maiandra GD" w:hAnsi="Maiandra GD"/>
          <w:bCs/>
          <w:sz w:val="24"/>
          <w:szCs w:val="23"/>
        </w:rPr>
      </w:pPr>
      <w:r>
        <w:rPr>
          <w:rFonts w:ascii="Maiandra GD" w:hAnsi="Maiandra GD"/>
          <w:bCs/>
          <w:sz w:val="24"/>
          <w:szCs w:val="23"/>
        </w:rPr>
        <w:t>Es importante conocer la estructura del coronavirus para diagnosticarlo efectivamente mediante las pruebas rápidas, porque así podemos tener la certeza de si una persona está realmente infectada o no, para que se tomen las medidas correspondientes a cada caso.</w:t>
      </w:r>
    </w:p>
    <w:p w:rsidR="000E7FA8" w:rsidRDefault="000E7FA8" w:rsidP="000E7FA8">
      <w:pPr>
        <w:pStyle w:val="Prrafodelista"/>
        <w:numPr>
          <w:ilvl w:val="0"/>
          <w:numId w:val="9"/>
        </w:numPr>
        <w:rPr>
          <w:rFonts w:ascii="Maiandra GD" w:hAnsi="Maiandra GD"/>
          <w:bCs/>
          <w:sz w:val="24"/>
          <w:szCs w:val="23"/>
        </w:rPr>
      </w:pPr>
      <w:r>
        <w:rPr>
          <w:rFonts w:ascii="Maiandra GD" w:hAnsi="Maiandra GD"/>
          <w:bCs/>
          <w:sz w:val="24"/>
          <w:szCs w:val="23"/>
        </w:rPr>
        <w:t>Las mascarillas y los faciales evitan que el SARS-Cov-2 ingrese a nuestro cuerpo por la boca, ojos o nariz, ya que estos son los lugares más accesibles para el tamaño microscópico de este.</w:t>
      </w:r>
    </w:p>
    <w:p w:rsidR="000E7FA8" w:rsidRPr="000E7FA8" w:rsidRDefault="000E7FA8" w:rsidP="000E7FA8">
      <w:pPr>
        <w:pStyle w:val="Prrafodelista"/>
        <w:numPr>
          <w:ilvl w:val="0"/>
          <w:numId w:val="9"/>
        </w:numPr>
        <w:rPr>
          <w:rFonts w:ascii="Maiandra GD" w:hAnsi="Maiandra GD"/>
          <w:bCs/>
          <w:sz w:val="24"/>
          <w:szCs w:val="23"/>
        </w:rPr>
      </w:pPr>
      <w:r>
        <w:rPr>
          <w:rFonts w:ascii="Maiandra GD" w:hAnsi="Maiandra GD"/>
          <w:bCs/>
          <w:sz w:val="24"/>
          <w:szCs w:val="23"/>
        </w:rPr>
        <w:t xml:space="preserve">Un emprendimiento, según sus desempeños, debe contar </w:t>
      </w:r>
      <w:r w:rsidR="004D460D">
        <w:rPr>
          <w:rFonts w:ascii="Maiandra GD" w:hAnsi="Maiandra GD"/>
          <w:bCs/>
          <w:sz w:val="24"/>
          <w:szCs w:val="23"/>
        </w:rPr>
        <w:t>obligatoriamente con las medidas de bioseguridad, para el bien de los trabajadores y/o clientes.</w:t>
      </w:r>
      <w:r>
        <w:rPr>
          <w:rFonts w:ascii="Maiandra GD" w:hAnsi="Maiandra GD"/>
          <w:bCs/>
          <w:sz w:val="24"/>
          <w:szCs w:val="23"/>
        </w:rPr>
        <w:t xml:space="preserve"> </w:t>
      </w:r>
    </w:p>
    <w:p w:rsidR="000E00FC" w:rsidRPr="004D460D" w:rsidRDefault="004D460D" w:rsidP="004D460D">
      <w:pPr>
        <w:spacing w:after="120"/>
        <w:rPr>
          <w:rFonts w:ascii="Arial Rounded MT Bold" w:hAnsi="Arial Rounded MT Bold"/>
          <w:bCs/>
          <w:color w:val="4472C4" w:themeColor="accent5"/>
          <w:sz w:val="32"/>
          <w:szCs w:val="23"/>
        </w:rPr>
      </w:pPr>
      <w:r w:rsidRPr="004D460D">
        <w:rPr>
          <w:rFonts w:ascii="Arial Rounded MT Bold" w:hAnsi="Arial Rounded MT Bold"/>
          <w:bCs/>
          <w:color w:val="4472C4" w:themeColor="accent5"/>
          <w:sz w:val="32"/>
          <w:szCs w:val="23"/>
        </w:rPr>
        <w:lastRenderedPageBreak/>
        <w:t xml:space="preserve">Evaluamos </w:t>
      </w:r>
      <w:r w:rsidRPr="00D067BB">
        <w:rPr>
          <w:rFonts w:ascii="Arial Rounded MT Bold" w:hAnsi="Arial Rounded MT Bold"/>
          <w:bCs/>
          <w:color w:val="4472C4" w:themeColor="accent5"/>
          <w:sz w:val="32"/>
          <w:szCs w:val="23"/>
        </w:rPr>
        <w:t xml:space="preserve">nuestros </w:t>
      </w:r>
      <w:r w:rsidRPr="004D460D">
        <w:rPr>
          <w:rFonts w:ascii="Arial Rounded MT Bold" w:hAnsi="Arial Rounded MT Bold"/>
          <w:bCs/>
          <w:color w:val="4472C4" w:themeColor="accent5"/>
          <w:sz w:val="32"/>
          <w:szCs w:val="23"/>
        </w:rPr>
        <w:t>avances</w:t>
      </w:r>
    </w:p>
    <w:p w:rsidR="000E00FC" w:rsidRDefault="004D460D" w:rsidP="004D460D">
      <w:pPr>
        <w:spacing w:after="360"/>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720704" behindDoc="0" locked="0" layoutInCell="1" allowOverlap="1" wp14:anchorId="7C866010" wp14:editId="4A2036E1">
                <wp:simplePos x="0" y="0"/>
                <wp:positionH relativeFrom="column">
                  <wp:posOffset>3666393</wp:posOffset>
                </wp:positionH>
                <wp:positionV relativeFrom="paragraph">
                  <wp:posOffset>314569</wp:posOffset>
                </wp:positionV>
                <wp:extent cx="571500" cy="571500"/>
                <wp:effectExtent l="0" t="0" r="0" b="0"/>
                <wp:wrapNone/>
                <wp:docPr id="46" name="Multiplicar 46"/>
                <wp:cNvGraphicFramePr/>
                <a:graphic xmlns:a="http://schemas.openxmlformats.org/drawingml/2006/main">
                  <a:graphicData uri="http://schemas.microsoft.com/office/word/2010/wordprocessingShape">
                    <wps:wsp>
                      <wps:cNvSpPr/>
                      <wps:spPr>
                        <a:xfrm>
                          <a:off x="0" y="0"/>
                          <a:ext cx="571500" cy="5715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D3812" id="Multiplicar 46" o:spid="_x0000_s1026" style="position:absolute;margin-left:288.7pt;margin-top:24.75pt;width:45pt;height:4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9zegIAAB0FAAAOAAAAZHJzL2Uyb0RvYy54bWysVEtv2zAMvg/YfxB0X50ESR9GnSJt0GFA&#10;1xZoh54ZWY4F6DVKiZP9+lGy0/dpmA8yKb4/kjq/2BnNthKDcrbi46MRZ9IKVyu7rvivx+tvp5yF&#10;CLYG7ays+F4GfjH/+uW886WcuNbpWiIjJzaUna94G6MviyKIVhoIR85LS8LGoYFILK6LGqEj70YX&#10;k9HouOgc1h6dkCHQ7bIX8nn23zRSxLumCTIyXXHKLeYT87lKZzE/h3KN4FslhjTgH7IwoCwFfXa1&#10;hAhsg+qDK6MEuuCaeCScKVzTKCFzDVTNePSumocWvMy1EDjBP8MU/p9bcbu9R6bqik+PObNgqEc/&#10;Nzoqr5UAZHRLEHU+lKT54O9x4AKRqd5dgyb9qRK2y7Dun2GVu8gEXc5OxrMRgS9INNDkpXgx9hji&#10;d+kMS0TFqdXtkMM+gwrbmxB7k4NqihmcVvW10jozuF5daWRboE7PLs8ul7OUOUV5o6Yt62hOJyc5&#10;IaCJazREys14wiDYNWeg1zTKImKO/cY6fBIkB2+hlkPoEX2HyL36xyxSFUsIbW+SQyQTKI2KtA5a&#10;mYqfJkcHT9omqcwDPWCRetJ3IVErV++pkej6CQ9eXCsKcgMh3gPSSBP+tKbxjo5GO8LADRRnrcM/&#10;n90nfZo0knLW0YoQPr83gJIz/cPSDJ6Np9O0U5mZzk4mxOBryeq1xG7MlaPejOlB8CKTST/qA9mg&#10;M0+0zYsUlURgBcXuOzEwV7FfXXoPhFwsshrtkYd4Yx+8SM4TTgnex90ToB8mKtIo3rrDOkH5bqB6&#10;3WRp3WITXaPytL3gSh1MDO1g7uXwXqQlf81nrZdXbf4XAAD//wMAUEsDBBQABgAIAAAAIQBhJPOG&#10;3wAAAAoBAAAPAAAAZHJzL2Rvd25yZXYueG1sTI/dTsMwDEbvkXiHyEjcsZT9tKM0nRASEgIE2sYD&#10;OI3XVmuSqsnW8vZ4V3Dpz0efj4vNZDtxpiG03im4nyUgyFXetK5W8L1/uVuDCBGdwc47UvBDATbl&#10;9VWBufGj29J5F2vBJS7kqKCJsc+lDFVDFsPM9+R4d/CDxcjjUEsz4MjltpPzJEmlxdbxhQZ7em6o&#10;Ou5OVoFcz/Xiffx6O37QPnvdog6HT63U7c309Agi0hT/YLjoszqU7KT9yZkgOgWrLFsyqmD5sALB&#10;QJpeAs3kghNZFvL/C+UvAAAA//8DAFBLAQItABQABgAIAAAAIQC2gziS/gAAAOEBAAATAAAAAAAA&#10;AAAAAAAAAAAAAABbQ29udGVudF9UeXBlc10ueG1sUEsBAi0AFAAGAAgAAAAhADj9If/WAAAAlAEA&#10;AAsAAAAAAAAAAAAAAAAALwEAAF9yZWxzLy5yZWxzUEsBAi0AFAAGAAgAAAAhADEm33N6AgAAHQUA&#10;AA4AAAAAAAAAAAAAAAAALgIAAGRycy9lMm9Eb2MueG1sUEsBAi0AFAAGAAgAAAAhAGEk84bfAAAA&#10;CgEAAA8AAAAAAAAAAAAAAAAA1AQAAGRycy9kb3ducmV2LnhtbFBLBQYAAAAABAAEAPMAAADgBQAA&#10;AAA=&#10;" path="m89736,184784l184784,89736,285750,190703,386716,89736r95048,95048l380797,285750,481764,386716r-95048,95048l285750,380797,184784,481764,89736,386716,190703,285750,89736,184784xe" fillcolor="#5b9bd5" strokecolor="#41719c" strokeweight="1pt">
                <v:stroke joinstyle="miter"/>
                <v:path arrowok="t" o:connecttype="custom" o:connectlocs="89736,184784;184784,89736;285750,190703;386716,89736;481764,184784;380797,285750;481764,386716;386716,481764;285750,380797;184784,481764;89736,386716;190703,285750;89736,184784" o:connectangles="0,0,0,0,0,0,0,0,0,0,0,0,0"/>
              </v:shape>
            </w:pict>
          </mc:Fallback>
        </mc:AlternateContent>
      </w:r>
      <w:r w:rsidRPr="004D460D">
        <w:rPr>
          <w:rFonts w:ascii="Maiandra GD" w:hAnsi="Maiandra GD"/>
          <w:bCs/>
          <w:sz w:val="24"/>
          <w:szCs w:val="23"/>
        </w:rPr>
        <w:t>Ahora nos autoevaluamos para reconocer nuestros avances y lo que requerimos mejorar. Coloca una “x” de acuerdo con lo que consideres. Luego, escribe las acciones que tomarás para mejorar tu aprendizaje.</w:t>
      </w:r>
      <w:r w:rsidRPr="004D460D">
        <w:rPr>
          <w:rFonts w:ascii="Maiandra GD" w:hAnsi="Maiandra GD"/>
          <w:bCs/>
          <w:noProof/>
          <w:sz w:val="24"/>
          <w:szCs w:val="23"/>
          <w:lang w:eastAsia="es-PE"/>
        </w:rPr>
        <w:t xml:space="preserve"> </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40"/>
        <w:gridCol w:w="992"/>
        <w:gridCol w:w="1134"/>
        <w:gridCol w:w="3042"/>
      </w:tblGrid>
      <w:tr w:rsidR="004D460D" w:rsidRPr="00423903" w:rsidTr="000F7536">
        <w:trPr>
          <w:trHeight w:val="947"/>
        </w:trPr>
        <w:tc>
          <w:tcPr>
            <w:tcW w:w="5240" w:type="dxa"/>
            <w:shd w:val="clear" w:color="auto" w:fill="4472C4" w:themeFill="accent5"/>
            <w:vAlign w:val="center"/>
          </w:tcPr>
          <w:p w:rsidR="004D460D" w:rsidRPr="0077107E" w:rsidRDefault="004D460D" w:rsidP="000F7536">
            <w:pPr>
              <w:jc w:val="center"/>
              <w:rPr>
                <w:rFonts w:ascii="Maiandra GD" w:hAnsi="Maiandra GD"/>
                <w:bCs/>
                <w:color w:val="FFFFFF" w:themeColor="background1"/>
                <w:sz w:val="24"/>
                <w:szCs w:val="23"/>
              </w:rPr>
            </w:pPr>
            <w:r w:rsidRPr="0077107E">
              <w:rPr>
                <w:rFonts w:ascii="Maiandra GD" w:hAnsi="Maiandra GD"/>
                <w:bCs/>
                <w:color w:val="FFFFFF" w:themeColor="background1"/>
                <w:sz w:val="24"/>
                <w:szCs w:val="23"/>
              </w:rPr>
              <w:t>Criterios de evaluación</w:t>
            </w:r>
          </w:p>
        </w:tc>
        <w:tc>
          <w:tcPr>
            <w:tcW w:w="992" w:type="dxa"/>
            <w:shd w:val="clear" w:color="auto" w:fill="4472C4" w:themeFill="accent5"/>
            <w:vAlign w:val="center"/>
          </w:tcPr>
          <w:p w:rsidR="004D460D" w:rsidRPr="00423903" w:rsidRDefault="004D460D" w:rsidP="000F7536">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Lo logré</w:t>
            </w:r>
          </w:p>
        </w:tc>
        <w:tc>
          <w:tcPr>
            <w:tcW w:w="1134" w:type="dxa"/>
            <w:shd w:val="clear" w:color="auto" w:fill="4472C4" w:themeFill="accent5"/>
            <w:vAlign w:val="center"/>
          </w:tcPr>
          <w:p w:rsidR="004D460D" w:rsidRPr="00423903" w:rsidRDefault="004D460D" w:rsidP="000F7536">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Estoy en proceso</w:t>
            </w:r>
          </w:p>
        </w:tc>
        <w:tc>
          <w:tcPr>
            <w:tcW w:w="3042" w:type="dxa"/>
            <w:shd w:val="clear" w:color="auto" w:fill="4472C4" w:themeFill="accent5"/>
            <w:vAlign w:val="center"/>
          </w:tcPr>
          <w:p w:rsidR="004D460D" w:rsidRPr="00423903" w:rsidRDefault="004D460D" w:rsidP="000F7536">
            <w:pPr>
              <w:jc w:val="center"/>
              <w:rPr>
                <w:rFonts w:ascii="Maiandra GD" w:hAnsi="Maiandra GD"/>
                <w:bCs/>
                <w:color w:val="FFFFFF" w:themeColor="background1"/>
                <w:sz w:val="24"/>
                <w:szCs w:val="23"/>
              </w:rPr>
            </w:pPr>
            <w:r w:rsidRPr="00423903">
              <w:rPr>
                <w:rFonts w:ascii="Maiandra GD" w:hAnsi="Maiandra GD"/>
                <w:bCs/>
                <w:color w:val="FFFFFF" w:themeColor="background1"/>
                <w:sz w:val="24"/>
                <w:szCs w:val="23"/>
              </w:rPr>
              <w:t>¿Qué puedo hacer para mejorar mis aprendizajes?</w:t>
            </w:r>
          </w:p>
        </w:tc>
      </w:tr>
      <w:tr w:rsidR="004D460D" w:rsidTr="000F7536">
        <w:trPr>
          <w:trHeight w:val="975"/>
        </w:trPr>
        <w:tc>
          <w:tcPr>
            <w:tcW w:w="5240" w:type="dxa"/>
            <w:shd w:val="clear" w:color="auto" w:fill="E5EBF7"/>
            <w:vAlign w:val="center"/>
          </w:tcPr>
          <w:p w:rsidR="004D460D" w:rsidRDefault="004D460D" w:rsidP="000F7536">
            <w:pPr>
              <w:rPr>
                <w:rFonts w:ascii="Maiandra GD" w:hAnsi="Maiandra GD"/>
                <w:bCs/>
                <w:sz w:val="24"/>
                <w:szCs w:val="23"/>
              </w:rPr>
            </w:pPr>
            <w:r w:rsidRPr="00E4653F">
              <w:rPr>
                <w:rFonts w:ascii="Maiandra GD" w:hAnsi="Maiandra GD"/>
                <w:bCs/>
                <w:sz w:val="24"/>
                <w:szCs w:val="23"/>
              </w:rPr>
              <w:t>Identifiqué emprendimientos que se originaron por la pandemia por la COVID-19.</w:t>
            </w:r>
          </w:p>
        </w:tc>
        <w:tc>
          <w:tcPr>
            <w:tcW w:w="992" w:type="dxa"/>
            <w:shd w:val="clear" w:color="auto" w:fill="auto"/>
            <w:vAlign w:val="center"/>
          </w:tcPr>
          <w:p w:rsidR="004D460D" w:rsidRDefault="004D460D" w:rsidP="000F7536">
            <w:pPr>
              <w:jc w:val="center"/>
              <w:rPr>
                <w:rFonts w:ascii="Maiandra GD" w:hAnsi="Maiandra GD"/>
                <w:bCs/>
                <w:sz w:val="24"/>
                <w:szCs w:val="23"/>
              </w:rPr>
            </w:pPr>
          </w:p>
        </w:tc>
        <w:tc>
          <w:tcPr>
            <w:tcW w:w="1134" w:type="dxa"/>
            <w:shd w:val="clear" w:color="auto" w:fill="auto"/>
            <w:vAlign w:val="center"/>
          </w:tcPr>
          <w:p w:rsidR="004D460D" w:rsidRDefault="004D460D" w:rsidP="000F7536">
            <w:pPr>
              <w:jc w:val="center"/>
              <w:rPr>
                <w:rFonts w:ascii="Maiandra GD" w:hAnsi="Maiandra GD"/>
                <w:bCs/>
                <w:sz w:val="24"/>
                <w:szCs w:val="23"/>
              </w:rPr>
            </w:pPr>
          </w:p>
        </w:tc>
        <w:tc>
          <w:tcPr>
            <w:tcW w:w="3042" w:type="dxa"/>
            <w:shd w:val="clear" w:color="auto" w:fill="auto"/>
            <w:vAlign w:val="center"/>
          </w:tcPr>
          <w:p w:rsidR="004D460D" w:rsidRDefault="004D460D" w:rsidP="000F7536">
            <w:pPr>
              <w:jc w:val="center"/>
              <w:rPr>
                <w:rFonts w:ascii="Maiandra GD" w:hAnsi="Maiandra GD"/>
                <w:bCs/>
                <w:sz w:val="24"/>
                <w:szCs w:val="23"/>
              </w:rPr>
            </w:pPr>
          </w:p>
        </w:tc>
      </w:tr>
    </w:tbl>
    <w:p w:rsidR="000E00FC" w:rsidRPr="004D460D" w:rsidRDefault="004D460D" w:rsidP="004D460D">
      <w:pPr>
        <w:spacing w:before="120"/>
        <w:rPr>
          <w:rFonts w:ascii="Maiandra GD" w:hAnsi="Maiandra GD"/>
          <w:bCs/>
          <w:color w:val="C00000"/>
          <w:sz w:val="24"/>
          <w:szCs w:val="23"/>
        </w:rPr>
      </w:pPr>
      <w:r w:rsidRPr="004D460D">
        <w:rPr>
          <w:rFonts w:ascii="Maiandra GD" w:hAnsi="Maiandra GD"/>
          <w:bCs/>
          <w:color w:val="C00000"/>
          <w:sz w:val="24"/>
          <w:szCs w:val="23"/>
        </w:rPr>
        <w:t>¡Vamos a la siguiente actividad!</w:t>
      </w:r>
    </w:p>
    <w:p w:rsidR="004D460D" w:rsidRPr="000E00FC" w:rsidRDefault="004D460D" w:rsidP="004D460D">
      <w:pPr>
        <w:spacing w:after="0"/>
        <w:rPr>
          <w:rFonts w:ascii="Arial Rounded MT Bold" w:hAnsi="Arial Rounded MT Bold"/>
          <w:bCs/>
          <w:sz w:val="26"/>
          <w:szCs w:val="26"/>
        </w:rPr>
      </w:pPr>
      <w:r>
        <w:rPr>
          <w:rFonts w:ascii="Arial Rounded MT Bold" w:hAnsi="Arial Rounded MT Bold"/>
          <w:bCs/>
          <w:sz w:val="26"/>
          <w:szCs w:val="26"/>
        </w:rPr>
        <w:t>ACTIVIDAD 4</w:t>
      </w:r>
    </w:p>
    <w:p w:rsidR="004D460D" w:rsidRPr="004D460D" w:rsidRDefault="004D460D" w:rsidP="001503CD">
      <w:pPr>
        <w:spacing w:after="120"/>
        <w:rPr>
          <w:rFonts w:ascii="Bahnschrift Light Condensed" w:hAnsi="Bahnschrift Light Condensed"/>
          <w:b/>
          <w:bCs/>
          <w:color w:val="4472C4" w:themeColor="accent5"/>
          <w:sz w:val="44"/>
        </w:rPr>
      </w:pPr>
      <w:r w:rsidRPr="004D460D">
        <w:rPr>
          <w:rFonts w:ascii="Bahnschrift Light Condensed" w:hAnsi="Bahnschrift Light Condensed"/>
          <w:b/>
          <w:bCs/>
          <w:color w:val="4472C4" w:themeColor="accent5"/>
          <w:sz w:val="44"/>
        </w:rPr>
        <w:t xml:space="preserve">Comprendemos textos expositivos sobre normas que contribuyen a tomar decisiones respecto a un emprendimiento </w:t>
      </w:r>
      <w:r w:rsidR="003F0288" w:rsidRPr="003F0288">
        <w:rPr>
          <w:rFonts w:ascii="Bahnschrift Light Condensed" w:hAnsi="Bahnschrift Light Condensed"/>
          <w:b/>
          <w:bCs/>
          <w:color w:val="FFC000"/>
          <w:sz w:val="44"/>
        </w:rPr>
        <w:t>(Comunicación</w:t>
      </w:r>
      <w:r w:rsidRPr="003F0288">
        <w:rPr>
          <w:rFonts w:ascii="Bahnschrift Light Condensed" w:hAnsi="Bahnschrift Light Condensed"/>
          <w:b/>
          <w:bCs/>
          <w:color w:val="FFC000"/>
          <w:sz w:val="44"/>
        </w:rPr>
        <w:t>)</w:t>
      </w:r>
    </w:p>
    <w:p w:rsidR="000E00FC" w:rsidRDefault="00D067BB" w:rsidP="001503CD">
      <w:pPr>
        <w:spacing w:after="120"/>
        <w:rPr>
          <w:rFonts w:ascii="Maiandra GD" w:hAnsi="Maiandra GD"/>
          <w:bCs/>
          <w:sz w:val="24"/>
          <w:szCs w:val="23"/>
        </w:rPr>
      </w:pPr>
      <w:r>
        <w:rPr>
          <w:rFonts w:ascii="Maiandra GD" w:hAnsi="Maiandra GD"/>
          <w:bCs/>
          <w:sz w:val="24"/>
          <w:szCs w:val="23"/>
        </w:rPr>
        <w:t xml:space="preserve">En esta actividad, nos informaremos </w:t>
      </w:r>
      <w:r w:rsidRPr="00D067BB">
        <w:rPr>
          <w:rFonts w:ascii="Maiandra GD" w:hAnsi="Maiandra GD"/>
          <w:bCs/>
          <w:sz w:val="24"/>
          <w:szCs w:val="23"/>
        </w:rPr>
        <w:t>sobre las normas tributarias y municipales.</w:t>
      </w:r>
      <w:r>
        <w:rPr>
          <w:rFonts w:ascii="Maiandra GD" w:hAnsi="Maiandra GD"/>
          <w:bCs/>
          <w:sz w:val="24"/>
          <w:szCs w:val="23"/>
        </w:rPr>
        <w:t xml:space="preserve"> Lo primero que debemos hacer es lo siguiente:</w:t>
      </w:r>
    </w:p>
    <w:p w:rsidR="00D067BB" w:rsidRPr="00D067BB" w:rsidRDefault="00D067BB" w:rsidP="001503CD">
      <w:pPr>
        <w:spacing w:after="120"/>
        <w:rPr>
          <w:rFonts w:ascii="Arial Rounded MT Bold" w:hAnsi="Arial Rounded MT Bold"/>
          <w:bCs/>
          <w:color w:val="4472C4" w:themeColor="accent5"/>
          <w:sz w:val="28"/>
          <w:szCs w:val="23"/>
        </w:rPr>
      </w:pPr>
      <w:r w:rsidRPr="00D067BB">
        <w:rPr>
          <w:rFonts w:ascii="Arial Rounded MT Bold" w:hAnsi="Arial Rounded MT Bold"/>
          <w:bCs/>
          <w:color w:val="4472C4" w:themeColor="accent5"/>
          <w:sz w:val="28"/>
          <w:szCs w:val="23"/>
        </w:rPr>
        <w:t>Recursos que emplearemos en esta actividad</w:t>
      </w:r>
    </w:p>
    <w:p w:rsidR="000E00FC" w:rsidRPr="005B7065" w:rsidRDefault="00D067BB" w:rsidP="005B7065">
      <w:pPr>
        <w:pStyle w:val="Prrafodelista"/>
        <w:numPr>
          <w:ilvl w:val="0"/>
          <w:numId w:val="8"/>
        </w:numPr>
        <w:rPr>
          <w:rFonts w:ascii="Century Gothic" w:hAnsi="Century Gothic"/>
          <w:bCs/>
          <w:szCs w:val="23"/>
        </w:rPr>
      </w:pPr>
      <w:r w:rsidRPr="005B7065">
        <w:rPr>
          <w:rFonts w:ascii="Century Gothic" w:hAnsi="Century Gothic"/>
          <w:b/>
          <w:bCs/>
          <w:szCs w:val="23"/>
        </w:rPr>
        <w:t>Texto 1:</w:t>
      </w:r>
      <w:r w:rsidRPr="005B7065">
        <w:rPr>
          <w:rFonts w:ascii="Century Gothic" w:hAnsi="Century Gothic"/>
          <w:bCs/>
          <w:szCs w:val="23"/>
        </w:rPr>
        <w:t xml:space="preserve"> “¿Cómo formalizar tu negocio? Aspectos tributarios” (sólo la página 4)</w:t>
      </w:r>
    </w:p>
    <w:p w:rsidR="00D067BB" w:rsidRPr="005B7065" w:rsidRDefault="00D067BB" w:rsidP="005B7065">
      <w:pPr>
        <w:pStyle w:val="Prrafodelista"/>
        <w:numPr>
          <w:ilvl w:val="0"/>
          <w:numId w:val="8"/>
        </w:numPr>
        <w:rPr>
          <w:rFonts w:ascii="Century Gothic" w:hAnsi="Century Gothic"/>
          <w:bCs/>
          <w:szCs w:val="23"/>
        </w:rPr>
      </w:pPr>
      <w:r w:rsidRPr="005B7065">
        <w:rPr>
          <w:rFonts w:ascii="Century Gothic" w:hAnsi="Century Gothic"/>
          <w:b/>
          <w:bCs/>
          <w:szCs w:val="23"/>
        </w:rPr>
        <w:t>Texto 2:</w:t>
      </w:r>
      <w:r w:rsidRPr="005B7065">
        <w:rPr>
          <w:rFonts w:ascii="Century Gothic" w:hAnsi="Century Gothic"/>
          <w:bCs/>
          <w:szCs w:val="23"/>
        </w:rPr>
        <w:t xml:space="preserve"> “¿Cómo obtener tus licencias?”</w:t>
      </w:r>
    </w:p>
    <w:p w:rsidR="00D067BB" w:rsidRPr="005B7065" w:rsidRDefault="001503CD" w:rsidP="001503CD">
      <w:pPr>
        <w:spacing w:after="300"/>
        <w:rPr>
          <w:rFonts w:ascii="Maiandra GD" w:hAnsi="Maiandra GD"/>
          <w:bCs/>
          <w:color w:val="C00000"/>
          <w:sz w:val="24"/>
          <w:szCs w:val="23"/>
        </w:rPr>
      </w:pPr>
      <w:r>
        <w:rPr>
          <w:rFonts w:ascii="Maiandra GD" w:hAnsi="Maiandra GD"/>
          <w:bCs/>
          <w:noProof/>
          <w:color w:val="C00000"/>
          <w:sz w:val="24"/>
          <w:szCs w:val="23"/>
          <w:lang w:eastAsia="es-PE"/>
        </w:rPr>
        <mc:AlternateContent>
          <mc:Choice Requires="wps">
            <w:drawing>
              <wp:anchor distT="0" distB="0" distL="114300" distR="114300" simplePos="0" relativeHeight="251721728" behindDoc="1" locked="0" layoutInCell="1" allowOverlap="1">
                <wp:simplePos x="0" y="0"/>
                <wp:positionH relativeFrom="column">
                  <wp:posOffset>8792</wp:posOffset>
                </wp:positionH>
                <wp:positionV relativeFrom="paragraph">
                  <wp:posOffset>266553</wp:posOffset>
                </wp:positionV>
                <wp:extent cx="6629400" cy="3182816"/>
                <wp:effectExtent l="0" t="0" r="19050" b="17780"/>
                <wp:wrapNone/>
                <wp:docPr id="47" name="Rectángulo redondeado 47"/>
                <wp:cNvGraphicFramePr/>
                <a:graphic xmlns:a="http://schemas.openxmlformats.org/drawingml/2006/main">
                  <a:graphicData uri="http://schemas.microsoft.com/office/word/2010/wordprocessingShape">
                    <wps:wsp>
                      <wps:cNvSpPr/>
                      <wps:spPr>
                        <a:xfrm>
                          <a:off x="0" y="0"/>
                          <a:ext cx="6629400" cy="3182816"/>
                        </a:xfrm>
                        <a:prstGeom prst="roundRect">
                          <a:avLst>
                            <a:gd name="adj" fmla="val 10487"/>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76A94B" id="Rectángulo redondeado 47" o:spid="_x0000_s1026" style="position:absolute;margin-left:.7pt;margin-top:21pt;width:522pt;height:250.6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OjywIAAGsGAAAOAAAAZHJzL2Uyb0RvYy54bWzEVc1uEzEQviPxDpbvdLMhDWnUTRW1KkIq&#10;bdUW9ez6J1lke4ztZBPehmfhxRh7N5sUCgeExGXj+Z/55ienZxujyVr6UIOtaHk0oERaDqK2i4p+&#10;erh8M6EkRGYF02BlRbcy0LPZ61enjZvKISxBC+kJOrFh2riKLmN006IIfCkNC0fgpEWhAm9YRNIv&#10;CuFZg96NLoaDwbhowAvngcsQkHvRCuks+1dK8nijVJCR6IpibjF/ff4+pW8xO2XThWduWfMuDfYX&#10;WRhWWwzau7pgkZGVr39xZWruIYCKRxxMAUrVXOYasJpy8FM190vmZK4FwQmuhyn8O7f8en3rSS0q&#10;OnpHiWUGe3SHqH3/ZhcrDcRLAVZIJoCgAqLVuDBFo3t36zsq4DOVvlHepF8simwywtseYbmJhCNz&#10;PB6ejAbYCI6yt+VkOCnHyWuxN3c+xPcSDEmPinpYWZEyyvCy9VWIGWfRJcvEZ0qU0di1NdOkHIwm&#10;OU/02Cnja+czWQbQtbistc5EmjN5rj1B44oyzqWNwxxKr8xHEC0fJw2TzrOCbJyolj3ZsTFEntjk&#10;KRfzLIi2/yMu5pQCF6lhbYvyK261TOloeycVNh6b0tbbF3AIRZmhCEsmZMs+/m3J2WHyrBDb3nfn&#10;4CWYy67xnX4ylXlje+NBG/1Pxr1Fjgw29samtuBfcqBjH7nV34HUQpNQegKxxbXw0N6L4PhljdN4&#10;xUK8ZR5HDScYj168wY/S0FQUuhclS/BfX+InfdxblFLS4MGpaPiyYl5Soj9Y3OiTcjRKFyoTo+N3&#10;QyT8oeTpUGJX5hxwYks8r47nZ9KPevdUHswj3sZ5iooiZjnGriiPfkecx/YQ4nXlcj7PaniVHItX&#10;9t7x5DyhmpbnYfPIvOtWMuI2X8PuOHV71i7xXjdZWpivIqg6JuEe147Ai4avZyfzkM5a+/+I2Q8A&#10;AAD//wMAUEsDBBQABgAIAAAAIQDxGvIT3AAAAAkBAAAPAAAAZHJzL2Rvd25yZXYueG1sTI/BTsMw&#10;EETvSPyDtUjcqEPqIhTiVFDBrT20hbsTL0lKvA6xm4S/Z3uC4+yMZt/k69l1YsQhtJ403C8SEEiV&#10;ty3VGt6Pb3ePIEI0ZE3nCTX8YIB1cX2Vm8z6ifY4HmItuIRCZjQ0MfaZlKFq0Jmw8D0Se59+cCay&#10;HGppBzNxuetkmiQP0pmW+ENjetw0WH0dzk7DuNm7F/VafZ+6o9yVH7vt8jRttb69mZ+fQESc418Y&#10;LviMDgUzlf5MNoiOteKgBpXyooudqBVfSg0rtUxBFrn8v6D4BQAA//8DAFBLAQItABQABgAIAAAA&#10;IQC2gziS/gAAAOEBAAATAAAAAAAAAAAAAAAAAAAAAABbQ29udGVudF9UeXBlc10ueG1sUEsBAi0A&#10;FAAGAAgAAAAhADj9If/WAAAAlAEAAAsAAAAAAAAAAAAAAAAALwEAAF9yZWxzLy5yZWxzUEsBAi0A&#10;FAAGAAgAAAAhANwHw6PLAgAAawYAAA4AAAAAAAAAAAAAAAAALgIAAGRycy9lMm9Eb2MueG1sUEsB&#10;Ai0AFAAGAAgAAAAhAPEa8hPcAAAACQEAAA8AAAAAAAAAAAAAAAAAJQUAAGRycy9kb3ducmV2Lnht&#10;bFBLBQYAAAAABAAEAPMAAAAuBgAAAAA=&#10;" fillcolor="#fbe4d5 [661]" strokecolor="#fbe4d5 [661]" strokeweight="1pt">
                <v:stroke joinstyle="miter"/>
              </v:roundrect>
            </w:pict>
          </mc:Fallback>
        </mc:AlternateContent>
      </w:r>
      <w:r w:rsidR="005B7065" w:rsidRPr="005B7065">
        <w:rPr>
          <w:rFonts w:ascii="Maiandra GD" w:hAnsi="Maiandra GD"/>
          <w:bCs/>
          <w:color w:val="C00000"/>
          <w:sz w:val="24"/>
          <w:szCs w:val="23"/>
        </w:rPr>
        <w:t>(Te redactaré aquí los resúmenes que haga):</w:t>
      </w:r>
    </w:p>
    <w:p w:rsidR="005B7065" w:rsidRPr="005B7065" w:rsidRDefault="005B7065" w:rsidP="001503CD">
      <w:pPr>
        <w:spacing w:after="120"/>
        <w:jc w:val="center"/>
        <w:rPr>
          <w:rFonts w:ascii="Maiandra GD" w:hAnsi="Maiandra GD"/>
          <w:b/>
          <w:bCs/>
          <w:color w:val="4472C4" w:themeColor="accent5"/>
          <w:sz w:val="28"/>
          <w:szCs w:val="23"/>
        </w:rPr>
      </w:pPr>
      <w:r w:rsidRPr="005B7065">
        <w:rPr>
          <w:rFonts w:ascii="Maiandra GD" w:hAnsi="Maiandra GD"/>
          <w:b/>
          <w:bCs/>
          <w:color w:val="4472C4" w:themeColor="accent5"/>
          <w:sz w:val="28"/>
          <w:szCs w:val="23"/>
        </w:rPr>
        <w:t>Texto 1; ¿Cómo formalizar tu negocio? Aspectos tributarios</w:t>
      </w:r>
    </w:p>
    <w:p w:rsidR="00D067BB" w:rsidRDefault="005B7065" w:rsidP="001503CD">
      <w:pPr>
        <w:spacing w:after="120"/>
        <w:ind w:left="284" w:right="401"/>
        <w:rPr>
          <w:rFonts w:ascii="Maiandra GD" w:hAnsi="Maiandra GD"/>
          <w:bCs/>
          <w:sz w:val="24"/>
          <w:szCs w:val="23"/>
        </w:rPr>
      </w:pPr>
      <w:r>
        <w:rPr>
          <w:rFonts w:ascii="Maiandra GD" w:hAnsi="Maiandra GD"/>
          <w:bCs/>
          <w:sz w:val="24"/>
          <w:szCs w:val="23"/>
        </w:rPr>
        <w:t>Primero debes inscribirte en el RUC (</w:t>
      </w:r>
      <w:r w:rsidRPr="005B7065">
        <w:rPr>
          <w:rFonts w:ascii="Maiandra GD" w:hAnsi="Maiandra GD"/>
          <w:bCs/>
          <w:sz w:val="24"/>
          <w:szCs w:val="23"/>
        </w:rPr>
        <w:t>Registro Único de Contribuyentes</w:t>
      </w:r>
      <w:r>
        <w:rPr>
          <w:rFonts w:ascii="Maiandra GD" w:hAnsi="Maiandra GD"/>
          <w:bCs/>
          <w:sz w:val="24"/>
          <w:szCs w:val="23"/>
        </w:rPr>
        <w:t>), para el cual debes cumplir los siguientes requisitos:</w:t>
      </w:r>
    </w:p>
    <w:p w:rsidR="005B7065" w:rsidRPr="001503CD" w:rsidRDefault="005B7065" w:rsidP="001503CD">
      <w:pPr>
        <w:spacing w:after="120"/>
        <w:ind w:left="284"/>
        <w:rPr>
          <w:rFonts w:ascii="Maiandra GD" w:hAnsi="Maiandra GD"/>
          <w:b/>
          <w:bCs/>
          <w:sz w:val="24"/>
          <w:szCs w:val="23"/>
        </w:rPr>
      </w:pPr>
      <w:r w:rsidRPr="001503CD">
        <w:rPr>
          <w:rFonts w:ascii="Maiandra GD" w:hAnsi="Maiandra GD"/>
          <w:b/>
          <w:bCs/>
          <w:sz w:val="24"/>
          <w:szCs w:val="23"/>
        </w:rPr>
        <w:t>Si eres una Persona Natural:</w:t>
      </w:r>
      <w:r w:rsidR="001503CD" w:rsidRPr="001503CD">
        <w:rPr>
          <w:rFonts w:ascii="Maiandra GD" w:hAnsi="Maiandra GD"/>
          <w:b/>
          <w:bCs/>
          <w:sz w:val="24"/>
          <w:szCs w:val="23"/>
        </w:rPr>
        <w:t xml:space="preserve"> </w:t>
      </w:r>
    </w:p>
    <w:p w:rsidR="005B7065" w:rsidRPr="005B7065" w:rsidRDefault="005B7065" w:rsidP="001503CD">
      <w:pPr>
        <w:pStyle w:val="Prrafodelista"/>
        <w:numPr>
          <w:ilvl w:val="0"/>
          <w:numId w:val="12"/>
        </w:numPr>
        <w:spacing w:after="120"/>
        <w:rPr>
          <w:rFonts w:ascii="Maiandra GD" w:hAnsi="Maiandra GD"/>
          <w:bCs/>
          <w:sz w:val="24"/>
          <w:szCs w:val="23"/>
        </w:rPr>
      </w:pPr>
      <w:r w:rsidRPr="005B7065">
        <w:rPr>
          <w:rFonts w:ascii="Maiandra GD" w:hAnsi="Maiandra GD"/>
          <w:bCs/>
          <w:sz w:val="24"/>
          <w:szCs w:val="23"/>
        </w:rPr>
        <w:t>DNI Original</w:t>
      </w:r>
    </w:p>
    <w:p w:rsidR="005B7065" w:rsidRPr="005B7065" w:rsidRDefault="005B7065" w:rsidP="001503CD">
      <w:pPr>
        <w:pStyle w:val="Prrafodelista"/>
        <w:numPr>
          <w:ilvl w:val="0"/>
          <w:numId w:val="12"/>
        </w:numPr>
        <w:spacing w:after="120"/>
        <w:ind w:right="260"/>
        <w:jc w:val="both"/>
        <w:rPr>
          <w:rFonts w:ascii="Maiandra GD" w:hAnsi="Maiandra GD"/>
          <w:bCs/>
          <w:sz w:val="24"/>
          <w:szCs w:val="23"/>
        </w:rPr>
      </w:pPr>
      <w:r w:rsidRPr="005B7065">
        <w:rPr>
          <w:rFonts w:ascii="Maiandra GD" w:hAnsi="Maiandra GD"/>
          <w:bCs/>
          <w:sz w:val="24"/>
          <w:szCs w:val="23"/>
        </w:rPr>
        <w:t xml:space="preserve">Solo en caso que el domicilio sea distinto al que figura en DNI, debe </w:t>
      </w:r>
      <w:r>
        <w:rPr>
          <w:rFonts w:ascii="Maiandra GD" w:hAnsi="Maiandra GD"/>
          <w:bCs/>
          <w:sz w:val="24"/>
          <w:szCs w:val="23"/>
        </w:rPr>
        <w:t>darse</w:t>
      </w:r>
      <w:r w:rsidRPr="005B7065">
        <w:rPr>
          <w:rFonts w:ascii="Maiandra GD" w:hAnsi="Maiandra GD"/>
          <w:bCs/>
          <w:sz w:val="24"/>
          <w:szCs w:val="23"/>
        </w:rPr>
        <w:t xml:space="preserve"> cualquier documento público o privado en que conste la dirección del domicilio fiscal que se declara.</w:t>
      </w:r>
    </w:p>
    <w:p w:rsidR="005B7065" w:rsidRPr="001503CD" w:rsidRDefault="005B7065" w:rsidP="001503CD">
      <w:pPr>
        <w:spacing w:after="120"/>
        <w:ind w:left="284"/>
        <w:rPr>
          <w:rFonts w:ascii="Maiandra GD" w:hAnsi="Maiandra GD"/>
          <w:b/>
          <w:bCs/>
          <w:sz w:val="24"/>
          <w:szCs w:val="23"/>
        </w:rPr>
      </w:pPr>
      <w:r w:rsidRPr="001503CD">
        <w:rPr>
          <w:rFonts w:ascii="Maiandra GD" w:hAnsi="Maiandra GD"/>
          <w:b/>
          <w:bCs/>
          <w:sz w:val="24"/>
          <w:szCs w:val="23"/>
        </w:rPr>
        <w:t>Si eres una Persona Jurídica:</w:t>
      </w:r>
    </w:p>
    <w:p w:rsidR="005B7065" w:rsidRPr="005B7065" w:rsidRDefault="005B7065" w:rsidP="005B7065">
      <w:pPr>
        <w:pStyle w:val="Prrafodelista"/>
        <w:numPr>
          <w:ilvl w:val="0"/>
          <w:numId w:val="11"/>
        </w:numPr>
        <w:rPr>
          <w:rFonts w:ascii="Maiandra GD" w:hAnsi="Maiandra GD"/>
          <w:bCs/>
          <w:sz w:val="24"/>
          <w:szCs w:val="23"/>
        </w:rPr>
      </w:pPr>
      <w:r w:rsidRPr="005B7065">
        <w:rPr>
          <w:rFonts w:ascii="Maiandra GD" w:hAnsi="Maiandra GD"/>
          <w:bCs/>
          <w:sz w:val="24"/>
          <w:szCs w:val="23"/>
        </w:rPr>
        <w:t>DNI original del representante legal de la empresa.</w:t>
      </w:r>
    </w:p>
    <w:p w:rsidR="00D067BB" w:rsidRPr="005B7065" w:rsidRDefault="005B7065" w:rsidP="001503CD">
      <w:pPr>
        <w:pStyle w:val="Prrafodelista"/>
        <w:numPr>
          <w:ilvl w:val="0"/>
          <w:numId w:val="11"/>
        </w:numPr>
        <w:ind w:right="260"/>
        <w:rPr>
          <w:rFonts w:ascii="Maiandra GD" w:hAnsi="Maiandra GD"/>
          <w:bCs/>
          <w:sz w:val="24"/>
          <w:szCs w:val="23"/>
        </w:rPr>
      </w:pPr>
      <w:r w:rsidRPr="005B7065">
        <w:rPr>
          <w:rFonts w:ascii="Maiandra GD" w:hAnsi="Maiandra GD"/>
          <w:bCs/>
          <w:sz w:val="24"/>
          <w:szCs w:val="23"/>
        </w:rPr>
        <w:t>Ficha o partida electrónica certificada por registros Públicos, con antigüedad no mayor a treinta (30) días calendarios (original y copia simple).</w:t>
      </w:r>
    </w:p>
    <w:p w:rsidR="005B7065" w:rsidRPr="005B7065" w:rsidRDefault="005B7065" w:rsidP="001503CD">
      <w:pPr>
        <w:pStyle w:val="Prrafodelista"/>
        <w:numPr>
          <w:ilvl w:val="0"/>
          <w:numId w:val="11"/>
        </w:numPr>
        <w:spacing w:after="240"/>
        <w:ind w:right="260"/>
        <w:rPr>
          <w:rFonts w:ascii="Maiandra GD" w:hAnsi="Maiandra GD"/>
          <w:bCs/>
          <w:sz w:val="24"/>
          <w:szCs w:val="23"/>
        </w:rPr>
      </w:pPr>
      <w:r w:rsidRPr="005B7065">
        <w:rPr>
          <w:rFonts w:ascii="Maiandra GD" w:hAnsi="Maiandra GD"/>
          <w:bCs/>
          <w:sz w:val="24"/>
          <w:szCs w:val="23"/>
        </w:rPr>
        <w:t>Debe exhibirse cualquier documento público o privado en el que conste la dirección del domicilio fiscal que se declara.</w:t>
      </w:r>
    </w:p>
    <w:p w:rsidR="00D067BB" w:rsidRDefault="00D067BB" w:rsidP="00B74703">
      <w:pPr>
        <w:spacing w:before="360" w:after="80"/>
        <w:rPr>
          <w:rFonts w:ascii="Arial Rounded MT Bold" w:hAnsi="Arial Rounded MT Bold"/>
          <w:bCs/>
          <w:color w:val="4472C4" w:themeColor="accent5"/>
          <w:sz w:val="28"/>
          <w:szCs w:val="23"/>
        </w:rPr>
      </w:pPr>
      <w:r w:rsidRPr="00D067BB">
        <w:rPr>
          <w:rFonts w:ascii="Arial Rounded MT Bold" w:hAnsi="Arial Rounded MT Bold"/>
          <w:bCs/>
          <w:color w:val="4472C4" w:themeColor="accent5"/>
          <w:sz w:val="28"/>
          <w:szCs w:val="23"/>
        </w:rPr>
        <w:t>Respondemos las preguntas del texto 1</w:t>
      </w:r>
    </w:p>
    <w:p w:rsidR="001503CD" w:rsidRPr="001503CD" w:rsidRDefault="001503CD" w:rsidP="001503CD">
      <w:pPr>
        <w:spacing w:after="120"/>
        <w:rPr>
          <w:rFonts w:ascii="Maiandra GD" w:hAnsi="Maiandra GD"/>
          <w:bCs/>
          <w:color w:val="C00000"/>
          <w:sz w:val="24"/>
          <w:szCs w:val="23"/>
        </w:rPr>
      </w:pPr>
      <w:r w:rsidRPr="001503CD">
        <w:rPr>
          <w:rFonts w:ascii="Maiandra GD" w:hAnsi="Maiandra GD"/>
          <w:bCs/>
          <w:color w:val="C00000"/>
          <w:sz w:val="24"/>
          <w:szCs w:val="23"/>
        </w:rPr>
        <w:t>(Según</w:t>
      </w:r>
      <w:r>
        <w:rPr>
          <w:rFonts w:ascii="Maiandra GD" w:hAnsi="Maiandra GD"/>
          <w:bCs/>
          <w:color w:val="C00000"/>
          <w:sz w:val="24"/>
          <w:szCs w:val="23"/>
        </w:rPr>
        <w:t xml:space="preserve"> el resumen, responde las 2 primeras preguntas, la respuesta a la 3ra debes tenerla en cuenta)</w:t>
      </w:r>
    </w:p>
    <w:p w:rsidR="00D067BB" w:rsidRDefault="00D067BB" w:rsidP="00EF14FA">
      <w:pPr>
        <w:pStyle w:val="Prrafodelista"/>
        <w:numPr>
          <w:ilvl w:val="0"/>
          <w:numId w:val="10"/>
        </w:numPr>
        <w:spacing w:after="120"/>
        <w:rPr>
          <w:rFonts w:ascii="Century Gothic" w:hAnsi="Century Gothic"/>
          <w:b/>
          <w:bCs/>
          <w:color w:val="4472C4" w:themeColor="accent5"/>
          <w:sz w:val="24"/>
          <w:szCs w:val="23"/>
        </w:rPr>
      </w:pPr>
      <w:r w:rsidRPr="001503CD">
        <w:rPr>
          <w:rFonts w:ascii="Century Gothic" w:hAnsi="Century Gothic"/>
          <w:b/>
          <w:bCs/>
          <w:color w:val="4472C4" w:themeColor="accent5"/>
          <w:sz w:val="24"/>
          <w:szCs w:val="23"/>
        </w:rPr>
        <w:t xml:space="preserve">¿Qué significa el RUC? </w:t>
      </w:r>
    </w:p>
    <w:p w:rsidR="001503CD" w:rsidRPr="001503CD" w:rsidRDefault="00EF14FA" w:rsidP="00EF14FA">
      <w:pPr>
        <w:tabs>
          <w:tab w:val="left" w:pos="1455"/>
        </w:tabs>
        <w:spacing w:after="120"/>
        <w:ind w:left="709"/>
        <w:rPr>
          <w:rFonts w:ascii="Maiandra GD" w:hAnsi="Maiandra GD"/>
          <w:bCs/>
          <w:sz w:val="24"/>
          <w:szCs w:val="23"/>
        </w:rPr>
      </w:pPr>
      <w:r>
        <w:rPr>
          <w:rFonts w:ascii="Maiandra GD" w:hAnsi="Maiandra GD"/>
          <w:bCs/>
          <w:sz w:val="24"/>
          <w:szCs w:val="23"/>
        </w:rPr>
        <w:t xml:space="preserve">- </w:t>
      </w:r>
    </w:p>
    <w:p w:rsidR="00D067BB" w:rsidRDefault="00D067BB" w:rsidP="00EF14FA">
      <w:pPr>
        <w:pStyle w:val="Prrafodelista"/>
        <w:numPr>
          <w:ilvl w:val="0"/>
          <w:numId w:val="10"/>
        </w:numPr>
        <w:spacing w:after="120"/>
        <w:rPr>
          <w:rFonts w:ascii="Century Gothic" w:hAnsi="Century Gothic"/>
          <w:b/>
          <w:bCs/>
          <w:color w:val="4472C4" w:themeColor="accent5"/>
          <w:sz w:val="24"/>
          <w:szCs w:val="23"/>
        </w:rPr>
      </w:pPr>
      <w:r w:rsidRPr="001503CD">
        <w:rPr>
          <w:rFonts w:ascii="Century Gothic" w:hAnsi="Century Gothic"/>
          <w:b/>
          <w:bCs/>
          <w:color w:val="4472C4" w:themeColor="accent5"/>
          <w:sz w:val="24"/>
          <w:szCs w:val="23"/>
        </w:rPr>
        <w:t xml:space="preserve">¿Qué requisitos se exigen para inscribirse en el RUC? </w:t>
      </w:r>
    </w:p>
    <w:p w:rsidR="001503CD" w:rsidRPr="001503CD" w:rsidRDefault="001503CD" w:rsidP="001503CD">
      <w:pPr>
        <w:ind w:left="709"/>
        <w:rPr>
          <w:rFonts w:ascii="Maiandra GD" w:hAnsi="Maiandra GD"/>
          <w:bCs/>
          <w:sz w:val="24"/>
          <w:szCs w:val="23"/>
        </w:rPr>
      </w:pPr>
      <w:r w:rsidRPr="001503CD">
        <w:rPr>
          <w:rFonts w:ascii="Maiandra GD" w:hAnsi="Maiandra GD"/>
          <w:bCs/>
          <w:sz w:val="24"/>
          <w:szCs w:val="23"/>
        </w:rPr>
        <w:lastRenderedPageBreak/>
        <w:t xml:space="preserve">- </w:t>
      </w:r>
    </w:p>
    <w:p w:rsidR="00D067BB" w:rsidRPr="001503CD" w:rsidRDefault="00D067BB" w:rsidP="00EF14FA">
      <w:pPr>
        <w:pStyle w:val="Prrafodelista"/>
        <w:numPr>
          <w:ilvl w:val="0"/>
          <w:numId w:val="10"/>
        </w:numPr>
        <w:spacing w:after="120"/>
        <w:rPr>
          <w:rFonts w:ascii="Century Gothic" w:hAnsi="Century Gothic"/>
          <w:b/>
          <w:bCs/>
          <w:color w:val="4472C4" w:themeColor="accent5"/>
          <w:sz w:val="24"/>
          <w:szCs w:val="23"/>
        </w:rPr>
      </w:pPr>
      <w:r w:rsidRPr="001503CD">
        <w:rPr>
          <w:rFonts w:ascii="Century Gothic" w:hAnsi="Century Gothic"/>
          <w:b/>
          <w:bCs/>
          <w:color w:val="4472C4" w:themeColor="accent5"/>
          <w:sz w:val="24"/>
          <w:szCs w:val="23"/>
        </w:rPr>
        <w:t>¿Qué implica que seamos contribuyentes?</w:t>
      </w:r>
    </w:p>
    <w:p w:rsidR="00EF14FA" w:rsidRDefault="00281859" w:rsidP="00281859">
      <w:pPr>
        <w:tabs>
          <w:tab w:val="left" w:pos="1455"/>
        </w:tabs>
        <w:spacing w:after="360"/>
        <w:ind w:left="709"/>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722752" behindDoc="1" locked="0" layoutInCell="1" allowOverlap="1">
                <wp:simplePos x="0" y="0"/>
                <wp:positionH relativeFrom="column">
                  <wp:posOffset>28575</wp:posOffset>
                </wp:positionH>
                <wp:positionV relativeFrom="paragraph">
                  <wp:posOffset>471170</wp:posOffset>
                </wp:positionV>
                <wp:extent cx="6562725" cy="6019800"/>
                <wp:effectExtent l="0" t="0" r="28575" b="19050"/>
                <wp:wrapNone/>
                <wp:docPr id="17" name="Rectángulo redondeado 17"/>
                <wp:cNvGraphicFramePr/>
                <a:graphic xmlns:a="http://schemas.openxmlformats.org/drawingml/2006/main">
                  <a:graphicData uri="http://schemas.microsoft.com/office/word/2010/wordprocessingShape">
                    <wps:wsp>
                      <wps:cNvSpPr/>
                      <wps:spPr>
                        <a:xfrm>
                          <a:off x="0" y="0"/>
                          <a:ext cx="6562725" cy="6019800"/>
                        </a:xfrm>
                        <a:prstGeom prst="roundRect">
                          <a:avLst>
                            <a:gd name="adj" fmla="val 7964"/>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FD17AF" id="Rectángulo redondeado 17" o:spid="_x0000_s1026" style="position:absolute;margin-left:2.25pt;margin-top:37.1pt;width:516.75pt;height:474pt;z-index:-251593728;visibility:visible;mso-wrap-style:square;mso-wrap-distance-left:9pt;mso-wrap-distance-top:0;mso-wrap-distance-right:9pt;mso-wrap-distance-bottom:0;mso-position-horizontal:absolute;mso-position-horizontal-relative:text;mso-position-vertical:absolute;mso-position-vertical-relative:text;v-text-anchor:middle" arcsize="5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yvyQIAAGoGAAAOAAAAZHJzL2Uyb0RvYy54bWzEVdtuEzEQfUfiHyy/091EuTRRN1XUqgip&#10;tFVb1GfXl2SR7TG2c+Nv+BZ+jLF3s0mh8ICQeNnM/XLGMzk73xpN1tKHGmxFeyclJdJyELVdVPTT&#10;49W7U0pCZFYwDVZWdCcDPZ+9fXO2cVPZhyVoIT3BIDZMN66iyxjdtCgCX0rDwgk4aVGpwBsWkfWL&#10;Qni2wehGF/2yHBUb8MJ54DIElF42SjrL8ZWSPN4qFWQkuqJYW8xfn7/P6VvMzth04Zlb1rwtg/1F&#10;FYbVFpN2oS5ZZGTl619CmZp7CKDiCQdTgFI1l7kH7KZX/tTNw5I5mXtBcILrYAr/Liy/Wd95Uguc&#10;3ZgSywzO6B5R+/7NLlYaiJcCrJBMAEEDRGvjwhSdHtydb7mAZGp9q7xJv9gU2WaEdx3CchsJR+Fo&#10;OOqP+0NKOOpGZW9yWuYZFAd350N8L8GQRFTUw8qKVFGGl62vQ8w4i7ZYJj5ToozGqa2ZJuPJaJDK&#10;xICtLVL7kMkxgK7FVa11ZtIzkxfaE/StKONc2jjImfTKfATRyPGhNWWyKYrxQTVirL2rPj/YFCmn&#10;fpFE2/+RF9tOiYs0r2ZCmYo7LVM52t5LhXPHmfRzv10Dx1D0GtWSCdmIh79tOQdMkRVi28VuA7wG&#10;c68dU2ufXGVe2M65/FNhzYw7j5wZbOycTW3BvxZAxy5zY78HqYEmofQMYodb4aE5F8Hxqxof4zUL&#10;8Y55fGl4SfDmxVv8KA2bikJLUbIE//U1ebLHtUUtJRu8NxUNX1bMS0r0B4sLPekNBulAZWYwHPeR&#10;8cea52ONXZkLwBfbw+vqeCaTfdR7UnkwT3ga5ykrqpjlmLuiPPo9cxGbO4jHlcv5PJvhUXIsXtsH&#10;x1PwhGpansftE/Ou3ciIy3wD+9vU7lkzjoNt8rQwX0VQdUzKA64tgwcNqRcX85jPVoe/iNkPAAAA&#10;//8DAFBLAwQUAAYACAAAACEAFJOgdN4AAAAKAQAADwAAAGRycy9kb3ducmV2LnhtbEyPwU7DMBBE&#10;70j8g7VI3KhDSEuVxqkQUjggDpD2A9x4G1vY6yh20/D3OCe47WhGb2eq/ewsm3AMxpOAx1UGDKnz&#10;ylAv4HhoHrbAQpSkpPWEAn4wwL6+valkqfyVvnBqY88ShEIpBegYh5Lz0Gl0Mqz8gJS8sx+djEmO&#10;PVejvCa4szzPsg130lD6oOWArxq77/biEsV8mqk7fLSN4ev3N32006ZohLi/m192wCLO8S8MS/1U&#10;HerU6eQvpAKzAop1Cgp4LnJgi509bdO203LleQ68rvj/CfUvAAAA//8DAFBLAQItABQABgAIAAAA&#10;IQC2gziS/gAAAOEBAAATAAAAAAAAAAAAAAAAAAAAAABbQ29udGVudF9UeXBlc10ueG1sUEsBAi0A&#10;FAAGAAgAAAAhADj9If/WAAAAlAEAAAsAAAAAAAAAAAAAAAAALwEAAF9yZWxzLy5yZWxzUEsBAi0A&#10;FAAGAAgAAAAhAEp8DK/JAgAAagYAAA4AAAAAAAAAAAAAAAAALgIAAGRycy9lMm9Eb2MueG1sUEsB&#10;Ai0AFAAGAAgAAAAhABSToHTeAAAACgEAAA8AAAAAAAAAAAAAAAAAIwUAAGRycy9kb3ducmV2Lnht&#10;bFBLBQYAAAAABAAEAPMAAAAuBgAAAAA=&#10;" fillcolor="#fff2cc [663]" strokecolor="#fff2cc [663]" strokeweight="1pt">
                <v:stroke joinstyle="miter"/>
              </v:roundrect>
            </w:pict>
          </mc:Fallback>
        </mc:AlternateContent>
      </w:r>
      <w:r w:rsidR="001503CD">
        <w:rPr>
          <w:rFonts w:ascii="Maiandra GD" w:hAnsi="Maiandra GD"/>
          <w:bCs/>
          <w:sz w:val="24"/>
          <w:szCs w:val="23"/>
        </w:rPr>
        <w:t xml:space="preserve">- </w:t>
      </w:r>
      <w:r w:rsidR="00EF14FA">
        <w:rPr>
          <w:rFonts w:ascii="Maiandra GD" w:hAnsi="Maiandra GD"/>
          <w:bCs/>
          <w:sz w:val="24"/>
          <w:szCs w:val="23"/>
        </w:rPr>
        <w:t>Significa que aportamos a nuestro país económicamente por medio de impuestos, a eso se le llama contribuir, somos contribuyentes.</w:t>
      </w:r>
    </w:p>
    <w:p w:rsidR="00EF14FA" w:rsidRPr="005B27C0" w:rsidRDefault="00B74703" w:rsidP="00281859">
      <w:pPr>
        <w:tabs>
          <w:tab w:val="left" w:pos="1455"/>
        </w:tabs>
        <w:spacing w:after="120"/>
        <w:jc w:val="center"/>
        <w:rPr>
          <w:rFonts w:ascii="Maiandra GD" w:hAnsi="Maiandra GD"/>
          <w:b/>
          <w:bCs/>
          <w:color w:val="4472C4" w:themeColor="accent5"/>
          <w:sz w:val="32"/>
          <w:szCs w:val="23"/>
        </w:rPr>
      </w:pPr>
      <w:r w:rsidRPr="005B27C0">
        <w:rPr>
          <w:rFonts w:ascii="Maiandra GD" w:hAnsi="Maiandra GD"/>
          <w:b/>
          <w:bCs/>
          <w:color w:val="4472C4" w:themeColor="accent5"/>
          <w:sz w:val="32"/>
          <w:szCs w:val="23"/>
        </w:rPr>
        <w:t>Texto 2: ¿Cómo obtener tus licencias?</w:t>
      </w:r>
    </w:p>
    <w:p w:rsidR="00B74703" w:rsidRDefault="00B74703" w:rsidP="00281859">
      <w:pPr>
        <w:tabs>
          <w:tab w:val="left" w:pos="1455"/>
        </w:tabs>
        <w:spacing w:after="120"/>
        <w:ind w:left="284"/>
        <w:rPr>
          <w:rFonts w:ascii="Maiandra GD" w:hAnsi="Maiandra GD"/>
          <w:bCs/>
          <w:sz w:val="24"/>
          <w:szCs w:val="23"/>
        </w:rPr>
      </w:pPr>
      <w:r w:rsidRPr="00B74703">
        <w:rPr>
          <w:rFonts w:ascii="Maiandra GD" w:hAnsi="Maiandra GD"/>
          <w:bCs/>
          <w:sz w:val="24"/>
          <w:szCs w:val="23"/>
        </w:rPr>
        <w:t xml:space="preserve">Contar con una licencia es garantía de que estás cumpliendo con las normas. </w:t>
      </w:r>
      <w:r w:rsidR="005B27C0" w:rsidRPr="005B27C0">
        <w:rPr>
          <w:rFonts w:ascii="Maiandra GD" w:hAnsi="Maiandra GD"/>
          <w:bCs/>
          <w:sz w:val="24"/>
          <w:szCs w:val="23"/>
        </w:rPr>
        <w:t>Además, según el tipo de negocio que elijas, podrías requerir licencias especiales.</w:t>
      </w:r>
    </w:p>
    <w:p w:rsidR="00B74703" w:rsidRPr="005B27C0" w:rsidRDefault="00B74703" w:rsidP="005B27C0">
      <w:pPr>
        <w:tabs>
          <w:tab w:val="left" w:pos="1455"/>
        </w:tabs>
        <w:spacing w:after="120"/>
        <w:ind w:left="284"/>
        <w:rPr>
          <w:rFonts w:ascii="Maiandra GD" w:hAnsi="Maiandra GD"/>
          <w:b/>
          <w:bCs/>
          <w:color w:val="4472C4" w:themeColor="accent5"/>
          <w:sz w:val="28"/>
          <w:szCs w:val="23"/>
        </w:rPr>
      </w:pPr>
      <w:r w:rsidRPr="005B27C0">
        <w:rPr>
          <w:rFonts w:ascii="Maiandra GD" w:hAnsi="Maiandra GD"/>
          <w:b/>
          <w:bCs/>
          <w:color w:val="4472C4" w:themeColor="accent5"/>
          <w:sz w:val="28"/>
          <w:szCs w:val="23"/>
        </w:rPr>
        <w:t>Licencia de funcionamiento</w:t>
      </w:r>
      <w:r w:rsidR="005B27C0">
        <w:rPr>
          <w:rFonts w:ascii="Maiandra GD" w:hAnsi="Maiandra GD"/>
          <w:b/>
          <w:bCs/>
          <w:color w:val="4472C4" w:themeColor="accent5"/>
          <w:sz w:val="28"/>
          <w:szCs w:val="23"/>
        </w:rPr>
        <w:t xml:space="preserve"> (obligatoria)</w:t>
      </w:r>
    </w:p>
    <w:p w:rsidR="00B74703" w:rsidRDefault="00B74703" w:rsidP="00281859">
      <w:pPr>
        <w:tabs>
          <w:tab w:val="left" w:pos="1455"/>
        </w:tabs>
        <w:spacing w:after="120"/>
        <w:ind w:left="284" w:right="401"/>
        <w:rPr>
          <w:rFonts w:ascii="Maiandra GD" w:hAnsi="Maiandra GD"/>
          <w:bCs/>
          <w:sz w:val="24"/>
          <w:szCs w:val="23"/>
        </w:rPr>
      </w:pPr>
      <w:r w:rsidRPr="00B74703">
        <w:rPr>
          <w:rFonts w:ascii="Maiandra GD" w:hAnsi="Maiandra GD"/>
          <w:bCs/>
          <w:sz w:val="24"/>
          <w:szCs w:val="23"/>
        </w:rPr>
        <w:t xml:space="preserve">Es la </w:t>
      </w:r>
      <w:r w:rsidRPr="00B74703">
        <w:rPr>
          <w:rFonts w:ascii="Maiandra GD" w:hAnsi="Maiandra GD"/>
          <w:bCs/>
          <w:sz w:val="24"/>
          <w:szCs w:val="23"/>
          <w:highlight w:val="yellow"/>
        </w:rPr>
        <w:t xml:space="preserve">autorización que te otorga la </w:t>
      </w:r>
      <w:r w:rsidRPr="005B27C0">
        <w:rPr>
          <w:rFonts w:ascii="Maiandra GD" w:hAnsi="Maiandra GD"/>
          <w:b/>
          <w:bCs/>
          <w:sz w:val="24"/>
          <w:szCs w:val="23"/>
          <w:highlight w:val="yellow"/>
        </w:rPr>
        <w:t>municipalidad</w:t>
      </w:r>
      <w:r w:rsidRPr="00B74703">
        <w:rPr>
          <w:rFonts w:ascii="Maiandra GD" w:hAnsi="Maiandra GD"/>
          <w:bCs/>
          <w:sz w:val="24"/>
          <w:szCs w:val="23"/>
          <w:highlight w:val="yellow"/>
        </w:rPr>
        <w:t xml:space="preserve"> para que puedas operar tu negocio</w:t>
      </w:r>
      <w:r w:rsidRPr="00B74703">
        <w:rPr>
          <w:rFonts w:ascii="Maiandra GD" w:hAnsi="Maiandra GD"/>
          <w:bCs/>
          <w:sz w:val="24"/>
          <w:szCs w:val="23"/>
        </w:rPr>
        <w:t xml:space="preserve">. </w:t>
      </w:r>
      <w:r w:rsidRPr="00B74703">
        <w:rPr>
          <w:rFonts w:ascii="Maiandra GD" w:hAnsi="Maiandra GD"/>
          <w:bCs/>
          <w:sz w:val="24"/>
          <w:szCs w:val="23"/>
          <w:highlight w:val="yellow"/>
        </w:rPr>
        <w:t>Debes obtenerla antes de realizar actividades</w:t>
      </w:r>
      <w:r w:rsidRPr="00B74703">
        <w:rPr>
          <w:rFonts w:ascii="Maiandra GD" w:hAnsi="Maiandra GD"/>
          <w:bCs/>
          <w:sz w:val="24"/>
          <w:szCs w:val="23"/>
        </w:rPr>
        <w:t xml:space="preserve"> y, si tienes más de un establecimiento, deberás obtener una licencia para cada uno.</w:t>
      </w:r>
    </w:p>
    <w:p w:rsidR="00B74703" w:rsidRPr="005B27C0" w:rsidRDefault="00B74703" w:rsidP="00281859">
      <w:pPr>
        <w:tabs>
          <w:tab w:val="left" w:pos="1455"/>
        </w:tabs>
        <w:spacing w:after="120"/>
        <w:ind w:left="284"/>
        <w:rPr>
          <w:rFonts w:ascii="Arial Rounded MT Bold" w:hAnsi="Arial Rounded MT Bold"/>
          <w:bCs/>
          <w:color w:val="4472C4" w:themeColor="accent5"/>
          <w:sz w:val="28"/>
          <w:szCs w:val="23"/>
        </w:rPr>
      </w:pPr>
      <w:r w:rsidRPr="005B27C0">
        <w:rPr>
          <w:rFonts w:ascii="Arial Rounded MT Bold" w:hAnsi="Arial Rounded MT Bold"/>
          <w:bCs/>
          <w:color w:val="4472C4" w:themeColor="accent5"/>
          <w:sz w:val="28"/>
          <w:szCs w:val="23"/>
        </w:rPr>
        <w:t xml:space="preserve">Averigua qué licencias </w:t>
      </w:r>
      <w:r w:rsidR="005B27C0">
        <w:rPr>
          <w:rFonts w:ascii="Arial Rounded MT Bold" w:hAnsi="Arial Rounded MT Bold"/>
          <w:bCs/>
          <w:color w:val="4472C4" w:themeColor="accent5"/>
          <w:sz w:val="28"/>
          <w:szCs w:val="23"/>
        </w:rPr>
        <w:t xml:space="preserve">especiales </w:t>
      </w:r>
      <w:r w:rsidRPr="005B27C0">
        <w:rPr>
          <w:rFonts w:ascii="Arial Rounded MT Bold" w:hAnsi="Arial Rounded MT Bold"/>
          <w:bCs/>
          <w:color w:val="4472C4" w:themeColor="accent5"/>
          <w:sz w:val="28"/>
          <w:szCs w:val="23"/>
        </w:rPr>
        <w:t>necesitas</w:t>
      </w:r>
    </w:p>
    <w:p w:rsidR="00B74703" w:rsidRDefault="00CD3073" w:rsidP="00281859">
      <w:pPr>
        <w:tabs>
          <w:tab w:val="left" w:pos="1455"/>
        </w:tabs>
        <w:spacing w:after="120"/>
        <w:ind w:left="284"/>
        <w:rPr>
          <w:rFonts w:ascii="Maiandra GD" w:hAnsi="Maiandra GD"/>
          <w:bCs/>
          <w:sz w:val="24"/>
          <w:szCs w:val="23"/>
        </w:rPr>
      </w:pPr>
      <w:r>
        <w:rPr>
          <w:noProof/>
          <w:lang w:eastAsia="es-PE"/>
        </w:rPr>
        <w:drawing>
          <wp:anchor distT="0" distB="0" distL="114300" distR="114300" simplePos="0" relativeHeight="251723776" behindDoc="0" locked="0" layoutInCell="1" allowOverlap="1">
            <wp:simplePos x="0" y="0"/>
            <wp:positionH relativeFrom="column">
              <wp:posOffset>4829175</wp:posOffset>
            </wp:positionH>
            <wp:positionV relativeFrom="paragraph">
              <wp:posOffset>224155</wp:posOffset>
            </wp:positionV>
            <wp:extent cx="1390650" cy="1075690"/>
            <wp:effectExtent l="0" t="0" r="0" b="0"/>
            <wp:wrapNone/>
            <wp:docPr id="26" name="Imagen 26" descr="Concepto de icono de restaurante con diseño de icon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o de icono de restaurante con diseño de icono | Vector Premi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67" t="12301" r="8467" b="12301"/>
                    <a:stretch/>
                  </pic:blipFill>
                  <pic:spPr bwMode="auto">
                    <a:xfrm>
                      <a:off x="0" y="0"/>
                      <a:ext cx="13906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7C0" w:rsidRPr="005B27C0">
        <w:rPr>
          <w:rFonts w:ascii="Maiandra GD" w:hAnsi="Maiandra GD"/>
          <w:bCs/>
          <w:sz w:val="24"/>
          <w:szCs w:val="23"/>
        </w:rPr>
        <w:t>Algunos ejemplos de autorizaciones especiales:</w:t>
      </w:r>
    </w:p>
    <w:p w:rsidR="005B27C0" w:rsidRPr="005B27C0" w:rsidRDefault="005B27C0" w:rsidP="00CD3073">
      <w:pPr>
        <w:pStyle w:val="Prrafodelista"/>
        <w:numPr>
          <w:ilvl w:val="0"/>
          <w:numId w:val="15"/>
        </w:numPr>
        <w:tabs>
          <w:tab w:val="left" w:pos="1455"/>
        </w:tabs>
        <w:spacing w:after="120"/>
        <w:ind w:left="993"/>
        <w:rPr>
          <w:rFonts w:ascii="Maiandra GD" w:hAnsi="Maiandra GD"/>
          <w:b/>
          <w:bCs/>
          <w:color w:val="4472C4" w:themeColor="accent5"/>
          <w:sz w:val="24"/>
          <w:szCs w:val="23"/>
        </w:rPr>
      </w:pPr>
      <w:r w:rsidRPr="005B27C0">
        <w:rPr>
          <w:rFonts w:ascii="Maiandra GD" w:hAnsi="Maiandra GD"/>
          <w:b/>
          <w:bCs/>
          <w:color w:val="4472C4" w:themeColor="accent5"/>
          <w:sz w:val="24"/>
          <w:szCs w:val="23"/>
        </w:rPr>
        <w:t>Restaurantes turísticos.</w:t>
      </w:r>
    </w:p>
    <w:p w:rsidR="005B27C0" w:rsidRPr="005B27C0" w:rsidRDefault="005B27C0" w:rsidP="00281859">
      <w:pPr>
        <w:tabs>
          <w:tab w:val="left" w:pos="1455"/>
          <w:tab w:val="left" w:pos="7230"/>
        </w:tabs>
        <w:spacing w:after="120"/>
        <w:ind w:left="709" w:right="3095"/>
        <w:jc w:val="both"/>
        <w:rPr>
          <w:rFonts w:ascii="Maiandra GD" w:hAnsi="Maiandra GD"/>
          <w:bCs/>
          <w:sz w:val="24"/>
          <w:szCs w:val="23"/>
        </w:rPr>
      </w:pPr>
      <w:r w:rsidRPr="005B27C0">
        <w:rPr>
          <w:rFonts w:ascii="Maiandra GD" w:hAnsi="Maiandra GD"/>
          <w:bCs/>
          <w:sz w:val="24"/>
          <w:szCs w:val="23"/>
        </w:rPr>
        <w:t>Si tu idea es operar un restaurante 3 tenedores, la entidad a la cual debes dirigirte para el permiso respectivo es la Dirección de Normatividad y Supervisión del Ministerio de Comercio Exterior y Turismo. El costo de este permiso equivale al 4 % de la UIT.</w:t>
      </w:r>
      <w:r w:rsidR="00CD3073" w:rsidRPr="00CD3073">
        <w:rPr>
          <w:noProof/>
          <w:lang w:eastAsia="es-PE"/>
        </w:rPr>
        <w:t xml:space="preserve"> </w:t>
      </w:r>
    </w:p>
    <w:p w:rsidR="005B27C0" w:rsidRPr="00281859" w:rsidRDefault="00CD3073" w:rsidP="00CD3073">
      <w:pPr>
        <w:pStyle w:val="Prrafodelista"/>
        <w:numPr>
          <w:ilvl w:val="0"/>
          <w:numId w:val="15"/>
        </w:numPr>
        <w:tabs>
          <w:tab w:val="left" w:pos="1455"/>
        </w:tabs>
        <w:spacing w:after="120"/>
        <w:ind w:left="993"/>
        <w:rPr>
          <w:rFonts w:ascii="Maiandra GD" w:hAnsi="Maiandra GD"/>
          <w:b/>
          <w:bCs/>
          <w:color w:val="4472C4" w:themeColor="accent5"/>
          <w:sz w:val="24"/>
          <w:szCs w:val="23"/>
        </w:rPr>
      </w:pPr>
      <w:r>
        <w:rPr>
          <w:noProof/>
          <w:lang w:eastAsia="es-PE"/>
        </w:rPr>
        <w:drawing>
          <wp:anchor distT="0" distB="0" distL="114300" distR="114300" simplePos="0" relativeHeight="251724800" behindDoc="0" locked="0" layoutInCell="1" allowOverlap="1">
            <wp:simplePos x="0" y="0"/>
            <wp:positionH relativeFrom="column">
              <wp:posOffset>4753135</wp:posOffset>
            </wp:positionH>
            <wp:positionV relativeFrom="paragraph">
              <wp:posOffset>20955</wp:posOffset>
            </wp:positionV>
            <wp:extent cx="1571625" cy="985384"/>
            <wp:effectExtent l="0" t="0" r="0" b="0"/>
            <wp:wrapNone/>
            <wp:docPr id="48" name="Imagen 48" descr="Dibujado a mano ilustración transporte camión de dibujos animados archivo  png y psd | Logo design coffee, Trucks, Carto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ado a mano ilustración transporte camión de dibujos animados archivo  png y psd | Logo design coffee, Trucks, Cartoon illustrati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01" t="27514" r="10804" b="24713"/>
                    <a:stretch/>
                  </pic:blipFill>
                  <pic:spPr bwMode="auto">
                    <a:xfrm>
                      <a:off x="0" y="0"/>
                      <a:ext cx="1571625" cy="985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7C0" w:rsidRPr="00281859">
        <w:rPr>
          <w:rFonts w:ascii="Maiandra GD" w:hAnsi="Maiandra GD"/>
          <w:b/>
          <w:bCs/>
          <w:color w:val="4472C4" w:themeColor="accent5"/>
          <w:sz w:val="24"/>
          <w:szCs w:val="23"/>
        </w:rPr>
        <w:t>Transportes de mercancías en general</w:t>
      </w:r>
    </w:p>
    <w:p w:rsidR="005B27C0" w:rsidRPr="005B27C0" w:rsidRDefault="005B27C0" w:rsidP="00281859">
      <w:pPr>
        <w:tabs>
          <w:tab w:val="left" w:pos="1455"/>
        </w:tabs>
        <w:spacing w:after="120"/>
        <w:ind w:left="709" w:right="3095"/>
        <w:jc w:val="both"/>
        <w:rPr>
          <w:rFonts w:ascii="Maiandra GD" w:hAnsi="Maiandra GD"/>
          <w:bCs/>
          <w:sz w:val="24"/>
          <w:szCs w:val="23"/>
        </w:rPr>
      </w:pPr>
      <w:r w:rsidRPr="005B27C0">
        <w:rPr>
          <w:rFonts w:ascii="Maiandra GD" w:hAnsi="Maiandra GD"/>
          <w:bCs/>
          <w:sz w:val="24"/>
          <w:szCs w:val="23"/>
        </w:rPr>
        <w:t>Para el establecimiento de una empresa dedicada al transporte de productos debes acudir a la Dirección General de Transporte Terrestre del Ministerio de Transportes y Comunicaciones.</w:t>
      </w:r>
    </w:p>
    <w:p w:rsidR="005B27C0" w:rsidRPr="00281859" w:rsidRDefault="00551C05" w:rsidP="00CD3073">
      <w:pPr>
        <w:pStyle w:val="Prrafodelista"/>
        <w:numPr>
          <w:ilvl w:val="0"/>
          <w:numId w:val="15"/>
        </w:numPr>
        <w:tabs>
          <w:tab w:val="left" w:pos="1455"/>
        </w:tabs>
        <w:spacing w:after="120"/>
        <w:ind w:left="993"/>
        <w:rPr>
          <w:rFonts w:ascii="Maiandra GD" w:hAnsi="Maiandra GD"/>
          <w:b/>
          <w:bCs/>
          <w:color w:val="4472C4" w:themeColor="accent5"/>
          <w:sz w:val="24"/>
          <w:szCs w:val="23"/>
        </w:rPr>
      </w:pPr>
      <w:r>
        <w:rPr>
          <w:noProof/>
          <w:lang w:eastAsia="es-PE"/>
        </w:rPr>
        <w:drawing>
          <wp:anchor distT="0" distB="0" distL="114300" distR="114300" simplePos="0" relativeHeight="251725824" behindDoc="0" locked="0" layoutInCell="1" allowOverlap="1">
            <wp:simplePos x="0" y="0"/>
            <wp:positionH relativeFrom="column">
              <wp:posOffset>5038725</wp:posOffset>
            </wp:positionH>
            <wp:positionV relativeFrom="paragraph">
              <wp:posOffset>144780</wp:posOffset>
            </wp:positionV>
            <wp:extent cx="1285401" cy="1114425"/>
            <wp:effectExtent l="0" t="0" r="0" b="0"/>
            <wp:wrapNone/>
            <wp:docPr id="49" name="Imagen 49" descr="Ilustración De Vector De Edificio De La Escuela De Dibujos Animados Con  Patio Verde Ilustraciones Vectoriales, Clip Art Vectorizado Libre De  Derechos. Image 8266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Vector De Edificio De La Escuela De Dibujos Animados Con  Patio Verde Ilustraciones Vectoriales, Clip Art Vectorizado Libre De  Derechos. Image 8266584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55" r="24667" b="26224"/>
                    <a:stretch/>
                  </pic:blipFill>
                  <pic:spPr bwMode="auto">
                    <a:xfrm>
                      <a:off x="0" y="0"/>
                      <a:ext cx="1285875" cy="1114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7C0" w:rsidRPr="00281859">
        <w:rPr>
          <w:rFonts w:ascii="Maiandra GD" w:hAnsi="Maiandra GD"/>
          <w:b/>
          <w:bCs/>
          <w:color w:val="4472C4" w:themeColor="accent5"/>
          <w:sz w:val="24"/>
          <w:szCs w:val="23"/>
        </w:rPr>
        <w:t>Instalación de colegios privados</w:t>
      </w:r>
    </w:p>
    <w:p w:rsidR="005B27C0" w:rsidRDefault="005B27C0" w:rsidP="00281859">
      <w:pPr>
        <w:tabs>
          <w:tab w:val="left" w:pos="1455"/>
        </w:tabs>
        <w:spacing w:after="120"/>
        <w:ind w:left="709" w:right="2669"/>
        <w:jc w:val="both"/>
        <w:rPr>
          <w:rFonts w:ascii="Maiandra GD" w:hAnsi="Maiandra GD"/>
          <w:bCs/>
          <w:sz w:val="24"/>
          <w:szCs w:val="23"/>
        </w:rPr>
      </w:pPr>
      <w:r w:rsidRPr="005B27C0">
        <w:rPr>
          <w:rFonts w:ascii="Maiandra GD" w:hAnsi="Maiandra GD"/>
          <w:bCs/>
          <w:sz w:val="24"/>
          <w:szCs w:val="23"/>
        </w:rPr>
        <w:t>Si tu idea de negocio es la instalación de un colegio de educación primaria, secundaria o un nido para educación inicial, debes tener en cuenta que la Dirección Regional de Educación Unidad de Gestión Educativa-UGEL del Ministerio de Educación es la dependencia que autoriza las licencias de instituciones educativas de gestión privada.</w:t>
      </w:r>
    </w:p>
    <w:p w:rsidR="005B27C0" w:rsidRDefault="005B27C0" w:rsidP="00551C05">
      <w:pPr>
        <w:tabs>
          <w:tab w:val="left" w:pos="1455"/>
        </w:tabs>
        <w:spacing w:after="0"/>
        <w:rPr>
          <w:rFonts w:ascii="Maiandra GD" w:hAnsi="Maiandra GD"/>
          <w:bCs/>
          <w:sz w:val="24"/>
          <w:szCs w:val="23"/>
        </w:rPr>
      </w:pPr>
    </w:p>
    <w:p w:rsidR="00551C05" w:rsidRPr="00AF00D3" w:rsidRDefault="00AF00D3" w:rsidP="00EF14FA">
      <w:pPr>
        <w:tabs>
          <w:tab w:val="left" w:pos="1455"/>
        </w:tabs>
        <w:rPr>
          <w:rFonts w:ascii="Maiandra GD" w:hAnsi="Maiandra GD"/>
          <w:bCs/>
          <w:color w:val="C00000"/>
          <w:sz w:val="24"/>
          <w:szCs w:val="23"/>
        </w:rPr>
      </w:pPr>
      <w:r w:rsidRPr="00AF00D3">
        <w:rPr>
          <w:rFonts w:ascii="Maiandra GD" w:hAnsi="Maiandra GD"/>
          <w:bCs/>
          <w:color w:val="C00000"/>
          <w:sz w:val="24"/>
          <w:szCs w:val="23"/>
        </w:rPr>
        <w:t>(He resumido considerablemente esa lectura, puse lo necesario para luego responder las preguntas, pero si deseas ver más detalles sobre eso puedes acceder al pdf de la web):</w:t>
      </w:r>
    </w:p>
    <w:p w:rsidR="00B74703" w:rsidRDefault="00213DF4" w:rsidP="00EF14FA">
      <w:pPr>
        <w:tabs>
          <w:tab w:val="left" w:pos="1455"/>
        </w:tabs>
        <w:rPr>
          <w:rFonts w:ascii="Maiandra GD" w:hAnsi="Maiandra GD"/>
          <w:bCs/>
          <w:sz w:val="24"/>
          <w:szCs w:val="23"/>
        </w:rPr>
      </w:pPr>
      <w:hyperlink r:id="rId16" w:history="1">
        <w:r w:rsidR="00B74703" w:rsidRPr="00ED44C7">
          <w:rPr>
            <w:rStyle w:val="Hipervnculo"/>
            <w:rFonts w:ascii="Maiandra GD" w:hAnsi="Maiandra GD"/>
            <w:bCs/>
            <w:sz w:val="24"/>
            <w:szCs w:val="23"/>
          </w:rPr>
          <w:t>https://bit.ly/3aoeQLG</w:t>
        </w:r>
      </w:hyperlink>
    </w:p>
    <w:p w:rsidR="00D067BB" w:rsidRPr="00D067BB" w:rsidRDefault="00D067BB" w:rsidP="00551C05">
      <w:pPr>
        <w:spacing w:after="120"/>
        <w:rPr>
          <w:rFonts w:ascii="Arial Rounded MT Bold" w:hAnsi="Arial Rounded MT Bold"/>
          <w:bCs/>
          <w:color w:val="4472C4" w:themeColor="accent5"/>
          <w:sz w:val="28"/>
          <w:szCs w:val="23"/>
        </w:rPr>
      </w:pPr>
      <w:r w:rsidRPr="00D067BB">
        <w:rPr>
          <w:rFonts w:ascii="Arial Rounded MT Bold" w:hAnsi="Arial Rounded MT Bold"/>
          <w:bCs/>
          <w:color w:val="4472C4" w:themeColor="accent5"/>
          <w:sz w:val="28"/>
          <w:szCs w:val="23"/>
        </w:rPr>
        <w:t>Respondemos las preguntas que siguen respecto a la lectura del texto 2</w:t>
      </w:r>
    </w:p>
    <w:p w:rsidR="00D067BB" w:rsidRPr="00EF14FA" w:rsidRDefault="00D067BB" w:rsidP="00EF14FA">
      <w:pPr>
        <w:pStyle w:val="Prrafodelista"/>
        <w:numPr>
          <w:ilvl w:val="0"/>
          <w:numId w:val="13"/>
        </w:numPr>
        <w:spacing w:after="120"/>
        <w:rPr>
          <w:rFonts w:ascii="Maiandra GD" w:hAnsi="Maiandra GD"/>
          <w:bCs/>
          <w:sz w:val="24"/>
          <w:szCs w:val="23"/>
        </w:rPr>
      </w:pPr>
      <w:r w:rsidRPr="00EF14FA">
        <w:rPr>
          <w:rFonts w:ascii="Century Gothic" w:hAnsi="Century Gothic"/>
          <w:b/>
          <w:bCs/>
          <w:color w:val="4472C4" w:themeColor="accent5"/>
          <w:sz w:val="24"/>
          <w:szCs w:val="23"/>
        </w:rPr>
        <w:t xml:space="preserve">¿Por qué es necesario obtener la licencia de funcionamiento para empezar un negocio? </w:t>
      </w:r>
    </w:p>
    <w:p w:rsidR="00EF14FA" w:rsidRPr="00EF14FA" w:rsidRDefault="00EF14FA" w:rsidP="00EF14FA">
      <w:pPr>
        <w:tabs>
          <w:tab w:val="left" w:pos="1455"/>
        </w:tabs>
        <w:spacing w:after="120"/>
        <w:ind w:left="709"/>
        <w:rPr>
          <w:rFonts w:ascii="Maiandra GD" w:hAnsi="Maiandra GD"/>
          <w:bCs/>
          <w:sz w:val="24"/>
          <w:szCs w:val="23"/>
        </w:rPr>
      </w:pPr>
      <w:r>
        <w:rPr>
          <w:rFonts w:ascii="Maiandra GD" w:hAnsi="Maiandra GD"/>
          <w:bCs/>
          <w:sz w:val="24"/>
          <w:szCs w:val="23"/>
        </w:rPr>
        <w:t xml:space="preserve">- </w:t>
      </w:r>
    </w:p>
    <w:p w:rsidR="00D067BB" w:rsidRPr="00EF14FA" w:rsidRDefault="00D067BB" w:rsidP="00EF14FA">
      <w:pPr>
        <w:pStyle w:val="Prrafodelista"/>
        <w:numPr>
          <w:ilvl w:val="0"/>
          <w:numId w:val="13"/>
        </w:numPr>
        <w:spacing w:after="120"/>
        <w:rPr>
          <w:rFonts w:ascii="Century Gothic" w:hAnsi="Century Gothic"/>
          <w:b/>
          <w:bCs/>
          <w:color w:val="4472C4" w:themeColor="accent5"/>
          <w:sz w:val="24"/>
          <w:szCs w:val="23"/>
        </w:rPr>
      </w:pPr>
      <w:r w:rsidRPr="00EF14FA">
        <w:rPr>
          <w:rFonts w:ascii="Century Gothic" w:hAnsi="Century Gothic"/>
          <w:b/>
          <w:bCs/>
          <w:color w:val="4472C4" w:themeColor="accent5"/>
          <w:sz w:val="24"/>
          <w:szCs w:val="23"/>
        </w:rPr>
        <w:t>¿Cuáles son los riesgos y desventajas cuando un negocio funciona sin autorización de la municipalidad?</w:t>
      </w:r>
    </w:p>
    <w:p w:rsidR="00D067BB" w:rsidRDefault="00EF14FA" w:rsidP="00551C05">
      <w:pPr>
        <w:tabs>
          <w:tab w:val="left" w:pos="1455"/>
        </w:tabs>
        <w:spacing w:after="120"/>
        <w:ind w:left="709"/>
        <w:rPr>
          <w:rFonts w:ascii="Maiandra GD" w:hAnsi="Maiandra GD"/>
          <w:bCs/>
          <w:sz w:val="24"/>
          <w:szCs w:val="23"/>
        </w:rPr>
      </w:pPr>
      <w:r>
        <w:rPr>
          <w:rFonts w:ascii="Maiandra GD" w:hAnsi="Maiandra GD"/>
          <w:bCs/>
          <w:sz w:val="24"/>
          <w:szCs w:val="23"/>
        </w:rPr>
        <w:t xml:space="preserve">- </w:t>
      </w:r>
      <w:r w:rsidR="005B27C0">
        <w:rPr>
          <w:rFonts w:ascii="Maiandra GD" w:hAnsi="Maiandra GD"/>
          <w:bCs/>
          <w:sz w:val="24"/>
          <w:szCs w:val="23"/>
        </w:rPr>
        <w:t>Las desventajas son que tendrá demandas, multas, cargos, y pérdida de consideración, los riesgos son que de ser descubiertos por autoridades fuertes, serán obligados a cerrar.</w:t>
      </w:r>
    </w:p>
    <w:p w:rsidR="00D067BB" w:rsidRDefault="00D067BB" w:rsidP="00EF14FA">
      <w:pPr>
        <w:spacing w:after="120"/>
        <w:rPr>
          <w:rFonts w:ascii="Arial Rounded MT Bold" w:hAnsi="Arial Rounded MT Bold"/>
          <w:bCs/>
          <w:color w:val="4472C4" w:themeColor="accent5"/>
          <w:sz w:val="28"/>
          <w:szCs w:val="23"/>
        </w:rPr>
      </w:pPr>
      <w:r w:rsidRPr="00D067BB">
        <w:rPr>
          <w:rFonts w:ascii="Arial Rounded MT Bold" w:hAnsi="Arial Rounded MT Bold"/>
          <w:bCs/>
          <w:color w:val="4472C4" w:themeColor="accent5"/>
          <w:sz w:val="28"/>
          <w:szCs w:val="23"/>
        </w:rPr>
        <w:lastRenderedPageBreak/>
        <w:t>Respondemos desde nuestra vivencia en la zona o comunidad</w:t>
      </w:r>
    </w:p>
    <w:p w:rsidR="00AF00D3" w:rsidRPr="00AF00D3" w:rsidRDefault="00AF00D3" w:rsidP="00EF14FA">
      <w:pPr>
        <w:spacing w:after="120"/>
        <w:rPr>
          <w:rFonts w:ascii="Maiandra GD" w:hAnsi="Maiandra GD"/>
          <w:bCs/>
          <w:color w:val="C00000"/>
          <w:sz w:val="24"/>
          <w:szCs w:val="23"/>
        </w:rPr>
      </w:pPr>
      <w:r w:rsidRPr="00AF00D3">
        <w:rPr>
          <w:rFonts w:ascii="Maiandra GD" w:hAnsi="Maiandra GD"/>
          <w:bCs/>
          <w:color w:val="C00000"/>
          <w:sz w:val="24"/>
          <w:szCs w:val="23"/>
        </w:rPr>
        <w:t>(Estas las debes responder personalmente pero guiándote de la lectura anterior)</w:t>
      </w:r>
    </w:p>
    <w:p w:rsidR="00D067BB" w:rsidRPr="00EF14FA" w:rsidRDefault="00D067BB" w:rsidP="00EF14FA">
      <w:pPr>
        <w:pStyle w:val="Prrafodelista"/>
        <w:numPr>
          <w:ilvl w:val="0"/>
          <w:numId w:val="13"/>
        </w:numPr>
        <w:spacing w:after="120"/>
        <w:rPr>
          <w:rFonts w:ascii="Century Gothic" w:hAnsi="Century Gothic"/>
          <w:b/>
          <w:bCs/>
          <w:color w:val="4472C4" w:themeColor="accent5"/>
          <w:sz w:val="24"/>
          <w:szCs w:val="23"/>
        </w:rPr>
      </w:pPr>
      <w:r w:rsidRPr="00EF14FA">
        <w:rPr>
          <w:rFonts w:ascii="Century Gothic" w:hAnsi="Century Gothic"/>
          <w:b/>
          <w:bCs/>
          <w:color w:val="4472C4" w:themeColor="accent5"/>
          <w:sz w:val="24"/>
          <w:szCs w:val="23"/>
        </w:rPr>
        <w:t xml:space="preserve">¿Dónde o en qué entidad debemos solicitar la licencia de funcionamiento para empezar un negocio? </w:t>
      </w:r>
    </w:p>
    <w:p w:rsidR="00EF14FA" w:rsidRDefault="00EF14FA" w:rsidP="00551C05">
      <w:pPr>
        <w:tabs>
          <w:tab w:val="left" w:pos="1455"/>
        </w:tabs>
        <w:spacing w:after="120"/>
        <w:ind w:left="709"/>
        <w:rPr>
          <w:rFonts w:ascii="Maiandra GD" w:hAnsi="Maiandra GD"/>
          <w:bCs/>
          <w:sz w:val="24"/>
          <w:szCs w:val="23"/>
        </w:rPr>
      </w:pPr>
      <w:r>
        <w:rPr>
          <w:rFonts w:ascii="Maiandra GD" w:hAnsi="Maiandra GD"/>
          <w:bCs/>
          <w:sz w:val="24"/>
          <w:szCs w:val="23"/>
        </w:rPr>
        <w:t xml:space="preserve">- </w:t>
      </w:r>
    </w:p>
    <w:p w:rsidR="00D067BB" w:rsidRPr="00EF14FA" w:rsidRDefault="00D067BB" w:rsidP="00EF14FA">
      <w:pPr>
        <w:pStyle w:val="Prrafodelista"/>
        <w:numPr>
          <w:ilvl w:val="0"/>
          <w:numId w:val="13"/>
        </w:numPr>
        <w:spacing w:after="120"/>
        <w:rPr>
          <w:rFonts w:ascii="Century Gothic" w:hAnsi="Century Gothic"/>
          <w:b/>
          <w:bCs/>
          <w:color w:val="4472C4" w:themeColor="accent5"/>
          <w:sz w:val="24"/>
          <w:szCs w:val="23"/>
        </w:rPr>
      </w:pPr>
      <w:r w:rsidRPr="00EF14FA">
        <w:rPr>
          <w:rFonts w:ascii="Century Gothic" w:hAnsi="Century Gothic"/>
          <w:b/>
          <w:bCs/>
          <w:color w:val="4472C4" w:themeColor="accent5"/>
          <w:sz w:val="24"/>
          <w:szCs w:val="23"/>
        </w:rPr>
        <w:t>¿Qué tipo de negocios observamos que tienen bastante movimiento en nuestra zona o comunidad?, ¿por qué?</w:t>
      </w:r>
    </w:p>
    <w:p w:rsidR="00D067BB" w:rsidRDefault="00EF14FA" w:rsidP="00551C05">
      <w:pPr>
        <w:tabs>
          <w:tab w:val="left" w:pos="1455"/>
        </w:tabs>
        <w:spacing w:after="120"/>
        <w:ind w:left="709"/>
        <w:rPr>
          <w:rFonts w:ascii="Maiandra GD" w:hAnsi="Maiandra GD"/>
          <w:bCs/>
          <w:sz w:val="24"/>
          <w:szCs w:val="23"/>
        </w:rPr>
      </w:pPr>
      <w:r>
        <w:rPr>
          <w:rFonts w:ascii="Maiandra GD" w:hAnsi="Maiandra GD"/>
          <w:bCs/>
          <w:sz w:val="24"/>
          <w:szCs w:val="23"/>
        </w:rPr>
        <w:t xml:space="preserve">- </w:t>
      </w:r>
    </w:p>
    <w:p w:rsidR="000E00FC" w:rsidRDefault="004408B5" w:rsidP="00650E80">
      <w:pPr>
        <w:spacing w:after="36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26848" behindDoc="1" locked="0" layoutInCell="1" allowOverlap="1">
                <wp:simplePos x="0" y="0"/>
                <wp:positionH relativeFrom="column">
                  <wp:posOffset>-19050</wp:posOffset>
                </wp:positionH>
                <wp:positionV relativeFrom="paragraph">
                  <wp:posOffset>285115</wp:posOffset>
                </wp:positionV>
                <wp:extent cx="6677025" cy="5029200"/>
                <wp:effectExtent l="0" t="0" r="28575" b="19050"/>
                <wp:wrapNone/>
                <wp:docPr id="50" name="Rectángulo redondeado 50"/>
                <wp:cNvGraphicFramePr/>
                <a:graphic xmlns:a="http://schemas.openxmlformats.org/drawingml/2006/main">
                  <a:graphicData uri="http://schemas.microsoft.com/office/word/2010/wordprocessingShape">
                    <wps:wsp>
                      <wps:cNvSpPr/>
                      <wps:spPr>
                        <a:xfrm>
                          <a:off x="0" y="0"/>
                          <a:ext cx="6677025" cy="5029200"/>
                        </a:xfrm>
                        <a:prstGeom prst="roundRect">
                          <a:avLst>
                            <a:gd name="adj" fmla="val 7576"/>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6930B" id="Rectángulo redondeado 50" o:spid="_x0000_s1026" style="position:absolute;margin-left:-1.5pt;margin-top:22.45pt;width:525.75pt;height:396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GtywIAAGoGAAAOAAAAZHJzL2Uyb0RvYy54bWzEVUtuGzEM3RfoHQTtm7ENf5JBxoGRIEWB&#10;NDGSFFkr+thTSKIqyb/epmfpxUppxmOnTbsoCnQzFkXykXwU6fOLrdFkLX2owVa0f9KjRFoOoraL&#10;in56vH53SkmIzAqmwcqK7mSgF9O3b843rpQDWIIW0hMEsaHcuIouY3RlUQS+lIaFE3DSolKBNyyi&#10;6BeF8GyD6EYXg15vXGzAC+eByxDw9qpR0mnGV0ryeKdUkJHoimJuMX99/j6nbzE9Z+XCM7eseZsG&#10;+4ssDKstBu2grlhkZOXrX6BMzT0EUPGEgylAqZrLXANW0+/9VM3DkjmZa0FygutoCv8Olt+u557U&#10;oqIjpMcygz26R9a+f7OLlQbipQArJBNA0ADZ2rhQotODm/tWCnhMpW+VN+kXiyLbzPCuY1huI+F4&#10;OR5PJr3BiBKOulFvcIY9TKjFwd35EN9LMCQdKuphZUXKKNPL1jchZp5FmywTnylRRmPX1kyTyWgy&#10;bgFbW4TeQybHALoW17XWWUjPTF5qT9C3ooxzaeMwR9Ir8xFEc49JNmmyEq/xQTXXp/trDJEfbELK&#10;tbwIou3/iIs5pcBF6lfToXyKOy1TOtreS4V9x54Mcr1dAcdU9BvVkgnZXI9+W3IGTMgKue2wW4DX&#10;aO63bWrtk6vMA9s59/6UWPNoOo8cGWzsnE1twb8GoGMXubHfk9RQk1h6BrHDqfDQrIvg+HWNj/GG&#10;hThnHl8ajgruvHiHH6VhU1FoT5QswX997T7Z49iilpIN7puKhi8r5iUl+oPFgT7rD4dpQWVhOJoM&#10;UPDHmudjjV2ZS8AX28ft6ng+Jvuo90flwTzhapylqKhilmPsivLo98JlbPYgLlcuZ7NshkvJsXhj&#10;HxxP4InVNDyP2yfmXTuREYf5Fva7iZV5zpp2HGyTp4XZKoKqY1IeeG0FXGh4erExj+VsdfiLmP4A&#10;AAD//wMAUEsDBBQABgAIAAAAIQBWLDco4gAAAAoBAAAPAAAAZHJzL2Rvd25yZXYueG1sTI/NTsMw&#10;EITvSLyDtUhcUOtAQ5WGbKoA4gSIUiq4uvHmh8brKHbb8Pa4JziOZjTzTbYcTScONLjWMsL1NAJB&#10;XFrdco2w+XiaJCCcV6xVZ5kQfsjBMj8/y1Sq7ZHf6bD2tQgl7FKF0Hjfp1K6siGj3NT2xMGr7GCU&#10;D3KopR7UMZSbTt5E0Vwa1XJYaFRPDw2Vu/XeILw+Ds+7uCg2V/fj9+pl9VV98luFeHkxFncgPI3+&#10;Lwwn/IAOeWDa2j1rJzqEySxc8QhxvABx8qM4uQWxRUhm8wXIPJP/L+S/AAAA//8DAFBLAQItABQA&#10;BgAIAAAAIQC2gziS/gAAAOEBAAATAAAAAAAAAAAAAAAAAAAAAABbQ29udGVudF9UeXBlc10ueG1s&#10;UEsBAi0AFAAGAAgAAAAhADj9If/WAAAAlAEAAAsAAAAAAAAAAAAAAAAALwEAAF9yZWxzLy5yZWxz&#10;UEsBAi0AFAAGAAgAAAAhAK0bUa3LAgAAagYAAA4AAAAAAAAAAAAAAAAALgIAAGRycy9lMm9Eb2Mu&#10;eG1sUEsBAi0AFAAGAAgAAAAhAFYsNyjiAAAACgEAAA8AAAAAAAAAAAAAAAAAJQUAAGRycy9kb3du&#10;cmV2LnhtbFBLBQYAAAAABAAEAPMAAAA0BgAAAAA=&#10;" fillcolor="#fff2cc [663]" strokecolor="#fff2cc [663]" strokeweight="1pt">
                <v:stroke joinstyle="miter"/>
              </v:roundrect>
            </w:pict>
          </mc:Fallback>
        </mc:AlternateContent>
      </w:r>
      <w:r w:rsidR="002167E9" w:rsidRPr="002167E9">
        <w:rPr>
          <w:rFonts w:ascii="Arial Rounded MT Bold" w:hAnsi="Arial Rounded MT Bold"/>
          <w:bCs/>
          <w:color w:val="4472C4" w:themeColor="accent5"/>
          <w:sz w:val="28"/>
          <w:szCs w:val="23"/>
        </w:rPr>
        <w:t>Respondemos las preguntas a partir de la</w:t>
      </w:r>
      <w:r w:rsidR="00AF00D3">
        <w:rPr>
          <w:rFonts w:ascii="Arial Rounded MT Bold" w:hAnsi="Arial Rounded MT Bold"/>
          <w:bCs/>
          <w:color w:val="4472C4" w:themeColor="accent5"/>
          <w:sz w:val="28"/>
          <w:szCs w:val="23"/>
        </w:rPr>
        <w:t xml:space="preserve"> lectura de la cartilla (Texto</w:t>
      </w:r>
      <w:r w:rsidR="002167E9" w:rsidRPr="002167E9">
        <w:rPr>
          <w:rFonts w:ascii="Arial Rounded MT Bold" w:hAnsi="Arial Rounded MT Bold"/>
          <w:bCs/>
          <w:color w:val="4472C4" w:themeColor="accent5"/>
          <w:sz w:val="28"/>
          <w:szCs w:val="23"/>
        </w:rPr>
        <w:t>)</w:t>
      </w:r>
    </w:p>
    <w:p w:rsidR="00AF00D3" w:rsidRDefault="00650E80" w:rsidP="00650E80">
      <w:pPr>
        <w:spacing w:after="120"/>
        <w:jc w:val="center"/>
        <w:rPr>
          <w:rFonts w:ascii="Arial Rounded MT Bold" w:hAnsi="Arial Rounded MT Bold"/>
          <w:bCs/>
          <w:color w:val="4472C4" w:themeColor="accent5"/>
          <w:sz w:val="28"/>
          <w:szCs w:val="23"/>
        </w:rPr>
      </w:pPr>
      <w:r w:rsidRPr="00650E80">
        <w:rPr>
          <w:rFonts w:ascii="Arial Rounded MT Bold" w:hAnsi="Arial Rounded MT Bold"/>
          <w:bCs/>
          <w:color w:val="4472C4" w:themeColor="accent5"/>
          <w:sz w:val="28"/>
          <w:szCs w:val="23"/>
        </w:rPr>
        <w:t>LA CARTILLA</w:t>
      </w:r>
    </w:p>
    <w:p w:rsidR="00650E80" w:rsidRDefault="00650E80" w:rsidP="00650E80">
      <w:pPr>
        <w:spacing w:after="120"/>
        <w:ind w:left="284" w:right="260"/>
        <w:jc w:val="both"/>
        <w:rPr>
          <w:rFonts w:ascii="Maiandra GD" w:hAnsi="Maiandra GD"/>
          <w:bCs/>
          <w:sz w:val="24"/>
          <w:szCs w:val="23"/>
        </w:rPr>
      </w:pPr>
      <w:r w:rsidRPr="00650E80">
        <w:rPr>
          <w:rFonts w:ascii="Maiandra GD" w:hAnsi="Maiandra GD"/>
          <w:bCs/>
          <w:sz w:val="24"/>
          <w:szCs w:val="23"/>
        </w:rPr>
        <w:t xml:space="preserve">Es un texto expositivo que funciona como herramienta teórico-práctica que ayuda al usuario a entender y resolver situaciones con las que se enfrenta en algún momento y pone al alcance de ciudadanas y ciudadanos temas complejos en un estilo de </w:t>
      </w:r>
      <w:r w:rsidRPr="00650E80">
        <w:rPr>
          <w:rFonts w:ascii="Maiandra GD" w:hAnsi="Maiandra GD"/>
          <w:bCs/>
          <w:i/>
          <w:sz w:val="24"/>
          <w:szCs w:val="23"/>
        </w:rPr>
        <w:t>fácil</w:t>
      </w:r>
      <w:r w:rsidRPr="00650E80">
        <w:rPr>
          <w:rFonts w:ascii="Maiandra GD" w:hAnsi="Maiandra GD"/>
          <w:bCs/>
          <w:sz w:val="24"/>
          <w:szCs w:val="23"/>
        </w:rPr>
        <w:t xml:space="preserve"> </w:t>
      </w:r>
      <w:r w:rsidRPr="00650E80">
        <w:rPr>
          <w:rFonts w:ascii="Maiandra GD" w:hAnsi="Maiandra GD"/>
          <w:bCs/>
          <w:i/>
          <w:sz w:val="24"/>
          <w:szCs w:val="23"/>
        </w:rPr>
        <w:t>comprensión</w:t>
      </w:r>
      <w:r w:rsidRPr="00650E80">
        <w:rPr>
          <w:rFonts w:ascii="Maiandra GD" w:hAnsi="Maiandra GD"/>
          <w:bCs/>
          <w:sz w:val="24"/>
          <w:szCs w:val="23"/>
        </w:rPr>
        <w:t>.</w:t>
      </w:r>
    </w:p>
    <w:p w:rsidR="00650E80" w:rsidRPr="00650E80" w:rsidRDefault="00650E80" w:rsidP="00650E80">
      <w:pPr>
        <w:spacing w:after="120"/>
        <w:ind w:left="284" w:right="260"/>
        <w:jc w:val="both"/>
        <w:rPr>
          <w:rFonts w:ascii="Arial Rounded MT Bold" w:hAnsi="Arial Rounded MT Bold"/>
          <w:bCs/>
          <w:color w:val="4472C4" w:themeColor="accent5"/>
          <w:sz w:val="24"/>
          <w:szCs w:val="23"/>
        </w:rPr>
      </w:pPr>
      <w:r w:rsidRPr="004408B5">
        <w:rPr>
          <w:rFonts w:ascii="Arial Rounded MT Bold" w:hAnsi="Arial Rounded MT Bold"/>
          <w:bCs/>
          <w:color w:val="4472C4" w:themeColor="accent5"/>
          <w:sz w:val="24"/>
          <w:szCs w:val="23"/>
          <w:highlight w:val="yellow"/>
        </w:rPr>
        <w:t>ESTRUCTURA</w:t>
      </w:r>
    </w:p>
    <w:p w:rsidR="00650E80" w:rsidRPr="00650E80" w:rsidRDefault="00650E80" w:rsidP="00650E80">
      <w:pPr>
        <w:pStyle w:val="Prrafodelista"/>
        <w:numPr>
          <w:ilvl w:val="0"/>
          <w:numId w:val="16"/>
        </w:numPr>
        <w:spacing w:after="120"/>
        <w:ind w:right="260"/>
        <w:jc w:val="both"/>
        <w:rPr>
          <w:rFonts w:ascii="Maiandra GD" w:hAnsi="Maiandra GD"/>
          <w:bCs/>
          <w:sz w:val="24"/>
          <w:szCs w:val="23"/>
        </w:rPr>
      </w:pPr>
      <w:r w:rsidRPr="00650E80">
        <w:rPr>
          <w:rFonts w:ascii="Century Gothic" w:hAnsi="Century Gothic"/>
          <w:b/>
          <w:bCs/>
          <w:color w:val="4472C4" w:themeColor="accent5"/>
          <w:sz w:val="24"/>
          <w:szCs w:val="23"/>
        </w:rPr>
        <w:t>Introducción:</w:t>
      </w:r>
      <w:r w:rsidRPr="00650E80">
        <w:rPr>
          <w:rFonts w:ascii="Maiandra GD" w:hAnsi="Maiandra GD"/>
          <w:bCs/>
          <w:color w:val="4472C4" w:themeColor="accent5"/>
          <w:sz w:val="24"/>
          <w:szCs w:val="23"/>
        </w:rPr>
        <w:t xml:space="preserve"> </w:t>
      </w:r>
      <w:r w:rsidRPr="00650E80">
        <w:rPr>
          <w:rFonts w:ascii="Maiandra GD" w:hAnsi="Maiandra GD"/>
          <w:bCs/>
          <w:sz w:val="24"/>
          <w:szCs w:val="23"/>
        </w:rPr>
        <w:t>Portada</w:t>
      </w:r>
      <w:r w:rsidR="004408B5">
        <w:rPr>
          <w:rFonts w:ascii="Maiandra GD" w:hAnsi="Maiandra GD"/>
          <w:bCs/>
          <w:sz w:val="24"/>
          <w:szCs w:val="23"/>
        </w:rPr>
        <w:t>,</w:t>
      </w:r>
      <w:r w:rsidRPr="00650E80">
        <w:rPr>
          <w:rFonts w:ascii="Maiandra GD" w:hAnsi="Maiandra GD"/>
          <w:bCs/>
          <w:sz w:val="24"/>
          <w:szCs w:val="23"/>
        </w:rPr>
        <w:t xml:space="preserve"> Presentación</w:t>
      </w:r>
      <w:r w:rsidR="004408B5">
        <w:rPr>
          <w:rFonts w:ascii="Maiandra GD" w:hAnsi="Maiandra GD"/>
          <w:bCs/>
          <w:sz w:val="24"/>
          <w:szCs w:val="23"/>
        </w:rPr>
        <w:t>,</w:t>
      </w:r>
      <w:r w:rsidRPr="00650E80">
        <w:rPr>
          <w:rFonts w:ascii="Maiandra GD" w:hAnsi="Maiandra GD"/>
          <w:bCs/>
          <w:sz w:val="24"/>
          <w:szCs w:val="23"/>
        </w:rPr>
        <w:t xml:space="preserve"> Tabla de contenidos </w:t>
      </w:r>
    </w:p>
    <w:p w:rsidR="00650E80" w:rsidRPr="00650E80" w:rsidRDefault="00650E80" w:rsidP="00650E80">
      <w:pPr>
        <w:pStyle w:val="Prrafodelista"/>
        <w:numPr>
          <w:ilvl w:val="0"/>
          <w:numId w:val="16"/>
        </w:numPr>
        <w:spacing w:after="120"/>
        <w:ind w:right="260"/>
        <w:jc w:val="both"/>
        <w:rPr>
          <w:rFonts w:ascii="Maiandra GD" w:hAnsi="Maiandra GD"/>
          <w:bCs/>
          <w:sz w:val="24"/>
          <w:szCs w:val="23"/>
        </w:rPr>
      </w:pPr>
      <w:r w:rsidRPr="00650E80">
        <w:rPr>
          <w:rFonts w:ascii="Century Gothic" w:hAnsi="Century Gothic"/>
          <w:b/>
          <w:bCs/>
          <w:color w:val="4472C4" w:themeColor="accent5"/>
          <w:sz w:val="24"/>
          <w:szCs w:val="23"/>
        </w:rPr>
        <w:t>Desarrollo (cuerpo del texto):</w:t>
      </w:r>
      <w:r w:rsidRPr="00650E80">
        <w:rPr>
          <w:rFonts w:ascii="Maiandra GD" w:hAnsi="Maiandra GD"/>
          <w:bCs/>
          <w:sz w:val="24"/>
          <w:szCs w:val="23"/>
        </w:rPr>
        <w:t xml:space="preserve"> Párrafos, bloques, partes o secciones </w:t>
      </w:r>
    </w:p>
    <w:p w:rsidR="00650E80" w:rsidRPr="00650E80" w:rsidRDefault="00650E80" w:rsidP="00650E80">
      <w:pPr>
        <w:pStyle w:val="Prrafodelista"/>
        <w:numPr>
          <w:ilvl w:val="0"/>
          <w:numId w:val="16"/>
        </w:numPr>
        <w:spacing w:after="120"/>
        <w:ind w:right="260"/>
        <w:jc w:val="both"/>
        <w:rPr>
          <w:rFonts w:ascii="Maiandra GD" w:hAnsi="Maiandra GD"/>
          <w:bCs/>
          <w:sz w:val="24"/>
          <w:szCs w:val="23"/>
        </w:rPr>
      </w:pPr>
      <w:r w:rsidRPr="00650E80">
        <w:rPr>
          <w:rFonts w:ascii="Century Gothic" w:hAnsi="Century Gothic"/>
          <w:b/>
          <w:bCs/>
          <w:color w:val="4472C4" w:themeColor="accent5"/>
          <w:sz w:val="24"/>
          <w:szCs w:val="23"/>
        </w:rPr>
        <w:t>Cierre:</w:t>
      </w:r>
      <w:r w:rsidRPr="00650E80">
        <w:rPr>
          <w:rFonts w:ascii="Maiandra GD" w:hAnsi="Maiandra GD"/>
          <w:bCs/>
          <w:sz w:val="24"/>
          <w:szCs w:val="23"/>
        </w:rPr>
        <w:t xml:space="preserve"> Glosario</w:t>
      </w:r>
      <w:r>
        <w:rPr>
          <w:rFonts w:ascii="Maiandra GD" w:hAnsi="Maiandra GD"/>
          <w:bCs/>
          <w:sz w:val="24"/>
          <w:szCs w:val="23"/>
        </w:rPr>
        <w:t>,</w:t>
      </w:r>
      <w:r w:rsidRPr="00650E80">
        <w:rPr>
          <w:rFonts w:ascii="Maiandra GD" w:hAnsi="Maiandra GD"/>
          <w:bCs/>
          <w:sz w:val="24"/>
          <w:szCs w:val="23"/>
        </w:rPr>
        <w:t xml:space="preserve"> Referencias bibliográficas</w:t>
      </w:r>
      <w:r>
        <w:rPr>
          <w:rFonts w:ascii="Maiandra GD" w:hAnsi="Maiandra GD"/>
          <w:bCs/>
          <w:sz w:val="24"/>
          <w:szCs w:val="23"/>
        </w:rPr>
        <w:t>.</w:t>
      </w:r>
    </w:p>
    <w:p w:rsidR="00650E80" w:rsidRPr="00650E80" w:rsidRDefault="00650E80" w:rsidP="00650E80">
      <w:pPr>
        <w:spacing w:after="120"/>
        <w:ind w:left="284" w:right="260"/>
        <w:jc w:val="both"/>
        <w:rPr>
          <w:rFonts w:ascii="Arial Rounded MT Bold" w:hAnsi="Arial Rounded MT Bold"/>
          <w:bCs/>
          <w:color w:val="4472C4" w:themeColor="accent5"/>
          <w:sz w:val="24"/>
          <w:szCs w:val="23"/>
        </w:rPr>
      </w:pPr>
      <w:r w:rsidRPr="00650E80">
        <w:rPr>
          <w:rFonts w:ascii="Arial Rounded MT Bold" w:hAnsi="Arial Rounded MT Bold"/>
          <w:bCs/>
          <w:color w:val="4472C4" w:themeColor="accent5"/>
          <w:sz w:val="24"/>
          <w:szCs w:val="23"/>
        </w:rPr>
        <w:t>CARACTERÍSTICAS</w:t>
      </w:r>
    </w:p>
    <w:p w:rsidR="00650E80" w:rsidRPr="004408B5" w:rsidRDefault="00650E80" w:rsidP="004408B5">
      <w:pPr>
        <w:pStyle w:val="Prrafodelista"/>
        <w:numPr>
          <w:ilvl w:val="0"/>
          <w:numId w:val="16"/>
        </w:numPr>
        <w:spacing w:after="120"/>
        <w:ind w:right="260"/>
        <w:jc w:val="both"/>
        <w:rPr>
          <w:rFonts w:ascii="Century Gothic" w:hAnsi="Century Gothic"/>
          <w:b/>
          <w:bCs/>
          <w:color w:val="4472C4" w:themeColor="accent5"/>
          <w:sz w:val="24"/>
          <w:szCs w:val="23"/>
        </w:rPr>
      </w:pPr>
      <w:r w:rsidRPr="004408B5">
        <w:rPr>
          <w:rFonts w:ascii="Century Gothic" w:hAnsi="Century Gothic"/>
          <w:b/>
          <w:bCs/>
          <w:color w:val="4472C4" w:themeColor="accent5"/>
          <w:sz w:val="24"/>
          <w:szCs w:val="23"/>
        </w:rPr>
        <w:t xml:space="preserve">De forma: </w:t>
      </w:r>
      <w:r w:rsidRPr="004408B5">
        <w:rPr>
          <w:rFonts w:ascii="Maiandra GD" w:hAnsi="Maiandra GD"/>
          <w:bCs/>
          <w:sz w:val="24"/>
          <w:szCs w:val="23"/>
        </w:rPr>
        <w:t>Es sintética, contundente, didáctica, visual. Organiza, secuencia y jerarquiza su contenido y las imágenes.</w:t>
      </w:r>
    </w:p>
    <w:p w:rsidR="00650E80" w:rsidRPr="004408B5" w:rsidRDefault="00650E80" w:rsidP="004408B5">
      <w:pPr>
        <w:pStyle w:val="Prrafodelista"/>
        <w:numPr>
          <w:ilvl w:val="0"/>
          <w:numId w:val="16"/>
        </w:numPr>
        <w:spacing w:after="120"/>
        <w:ind w:right="260"/>
        <w:jc w:val="both"/>
        <w:rPr>
          <w:rFonts w:ascii="Century Gothic" w:hAnsi="Century Gothic"/>
          <w:b/>
          <w:bCs/>
          <w:color w:val="4472C4" w:themeColor="accent5"/>
          <w:sz w:val="24"/>
          <w:szCs w:val="23"/>
        </w:rPr>
      </w:pPr>
      <w:r w:rsidRPr="004408B5">
        <w:rPr>
          <w:rFonts w:ascii="Century Gothic" w:hAnsi="Century Gothic"/>
          <w:b/>
          <w:bCs/>
          <w:color w:val="4472C4" w:themeColor="accent5"/>
          <w:sz w:val="24"/>
          <w:szCs w:val="23"/>
          <w:highlight w:val="yellow"/>
        </w:rPr>
        <w:t>De diseño:</w:t>
      </w:r>
      <w:r w:rsidRPr="004408B5">
        <w:rPr>
          <w:rFonts w:ascii="Century Gothic" w:hAnsi="Century Gothic"/>
          <w:b/>
          <w:bCs/>
          <w:color w:val="4472C4" w:themeColor="accent5"/>
          <w:sz w:val="24"/>
          <w:szCs w:val="23"/>
        </w:rPr>
        <w:t xml:space="preserve"> </w:t>
      </w:r>
      <w:r w:rsidRPr="004408B5">
        <w:rPr>
          <w:rFonts w:ascii="Maiandra GD" w:hAnsi="Maiandra GD"/>
          <w:bCs/>
          <w:sz w:val="24"/>
          <w:szCs w:val="23"/>
        </w:rPr>
        <w:t>El lenguaje, el código, las metáforas, los juegos, los temas, las preguntas, los elementos gráficos, la redacción, y los modos de visualizar y graficar una información o un planteamiento implican diferentes impactos ligados a la identidad, la cultura y las capacidades de aquellos para quienes está creada la cartilla.</w:t>
      </w:r>
    </w:p>
    <w:p w:rsidR="00650E80" w:rsidRPr="004408B5" w:rsidRDefault="00650E80" w:rsidP="004408B5">
      <w:pPr>
        <w:pStyle w:val="Prrafodelista"/>
        <w:numPr>
          <w:ilvl w:val="0"/>
          <w:numId w:val="16"/>
        </w:numPr>
        <w:spacing w:after="120"/>
        <w:ind w:right="260"/>
        <w:jc w:val="both"/>
        <w:rPr>
          <w:rFonts w:ascii="Century Gothic" w:hAnsi="Century Gothic"/>
          <w:b/>
          <w:bCs/>
          <w:color w:val="4472C4" w:themeColor="accent5"/>
          <w:sz w:val="24"/>
          <w:szCs w:val="23"/>
        </w:rPr>
      </w:pPr>
      <w:r w:rsidRPr="004408B5">
        <w:rPr>
          <w:rFonts w:ascii="Century Gothic" w:hAnsi="Century Gothic"/>
          <w:b/>
          <w:bCs/>
          <w:color w:val="4472C4" w:themeColor="accent5"/>
          <w:sz w:val="24"/>
          <w:szCs w:val="23"/>
        </w:rPr>
        <w:t xml:space="preserve">De contenido: </w:t>
      </w:r>
      <w:r w:rsidRPr="004408B5">
        <w:rPr>
          <w:rFonts w:ascii="Maiandra GD" w:hAnsi="Maiandra GD"/>
          <w:bCs/>
          <w:sz w:val="24"/>
          <w:szCs w:val="23"/>
        </w:rPr>
        <w:t>Genera conciencia, desarrolla procesos habilitantes para la acción y el compromiso con lo colectivo. Busca generar preguntas más que dar respuestas. Invita a los lectores a construir sus propias conjeturas respecto al sentido de las cosas, los elementos de análisis y sus criterios de acción.</w:t>
      </w:r>
    </w:p>
    <w:p w:rsidR="004408B5" w:rsidRPr="004408B5" w:rsidRDefault="00650E80" w:rsidP="00650E80">
      <w:pPr>
        <w:spacing w:after="120"/>
        <w:ind w:left="284" w:right="260"/>
        <w:jc w:val="both"/>
        <w:rPr>
          <w:rFonts w:ascii="Arial Rounded MT Bold" w:hAnsi="Arial Rounded MT Bold"/>
          <w:bCs/>
          <w:color w:val="4472C4" w:themeColor="accent5"/>
          <w:sz w:val="24"/>
          <w:szCs w:val="23"/>
        </w:rPr>
      </w:pPr>
      <w:r w:rsidRPr="004408B5">
        <w:rPr>
          <w:rFonts w:ascii="Arial Rounded MT Bold" w:hAnsi="Arial Rounded MT Bold"/>
          <w:bCs/>
          <w:color w:val="4472C4" w:themeColor="accent5"/>
          <w:sz w:val="24"/>
          <w:szCs w:val="23"/>
        </w:rPr>
        <w:t xml:space="preserve">TIPOS: </w:t>
      </w:r>
    </w:p>
    <w:p w:rsidR="00650E80" w:rsidRPr="004408B5" w:rsidRDefault="00650E80" w:rsidP="004408B5">
      <w:pPr>
        <w:pStyle w:val="Prrafodelista"/>
        <w:numPr>
          <w:ilvl w:val="0"/>
          <w:numId w:val="16"/>
        </w:numPr>
        <w:spacing w:after="120"/>
        <w:ind w:right="260"/>
        <w:jc w:val="both"/>
        <w:rPr>
          <w:rFonts w:ascii="Maiandra GD" w:hAnsi="Maiandra GD"/>
          <w:bCs/>
          <w:sz w:val="24"/>
          <w:szCs w:val="23"/>
        </w:rPr>
      </w:pPr>
      <w:r w:rsidRPr="004408B5">
        <w:rPr>
          <w:rFonts w:ascii="Maiandra GD" w:hAnsi="Maiandra GD"/>
          <w:bCs/>
          <w:sz w:val="24"/>
          <w:szCs w:val="23"/>
        </w:rPr>
        <w:t>Cartilla pedagógica, Cartilla política, Cartilla médica.</w:t>
      </w:r>
    </w:p>
    <w:p w:rsidR="004408B5" w:rsidRDefault="004408B5" w:rsidP="004408B5">
      <w:pPr>
        <w:tabs>
          <w:tab w:val="left" w:pos="4155"/>
        </w:tabs>
        <w:spacing w:after="0"/>
        <w:ind w:right="260"/>
        <w:jc w:val="both"/>
        <w:rPr>
          <w:rFonts w:ascii="Maiandra GD" w:hAnsi="Maiandra GD"/>
          <w:bCs/>
          <w:sz w:val="24"/>
          <w:szCs w:val="23"/>
        </w:rPr>
      </w:pPr>
      <w:r>
        <w:rPr>
          <w:rFonts w:ascii="Maiandra GD" w:hAnsi="Maiandra GD"/>
          <w:bCs/>
          <w:sz w:val="24"/>
          <w:szCs w:val="23"/>
        </w:rPr>
        <w:tab/>
      </w:r>
    </w:p>
    <w:p w:rsidR="004408B5" w:rsidRPr="004408B5" w:rsidRDefault="004408B5" w:rsidP="004408B5">
      <w:pPr>
        <w:spacing w:after="120"/>
        <w:ind w:right="260"/>
        <w:jc w:val="both"/>
        <w:rPr>
          <w:rFonts w:ascii="Maiandra GD" w:hAnsi="Maiandra GD"/>
          <w:bCs/>
          <w:color w:val="C00000"/>
          <w:sz w:val="24"/>
          <w:szCs w:val="23"/>
        </w:rPr>
      </w:pPr>
      <w:r w:rsidRPr="004408B5">
        <w:rPr>
          <w:rFonts w:ascii="Maiandra GD" w:hAnsi="Maiandra GD"/>
          <w:bCs/>
          <w:color w:val="C00000"/>
          <w:sz w:val="24"/>
          <w:szCs w:val="23"/>
        </w:rPr>
        <w:t>(Las siguientes preguntas las puedes responder luego de leer el texto uwu)</w:t>
      </w:r>
    </w:p>
    <w:p w:rsidR="00551C05" w:rsidRDefault="002167E9" w:rsidP="00551C05">
      <w:pPr>
        <w:pStyle w:val="Prrafodelista"/>
        <w:numPr>
          <w:ilvl w:val="0"/>
          <w:numId w:val="14"/>
        </w:numPr>
        <w:spacing w:after="120"/>
        <w:rPr>
          <w:rFonts w:ascii="Century Gothic" w:hAnsi="Century Gothic"/>
          <w:b/>
          <w:bCs/>
          <w:color w:val="4472C4" w:themeColor="accent5"/>
          <w:sz w:val="24"/>
          <w:szCs w:val="23"/>
        </w:rPr>
      </w:pPr>
      <w:r w:rsidRPr="00B74703">
        <w:rPr>
          <w:rFonts w:ascii="Century Gothic" w:hAnsi="Century Gothic"/>
          <w:b/>
          <w:bCs/>
          <w:color w:val="4472C4" w:themeColor="accent5"/>
          <w:sz w:val="24"/>
          <w:szCs w:val="23"/>
        </w:rPr>
        <w:t>¿Cómo está estructurada la cartilla?</w:t>
      </w:r>
    </w:p>
    <w:p w:rsidR="002167E9" w:rsidRPr="00551C05" w:rsidRDefault="002167E9" w:rsidP="00551C05">
      <w:pPr>
        <w:tabs>
          <w:tab w:val="left" w:pos="1455"/>
        </w:tabs>
        <w:spacing w:after="120"/>
        <w:ind w:left="709"/>
        <w:rPr>
          <w:rFonts w:ascii="Maiandra GD" w:hAnsi="Maiandra GD"/>
          <w:bCs/>
          <w:sz w:val="24"/>
          <w:szCs w:val="23"/>
        </w:rPr>
      </w:pPr>
      <w:r w:rsidRPr="00551C05">
        <w:rPr>
          <w:rFonts w:ascii="Maiandra GD" w:hAnsi="Maiandra GD"/>
          <w:bCs/>
          <w:sz w:val="24"/>
          <w:szCs w:val="23"/>
        </w:rPr>
        <w:t xml:space="preserve"> </w:t>
      </w:r>
      <w:r w:rsidR="00551C05" w:rsidRPr="00551C05">
        <w:rPr>
          <w:rFonts w:ascii="Maiandra GD" w:hAnsi="Maiandra GD"/>
          <w:bCs/>
          <w:sz w:val="24"/>
          <w:szCs w:val="23"/>
        </w:rPr>
        <w:t xml:space="preserve">- </w:t>
      </w:r>
    </w:p>
    <w:p w:rsidR="00551C05" w:rsidRPr="00551C05" w:rsidRDefault="002167E9" w:rsidP="00551C05">
      <w:pPr>
        <w:pStyle w:val="Prrafodelista"/>
        <w:numPr>
          <w:ilvl w:val="0"/>
          <w:numId w:val="14"/>
        </w:numPr>
        <w:spacing w:after="120"/>
        <w:rPr>
          <w:rFonts w:ascii="Century Gothic" w:hAnsi="Century Gothic"/>
          <w:b/>
          <w:bCs/>
          <w:color w:val="4472C4" w:themeColor="accent5"/>
          <w:sz w:val="24"/>
          <w:szCs w:val="23"/>
        </w:rPr>
      </w:pPr>
      <w:r w:rsidRPr="00B74703">
        <w:rPr>
          <w:rFonts w:ascii="Century Gothic" w:hAnsi="Century Gothic"/>
          <w:b/>
          <w:bCs/>
          <w:color w:val="4472C4" w:themeColor="accent5"/>
          <w:sz w:val="24"/>
          <w:szCs w:val="23"/>
        </w:rPr>
        <w:t xml:space="preserve">¿Cuántos bloques, secciones o partes encontramos en la cartilla? </w:t>
      </w:r>
    </w:p>
    <w:p w:rsidR="00551C05" w:rsidRPr="00551C05" w:rsidRDefault="00551C05" w:rsidP="00551C05">
      <w:pPr>
        <w:tabs>
          <w:tab w:val="left" w:pos="1455"/>
        </w:tabs>
        <w:spacing w:after="120"/>
        <w:ind w:left="709"/>
        <w:rPr>
          <w:rFonts w:ascii="Maiandra GD" w:hAnsi="Maiandra GD"/>
          <w:bCs/>
          <w:sz w:val="24"/>
          <w:szCs w:val="23"/>
        </w:rPr>
      </w:pPr>
      <w:r w:rsidRPr="00551C05">
        <w:rPr>
          <w:rFonts w:ascii="Maiandra GD" w:hAnsi="Maiandra GD"/>
          <w:bCs/>
          <w:sz w:val="24"/>
          <w:szCs w:val="23"/>
        </w:rPr>
        <w:t xml:space="preserve">- </w:t>
      </w:r>
      <w:r w:rsidR="004408B5">
        <w:rPr>
          <w:rFonts w:ascii="Maiandra GD" w:hAnsi="Maiandra GD"/>
          <w:bCs/>
          <w:sz w:val="24"/>
          <w:szCs w:val="23"/>
        </w:rPr>
        <w:t xml:space="preserve">Dependiendo de qué tema se esté tocando, las secciones del desarrollo pueden extenderse más o ser cortos. No se podría calcular con exactitud cuántos. </w:t>
      </w:r>
    </w:p>
    <w:p w:rsidR="00551C05" w:rsidRPr="00551C05" w:rsidRDefault="002167E9" w:rsidP="00551C05">
      <w:pPr>
        <w:pStyle w:val="Prrafodelista"/>
        <w:numPr>
          <w:ilvl w:val="0"/>
          <w:numId w:val="14"/>
        </w:numPr>
        <w:spacing w:after="120"/>
        <w:rPr>
          <w:rFonts w:ascii="Century Gothic" w:hAnsi="Century Gothic"/>
          <w:b/>
          <w:bCs/>
          <w:color w:val="4472C4" w:themeColor="accent5"/>
          <w:sz w:val="24"/>
          <w:szCs w:val="23"/>
        </w:rPr>
      </w:pPr>
      <w:r w:rsidRPr="00B74703">
        <w:rPr>
          <w:rFonts w:ascii="Century Gothic" w:hAnsi="Century Gothic"/>
          <w:b/>
          <w:bCs/>
          <w:color w:val="4472C4" w:themeColor="accent5"/>
          <w:sz w:val="24"/>
          <w:szCs w:val="23"/>
        </w:rPr>
        <w:t>¿Qué característica de dise</w:t>
      </w:r>
      <w:r w:rsidR="00B74703" w:rsidRPr="00B74703">
        <w:rPr>
          <w:rFonts w:ascii="Century Gothic" w:hAnsi="Century Gothic"/>
          <w:b/>
          <w:bCs/>
          <w:color w:val="4472C4" w:themeColor="accent5"/>
          <w:sz w:val="24"/>
          <w:szCs w:val="23"/>
        </w:rPr>
        <w:t>ño encontramos en la cartilla?</w:t>
      </w:r>
    </w:p>
    <w:p w:rsidR="00551C05" w:rsidRPr="00551C05" w:rsidRDefault="00551C05" w:rsidP="00551C05">
      <w:pPr>
        <w:tabs>
          <w:tab w:val="left" w:pos="1455"/>
        </w:tabs>
        <w:spacing w:after="120"/>
        <w:ind w:left="709"/>
        <w:rPr>
          <w:rFonts w:ascii="Maiandra GD" w:hAnsi="Maiandra GD"/>
          <w:bCs/>
          <w:sz w:val="24"/>
          <w:szCs w:val="23"/>
        </w:rPr>
      </w:pPr>
      <w:r w:rsidRPr="00551C05">
        <w:rPr>
          <w:rFonts w:ascii="Maiandra GD" w:hAnsi="Maiandra GD"/>
          <w:bCs/>
          <w:sz w:val="24"/>
          <w:szCs w:val="23"/>
        </w:rPr>
        <w:t xml:space="preserve">- </w:t>
      </w:r>
    </w:p>
    <w:p w:rsidR="002167E9" w:rsidRDefault="002167E9" w:rsidP="00551C05">
      <w:pPr>
        <w:spacing w:after="120"/>
        <w:rPr>
          <w:rFonts w:ascii="Arial Rounded MT Bold" w:hAnsi="Arial Rounded MT Bold"/>
          <w:bCs/>
          <w:color w:val="4472C4" w:themeColor="accent5"/>
          <w:sz w:val="28"/>
          <w:szCs w:val="23"/>
        </w:rPr>
      </w:pPr>
      <w:r w:rsidRPr="00551C05">
        <w:rPr>
          <w:rFonts w:ascii="Arial Rounded MT Bold" w:hAnsi="Arial Rounded MT Bold"/>
          <w:bCs/>
          <w:color w:val="4472C4" w:themeColor="accent5"/>
          <w:sz w:val="28"/>
          <w:szCs w:val="23"/>
        </w:rPr>
        <w:t>En esta actividad, debemos elaborar un organizador gráfico.</w:t>
      </w:r>
    </w:p>
    <w:p w:rsidR="00AF00D3" w:rsidRDefault="00C7214A" w:rsidP="00551C05">
      <w:pPr>
        <w:spacing w:after="120"/>
        <w:rPr>
          <w:rFonts w:ascii="Maiandra GD" w:hAnsi="Maiandra GD"/>
          <w:bCs/>
          <w:color w:val="C00000"/>
          <w:sz w:val="24"/>
          <w:szCs w:val="23"/>
        </w:rPr>
      </w:pPr>
      <w:r>
        <w:rPr>
          <w:rFonts w:ascii="Maiandra GD" w:hAnsi="Maiandra GD"/>
          <w:bCs/>
          <w:noProof/>
          <w:color w:val="C00000"/>
          <w:sz w:val="24"/>
          <w:szCs w:val="23"/>
          <w:lang w:eastAsia="es-PE"/>
        </w:rPr>
        <w:lastRenderedPageBreak/>
        <w:drawing>
          <wp:anchor distT="0" distB="0" distL="114300" distR="114300" simplePos="0" relativeHeight="251727872" behindDoc="0" locked="0" layoutInCell="1" allowOverlap="1">
            <wp:simplePos x="0" y="0"/>
            <wp:positionH relativeFrom="column">
              <wp:posOffset>962025</wp:posOffset>
            </wp:positionH>
            <wp:positionV relativeFrom="paragraph">
              <wp:posOffset>276225</wp:posOffset>
            </wp:positionV>
            <wp:extent cx="4876800" cy="227012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00DC81.tmp"/>
                    <pic:cNvPicPr/>
                  </pic:nvPicPr>
                  <pic:blipFill>
                    <a:blip r:embed="rId17">
                      <a:extLst>
                        <a:ext uri="{28A0092B-C50C-407E-A947-70E740481C1C}">
                          <a14:useLocalDpi xmlns:a14="http://schemas.microsoft.com/office/drawing/2010/main" val="0"/>
                        </a:ext>
                      </a:extLst>
                    </a:blip>
                    <a:stretch>
                      <a:fillRect/>
                    </a:stretch>
                  </pic:blipFill>
                  <pic:spPr>
                    <a:xfrm>
                      <a:off x="0" y="0"/>
                      <a:ext cx="4876800" cy="2270125"/>
                    </a:xfrm>
                    <a:prstGeom prst="rect">
                      <a:avLst/>
                    </a:prstGeom>
                  </pic:spPr>
                </pic:pic>
              </a:graphicData>
            </a:graphic>
            <wp14:sizeRelH relativeFrom="page">
              <wp14:pctWidth>0</wp14:pctWidth>
            </wp14:sizeRelH>
            <wp14:sizeRelV relativeFrom="page">
              <wp14:pctHeight>0</wp14:pctHeight>
            </wp14:sizeRelV>
          </wp:anchor>
        </w:drawing>
      </w:r>
      <w:r w:rsidR="004408B5" w:rsidRPr="00C7214A">
        <w:rPr>
          <w:rFonts w:ascii="Maiandra GD" w:hAnsi="Maiandra GD"/>
          <w:bCs/>
          <w:color w:val="C00000"/>
          <w:sz w:val="24"/>
          <w:szCs w:val="23"/>
        </w:rPr>
        <w:t xml:space="preserve">(Sip, nos piden elaborar un organizador según la lectura de la cartilla, </w:t>
      </w:r>
      <w:r>
        <w:rPr>
          <w:rFonts w:ascii="Maiandra GD" w:hAnsi="Maiandra GD"/>
          <w:bCs/>
          <w:color w:val="C00000"/>
          <w:sz w:val="24"/>
          <w:szCs w:val="23"/>
        </w:rPr>
        <w:t>puedes usar alguno de estos):</w:t>
      </w:r>
    </w:p>
    <w:p w:rsidR="00C7214A" w:rsidRPr="00C7214A" w:rsidRDefault="00C7214A" w:rsidP="00551C05">
      <w:pPr>
        <w:spacing w:after="120"/>
        <w:rPr>
          <w:rFonts w:ascii="Maiandra GD" w:hAnsi="Maiandra GD"/>
          <w:bCs/>
          <w:color w:val="C00000"/>
          <w:sz w:val="24"/>
          <w:szCs w:val="23"/>
        </w:rPr>
      </w:pPr>
    </w:p>
    <w:p w:rsidR="00AF00D3" w:rsidRDefault="00AF00D3"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Pr="00C7214A" w:rsidRDefault="00C7214A" w:rsidP="00551C05">
      <w:pPr>
        <w:spacing w:after="120"/>
        <w:rPr>
          <w:rFonts w:ascii="Maiandra GD" w:hAnsi="Maiandra GD"/>
          <w:bCs/>
          <w:color w:val="C00000"/>
          <w:sz w:val="24"/>
          <w:szCs w:val="23"/>
        </w:rPr>
      </w:pPr>
      <w:r w:rsidRPr="00C7214A">
        <w:rPr>
          <w:rFonts w:ascii="Maiandra GD" w:hAnsi="Maiandra GD"/>
          <w:bCs/>
          <w:color w:val="C00000"/>
          <w:sz w:val="24"/>
          <w:szCs w:val="23"/>
        </w:rPr>
        <w:t>Aunque personalmente, te sugiero que uses cualquiera de los 4 menos la Rueda de atributos.</w:t>
      </w:r>
    </w:p>
    <w:p w:rsidR="00C7214A" w:rsidRPr="00C7214A" w:rsidRDefault="00C7214A" w:rsidP="00551C05">
      <w:pPr>
        <w:spacing w:after="120"/>
        <w:rPr>
          <w:rFonts w:ascii="Maiandra GD" w:hAnsi="Maiandra GD"/>
          <w:bCs/>
          <w:color w:val="C00000"/>
          <w:sz w:val="24"/>
          <w:szCs w:val="23"/>
        </w:rPr>
      </w:pPr>
      <w:r w:rsidRPr="00C7214A">
        <w:rPr>
          <w:rFonts w:ascii="Maiandra GD" w:hAnsi="Maiandra GD"/>
          <w:bCs/>
          <w:color w:val="C00000"/>
          <w:sz w:val="24"/>
          <w:szCs w:val="23"/>
        </w:rPr>
        <w:t>(Ahora, te dejaré la plan</w:t>
      </w:r>
      <w:r>
        <w:rPr>
          <w:rFonts w:ascii="Maiandra GD" w:hAnsi="Maiandra GD"/>
          <w:bCs/>
          <w:color w:val="C00000"/>
          <w:sz w:val="24"/>
          <w:szCs w:val="23"/>
        </w:rPr>
        <w:t xml:space="preserve">tilla de un esquema conceptual </w:t>
      </w:r>
      <w:r w:rsidRPr="00C7214A">
        <w:rPr>
          <w:rFonts w:ascii="Maiandra GD" w:hAnsi="Maiandra GD"/>
          <w:bCs/>
          <w:color w:val="C00000"/>
          <w:sz w:val="24"/>
          <w:szCs w:val="23"/>
        </w:rPr>
        <w:t>si gustas hacerlo en eso, lo que debes incluir es sólo resúmenes de la lectura de la cartilla, nada más :3)</w:t>
      </w:r>
    </w:p>
    <w:p w:rsidR="00C7214A" w:rsidRDefault="00C7214A"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28896" behindDoc="0" locked="0" layoutInCell="1" allowOverlap="1">
                <wp:simplePos x="0" y="0"/>
                <wp:positionH relativeFrom="column">
                  <wp:posOffset>1724025</wp:posOffset>
                </wp:positionH>
                <wp:positionV relativeFrom="paragraph">
                  <wp:posOffset>69850</wp:posOffset>
                </wp:positionV>
                <wp:extent cx="3238500" cy="428625"/>
                <wp:effectExtent l="0" t="0" r="19050" b="28575"/>
                <wp:wrapNone/>
                <wp:docPr id="52" name="Rectángulo redondeado 52"/>
                <wp:cNvGraphicFramePr/>
                <a:graphic xmlns:a="http://schemas.openxmlformats.org/drawingml/2006/main">
                  <a:graphicData uri="http://schemas.microsoft.com/office/word/2010/wordprocessingShape">
                    <wps:wsp>
                      <wps:cNvSpPr/>
                      <wps:spPr>
                        <a:xfrm>
                          <a:off x="0" y="0"/>
                          <a:ext cx="3238500" cy="428625"/>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14A" w:rsidRPr="00C7214A" w:rsidRDefault="00C7214A" w:rsidP="00C7214A">
                            <w:pPr>
                              <w:spacing w:after="0"/>
                              <w:jc w:val="center"/>
                              <w:rPr>
                                <w:rFonts w:ascii="AcmeFont" w:hAnsi="AcmeFont"/>
                                <w:sz w:val="32"/>
                              </w:rPr>
                            </w:pPr>
                            <w:r w:rsidRPr="00C7214A">
                              <w:rPr>
                                <w:rFonts w:ascii="AcmeFont" w:hAnsi="AcmeFont"/>
                                <w:sz w:val="32"/>
                              </w:rPr>
                              <w:t>LA CARTILLA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2" o:spid="_x0000_s1040" style="position:absolute;margin-left:135.75pt;margin-top:5.5pt;width:25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AsqAIAANsFAAAOAAAAZHJzL2Uyb0RvYy54bWysVMFu2zAMvQ/YPwi6r07cpOuCOkXQosOA&#10;oivaDj0rshQbkEWNUmJnf7Nv2Y+Nkh2364odil1sUSQfySeSZ+ddY9hOoa/BFnx6NOFMWQllbTcF&#10;//Zw9eGUMx+ELYUBqwq+V56fL9+/O2vdQuVQgSkVMgKxftG6glchuEWWeVmpRvgjcMqSUgM2IpCI&#10;m6xE0RJ6Y7J8MjnJWsDSIUjlPd1e9kq+TPhaKxm+au1VYKbglFtIX0zfdfxmyzOx2KBwVS2HNMQb&#10;smhEbSnoCHUpgmBbrP+CamqJ4EGHIwlNBlrXUqUaqJrp5EU195VwKtVC5Hg30uT/H6y82d0iq8uC&#10;z3POrGjoje6ItV8/7WZrgKEqwZZKlMDIgNhqnV+Q0727xUHydIyldxqb+KeiWJcY3o8Mqy4wSZfH&#10;+fHpfEIPIUk3y09P8nkEzZ68HfrwWUHD4qHgCFtbxoQSu2J37UNvf7CLET2YuryqjUlCbB11YZDt&#10;BD26kFLZcIjyh6Wxb3amhKN3Ftno60+nsDcqYhp7pzSxShXnKfHUzy+TmvaqSpSqz5WYIW76+kaP&#10;xE4CjMiaqhyxB4DXCp4OMIN9dFVpHEbnyb8S63MYPVJksGF0bmoL+BqACWPk3v5AUk9NZCl06y51&#10;3HQWk4xXayj31IYI/Xx6J69qev5r4cOtQBpI6hhaMuErfbSBtuAwnDirAH+8dh/taU5Iy1lLA15w&#10;/30rUHFmvliaoE/T2SxuhCTM5h9zEvC5Zv1cY7fNBVA7TWmdOZmO0T6Yw1EjNI+0i1YxKqmElRS7&#10;4DLgQbgI/eKhbSbVapXMaAs4Ea7tvZMRPBIdO/uhexTohhkIND03cFgGYvFiCnrb6GlhtQ2g6zQi&#10;T7wOT0AbJPXSsO3iinouJ6unnbz8DQAA//8DAFBLAwQUAAYACAAAACEApNeTWd0AAAAJAQAADwAA&#10;AGRycy9kb3ducmV2LnhtbEyPzU7DMBCE70i8g7VI3KiTitAqxKn4q+gNGnro0bW3cURsR7bbhrdn&#10;c4Lb7s5o9ptqNdqenTHEzjsB+SwDhk553blWwO5rfbcEFpN0WvbeoYAfjLCqr68qWWp/cVs8N6ll&#10;FOJiKQWYlIaS86gMWhlnfkBH2tEHKxOtoeU6yAuF257Ps+yBW9k5+mDkgC8G1XdzsgKCUXmz3rx+&#10;vKnu6D/f95ti+3wvxO3N+PQILOGY/sww4RM61MR08CenI+sFzBd5QVYScupEhsVyOhymoQBeV/x/&#10;g/oXAAD//wMAUEsBAi0AFAAGAAgAAAAhALaDOJL+AAAA4QEAABMAAAAAAAAAAAAAAAAAAAAAAFtD&#10;b250ZW50X1R5cGVzXS54bWxQSwECLQAUAAYACAAAACEAOP0h/9YAAACUAQAACwAAAAAAAAAAAAAA&#10;AAAvAQAAX3JlbHMvLnJlbHNQSwECLQAUAAYACAAAACEA2V4gLKgCAADbBQAADgAAAAAAAAAAAAAA&#10;AAAuAgAAZHJzL2Uyb0RvYy54bWxQSwECLQAUAAYACAAAACEApNeTWd0AAAAJAQAADwAAAAAAAAAA&#10;AAAAAAACBQAAZHJzL2Rvd25yZXYueG1sUEsFBgAAAAAEAAQA8wAAAAwGAAAAAA==&#10;" fillcolor="#4472c4 [3208]" strokecolor="#4472c4 [3208]" strokeweight="1pt">
                <v:stroke joinstyle="miter"/>
                <v:textbox>
                  <w:txbxContent>
                    <w:p w:rsidR="00C7214A" w:rsidRPr="00C7214A" w:rsidRDefault="00C7214A" w:rsidP="00C7214A">
                      <w:pPr>
                        <w:spacing w:after="0"/>
                        <w:jc w:val="center"/>
                        <w:rPr>
                          <w:rFonts w:ascii="AcmeFont" w:hAnsi="AcmeFont"/>
                          <w:sz w:val="32"/>
                        </w:rPr>
                      </w:pPr>
                      <w:r w:rsidRPr="00C7214A">
                        <w:rPr>
                          <w:rFonts w:ascii="AcmeFont" w:hAnsi="AcmeFont"/>
                          <w:sz w:val="32"/>
                        </w:rPr>
                        <w:t>LA CARTILLA</w:t>
                      </w:r>
                    </w:p>
                  </w:txbxContent>
                </v:textbox>
              </v:roundrect>
            </w:pict>
          </mc:Fallback>
        </mc:AlternateContent>
      </w:r>
    </w:p>
    <w:p w:rsidR="00C7214A" w:rsidRDefault="00DE443F"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9856" behindDoc="0" locked="0" layoutInCell="1" allowOverlap="1">
                <wp:simplePos x="0" y="0"/>
                <wp:positionH relativeFrom="column">
                  <wp:posOffset>3286125</wp:posOffset>
                </wp:positionH>
                <wp:positionV relativeFrom="paragraph">
                  <wp:posOffset>200025</wp:posOffset>
                </wp:positionV>
                <wp:extent cx="0" cy="390525"/>
                <wp:effectExtent l="0" t="0" r="19050" b="28575"/>
                <wp:wrapNone/>
                <wp:docPr id="78" name="Conector recto 78"/>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A3BA" id="Conector recto 78"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58.75pt,15.75pt" to="258.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pKygEAAAQEAAAOAAAAZHJzL2Uyb0RvYy54bWysU8tu2zAQvBfoPxC815JdpA/Bcg4OkkvQ&#10;Gn18AEMtLQJ8YclY8t93SclKkBQoWvRCieTO7szscns9WsNOgFF71/L1quYMnPSddseW//xx++4T&#10;ZzEJ1wnjHbT8DJFf796+2Q6hgY3vvekAGSVxsRlCy/uUQlNVUfZgRVz5AI4ulUcrEm3xWHUoBspu&#10;TbWp6w/V4LEL6CXESKc30yXflfxKgUxflYqQmGk5cUtlxbI+5LXabUVzRBF6LWca4h9YWKEdFV1S&#10;3Ygk2CPqV6msluijV2klva28UlpC0UBq1vULNd97EaBoIXNiWGyK/y+t/HI6INNdyz9Sp5yw1KM9&#10;dUomjwzzh9EFuTSE2FDw3h1w3sVwwCx5VGjzl8SwsTh7XpyFMTE5HUo6ff+5vtpc5XTVEy5gTHfg&#10;Lcs/LTfaZc2iEaf7mKbQS0g+Ni6v0Rvd3WpjyiZPC+wNspOgPgspwaVLmWeRVDSjq6xlYl/+0tnA&#10;lPkbKPKC+K4LgzKFL/OuZ/rGUXSGKWKxAOs/A+f4DIUyoX8DXhClsndpAVvtPP6uehovlNUUf3Fg&#10;0p0tePDdufS1WEOjVho0P4s8y8/3Bf70eHe/AAAA//8DAFBLAwQUAAYACAAAACEASx9ymN0AAAAJ&#10;AQAADwAAAGRycy9kb3ducmV2LnhtbEyPwU7DMAyG70i8Q2Qkbiwt09ZR6k4MCYkLBwqMa9aYtpA4&#10;VZO15e0J2gFOlu1Pvz8X29kaMdLgO8cI6SIBQVw73XGD8PrycLUB4YNirYxjQvgmD9vy/KxQuXYT&#10;P9NYhUbEEPa5QmhD6HMpfd2SVX7heuK4+3CDVSG2QyP1oKYYbo28TpK1tKrjeKFVPd23VH9VR4uw&#10;NxWnT5luPud19jZONL/vHneIlxfz3S2IQHP4g+FXP6pDGZ0O7sjaC4OwSrNVRBGWaawROA0OCDfL&#10;BGRZyP8flD8AAAD//wMAUEsBAi0AFAAGAAgAAAAhALaDOJL+AAAA4QEAABMAAAAAAAAAAAAAAAAA&#10;AAAAAFtDb250ZW50X1R5cGVzXS54bWxQSwECLQAUAAYACAAAACEAOP0h/9YAAACUAQAACwAAAAAA&#10;AAAAAAAAAAAvAQAAX3JlbHMvLnJlbHNQSwECLQAUAAYACAAAACEAzNHKSsoBAAAEBAAADgAAAAAA&#10;AAAAAAAAAAAuAgAAZHJzL2Uyb0RvYy54bWxQSwECLQAUAAYACAAAACEASx9ymN0AAAAJAQAADwAA&#10;AAAAAAAAAAAAAAAkBAAAZHJzL2Rvd25yZXYueG1sUEsFBgAAAAAEAAQA8wAAAC4FAAAAAA==&#10;" strokecolor="#4472c4 [3208]" strokeweight=".5pt">
                <v:stroke joinstyle="miter"/>
              </v:line>
            </w:pict>
          </mc:Fallback>
        </mc:AlternateContent>
      </w:r>
    </w:p>
    <w:p w:rsidR="00C7214A" w:rsidRDefault="00DE443F"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70880" behindDoc="0" locked="0" layoutInCell="1" allowOverlap="1">
                <wp:simplePos x="0" y="0"/>
                <wp:positionH relativeFrom="column">
                  <wp:posOffset>5734050</wp:posOffset>
                </wp:positionH>
                <wp:positionV relativeFrom="paragraph">
                  <wp:posOffset>130810</wp:posOffset>
                </wp:positionV>
                <wp:extent cx="0" cy="161925"/>
                <wp:effectExtent l="0" t="0" r="19050" b="28575"/>
                <wp:wrapNone/>
                <wp:docPr id="79" name="Conector recto 79"/>
                <wp:cNvGraphicFramePr/>
                <a:graphic xmlns:a="http://schemas.openxmlformats.org/drawingml/2006/main">
                  <a:graphicData uri="http://schemas.microsoft.com/office/word/2010/wordprocessingShape">
                    <wps:wsp>
                      <wps:cNvCnPr/>
                      <wps:spPr>
                        <a:xfrm>
                          <a:off x="0" y="0"/>
                          <a:ext cx="0" cy="161925"/>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969E4" id="Conector recto 79"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51.5pt,10.3pt" to="45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ggygEAAAQEAAAOAAAAZHJzL2Uyb0RvYy54bWysU9uO0zAQfUfiHyy/0ySVWNio6T50tbwg&#10;qLh8gNcZN5Z809g06d8zdtLsakFCIF6c2J5z5syZ8e5usoadAaP2ruPNpuYMnPS9dqeOf//28OY9&#10;ZzEJ1wvjHXT8ApHf7V+/2o2hha0fvOkBGZG42I6h40NKoa2qKAewIm58AEeXyqMVibZ4qnoUI7Fb&#10;U23r+qYaPfYBvYQY6fR+vuT7wq8UyPRZqQiJmY6TtlRWLOtjXqv9TrQnFGHQcpEh/kGFFdpR0pXq&#10;XiTBfqD+hcpqiT56lTbS28orpSWUGqiapn5RzddBBCi1kDkxrDbF/0crP52PyHTf8Xe3nDlhqUcH&#10;6pRMHhnmD6MLcmkMsaXggzvisovhiLnkSaHNXyqGTcXZy+osTInJ+VDSaXPT3G7fZrrqCRcwpg/g&#10;Lcs/HTfa5ZpFK84fY5pDryH52Li8Rm90/6CNKZs8LXAwyM6C+iykBJeuaZ5FUtKMrnIts/ryly4G&#10;ZuYvoMgL0tsUBWUKX/I2i3zjKDrDFKlYgfWfgUt8hkKZ0L8Br4iS2bu0gq12Hn+XPU1XyWqOvzow&#10;150tePT9pfS1WEOjVhq0PIs8y8/3Bf70ePc/AQAA//8DAFBLAwQUAAYACAAAACEA3AqOm90AAAAJ&#10;AQAADwAAAGRycy9kb3ducmV2LnhtbEyPvU7EMBCEeyTewVokOs7OgXIQsjlxSEg0FIS/1hcvSSBe&#10;R7EvMW+PEQWUszOa/abcRjuImSbfO0bIVgoEceNMzy3C89Pd2SUIHzQbPTgmhC/ysK2Oj0pdGLfw&#10;I811aEUqYV9ohC6EsZDSNx1Z7VduJE7eu5usDklOrTSTXlK5HeRaqVxa3XP60OmRbjtqPuuDRXgd&#10;as4eNqb9iPnmZV4ovu3ud4inJ/HmGkSgGP7C8IOf0KFKTHt3YOPFgHClztOWgLBWOYgU+D3sES7y&#10;DGRVyv8Lqm8AAAD//wMAUEsBAi0AFAAGAAgAAAAhALaDOJL+AAAA4QEAABMAAAAAAAAAAAAAAAAA&#10;AAAAAFtDb250ZW50X1R5cGVzXS54bWxQSwECLQAUAAYACAAAACEAOP0h/9YAAACUAQAACwAAAAAA&#10;AAAAAAAAAAAvAQAAX3JlbHMvLnJlbHNQSwECLQAUAAYACAAAACEA3GOIIMoBAAAEBAAADgAAAAAA&#10;AAAAAAAAAAAuAgAAZHJzL2Uyb0RvYy54bWxQSwECLQAUAAYACAAAACEA3AqOm90AAAAJAQAADwAA&#10;AAAAAAAAAAAAAAAkBAAAZHJzL2Rvd25yZXYueG1sUEsFBgAAAAAEAAQA8wAAAC4FAAAAAA==&#10;" strokecolor="#4472c4 [3208]" strokeweight=".5pt">
                <v:stroke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8832" behindDoc="0" locked="0" layoutInCell="1" allowOverlap="1">
                <wp:simplePos x="0" y="0"/>
                <wp:positionH relativeFrom="column">
                  <wp:posOffset>895350</wp:posOffset>
                </wp:positionH>
                <wp:positionV relativeFrom="paragraph">
                  <wp:posOffset>92710</wp:posOffset>
                </wp:positionV>
                <wp:extent cx="0" cy="180975"/>
                <wp:effectExtent l="0" t="0" r="19050" b="28575"/>
                <wp:wrapNone/>
                <wp:docPr id="77" name="Conector recto 77"/>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B6CAF" id="Conector recto 7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0.5pt,7.3pt" to="7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oxygEAAAQEAAAOAAAAZHJzL2Uyb0RvYy54bWysU9uO0zAQfUfiHyy/0yQrQZeo6T50tbwg&#10;qLh8gNcZN5Z809g06d8zdtLsakFCIF6c2J5z5syZ8e5usoadAaP2ruPNpuYMnPS9dqeOf//28OaW&#10;s5iE64XxDjp+gcjv9q9f7cbQwo0fvOkBGZG42I6h40NKoa2qKAewIm58AEeXyqMVibZ4qnoUI7Fb&#10;U93U9btq9NgH9BJipNP7+ZLvC79SINNnpSIkZjpO2lJZsayPea32O9GeUIRBy0WG+AcVVmhHSVeq&#10;e5EE+4H6FyqrJfroVdpIbyuvlJZQaqBqmvpFNV8HEaDUQubEsNoU/x+t/HQ+ItN9x7dbzpyw1KMD&#10;dUomjwzzh9EFuTSG2FLwwR1x2cVwxFzypNDmLxXDpuLsZXUWpsTkfCjptLmt32/fZrrqCRcwpg/g&#10;Lcs/HTfa5ZpFK84fY5pDryH52Li8Rm90/6CNKZs8LXAwyM6C+iykBJeuaZ5FUtKMrnIts/ryly4G&#10;ZuYvoMgL0tsUBWUKX/I2i3zjKDrDFKlYgfWfgUt8hkKZ0L8Br4iS2bu0gq12Hn+XPU1XyWqOvzow&#10;150tePT9pfS1WEOjVhq0PIs8y8/3Bf70ePc/AQAA//8DAFBLAwQUAAYACAAAACEAj2PsutwAAAAJ&#10;AQAADwAAAGRycy9kb3ducmV2LnhtbEyPzU7DMBCE70h9B2srcaNOoEpRGqdqkZC4cCD89OrGSxJq&#10;r6PYTczb43CB287uaPabYheMZiMOrrMkIF0lwJBqqzpqBLy9Pt7cA3NekpLaEgr4Rge7cnFVyFzZ&#10;iV5wrHzDYgi5XApove9zzl3dopFuZXukePu0g5E+yqHhapBTDDea3yZJxo3sKH5oZY8PLdbn6mIE&#10;fOiK0ueNar5CtnkfJwzHw9NBiOtl2G+BeQz+zwwzfkSHMjKd7IWUYzrqdRq7+HnIgM2G38VJwPou&#10;BV4W/H+D8gcAAP//AwBQSwECLQAUAAYACAAAACEAtoM4kv4AAADhAQAAEwAAAAAAAAAAAAAAAAAA&#10;AAAAW0NvbnRlbnRfVHlwZXNdLnhtbFBLAQItABQABgAIAAAAIQA4/SH/1gAAAJQBAAALAAAAAAAA&#10;AAAAAAAAAC8BAABfcmVscy8ucmVsc1BLAQItABQABgAIAAAAIQDdfhoxygEAAAQEAAAOAAAAAAAA&#10;AAAAAAAAAC4CAABkcnMvZTJvRG9jLnhtbFBLAQItABQABgAIAAAAIQCPY+y63AAAAAkBAAAPAAAA&#10;AAAAAAAAAAAAACQEAABkcnMvZG93bnJldi54bWxQSwUGAAAAAAQABADzAAAALQUAAAAA&#10;" strokecolor="#4472c4 [3208]" strokeweight=".5pt">
                <v:stroke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7808" behindDoc="0" locked="0" layoutInCell="1" allowOverlap="1">
                <wp:simplePos x="0" y="0"/>
                <wp:positionH relativeFrom="column">
                  <wp:posOffset>895350</wp:posOffset>
                </wp:positionH>
                <wp:positionV relativeFrom="paragraph">
                  <wp:posOffset>92710</wp:posOffset>
                </wp:positionV>
                <wp:extent cx="4838700" cy="38100"/>
                <wp:effectExtent l="0" t="0" r="19050" b="19050"/>
                <wp:wrapNone/>
                <wp:docPr id="76" name="Conector recto 76"/>
                <wp:cNvGraphicFramePr/>
                <a:graphic xmlns:a="http://schemas.openxmlformats.org/drawingml/2006/main">
                  <a:graphicData uri="http://schemas.microsoft.com/office/word/2010/wordprocessingShape">
                    <wps:wsp>
                      <wps:cNvCnPr/>
                      <wps:spPr>
                        <a:xfrm>
                          <a:off x="0" y="0"/>
                          <a:ext cx="4838700" cy="3810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C32D6" id="Conector recto 7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70.5pt,7.3pt" to="4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9L0QEAAAkEAAAOAAAAZHJzL2Uyb0RvYy54bWysU8tu2zAQvBfoPxC815KSNjEEyzk4SC9F&#10;a7TpBzDU0iLAF5asZf99l5SsBGmBokUvFB87szuzq83dyRp2BIzau443q5ozcNL32h06/v3x4d2a&#10;s5iE64XxDjp+hsjvtm/fbMbQwpUfvOkBGZG42I6h40NKoa2qKAewIq58AEePyqMViY54qHoUI7Fb&#10;U13V9U01euwDegkx0u399Mi3hV8pkOmLUhESMx2n2lJZsaxPea22G9EeUIRBy7kM8Q9VWKEdJV2o&#10;7kUS7AfqX6isluijV2klva28UlpC0UBqmvqVmm+DCFC0kDkxLDbF/0crPx/3yHTf8dsbzpyw1KMd&#10;dUomjwzzh9EDuTSG2FLwzu1xPsWwxyz5pNDmL4lhp+LseXEWTolJuny/vl7f1tQASW/X64a2xFI9&#10;gwPG9BG8ZXnTcaNdFi5acfwU0xR6CcnXxuU1eqP7B21MOeSRgZ1BdhTUbCEluPRhTvMikpJmdJUF&#10;TRLKLp0NTMxfQZEhVHRTKiij+Jq3mXmNo+gMU1TFAqz/DJzjMxTKmP4NeEGUzN6lBWy18/i77Ol0&#10;KVlN8RcHJt3Zgiffn0tzizU0b6VB87+RB/rlucCf/+DtTwAAAP//AwBQSwMEFAAGAAgAAAAhACIm&#10;NcXdAAAACQEAAA8AAABkcnMvZG93bnJldi54bWxMj81OxDAMhO9IvENkJG5s0gV1oTRdsUhIXDhQ&#10;/q7ZxrSFxKmabFveHu8Jbh57NP6m3C7eiQnH2AfSkK0UCKQm2J5aDa8vDxfXIGIyZI0LhBp+MMK2&#10;Oj0pTWHDTM841akVHEKxMBq6lIZCyth06E1chQGJb59h9CaxHFtpRzNzuHdyrVQuvemJP3RmwPsO&#10;m+/64DW8u5qyp41tv5Z88zbNuHzsHndan58td7cgEi7pzwxHfEaHipn24UA2Csf6KuMu6TjkINhw&#10;oy55sdewVjnIqpT/G1S/AAAA//8DAFBLAQItABQABgAIAAAAIQC2gziS/gAAAOEBAAATAAAAAAAA&#10;AAAAAAAAAAAAAABbQ29udGVudF9UeXBlc10ueG1sUEsBAi0AFAAGAAgAAAAhADj9If/WAAAAlAEA&#10;AAsAAAAAAAAAAAAAAAAALwEAAF9yZWxzLy5yZWxzUEsBAi0AFAAGAAgAAAAhAEXtb0vRAQAACQQA&#10;AA4AAAAAAAAAAAAAAAAALgIAAGRycy9lMm9Eb2MueG1sUEsBAi0AFAAGAAgAAAAhACImNcXdAAAA&#10;CQEAAA8AAAAAAAAAAAAAAAAAKwQAAGRycy9kb3ducmV2LnhtbFBLBQYAAAAABAAEAPMAAAA1BQAA&#10;AAA=&#10;" strokecolor="#4472c4 [3208]" strokeweight=".5pt">
                <v:stroke joinstyle="miter"/>
              </v:line>
            </w:pict>
          </mc:Fallback>
        </mc:AlternateContent>
      </w:r>
      <w:r w:rsidR="00C7214A">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34016" behindDoc="0" locked="0" layoutInCell="1" allowOverlap="1" wp14:anchorId="47F12D9E" wp14:editId="0A6FF1C6">
                <wp:simplePos x="0" y="0"/>
                <wp:positionH relativeFrom="column">
                  <wp:posOffset>4962525</wp:posOffset>
                </wp:positionH>
                <wp:positionV relativeFrom="paragraph">
                  <wp:posOffset>294640</wp:posOffset>
                </wp:positionV>
                <wp:extent cx="1524000" cy="400050"/>
                <wp:effectExtent l="0" t="0" r="19050" b="19050"/>
                <wp:wrapNone/>
                <wp:docPr id="55" name="Rectángulo redondeado 55"/>
                <wp:cNvGraphicFramePr/>
                <a:graphic xmlns:a="http://schemas.openxmlformats.org/drawingml/2006/main">
                  <a:graphicData uri="http://schemas.microsoft.com/office/word/2010/wordprocessingShape">
                    <wps:wsp>
                      <wps:cNvSpPr/>
                      <wps:spPr>
                        <a:xfrm>
                          <a:off x="0" y="0"/>
                          <a:ext cx="1524000" cy="400050"/>
                        </a:xfrm>
                        <a:prstGeom prst="roundRect">
                          <a:avLst/>
                        </a:prstGeom>
                        <a:solidFill>
                          <a:srgbClr val="FFC000"/>
                        </a:solidFill>
                        <a:ln w="12700" cap="flat" cmpd="sng" algn="ctr">
                          <a:solidFill>
                            <a:srgbClr val="FFC000"/>
                          </a:solidFill>
                          <a:prstDash val="solid"/>
                          <a:miter lim="800000"/>
                        </a:ln>
                        <a:effectLst/>
                      </wps:spPr>
                      <wps:txbx>
                        <w:txbxContent>
                          <w:p w:rsidR="00C7214A" w:rsidRPr="00C7214A" w:rsidRDefault="00C7214A" w:rsidP="00C7214A">
                            <w:pPr>
                              <w:spacing w:after="0"/>
                              <w:jc w:val="center"/>
                              <w:rPr>
                                <w:rFonts w:ascii="AcmeFont" w:hAnsi="AcmeFont"/>
                                <w:color w:val="4472C4" w:themeColor="accent5"/>
                                <w:sz w:val="28"/>
                              </w:rPr>
                            </w:pPr>
                            <w:r>
                              <w:rPr>
                                <w:rFonts w:ascii="AcmeFont" w:hAnsi="AcmeFont"/>
                                <w:color w:val="4472C4" w:themeColor="accent5"/>
                                <w:sz w:val="28"/>
                              </w:rPr>
                              <w:t>Tipos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F12D9E" id="Rectángulo redondeado 55" o:spid="_x0000_s1041" style="position:absolute;margin-left:390.75pt;margin-top:23.2pt;width:120pt;height:31.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6ohQIAABgFAAAOAAAAZHJzL2Uyb0RvYy54bWysVM1u2zAMvg/YOwi6r06CZN2COkWQIsOA&#10;oi3WDj0zsmwLkERNUmJ3b7Nn2YuNkt30ZzsMwy4yaVL8+fhRZ+e90ewgfVBoSz49mXAmrcBK2abk&#10;X++27z5wFiLYCjRaWfIHGfj56u2bs84t5Qxb1JX0jILYsOxcydsY3bIogmilgXCCTloy1ugNRFJ9&#10;U1QeOopudDGbTN4XHfrKeRQyBPp7MRj5KsevaynidV0HGZkuOdUW8+nzuUtnsTqDZePBtUqMZcA/&#10;VGFAWUp6DHUBEdjeq99CGSU8BqzjiUBTYF0rIXMP1M108qqb2xaczL0QOMEdYQr/L6y4Otx4pqqS&#10;LxacWTA0oy+E2s8fttlrZF5WaCsJFTJyILQ6F5Z06dbd+FELJKbW+9qb9KWmWJ8RfjgiLPvIBP2c&#10;LmbzyYQGIciWpEUeQfF02/kQP0k0LAkl97i3VSooowuHyxApLfk/+qWMAbWqtkrrrPhmt9GeHYBG&#10;vt1uUrrhygs3bVlH9cxOczVA1Ks1RCrMOAIj2IYz0A1xWkSfc7+4Hf4uSSryAkI7FJMjDIwzKhLt&#10;tTIl/0AFHkvUNrUgM3HHVhPgA8RJiv2uz+OaHqexw+qBZuhxIHdwYqso7yWEeAOe2Exw04bGazpq&#10;jdQ1jhJnLfrvf/qf/IlkZOWso+0gRL7twUvO9GdL9Ps4nc/TOmVlvjidkeKfW3bPLXZvNkjTmNJb&#10;4EQWk3/Uj2Lt0dzTIq9TVjKBFZR7wH5UNnHYWnoKhFyvsxutkIN4aW+dSMETdAnxu/4evBsJFIl6&#10;V/i4SbB8RaHBN920uN5HrFXmV4J6wJXIlhRav0y78alI+/1cz15PD9rqFwAAAP//AwBQSwMEFAAG&#10;AAgAAAAhAGSqQ23gAAAACwEAAA8AAABkcnMvZG93bnJldi54bWxMj01Pg0AQhu8m/ofNmPRmlzaI&#10;lbI0tsYYw6nYxB637BSI7Cxllxb+vctJb/Px5J1nks2gG3bFztaGBCzmATCkwqiaSgGHr/fHFTDr&#10;JCnZGEIBI1rYpPd3iYyVudEer7krmQ8hG0sBlXNtzLktKtTSzk2L5Hdn02npfNuVXHXy5sN1w5dB&#10;EHEta/IXKtnirsLiJ++1gFaV52N+qfvs8Bltv7NstB9voxCzh+F1Dczh4P5gmPS9OqTe6WR6UpY1&#10;Ap5XiyePCgijENgEBMtpcpqqlxB4mvD/P6S/AAAA//8DAFBLAQItABQABgAIAAAAIQC2gziS/gAA&#10;AOEBAAATAAAAAAAAAAAAAAAAAAAAAABbQ29udGVudF9UeXBlc10ueG1sUEsBAi0AFAAGAAgAAAAh&#10;ADj9If/WAAAAlAEAAAsAAAAAAAAAAAAAAAAALwEAAF9yZWxzLy5yZWxzUEsBAi0AFAAGAAgAAAAh&#10;AM7IrqiFAgAAGAUAAA4AAAAAAAAAAAAAAAAALgIAAGRycy9lMm9Eb2MueG1sUEsBAi0AFAAGAAgA&#10;AAAhAGSqQ23gAAAACwEAAA8AAAAAAAAAAAAAAAAA3wQAAGRycy9kb3ducmV2LnhtbFBLBQYAAAAA&#10;BAAEAPMAAADsBQAAAAA=&#10;" fillcolor="#ffc000" strokecolor="#ffc000" strokeweight="1pt">
                <v:stroke joinstyle="miter"/>
                <v:textbox>
                  <w:txbxContent>
                    <w:p w:rsidR="00C7214A" w:rsidRPr="00C7214A" w:rsidRDefault="00C7214A" w:rsidP="00C7214A">
                      <w:pPr>
                        <w:spacing w:after="0"/>
                        <w:jc w:val="center"/>
                        <w:rPr>
                          <w:rFonts w:ascii="AcmeFont" w:hAnsi="AcmeFont"/>
                          <w:color w:val="4472C4" w:themeColor="accent5"/>
                          <w:sz w:val="28"/>
                        </w:rPr>
                      </w:pPr>
                      <w:r>
                        <w:rPr>
                          <w:rFonts w:ascii="AcmeFont" w:hAnsi="AcmeFont"/>
                          <w:color w:val="4472C4" w:themeColor="accent5"/>
                          <w:sz w:val="28"/>
                        </w:rPr>
                        <w:t>Tipos</w:t>
                      </w:r>
                    </w:p>
                  </w:txbxContent>
                </v:textbox>
              </v:roundrect>
            </w:pict>
          </mc:Fallback>
        </mc:AlternateContent>
      </w:r>
      <w:r w:rsidR="00C7214A">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31968" behindDoc="0" locked="0" layoutInCell="1" allowOverlap="1" wp14:anchorId="47F12D9E" wp14:editId="0A6FF1C6">
                <wp:simplePos x="0" y="0"/>
                <wp:positionH relativeFrom="column">
                  <wp:posOffset>2457450</wp:posOffset>
                </wp:positionH>
                <wp:positionV relativeFrom="paragraph">
                  <wp:posOffset>273685</wp:posOffset>
                </wp:positionV>
                <wp:extent cx="1724025" cy="400050"/>
                <wp:effectExtent l="0" t="0" r="28575" b="19050"/>
                <wp:wrapNone/>
                <wp:docPr id="54" name="Rectángulo redondeado 54"/>
                <wp:cNvGraphicFramePr/>
                <a:graphic xmlns:a="http://schemas.openxmlformats.org/drawingml/2006/main">
                  <a:graphicData uri="http://schemas.microsoft.com/office/word/2010/wordprocessingShape">
                    <wps:wsp>
                      <wps:cNvSpPr/>
                      <wps:spPr>
                        <a:xfrm>
                          <a:off x="0" y="0"/>
                          <a:ext cx="1724025" cy="400050"/>
                        </a:xfrm>
                        <a:prstGeom prst="roundRect">
                          <a:avLst/>
                        </a:prstGeom>
                        <a:solidFill>
                          <a:srgbClr val="FFC000"/>
                        </a:solidFill>
                        <a:ln w="12700" cap="flat" cmpd="sng" algn="ctr">
                          <a:solidFill>
                            <a:srgbClr val="FFC000"/>
                          </a:solidFill>
                          <a:prstDash val="solid"/>
                          <a:miter lim="800000"/>
                        </a:ln>
                        <a:effectLst/>
                      </wps:spPr>
                      <wps:txbx>
                        <w:txbxContent>
                          <w:p w:rsidR="00C7214A" w:rsidRPr="00C7214A" w:rsidRDefault="00C7214A" w:rsidP="00C7214A">
                            <w:pPr>
                              <w:spacing w:after="0"/>
                              <w:jc w:val="center"/>
                              <w:rPr>
                                <w:rFonts w:ascii="AcmeFont" w:hAnsi="AcmeFont"/>
                                <w:color w:val="4472C4" w:themeColor="accent5"/>
                                <w:sz w:val="28"/>
                              </w:rPr>
                            </w:pPr>
                            <w:r>
                              <w:rPr>
                                <w:rFonts w:ascii="AcmeFont" w:hAnsi="AcmeFont"/>
                                <w:color w:val="4472C4" w:themeColor="accent5"/>
                                <w:sz w:val="28"/>
                              </w:rPr>
                              <w:t>Características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F12D9E" id="Rectángulo redondeado 54" o:spid="_x0000_s1042" style="position:absolute;margin-left:193.5pt;margin-top:21.55pt;width:135.75pt;height:31.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dkigIAABgFAAAOAAAAZHJzL2Uyb0RvYy54bWysVM1u2zAMvg/YOwi6r3aCpO2COkWQIsOA&#10;oi3WDj0rsmQLkERNUmJ3b7Nn2YuNkp30ZzsMwy4yaVL8+fhRF5e90WQvfFBgKzo5KSkRlkOtbFPR&#10;rw+bD+eUhMhszTRYUdEnEejl8v27i84txBRa0LXwBIPYsOhcRdsY3aIoAm+FYeEEnLBolOANi6j6&#10;pqg96zC60cW0LE+LDnztPHARAv69Gox0meNLKXi8lTKISHRFsbaYT5/PbTqL5QVbNJ65VvGxDPYP&#10;VRimLCY9hrpikZGdV7+FMop7CCDjCQdTgJSKi9wDdjMp33Rz3zInci8ITnBHmML/C8tv9neeqLqi&#10;8xkllhmc0RdE7ecP2+w0EC9qsLVgNRB0QLQ6FxZ46d7d+VELKKbWe+lN+mJTpM8IPx0RFn0kHH9O&#10;zqazcjqnhKNtVpblPI+geL7tfIifBBiShIp62Nk6FZTRZfvrEDEt+h/8UsYAWtUbpXVWfLNda0/2&#10;DEe+2awxSaobr7xy05Z0WM/0DM2EM6Se1CyiaByCEWxDCdMNcppHn3O/uh3+Lkkq8oqFdigmRxgY&#10;Z1RE2mtlKnqOBR5L1Da1IDJxx1YT4APESYr9ts/jmpweprGF+gln6GEgd3B8ozDvNQvxjnlkMzaI&#10;Gxpv8ZAasGsYJUpa8N//9D/5I8nQSkmH24GIfNsxLyjRny3S7+NkNkvrlJXZ/GyKin9p2b602J1Z&#10;A05jgm+B41lM/lEfROnBPOIir1JWNDHLMfeA/ais47C1+BRwsVplN1whx+K1vXc8BU/QJcQf+kfm&#10;3UigiNS7gcMmscUbCg2+6aaF1S6CVJlfCeoBV2ROUnD9MofGpyLt90s9ez0/aMtfAAAA//8DAFBL&#10;AwQUAAYACAAAACEA+tlhXuEAAAAKAQAADwAAAGRycy9kb3ducmV2LnhtbEyPTU+EMBCG7yb+h2ZM&#10;vLkF10WClI0fMcZwEjfRY5fOApFOkZZd+PeOJz1O5sn7Pm++nW0vjjj6zpGCeBWBQKqd6ahRsHt/&#10;vkpB+KDJ6N4RKljQw7Y4P8t1ZtyJ3vBYhUZwCPlMK2hDGDIpfd2i1X7lBiT+HdxodeBzbKQZ9YnD&#10;bS+voyiRVnfEDa0e8LHF+quarILBNIfP6rubyt1r8vBRlot/eVqUuryY7+9ABJzDHwy/+qwOBTvt&#10;3UTGi17BOr3lLUHBzToGwUCySTcg9kxGSQyyyOX/CcUPAAAA//8DAFBLAQItABQABgAIAAAAIQC2&#10;gziS/gAAAOEBAAATAAAAAAAAAAAAAAAAAAAAAABbQ29udGVudF9UeXBlc10ueG1sUEsBAi0AFAAG&#10;AAgAAAAhADj9If/WAAAAlAEAAAsAAAAAAAAAAAAAAAAALwEAAF9yZWxzLy5yZWxzUEsBAi0AFAAG&#10;AAgAAAAhAJJRx2SKAgAAGAUAAA4AAAAAAAAAAAAAAAAALgIAAGRycy9lMm9Eb2MueG1sUEsBAi0A&#10;FAAGAAgAAAAhAPrZYV7hAAAACgEAAA8AAAAAAAAAAAAAAAAA5AQAAGRycy9kb3ducmV2LnhtbFBL&#10;BQYAAAAABAAEAPMAAADyBQAAAAA=&#10;" fillcolor="#ffc000" strokecolor="#ffc000" strokeweight="1pt">
                <v:stroke joinstyle="miter"/>
                <v:textbox>
                  <w:txbxContent>
                    <w:p w:rsidR="00C7214A" w:rsidRPr="00C7214A" w:rsidRDefault="00C7214A" w:rsidP="00C7214A">
                      <w:pPr>
                        <w:spacing w:after="0"/>
                        <w:jc w:val="center"/>
                        <w:rPr>
                          <w:rFonts w:ascii="AcmeFont" w:hAnsi="AcmeFont"/>
                          <w:color w:val="4472C4" w:themeColor="accent5"/>
                          <w:sz w:val="28"/>
                        </w:rPr>
                      </w:pPr>
                      <w:r>
                        <w:rPr>
                          <w:rFonts w:ascii="AcmeFont" w:hAnsi="AcmeFont"/>
                          <w:color w:val="4472C4" w:themeColor="accent5"/>
                          <w:sz w:val="28"/>
                        </w:rPr>
                        <w:t>Características</w:t>
                      </w:r>
                    </w:p>
                  </w:txbxContent>
                </v:textbox>
              </v:roundrect>
            </w:pict>
          </mc:Fallback>
        </mc:AlternateContent>
      </w:r>
      <w:r w:rsidR="00C7214A">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29920" behindDoc="0" locked="0" layoutInCell="1" allowOverlap="1">
                <wp:simplePos x="0" y="0"/>
                <wp:positionH relativeFrom="column">
                  <wp:posOffset>152400</wp:posOffset>
                </wp:positionH>
                <wp:positionV relativeFrom="paragraph">
                  <wp:posOffset>273685</wp:posOffset>
                </wp:positionV>
                <wp:extent cx="1524000" cy="400050"/>
                <wp:effectExtent l="0" t="0" r="19050" b="19050"/>
                <wp:wrapNone/>
                <wp:docPr id="53" name="Rectángulo redondeado 53"/>
                <wp:cNvGraphicFramePr/>
                <a:graphic xmlns:a="http://schemas.openxmlformats.org/drawingml/2006/main">
                  <a:graphicData uri="http://schemas.microsoft.com/office/word/2010/wordprocessingShape">
                    <wps:wsp>
                      <wps:cNvSpPr/>
                      <wps:spPr>
                        <a:xfrm>
                          <a:off x="0" y="0"/>
                          <a:ext cx="1524000" cy="40005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14A" w:rsidRPr="00C7214A" w:rsidRDefault="00C7214A" w:rsidP="00C7214A">
                            <w:pPr>
                              <w:spacing w:after="0"/>
                              <w:jc w:val="center"/>
                              <w:rPr>
                                <w:rFonts w:ascii="AcmeFont" w:hAnsi="AcmeFont"/>
                                <w:color w:val="4472C4" w:themeColor="accent5"/>
                                <w:sz w:val="28"/>
                              </w:rPr>
                            </w:pPr>
                            <w:r w:rsidRPr="00C7214A">
                              <w:rPr>
                                <w:rFonts w:ascii="AcmeFont" w:hAnsi="AcmeFont"/>
                                <w:color w:val="4472C4" w:themeColor="accent5"/>
                                <w:sz w:val="28"/>
                              </w:rPr>
                              <w:t>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53" o:spid="_x0000_s1043" style="position:absolute;margin-left:12pt;margin-top:21.55pt;width:120pt;height:31.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4xqQIAANsFAAAOAAAAZHJzL2Uyb0RvYy54bWysVM1u2zAMvg/YOwi6r7azZN2COkXQosOA&#10;oi3aDj0r+okNyKImKbGzt9mz7MVKyT/tumKHYhdZNMmP5CeSJ6ddo8leOl+DKWlxlFMiDQdRm21J&#10;v99ffPhMiQ/MCKbByJIepKenq/fvTlq7lDOoQAvpCIIYv2xtSasQ7DLLPK9kw/wRWGlQqcA1LKDo&#10;tplwrEX0RmezPP+UteCEdcCl9/j3vFfSVcJXSvJwrZSXgeiSYm4hnS6dm3hmqxO23Dpmq5oPabA3&#10;ZNGw2mDQCeqcBUZ2rv4Lqqm5Aw8qHHFoMlCq5jLVgNUU+Ytq7ipmZaoFyfF2osn/P1h+tb9xpBYl&#10;XXykxLAG3+gWWfv9y2x3GoiTAoyQTABBA2SrtX6JTnf2xg2Sx2ssvVOuiV8sinSJ4cPEsOwC4fiz&#10;WMzmeY4PwVEXb4v0BNmTt3U+fJXQkHgpqYOdETGhxC7bX/qAYdF+tIsRPehaXNRaJyG2jjzTjuwZ&#10;PjrjXJowj6mj1x+W2rzZGaGidxbZ6OtPt3DQMmJqcysVsooVz1LiqZ9fJlX0qooJ2ee6QEJGPiaP&#10;lHcCjMgKq5ywB4DXCi6Gggf76CrTOEzO+b8S69maPFJkMGFybmoD7jUAHabIvf1IUk9NZCl0my51&#10;XHE8NtQGxAHb0EE/n97yixqf/5L5cMMcDiR2DC6ZcI2H0tCWFIYbJRW4n6/9j/Y4J6ilpMUBL6n/&#10;sWNOUqK/GZygL8V8HjdCEuaL4xkK7rlm81xjds0ZYDsVuM4sT9doH/R4VQ6aB9xF6xgVVcxwjF1S&#10;HtwonIV+8eA243K9Tma4BSwLl+bO8ggeiY6dfd89MGeHGQg4PVcwLgO2fDEFvW30NLDeBVB1GpFI&#10;dc/r8AS4QVIvDdsurqjncrJ62smrRwAAAP//AwBQSwMEFAAGAAgAAAAhAAXWLI3cAAAACQEAAA8A&#10;AABkcnMvZG93bnJldi54bWxMj8FOwzAQRO9I/IO1SNyonRBFKMSpAKmcEBIpF26b2E0s4nUUu234&#10;e7YnOO7MaPZNvV39JE52iS6QhmyjQFjqg3E0aPjc7+4eQMSEZHAKZDX82Ajb5vqqxsqEM33YU5sG&#10;wSUUK9QwpjRXUsZ+tB7jJsyW2DuExWPicxmkWfDM5X6SuVKl9OiIP4w425fR9t/t0WvYP7e5entP&#10;r0gFqs59ucNudlrf3qxPjyCSXdNfGC74jA4NM3XhSCaKSUNe8JSkobjPQLCflxeh46AqM5BNLf8v&#10;aH4BAAD//wMAUEsBAi0AFAAGAAgAAAAhALaDOJL+AAAA4QEAABMAAAAAAAAAAAAAAAAAAAAAAFtD&#10;b250ZW50X1R5cGVzXS54bWxQSwECLQAUAAYACAAAACEAOP0h/9YAAACUAQAACwAAAAAAAAAAAAAA&#10;AAAvAQAAX3JlbHMvLnJlbHNQSwECLQAUAAYACAAAACEAt/tuMakCAADbBQAADgAAAAAAAAAAAAAA&#10;AAAuAgAAZHJzL2Uyb0RvYy54bWxQSwECLQAUAAYACAAAACEABdYsjdwAAAAJAQAADwAAAAAAAAAA&#10;AAAAAAADBQAAZHJzL2Rvd25yZXYueG1sUEsFBgAAAAAEAAQA8wAAAAwGAAAAAA==&#10;" fillcolor="#ffc000 [3207]" strokecolor="#ffc000 [3207]" strokeweight="1pt">
                <v:stroke joinstyle="miter"/>
                <v:textbox>
                  <w:txbxContent>
                    <w:p w:rsidR="00C7214A" w:rsidRPr="00C7214A" w:rsidRDefault="00C7214A" w:rsidP="00C7214A">
                      <w:pPr>
                        <w:spacing w:after="0"/>
                        <w:jc w:val="center"/>
                        <w:rPr>
                          <w:rFonts w:ascii="AcmeFont" w:hAnsi="AcmeFont"/>
                          <w:color w:val="4472C4" w:themeColor="accent5"/>
                          <w:sz w:val="28"/>
                        </w:rPr>
                      </w:pPr>
                      <w:r w:rsidRPr="00C7214A">
                        <w:rPr>
                          <w:rFonts w:ascii="AcmeFont" w:hAnsi="AcmeFont"/>
                          <w:color w:val="4472C4" w:themeColor="accent5"/>
                          <w:sz w:val="28"/>
                        </w:rPr>
                        <w:t>Estructura</w:t>
                      </w:r>
                    </w:p>
                  </w:txbxContent>
                </v:textbox>
              </v:roundrect>
            </w:pict>
          </mc:Fallback>
        </mc:AlternateContent>
      </w:r>
    </w:p>
    <w:p w:rsidR="00C7214A" w:rsidRDefault="00C7214A" w:rsidP="00551C05">
      <w:pPr>
        <w:spacing w:after="120"/>
        <w:rPr>
          <w:rFonts w:ascii="Arial Rounded MT Bold" w:hAnsi="Arial Rounded MT Bold"/>
          <w:bCs/>
          <w:color w:val="4472C4" w:themeColor="accent5"/>
          <w:sz w:val="28"/>
          <w:szCs w:val="23"/>
        </w:rPr>
      </w:pP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6784" behindDoc="0" locked="0" layoutInCell="1" allowOverlap="1">
                <wp:simplePos x="0" y="0"/>
                <wp:positionH relativeFrom="column">
                  <wp:posOffset>5791200</wp:posOffset>
                </wp:positionH>
                <wp:positionV relativeFrom="paragraph">
                  <wp:posOffset>95885</wp:posOffset>
                </wp:positionV>
                <wp:extent cx="438150" cy="1828800"/>
                <wp:effectExtent l="0" t="0" r="19050" b="19050"/>
                <wp:wrapNone/>
                <wp:docPr id="75" name="Conector recto 75"/>
                <wp:cNvGraphicFramePr/>
                <a:graphic xmlns:a="http://schemas.openxmlformats.org/drawingml/2006/main">
                  <a:graphicData uri="http://schemas.microsoft.com/office/word/2010/wordprocessingShape">
                    <wps:wsp>
                      <wps:cNvCnPr/>
                      <wps:spPr>
                        <a:xfrm>
                          <a:off x="0" y="0"/>
                          <a:ext cx="438150" cy="1828800"/>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9B457" id="Conector recto 7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56pt,7.55pt" to="490.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Bg2wEAACQEAAAOAAAAZHJzL2Uyb0RvYy54bWysU9uO0zAQfUfiHyy/0ySFhShqug+tlhcE&#10;FSwf4HXGjSXfNDa9/D1jp83CgoR2xYuvc87MOR6vbk/WsANg1N71vFnUnIGTftBu3/Pv93dvWs5i&#10;Em4Qxjvo+Rkiv12/frU6hg6WfvRmAGRE4mJ3DD0fUwpdVUU5ghVx4QM4ulQerUi0xX01oDgSuzXV&#10;sq7fV0ePQ0AvIUY63U6XfF34lQKZvigVITHTc6otlRHL+JDHar0S3R5FGLW8lCFeUIUV2lHSmWor&#10;kmA/UP9BZbVEH71KC+lt5ZXSEooGUtPUT9R8G0WAooXMiWG2Kf4/Wvn5sEOmh55/uOHMCUtvtKGX&#10;kskjwzwxuiCXjiF2FLxxO7zsYthhlnxSaPNMYtipOHuenYVTYpIO371tmxvyX9JV0y7bti7WV4/o&#10;gDF9BG9ZXvTcaJeVi04cPsVEGSn0GpKPjctj9EYPd9qYssk9AxuD7CDotYWU4FKpnbC/RWairYjj&#10;FGj2eZ01UlzmrbLWSV1ZpbOBKedXUOQV6WlKbaVLn2ZsZiaKzjBF9c3A+t/AS3yGQung54BnRMns&#10;XZrBVjuPf8ueTteS1RR/dWDSnS148MO5vHuxhlqxeHX5NrnXf90X+OPnXv8EAAD//wMAUEsDBBQA&#10;BgAIAAAAIQDC5Eok4QAAAAoBAAAPAAAAZHJzL2Rvd25yZXYueG1sTI/BTsMwEETvSPyDtUhcEHXc&#10;qqgNcSpA9MIBqQ3t2Y23SSBeR7Gbpnw9ywmOOzOafZOtRteKAfvQeNKgJgkIpNLbhioNH8X6fgEi&#10;REPWtJ5QwwUDrPLrq8yk1p9pg8M2VoJLKKRGQx1jl0oZyhqdCRPfIbF39L0zkc++krY3Zy53rZwm&#10;yYN0piH+UJsOX2osv7Ynp+Hz1cyPd7tkKL+L4u2y3r8/D4ha396MT48gIo7xLwy/+IwOOTMd/Ils&#10;EK2GpZrylsjGXIHgwHKhWDhomCUzBTLP5P8J+Q8AAAD//wMAUEsBAi0AFAAGAAgAAAAhALaDOJL+&#10;AAAA4QEAABMAAAAAAAAAAAAAAAAAAAAAAFtDb250ZW50X1R5cGVzXS54bWxQSwECLQAUAAYACAAA&#10;ACEAOP0h/9YAAACUAQAACwAAAAAAAAAAAAAAAAAvAQAAX3JlbHMvLnJlbHNQSwECLQAUAAYACAAA&#10;ACEApStAYNsBAAAkBAAADgAAAAAAAAAAAAAAAAAuAgAAZHJzL2Uyb0RvYy54bWxQSwECLQAUAAYA&#10;CAAAACEAwuRKJOEAAAAKAQAADwAAAAAAAAAAAAAAAAA1BAAAZHJzL2Rvd25yZXYueG1sUEsFBgAA&#10;AAAEAAQA8wAAAEMFA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5760" behindDoc="0" locked="0" layoutInCell="1" allowOverlap="1">
                <wp:simplePos x="0" y="0"/>
                <wp:positionH relativeFrom="column">
                  <wp:posOffset>5534025</wp:posOffset>
                </wp:positionH>
                <wp:positionV relativeFrom="paragraph">
                  <wp:posOffset>95884</wp:posOffset>
                </wp:positionV>
                <wp:extent cx="133350" cy="2981325"/>
                <wp:effectExtent l="0" t="0" r="19050" b="28575"/>
                <wp:wrapNone/>
                <wp:docPr id="74" name="Conector recto 74"/>
                <wp:cNvGraphicFramePr/>
                <a:graphic xmlns:a="http://schemas.openxmlformats.org/drawingml/2006/main">
                  <a:graphicData uri="http://schemas.microsoft.com/office/word/2010/wordprocessingShape">
                    <wps:wsp>
                      <wps:cNvCnPr/>
                      <wps:spPr>
                        <a:xfrm flipH="1">
                          <a:off x="0" y="0"/>
                          <a:ext cx="133350" cy="2981325"/>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44902" id="Conector recto 74"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435.75pt,7.55pt" to="446.2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WT4gEAAC4EAAAOAAAAZHJzL2Uyb0RvYy54bWysU02P0zAQvSPxHyzfadKWhSVquodWCwcE&#10;1QI/wOuMG0v+0tg06b9n7LQBFiQE4jLx2DNv5r2ZbO5Ga9gJMGrvWr5c1JyBk77T7tjyL5/vX9xy&#10;FpNwnTDeQcvPEPnd9vmzzRAaWPnemw6QEYiLzRBa3qcUmqqKsgcr4sIHcPSoPFqRyMVj1aEYCN2a&#10;alXXr6rBYxfQS4iRbvfTI98WfKVApo9KRUjMtJx6S8VisY/ZVtuNaI4oQq/lpQ3xD11YoR0VnaH2&#10;Ign2FfUvUFZL9NGrtJDeVl4pLaFwIDbL+gmbT70IULiQODHMMsX/Bys/nA7IdNfy1y85c8LSjHY0&#10;KZk8MswfRg+k0hBiQ8E7d8CLF8MBM+VRoWXK6PCOFqCIQLTYWDQ+zxrDmJiky+V6vb6hSUh6Wr25&#10;Xa5XNxm+mnAyXsCY3oK3LB9abrTLGohGnN7HNIVeQ/K1cdlGb3R3r40pTt4e2BlkJ0FzF1KCS9cy&#10;P0VmoL2I/RRojvl8aSfjVpn1xLOc0tnAVPMBFKmW+ZTeyr4+rbickSg6pynqb06s/5x4ic+pUHb5&#10;b5LnjFLZuzQnW+08/q56Gq8tqyn+qsDEO0vw6Ltz2YAiDS1lGd3lB8pb/6Nf0r//5ttvAAAA//8D&#10;AFBLAwQUAAYACAAAACEADyT3rt8AAAAKAQAADwAAAGRycy9kb3ducmV2LnhtbEyPwUrDQBCG74Lv&#10;sIzgRewmpa0xZlOKUJQeDFbB6zQZk+DubMhu2/j2jic9zvwf/3xTrCdn1YnG0Hs2kM4SUMS1b3pu&#10;Dby/bW8zUCEiN2g9k4FvCrAuLy8KzBt/5lc67WOrpIRDjga6GIdc61B35DDM/EAs2acfHUYZx1Y3&#10;I56l3Fk9T5KVdtizXOhwoMeO6q/90RlwLx/P9a664bilTZhshU9VuzPm+mraPICKNMU/GH71RR1K&#10;cTr4IzdBWQPZXboUVIJlCkqA7H4ui4OBRbZYgS4L/f+F8gcAAP//AwBQSwECLQAUAAYACAAAACEA&#10;toM4kv4AAADhAQAAEwAAAAAAAAAAAAAAAAAAAAAAW0NvbnRlbnRfVHlwZXNdLnhtbFBLAQItABQA&#10;BgAIAAAAIQA4/SH/1gAAAJQBAAALAAAAAAAAAAAAAAAAAC8BAABfcmVscy8ucmVsc1BLAQItABQA&#10;BgAIAAAAIQCkXeWT4gEAAC4EAAAOAAAAAAAAAAAAAAAAAC4CAABkcnMvZTJvRG9jLnhtbFBLAQIt&#10;ABQABgAIAAAAIQAPJPeu3wAAAAoBAAAPAAAAAAAAAAAAAAAAADwEAABkcnMvZG93bnJldi54bWxQ&#10;SwUGAAAAAAQABADzAAAASAU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4736" behindDoc="0" locked="0" layoutInCell="1" allowOverlap="1">
                <wp:simplePos x="0" y="0"/>
                <wp:positionH relativeFrom="column">
                  <wp:posOffset>4962525</wp:posOffset>
                </wp:positionH>
                <wp:positionV relativeFrom="paragraph">
                  <wp:posOffset>95885</wp:posOffset>
                </wp:positionV>
                <wp:extent cx="638175" cy="657225"/>
                <wp:effectExtent l="0" t="0" r="28575" b="28575"/>
                <wp:wrapNone/>
                <wp:docPr id="73" name="Conector recto 73"/>
                <wp:cNvGraphicFramePr/>
                <a:graphic xmlns:a="http://schemas.openxmlformats.org/drawingml/2006/main">
                  <a:graphicData uri="http://schemas.microsoft.com/office/word/2010/wordprocessingShape">
                    <wps:wsp>
                      <wps:cNvCnPr/>
                      <wps:spPr>
                        <a:xfrm flipH="1">
                          <a:off x="0" y="0"/>
                          <a:ext cx="638175" cy="657225"/>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1E8E3" id="Conector recto 73"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390.75pt,7.55pt" to="441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E4wEAAC0EAAAOAAAAZHJzL2Uyb0RvYy54bWysU8uO2zAMvBfoPwi6N3aySLIw4uwhwbaH&#10;og36+ACtTMUC9AKlJs7fl5ITb7stCrTohRZFcsgZ0ZuHwRp2Aozau5bPZzVn4KTvtDu2/OuXxzf3&#10;nMUkXCeMd9DyC0T+sH39anMODSx8700HyAjExeYcWt6nFJqqirIHK+LMB3AUVB6tSOTisepQnAnd&#10;mmpR16vq7LEL6CXESLf7Mci3BV8pkOmjUhESMy2n2VKxWOxTttV2I5ojitBreR1D/MMUVmhHTSeo&#10;vUiCfUP9C5TVEn30Ks2kt5VXSksoHIjNvH7B5nMvAhQuJE4Mk0zx/8HKD6cDMt21fH3HmROW3mhH&#10;LyWTR4b5wyhAKp1DbCh55w549WI4YKY8KLRMGR3e0QIUEYgWG4rGl0ljGBKTdLm6u5+vl5xJCq2W&#10;68VimdGrESbDBYzpLXjL8qHlRrssgWjE6X1MY+otJV8bl230RneP2pji5OWBnUF2EvTsQkpw6dbm&#10;p8wMtBexHxPNMZ+v42TcKpMeaZZTuhgYe34CRaIRnZFwWdeXHecTEmXnMkXzTYV1IfXHwmt+LoWy&#10;yn9TPFWUzt6lqdhq5/F33dNwG1mN+TcFRt5ZgiffXcoCFGloJ8vTXf+fvPQ/+qX8+S/ffgcAAP//&#10;AwBQSwMEFAAGAAgAAAAhAMgJvQnfAAAACgEAAA8AAABkcnMvZG93bnJldi54bWxMj0FLw0AQhe+C&#10;/2EZwYvYTQqtS5pNKUJRejC0Cr1us2MS3J0N2W0b/73jSY/z3seb98r15J244Bj7QBryWQYCqQm2&#10;p1bDx/v2UYGIyZA1LhBq+MYI6+r2pjSFDVfa4+WQWsEhFAujoUtpKKSMTYfexFkYkNj7DKM3ic+x&#10;lXY0Vw73Ts6zbCm96Yk/dGbA5w6br8PZa/Bvx9dmVz9Q2uImTq42L3W70/r+btqsQCSc0h8Mv/W5&#10;OlTc6RTOZKNwGp5UvmCUjUUOggGl5jzuxEKuliCrUv6fUP0AAAD//wMAUEsBAi0AFAAGAAgAAAAh&#10;ALaDOJL+AAAA4QEAABMAAAAAAAAAAAAAAAAAAAAAAFtDb250ZW50X1R5cGVzXS54bWxQSwECLQAU&#10;AAYACAAAACEAOP0h/9YAAACUAQAACwAAAAAAAAAAAAAAAAAvAQAAX3JlbHMvLnJlbHNQSwECLQAU&#10;AAYACAAAACEAD4/pxOMBAAAtBAAADgAAAAAAAAAAAAAAAAAuAgAAZHJzL2Uyb0RvYy54bWxQSwEC&#10;LQAUAAYACAAAACEAyAm9Cd8AAAAKAQAADwAAAAAAAAAAAAAAAAA9BAAAZHJzL2Rvd25yZXYueG1s&#10;UEsFBgAAAAAEAAQA8wAAAEkFA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1184" behindDoc="0" locked="0" layoutInCell="1" allowOverlap="1">
                <wp:simplePos x="0" y="0"/>
                <wp:positionH relativeFrom="column">
                  <wp:posOffset>1247775</wp:posOffset>
                </wp:positionH>
                <wp:positionV relativeFrom="paragraph">
                  <wp:posOffset>85725</wp:posOffset>
                </wp:positionV>
                <wp:extent cx="19050" cy="1914525"/>
                <wp:effectExtent l="0" t="0" r="19050" b="28575"/>
                <wp:wrapNone/>
                <wp:docPr id="60" name="Conector recto 60"/>
                <wp:cNvGraphicFramePr/>
                <a:graphic xmlns:a="http://schemas.openxmlformats.org/drawingml/2006/main">
                  <a:graphicData uri="http://schemas.microsoft.com/office/word/2010/wordprocessingShape">
                    <wps:wsp>
                      <wps:cNvCnPr/>
                      <wps:spPr>
                        <a:xfrm>
                          <a:off x="0" y="0"/>
                          <a:ext cx="19050" cy="1914525"/>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EB87E" id="Conector recto 6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98.25pt,6.75pt" to="9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ZK1wEAACMEAAAOAAAAZHJzL2Uyb0RvYy54bWysU9uO0zAQfUfiHyy/0yQVXbFR031otbwg&#10;qID9AK8zbiz5prFp079n7LTZZUFCoH1xfJlzZs6ZyfputIYdAaP2ruPNouYMnPS9doeOP3y/f/eB&#10;s5iE64XxDjp+hsjvNm/frE+hhaUfvOkBGZG42J5Cx4eUQltVUQ5gRVz4AI4elUcrEh3xUPUoTsRu&#10;TbWs65vq5LEP6CXESLe76ZFvCr9SINMXpSIkZjpOtaWyYlkf81pt1qI9oAiDlpcyxH9UYYV2lHSm&#10;2okk2A/Uv1FZLdFHr9JCelt5pbSEooHUNPULNd8GEaBoIXNimG2Kr0crPx/3yHTf8RuyxwlLPdpS&#10;p2TyyDB/GD2QS6cQWwreuj1eTjHsMUseFdr8JTFsLM6eZ2dhTEzSZXNbr4hf0ktz27xfLVeZs3oC&#10;B4zpI3jL8qbjRrssXLTi+CmmKfQakq+Ny2v0Rvf32phyyCMDW4PsKKjZQkpw6Zrml8hMtBNxmALN&#10;Ie8v5WTeKkudxJVdOhuYcn4FRVZlOaW2MqQvMzYzE0VnmKL6ZmD9d+AlPkOhDPC/gGdEyexdmsFW&#10;O49/yp7Ga8lqir86MOnOFjz6/lzaXqyhSSytu/w1edSfnwv86d/e/AQAAP//AwBQSwMEFAAGAAgA&#10;AAAhAFKZ7VDfAAAACgEAAA8AAABkcnMvZG93bnJldi54bWxMj0FPwzAMhe9I/IfISFwQS8bUiZam&#10;EyB24YC0FThnjdcWGqdqsq7j1+Od4OT35Kfnz/lqcp0YcQitJw3zmQKBVHnbUq3hvVzf3oMI0ZA1&#10;nSfUcMIAq+LyIjeZ9Ufa4LiNteASCpnR0MTYZ1KGqkFnwsz3SLzb+8GZyHaopR3MkctdJ++UWkpn&#10;WuILjenxucHqe3twGr5eTLK/+VBj9VOWr6f159vTiKj19dX0+AAi4hT/wnDGZ3QomGnnD2SD6Nin&#10;y4SjLBY8z4E0ZbHTsJgnCmSRy/8vFL8AAAD//wMAUEsBAi0AFAAGAAgAAAAhALaDOJL+AAAA4QEA&#10;ABMAAAAAAAAAAAAAAAAAAAAAAFtDb250ZW50X1R5cGVzXS54bWxQSwECLQAUAAYACAAAACEAOP0h&#10;/9YAAACUAQAACwAAAAAAAAAAAAAAAAAvAQAAX3JlbHMvLnJlbHNQSwECLQAUAAYACAAAACEAceLm&#10;StcBAAAjBAAADgAAAAAAAAAAAAAAAAAuAgAAZHJzL2Uyb0RvYy54bWxQSwECLQAUAAYACAAAACEA&#10;UpntUN8AAAAKAQAADwAAAAAAAAAAAAAAAAAxBAAAZHJzL2Rvd25yZXYueG1sUEsFBgAAAAAEAAQA&#10;8wAAAD0FA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53472" behindDoc="0" locked="0" layoutInCell="1" allowOverlap="1" wp14:anchorId="774C88C3" wp14:editId="4E27A829">
                <wp:simplePos x="0" y="0"/>
                <wp:positionH relativeFrom="column">
                  <wp:posOffset>2886075</wp:posOffset>
                </wp:positionH>
                <wp:positionV relativeFrom="paragraph">
                  <wp:posOffset>78740</wp:posOffset>
                </wp:positionV>
                <wp:extent cx="304800" cy="371475"/>
                <wp:effectExtent l="0" t="0" r="19050" b="28575"/>
                <wp:wrapNone/>
                <wp:docPr id="67" name="Conector recto 67"/>
                <wp:cNvGraphicFramePr/>
                <a:graphic xmlns:a="http://schemas.openxmlformats.org/drawingml/2006/main">
                  <a:graphicData uri="http://schemas.microsoft.com/office/word/2010/wordprocessingShape">
                    <wps:wsp>
                      <wps:cNvCnPr/>
                      <wps:spPr>
                        <a:xfrm flipH="1">
                          <a:off x="0" y="0"/>
                          <a:ext cx="304800" cy="371475"/>
                        </a:xfrm>
                        <a:prstGeom prst="line">
                          <a:avLst/>
                        </a:prstGeom>
                        <a:noFill/>
                        <a:ln w="6350" cap="flat" cmpd="sng" algn="ctr">
                          <a:solidFill>
                            <a:srgbClr val="4472C4"/>
                          </a:solidFill>
                          <a:prstDash val="lgDash"/>
                          <a:miter lim="800000"/>
                        </a:ln>
                        <a:effectLst/>
                      </wps:spPr>
                      <wps:bodyPr/>
                    </wps:wsp>
                  </a:graphicData>
                </a:graphic>
              </wp:anchor>
            </w:drawing>
          </mc:Choice>
          <mc:Fallback>
            <w:pict>
              <v:line w14:anchorId="2A201010" id="Conector recto 67"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227.25pt,6.2pt" to="251.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4o0QEAAIEDAAAOAAAAZHJzL2Uyb0RvYy54bWysU02P0zAQvSPxHyzfadI2u11FTffQauGA&#10;oBLLD5g6dmLJXxqbpv33jN1QLXBD5ODMl1/mvZlsny/WsLPEqL3r+HJRcyad8L12Q8e/v758eOIs&#10;JnA9GO9kx68y8ufd+3fbKbRy5UdveomMQFxsp9DxMaXQVlUUo7QQFz5IR0nl0UIiF4eqR5gI3Zpq&#10;VdeP1eSxD+iFjJGih1uS7wq+UlKkr0pFmZjpOPWWyonlPOWz2m2hHRDCqMXcBvxDFxa0o4/eoQ6Q&#10;gP1A/ReU1QJ99CothLeVV0oLWTgQm2X9B5tvIwRZuJA4Mdxliv8PVnw5H5HpvuOPG84cWJrRniYl&#10;kkeG+cUoQSpNIbZUvHdHnL0YjpgpXxRapowOn2gBighEi12Kxte7xvKSmKDgum6eapqEoNR6s2w2&#10;Dxm9usFkuIAxfZTesmx03GiXJYAWzp9jupX+Kslh51+0MRSH1jg2EY/1Q4YHWiZlIJFpA9GLbuAM&#10;zEBbKhIWxOiN7vPtfDnicNobZGegTWmazWrfzI39VpY/fYA43urMkO1cB63ViTbZaNtxIkjPfN24&#10;nJVlF2cGWcubetk6+f5aRK2yR3Mucsw7mRfprU/22z9n9xMAAP//AwBQSwMEFAAGAAgAAAAhAMjd&#10;LavdAAAACQEAAA8AAABkcnMvZG93bnJldi54bWxMj8FOwzAMhu9IvENkJC6IJVQtsNJ0QkiIEwjG&#10;DhyzxrTVEqck2VbeHnOCo/1/+v25Wc3eiQPGNAbScLVQIJC6YEfqNWzeHy9vQaRsyBoXCDV8Y4JV&#10;e3rSmNqGI73hYZ17wSWUaqNhyHmqpUzdgN6kRZiQOPsM0ZvMY+yljebI5d7JQqlr6c1IfGEwEz4M&#10;2O3We68hvrpRfbxcbJZf8emZHJY7KUutz8/m+zsQGef8B8OvPqtDy07bsCebhNNQVmXFKAdFCYKB&#10;ShW82Gq4UUuQbSP/f9D+AAAA//8DAFBLAQItABQABgAIAAAAIQC2gziS/gAAAOEBAAATAAAAAAAA&#10;AAAAAAAAAAAAAABbQ29udGVudF9UeXBlc10ueG1sUEsBAi0AFAAGAAgAAAAhADj9If/WAAAAlAEA&#10;AAsAAAAAAAAAAAAAAAAALwEAAF9yZWxzLy5yZWxzUEsBAi0AFAAGAAgAAAAhAOFgjijRAQAAgQMA&#10;AA4AAAAAAAAAAAAAAAAALgIAAGRycy9lMm9Eb2MueG1sUEsBAi0AFAAGAAgAAAAhAMjdLavdAAAA&#10;CQEAAA8AAAAAAAAAAAAAAAAAKwQAAGRycy9kb3ducmV2LnhtbFBLBQYAAAAABAAEAPMAAAA1BQAA&#10;AAA=&#10;" strokecolor="#4472c4"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51424" behindDoc="0" locked="0" layoutInCell="1" allowOverlap="1" wp14:anchorId="4379CE19" wp14:editId="32E45AD7">
                <wp:simplePos x="0" y="0"/>
                <wp:positionH relativeFrom="column">
                  <wp:posOffset>3638550</wp:posOffset>
                </wp:positionH>
                <wp:positionV relativeFrom="paragraph">
                  <wp:posOffset>74930</wp:posOffset>
                </wp:positionV>
                <wp:extent cx="19050" cy="1914525"/>
                <wp:effectExtent l="0" t="0" r="19050" b="28575"/>
                <wp:wrapNone/>
                <wp:docPr id="66" name="Conector recto 66"/>
                <wp:cNvGraphicFramePr/>
                <a:graphic xmlns:a="http://schemas.openxmlformats.org/drawingml/2006/main">
                  <a:graphicData uri="http://schemas.microsoft.com/office/word/2010/wordprocessingShape">
                    <wps:wsp>
                      <wps:cNvCnPr/>
                      <wps:spPr>
                        <a:xfrm>
                          <a:off x="0" y="0"/>
                          <a:ext cx="19050" cy="1914525"/>
                        </a:xfrm>
                        <a:prstGeom prst="line">
                          <a:avLst/>
                        </a:prstGeom>
                        <a:noFill/>
                        <a:ln w="6350" cap="flat" cmpd="sng" algn="ctr">
                          <a:solidFill>
                            <a:srgbClr val="4472C4"/>
                          </a:solidFill>
                          <a:prstDash val="lgDash"/>
                          <a:miter lim="800000"/>
                        </a:ln>
                        <a:effectLst/>
                      </wps:spPr>
                      <wps:bodyPr/>
                    </wps:wsp>
                  </a:graphicData>
                </a:graphic>
              </wp:anchor>
            </w:drawing>
          </mc:Choice>
          <mc:Fallback>
            <w:pict>
              <v:line w14:anchorId="635F513C" id="Conector recto 6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86.5pt,5.9pt" to="4in,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RRygEAAHcDAAAOAAAAZHJzL2Uyb0RvYy54bWysU02P0zAQvSPxHyzfaZLSlt2o6R5aLRcE&#10;lVh+wNSxE0v+0tg07b9n7IaywA2Rgz3jmXme9zzZPl2sYWeJUXvX8WZRcyad8L12Q8e/vTy/e+As&#10;JnA9GO9kx68y8qfd2zfbKbRy6UdveomMQFxsp9DxMaXQVlUUo7QQFz5IR0Hl0UIiF4eqR5gI3Zpq&#10;WdebavLYB/RCxkinh1uQ7wq+UlKkL0pFmZjpOPWWyoplPeW12m2hHRDCqMXcBvxDFxa0o0vvUAdI&#10;wL6j/gvKaoE+epUWwtvKK6WFLByITVP/webrCEEWLiRODHeZ4v+DFZ/PR2S67/hmw5kDS2+0p5cS&#10;ySPDvDEKkEpTiC0l790RZy+GI2bKF4U270SGXYqy17uy8pKYoMPmsV6T/IIizWOzWi/XGbP6VRww&#10;po/SW5aNjhvtMnFo4fwpplvqz5R87PyzNobOoTWOTdT9+4IPNELKQKKrbCBS0Q2cgRloNkXCghi9&#10;0X2uzsURh9PeIDsDzcdq9WG5X82N/ZaWrz5AHG95Zsh2zoPW6kTza7Tt+EOdv7ncuByVZQJnBlnB&#10;m2bZOvn+WqSsskevW+SYJzGPz2uf7Nf/y+4HAAAA//8DAFBLAwQUAAYACAAAACEAiPwX4uAAAAAK&#10;AQAADwAAAGRycy9kb3ducmV2LnhtbEyPwU7DMBBE70j8g7VI3KiTRm0gxKloJW4IRNtIHJ14m0SN&#10;1yF22/TvWU5w3JnR7Lx8NdlenHH0nSMF8SwCgVQ701GjYL97fXgE4YMmo3tHqOCKHlbF7U2uM+Mu&#10;9InnbWgEl5DPtII2hCGT0tctWu1nbkBi7+BGqwOfYyPNqC9cbns5j6KltLoj/tDqATct1sftySoo&#10;zdPh6zq9lW7+vkmr9bFff3yXSt3fTS/PIAJO4S8Mv/N5OhS8qXInMl70ChZpwiyBjZgROLBIlyxU&#10;CpI4SUAWufyPUPwAAAD//wMAUEsBAi0AFAAGAAgAAAAhALaDOJL+AAAA4QEAABMAAAAAAAAAAAAA&#10;AAAAAAAAAFtDb250ZW50X1R5cGVzXS54bWxQSwECLQAUAAYACAAAACEAOP0h/9YAAACUAQAACwAA&#10;AAAAAAAAAAAAAAAvAQAAX3JlbHMvLnJlbHNQSwECLQAUAAYACAAAACEAO1ukUcoBAAB3AwAADgAA&#10;AAAAAAAAAAAAAAAuAgAAZHJzL2Uyb0RvYy54bWxQSwECLQAUAAYACAAAACEAiPwX4uAAAAAKAQAA&#10;DwAAAAAAAAAAAAAAAAAkBAAAZHJzL2Rvd25yZXYueG1sUEsFBgAAAAAEAAQA8wAAADEFAAAAAA==&#10;" strokecolor="#4472c4"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0160" behindDoc="0" locked="0" layoutInCell="1" allowOverlap="1">
                <wp:simplePos x="0" y="0"/>
                <wp:positionH relativeFrom="column">
                  <wp:posOffset>514350</wp:posOffset>
                </wp:positionH>
                <wp:positionV relativeFrom="paragraph">
                  <wp:posOffset>76835</wp:posOffset>
                </wp:positionV>
                <wp:extent cx="304800" cy="371475"/>
                <wp:effectExtent l="0" t="0" r="19050" b="28575"/>
                <wp:wrapNone/>
                <wp:docPr id="59" name="Conector recto 59"/>
                <wp:cNvGraphicFramePr/>
                <a:graphic xmlns:a="http://schemas.openxmlformats.org/drawingml/2006/main">
                  <a:graphicData uri="http://schemas.microsoft.com/office/word/2010/wordprocessingShape">
                    <wps:wsp>
                      <wps:cNvCnPr/>
                      <wps:spPr>
                        <a:xfrm flipH="1">
                          <a:off x="0" y="0"/>
                          <a:ext cx="304800" cy="371475"/>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0782B" id="Conector recto 59"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40.5pt,6.05pt" to="6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Xk4wEAAC0EAAAOAAAAZHJzL2Uyb0RvYy54bWysU9uO0zAQfUfiHyy/06R7YZeo6T60WnhA&#10;UC3sB3idcWPJN41Nm/49YycNsKyQQLxMPPbMmTlnJqu7wRp2AIzau5YvFzVn4KTvtNu3/PHr/Ztb&#10;zmISrhPGO2j5CSK/W79+tTqGBi58700HyAjExeYYWt6nFJqqirIHK+LCB3D0qDxakcjFfdWhOBK6&#10;NdVFXb+tjh67gF5CjHS7HR/5uuArBTJ9VipCYqbl1FsqFot9yrZar0SzRxF6Lac2xD90YYV2VHSG&#10;2ook2DfUv0FZLdFHr9JCelt5pbSEwoHYLOtnbL70IkDhQuLEMMsU/x+s/HTYIdNdy6/fceaEpRlt&#10;aFIyeWSYP4weSKVjiA0Fb9wOJy+GHWbKg0LLlNHhAy1AEYFosaFofJo1hiExSZeX9dVtTZOQ9HR5&#10;s7y6uc7o1QiT4QLG9B68ZfnQcqNdlkA04vAxpjH0HJKvjcs2eqO7e21McfLywMYgOwgau5ASXDqX&#10;+SUyA21F7MdAs8/nqZ2MW2XSI81ySicDY80HUCQa0RkJl3V9XnE5I1F0TlPU35xYF1J/TJzicyqU&#10;Vf6b5DmjVPYuzclWO48vVU/DuWU1xp8VGHlnCZ58dyoLUKShnSyjm/6fvPQ/+yX9x1++/g4AAP//&#10;AwBQSwMEFAAGAAgAAAAhALy5YIjdAAAACAEAAA8AAABkcnMvZG93bnJldi54bWxMj0FLw0AQhe+C&#10;/2EZwYu0m+RQa8ymFKEoPRisQq/TZEyCu7Mhu23jv3d6ssd57/Hme8VqcladaAy9ZwPpPAFFXPum&#10;59bA1+dmtgQVInKD1jMZ+KUAq/L2psC88Wf+oNMutkpKOORooItxyLUOdUcOw9wPxOJ9+9FhlHNs&#10;dTPiWcqd1VmSLLTDnuVDhwO9dFT/7I7OgHvfv9Xb6oHjhtZhshW+Vu3WmPu7af0MKtIU/8NwwRd0&#10;KIXp4I/cBGUNLFOZEkXPUlAXP3sS4WDgMVmALgt9PaD8AwAA//8DAFBLAQItABQABgAIAAAAIQC2&#10;gziS/gAAAOEBAAATAAAAAAAAAAAAAAAAAAAAAABbQ29udGVudF9UeXBlc10ueG1sUEsBAi0AFAAG&#10;AAgAAAAhADj9If/WAAAAlAEAAAsAAAAAAAAAAAAAAAAALwEAAF9yZWxzLy5yZWxzUEsBAi0AFAAG&#10;AAgAAAAhAEZjJeTjAQAALQQAAA4AAAAAAAAAAAAAAAAALgIAAGRycy9lMm9Eb2MueG1sUEsBAi0A&#10;FAAGAAgAAAAhALy5YIjdAAAACAEAAA8AAAAAAAAAAAAAAAAAPQQAAGRycy9kb3ducmV2LnhtbFBL&#10;BQYAAAAABAAEAPMAAABHBQAAAAA=&#10;" strokecolor="#4472c4 [3208]" strokeweight=".5pt">
                <v:stroke dashstyle="longDash" joinstyle="miter"/>
              </v:line>
            </w:pict>
          </mc:Fallback>
        </mc:AlternateContent>
      </w: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5280" behindDoc="0" locked="0" layoutInCell="1" allowOverlap="1" wp14:anchorId="050C6A51" wp14:editId="48575C20">
                <wp:simplePos x="0" y="0"/>
                <wp:positionH relativeFrom="column">
                  <wp:posOffset>2133600</wp:posOffset>
                </wp:positionH>
                <wp:positionV relativeFrom="paragraph">
                  <wp:posOffset>149859</wp:posOffset>
                </wp:positionV>
                <wp:extent cx="1152525" cy="1171575"/>
                <wp:effectExtent l="0" t="0" r="28575" b="28575"/>
                <wp:wrapNone/>
                <wp:docPr id="63" name="Rectángulo 63"/>
                <wp:cNvGraphicFramePr/>
                <a:graphic xmlns:a="http://schemas.openxmlformats.org/drawingml/2006/main">
                  <a:graphicData uri="http://schemas.microsoft.com/office/word/2010/wordprocessingShape">
                    <wps:wsp>
                      <wps:cNvSpPr/>
                      <wps:spPr>
                        <a:xfrm>
                          <a:off x="0" y="0"/>
                          <a:ext cx="1152525" cy="1171575"/>
                        </a:xfrm>
                        <a:prstGeom prst="rect">
                          <a:avLst/>
                        </a:prstGeom>
                        <a:noFill/>
                        <a:ln w="12700" cap="flat" cmpd="sng" algn="ctr">
                          <a:solidFill>
                            <a:srgbClr val="4472C4"/>
                          </a:solidFill>
                          <a:prstDash val="solid"/>
                          <a:miter lim="800000"/>
                        </a:ln>
                        <a:effectLst/>
                      </wps:spPr>
                      <wps:txb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De forma</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C6A51" id="Rectángulo 63" o:spid="_x0000_s1044" style="position:absolute;margin-left:168pt;margin-top:11.8pt;width:90.75pt;height:9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dyfAIAAOAEAAAOAAAAZHJzL2Uyb0RvYy54bWysVEtu2zAQ3RfoHQjuG1muHadC5MBwkKJA&#10;kARNiqzHFCkR4K8kbSm9Tc/Si2VIKZ+mXRW1AXr+w3l849OzQSty4D5Ia2paHs0o4YbZRpq2pt/u&#10;Lj6cUBIimAaUNbymDzzQs/X7d6e9q/jcdlY13BMsYkLVu5p2MbqqKALruIZwZB036BTWa4io+rZo&#10;PPRYXatiPpsdF731jfOW8RDQej466TrXF4KzeC1E4JGomuLdYj59PnfpLNanULUeXCfZdA34h1to&#10;kAabPpc6hwhk7+UfpbRk3gYr4hGzurBCSMbzDDhNOXszzW0HjudZEJzgnmEK/68suzrceCKbmh5/&#10;pMSAxjf6iqj9+mnavbIErQhR70KFkbfuxk9aQDHNOwiv0y9OQoYM68MzrHyIhKGxLJdz/FLC0FeW&#10;q3K5WqaqxUu68yF+5laTJNTU4w0ynHC4DHEMfQpJ3Yy9kEqhHSplSI9V56sZPi8DpJBQEFHUDocK&#10;pqUEVIvcZNHnksEq2aT0lB18u9sqTw6A/FgsVvPtYrrZb2Gp9zmEbozLrhQGlZYR6aukrunJLH2m&#10;bGWSl2cCThMkDEfUkhSH3ZBhL09SSjLtbPOAb+HtSNLg2IXEvpcQ4g14ZCUOiJsWr/EQyuLUdpIo&#10;6az/8Td7ikeyoJeSHlmOiHzfg+eUqC8GafSpXCzSWmRlsVzNUfGvPbvXHrPXW4tAlbjTjmUxxUf1&#10;JApv9T0u5CZ1RRcYhr1H7CdlG8ftw5VmfLPJYbgKDuKluXUsFU/QJcTvhnvwbqJERDZd2aeNgOoN&#10;M8bYlGnsZh+tkJk2L7gi3ZKCa5SJN6182tPXeo56+WNaPwIAAP//AwBQSwMEFAAGAAgAAAAhADO9&#10;YszjAAAACgEAAA8AAABkcnMvZG93bnJldi54bWxMj09Lw0AQxe+C32EZwUuwmzQ0xphNsYKI0IL9&#10;o+Btm4xJMDsbstsmfnvHkx7fvMeb38uXk+nEGQfXWlIQzUIQSKWtWqoVHPZPNykI5zVVurOECr7R&#10;wbK4vMh1VtmRtnje+VpwCblMK2i87zMpXdmg0W5meyT2Pu1gtGc51LIa9MjlppPzMEyk0S3xh0b3&#10;+Nhg+bU7GQVv2zsfPL+/tKvN+mNcvdog3WCg1PXV9HAPwuPk/8Lwi8/oUDDT0Z6ocqJTEMcJb/EK&#10;5nECggOL6HYB4siHMI1AFrn8P6H4AQAA//8DAFBLAQItABQABgAIAAAAIQC2gziS/gAAAOEBAAAT&#10;AAAAAAAAAAAAAAAAAAAAAABbQ29udGVudF9UeXBlc10ueG1sUEsBAi0AFAAGAAgAAAAhADj9If/W&#10;AAAAlAEAAAsAAAAAAAAAAAAAAAAALwEAAF9yZWxzLy5yZWxzUEsBAi0AFAAGAAgAAAAhAAdP13J8&#10;AgAA4AQAAA4AAAAAAAAAAAAAAAAALgIAAGRycy9lMm9Eb2MueG1sUEsBAi0AFAAGAAgAAAAhADO9&#10;YszjAAAACgEAAA8AAAAAAAAAAAAAAAAA1gQAAGRycy9kb3ducmV2LnhtbFBLBQYAAAAABAAEAPMA&#10;AADmBQAAAAA=&#10;" filled="f" strokecolor="#4472c4" strokeweight="1pt">
                <v:textbo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De forma</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v:textbox>
              </v:rect>
            </w:pict>
          </mc:Fallback>
        </mc:AlternateContent>
      </w:r>
      <w:r w:rsidR="00C7214A">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35040" behindDoc="0" locked="0" layoutInCell="1" allowOverlap="1">
                <wp:simplePos x="0" y="0"/>
                <wp:positionH relativeFrom="column">
                  <wp:posOffset>-28575</wp:posOffset>
                </wp:positionH>
                <wp:positionV relativeFrom="paragraph">
                  <wp:posOffset>149860</wp:posOffset>
                </wp:positionV>
                <wp:extent cx="1152525" cy="1009650"/>
                <wp:effectExtent l="0" t="0" r="28575" b="19050"/>
                <wp:wrapNone/>
                <wp:docPr id="56" name="Rectángulo 56"/>
                <wp:cNvGraphicFramePr/>
                <a:graphic xmlns:a="http://schemas.openxmlformats.org/drawingml/2006/main">
                  <a:graphicData uri="http://schemas.microsoft.com/office/word/2010/wordprocessingShape">
                    <wps:wsp>
                      <wps:cNvSpPr/>
                      <wps:spPr>
                        <a:xfrm>
                          <a:off x="0" y="0"/>
                          <a:ext cx="1152525" cy="1009650"/>
                        </a:xfrm>
                        <a:prstGeom prst="rect">
                          <a:avLst/>
                        </a:prstGeom>
                        <a:noFill/>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C7214A" w:rsidRPr="00C7214A" w:rsidRDefault="00C7214A" w:rsidP="00670E6B">
                            <w:pPr>
                              <w:spacing w:after="120"/>
                              <w:jc w:val="center"/>
                              <w:rPr>
                                <w:rFonts w:ascii="Century Gothic" w:hAnsi="Century Gothic"/>
                                <w:b/>
                                <w:color w:val="4472C4" w:themeColor="accent5"/>
                              </w:rPr>
                            </w:pPr>
                            <w:r w:rsidRPr="00C7214A">
                              <w:rPr>
                                <w:rFonts w:ascii="Century Gothic" w:hAnsi="Century Gothic"/>
                                <w:b/>
                                <w:color w:val="4472C4" w:themeColor="accent5"/>
                              </w:rPr>
                              <w:t>Introducción:</w:t>
                            </w:r>
                          </w:p>
                          <w:p w:rsidR="00C7214A" w:rsidRPr="00C7214A" w:rsidRDefault="00C7214A" w:rsidP="00C7214A">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6" o:spid="_x0000_s1045" style="position:absolute;margin-left:-2.25pt;margin-top:11.8pt;width:90.75pt;height:7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TvlgIAAHkFAAAOAAAAZHJzL2Uyb0RvYy54bWysVN1q2zAUvh/sHYTuV9sh6dZQp4SWjkFp&#10;S9vRa0WWEjNJR5OU2Nnb7Fn2Yj2SfxqyXI1hkHV0fr/zd3nVakV2wvkaTEmLs5wSYThUtVmX9PvL&#10;7acvlPjATMUUGFHSvfD0avHxw2Vj52ICG1CVcASNGD9vbEk3Idh5lnm+EZr5M7DCIFOC0ywg6dZZ&#10;5ViD1rXKJnl+njXgKuuAC+/x9aZj0kWyL6Xg4UFKLwJRJcXYQjpdOlfxzBaXbL52zG5q3ofB/iEK&#10;zWqDTkdTNywwsnX1X6Z0zR14kOGMg85AypqLhAHRFPkRmucNsyJhweR4O6bJ/z+z/H736EhdlXR2&#10;TolhGmv0hFn789ustwoIvmKKGuvnKPlsH11PebxGvK10Ov4RCWlTWvdjWkUbCMfHophN8KOEI6/I&#10;84vzWUp89q5unQ9fBWgSLyV1GEFKJ9vd+YAuUXQQid4M3NZKpdopEx88qLqKb4mIzSOulSM7hmVn&#10;nAsTZhEHmjmQRCpqZxFdhyfdwl6JaEaZJyExNYhgkoJJTXlsN+UnWULpqCYxilGxOKWoQtEH08tG&#10;NZGadVTMTyl2SAaPo0byCiaMyro24E4ZqH6Mnjv5AX2HOcIP7apN/VBcDJVfQbXHJnHQTY+3/LbG&#10;Mt0xHx6Zw3HBwcIVEB7wkAqakkJ/o2QD7tep9yiPXYxcShocv5L6n1vmBCXqm8H+viim0ziviZjO&#10;Pk+QcIec1SHHbPU1YKkLXDaWp2uUD2q4Sgf6FTfFMnpFFjMcfZeUBzcQ16FbC7hruFgukxjOqGXh&#10;zjxbHo3HRMc2fGlfmbN9rwZs83sYRpXNj1q2k42aBpbbALJO/RxT3eW1LwHOd+rPfhfFBXJIJ6n3&#10;jbl4AwAA//8DAFBLAwQUAAYACAAAACEAxCj5d+AAAAAJAQAADwAAAGRycy9kb3ducmV2LnhtbEyP&#10;wWrDMBBE74X+g9hCb4kct3WCYzmUQiikxLRuPkCRNraJtTKSErt/X+XU3naYYfZNsZlMz67ofGdJ&#10;wGKeAENSVnfUCDh8b2crYD5I0rK3hAJ+0MOmvL8rZK7tSF94rUPDYgn5XApoQxhyzr1q0Ug/twNS&#10;9E7WGRmidA3XTo6x3PQ8TZKMG9lR/NDKAd9aVOf6YgQotz9/vlcflVW7ar9otvV42NVCPD5Mr2tg&#10;AafwF4YbfkSHMjId7YW0Z72A2fNLTApInzJgN3+5jNuO8VilGfCy4P8XlL8AAAD//wMAUEsBAi0A&#10;FAAGAAgAAAAhALaDOJL+AAAA4QEAABMAAAAAAAAAAAAAAAAAAAAAAFtDb250ZW50X1R5cGVzXS54&#10;bWxQSwECLQAUAAYACAAAACEAOP0h/9YAAACUAQAACwAAAAAAAAAAAAAAAAAvAQAAX3JlbHMvLnJl&#10;bHNQSwECLQAUAAYACAAAACEA4l7U75YCAAB5BQAADgAAAAAAAAAAAAAAAAAuAgAAZHJzL2Uyb0Rv&#10;Yy54bWxQSwECLQAUAAYACAAAACEAxCj5d+AAAAAJAQAADwAAAAAAAAAAAAAAAADwBAAAZHJzL2Rv&#10;d25yZXYueG1sUEsFBgAAAAAEAAQA8wAAAP0FAAAAAA==&#10;" filled="f" strokecolor="#4472c4 [3208]" strokeweight="1pt">
                <v:textbox>
                  <w:txbxContent>
                    <w:p w:rsidR="00C7214A" w:rsidRPr="00C7214A" w:rsidRDefault="00C7214A" w:rsidP="00670E6B">
                      <w:pPr>
                        <w:spacing w:after="120"/>
                        <w:jc w:val="center"/>
                        <w:rPr>
                          <w:rFonts w:ascii="Century Gothic" w:hAnsi="Century Gothic"/>
                          <w:b/>
                          <w:color w:val="4472C4" w:themeColor="accent5"/>
                        </w:rPr>
                      </w:pPr>
                      <w:r w:rsidRPr="00C7214A">
                        <w:rPr>
                          <w:rFonts w:ascii="Century Gothic" w:hAnsi="Century Gothic"/>
                          <w:b/>
                          <w:color w:val="4472C4" w:themeColor="accent5"/>
                        </w:rPr>
                        <w:t>Introducción:</w:t>
                      </w:r>
                    </w:p>
                    <w:p w:rsidR="00C7214A" w:rsidRPr="00C7214A" w:rsidRDefault="00C7214A" w:rsidP="00C7214A">
                      <w:pPr>
                        <w:jc w:val="center"/>
                        <w:rPr>
                          <w:rFonts w:ascii="Century Gothic" w:hAnsi="Century Gothic"/>
                        </w:rPr>
                      </w:pPr>
                    </w:p>
                  </w:txbxContent>
                </v:textbox>
              </v:rect>
            </w:pict>
          </mc:Fallback>
        </mc:AlternateContent>
      </w: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59616" behindDoc="0" locked="0" layoutInCell="1" allowOverlap="1" wp14:anchorId="38F4A605" wp14:editId="1C91EAA8">
                <wp:simplePos x="0" y="0"/>
                <wp:positionH relativeFrom="column">
                  <wp:posOffset>4381500</wp:posOffset>
                </wp:positionH>
                <wp:positionV relativeFrom="paragraph">
                  <wp:posOffset>156845</wp:posOffset>
                </wp:positionV>
                <wp:extent cx="1152525" cy="657225"/>
                <wp:effectExtent l="0" t="0" r="28575" b="28575"/>
                <wp:wrapNone/>
                <wp:docPr id="70" name="Rectángulo 70"/>
                <wp:cNvGraphicFramePr/>
                <a:graphic xmlns:a="http://schemas.openxmlformats.org/drawingml/2006/main">
                  <a:graphicData uri="http://schemas.microsoft.com/office/word/2010/wordprocessingShape">
                    <wps:wsp>
                      <wps:cNvSpPr/>
                      <wps:spPr>
                        <a:xfrm>
                          <a:off x="0" y="0"/>
                          <a:ext cx="1152525" cy="657225"/>
                        </a:xfrm>
                        <a:prstGeom prst="rect">
                          <a:avLst/>
                        </a:prstGeom>
                        <a:noFill/>
                        <a:ln w="12700" cap="flat" cmpd="sng" algn="ctr">
                          <a:solidFill>
                            <a:srgbClr val="4472C4"/>
                          </a:solidFill>
                          <a:prstDash val="solid"/>
                          <a:miter lim="800000"/>
                        </a:ln>
                        <a:effectLst/>
                      </wps:spPr>
                      <wps:txb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Cartilla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A605" id="Rectángulo 70" o:spid="_x0000_s1046" style="position:absolute;margin-left:345pt;margin-top:12.35pt;width:90.75pt;height:5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TyeAIAAN8EAAAOAAAAZHJzL2Uyb0RvYy54bWysVMtOGzEU3VfqP1jel0lGgdARExQFUVVC&#10;gAoVa8fjeUh+1XYyQ/+m39If67FnCCntqmoiOff6vo/PzcXloCTZC+c7o0s6P5lRIjQ3Vaebkn59&#10;vP5wTokPTFdMGi1K+iw8vVy9f3fR20LkpjWyEo4gifZFb0vahmCLLPO8FYr5E2OFhrE2TrEA1TVZ&#10;5ViP7Epm+Wx2lvXGVdYZLrzH7dVopKuUv64FD3d17UUgsqToLaTTpXMbz2x1wYrGMdt2fGqD/UMX&#10;inUaRQ+prlhgZOe6P1KpjjvjTR1OuFGZqeuOizQDppnP3kzz0DIr0iwAx9sDTP7/peW3+3tHuqqk&#10;S8CjmcIbfQFqP3/oZicNwS0g6q0v4Plg792keYhx3qF2Kv5iEjIkWJ8PsIohEI7L+fw0x5cSDtvZ&#10;6TKHjDTZa7R1PnwSRpEolNShgYQm29/4MLq+uMRi2lx3UuKeFVKTHhXy5QztcwYG1ZIFiMpiJq8b&#10;SphsQE0eXErpjeyqGB6jvWu2G+nInoEei8Uy3yymzn5zi7WvmG9Hv2SKbqxQXQB7ZadKej6Lnyla&#10;6mgViX/TBBHCEbQohWE7JNTzA75bUz3jKZwZOeotv+5Q94b5cM8cSIkBsWjhDkctDaY2k0RJa9z3&#10;v91Hf3AFVkp6kByIfNsxJyiRnzVY9HG+WMStSMoCLwPFHVu2xxa9UxsDoOZYacuTGP2DfBFrZ9QT&#10;9nEdq8LENEftEftJ2YRx+bDRXKzXyQ2bYFm40Q+Wx+QRuoj44/DEnJ0oEUCmW/OyEKx4w4zRN0Zq&#10;s94FU3eJNhHqEVfQLSrYokS8aePjmh7ryev1f2n1CwAA//8DAFBLAwQUAAYACAAAACEAx6suQeMA&#10;AAAKAQAADwAAAGRycy9kb3ducmV2LnhtbEyPXUvDQBBF3wX/wzKCL8FuGrRNYzbFCiJCC/ZDwbdt&#10;dkyC2dmQ3Tbx3zs+6eMwh3vPzZejbcUZe984UjCdxCCQSmcaqhQc9k83KQgfNBndOkIF3+hhWVxe&#10;5DozbqAtnnehEhxCPtMK6hC6TEpf1mi1n7gOiX+frrc68NlX0vR64HDbyiSOZ9Lqhrih1h0+1lh+&#10;7U5Wwdt2EaLn95dmtVl/DKtXF6UbjJS6vhof7kEEHMMfDL/6rA4FOx3diYwXrYLZIuYtQUFyOwfB&#10;QDqf3oE4MpmkCcgil/8nFD8AAAD//wMAUEsBAi0AFAAGAAgAAAAhALaDOJL+AAAA4QEAABMAAAAA&#10;AAAAAAAAAAAAAAAAAFtDb250ZW50X1R5cGVzXS54bWxQSwECLQAUAAYACAAAACEAOP0h/9YAAACU&#10;AQAACwAAAAAAAAAAAAAAAAAvAQAAX3JlbHMvLnJlbHNQSwECLQAUAAYACAAAACEAltr08ngCAADf&#10;BAAADgAAAAAAAAAAAAAAAAAuAgAAZHJzL2Uyb0RvYy54bWxQSwECLQAUAAYACAAAACEAx6suQeMA&#10;AAAKAQAADwAAAAAAAAAAAAAAAADSBAAAZHJzL2Rvd25yZXYueG1sUEsFBgAAAAAEAAQA8wAAAOIF&#10;AAAAAA==&#10;" filled="f" strokecolor="#4472c4" strokeweight="1pt">
                <v:textbo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Cartilla pedagógica</w:t>
                      </w:r>
                    </w:p>
                  </w:txbxContent>
                </v:textbox>
              </v:rect>
            </w:pict>
          </mc:Fallback>
        </mc:AlternateContent>
      </w: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1664" behindDoc="0" locked="0" layoutInCell="1" allowOverlap="1" wp14:anchorId="5BB6FB65" wp14:editId="15D74994">
                <wp:simplePos x="0" y="0"/>
                <wp:positionH relativeFrom="column">
                  <wp:posOffset>5791200</wp:posOffset>
                </wp:positionH>
                <wp:positionV relativeFrom="paragraph">
                  <wp:posOffset>135255</wp:posOffset>
                </wp:positionV>
                <wp:extent cx="942975" cy="657225"/>
                <wp:effectExtent l="0" t="0" r="28575" b="28575"/>
                <wp:wrapNone/>
                <wp:docPr id="71" name="Rectángulo 71"/>
                <wp:cNvGraphicFramePr/>
                <a:graphic xmlns:a="http://schemas.openxmlformats.org/drawingml/2006/main">
                  <a:graphicData uri="http://schemas.microsoft.com/office/word/2010/wordprocessingShape">
                    <wps:wsp>
                      <wps:cNvSpPr/>
                      <wps:spPr>
                        <a:xfrm>
                          <a:off x="0" y="0"/>
                          <a:ext cx="942975" cy="657225"/>
                        </a:xfrm>
                        <a:prstGeom prst="rect">
                          <a:avLst/>
                        </a:prstGeom>
                        <a:noFill/>
                        <a:ln w="12700" cap="flat" cmpd="sng" algn="ctr">
                          <a:solidFill>
                            <a:srgbClr val="4472C4"/>
                          </a:solidFill>
                          <a:prstDash val="solid"/>
                          <a:miter lim="800000"/>
                        </a:ln>
                        <a:effectLst/>
                      </wps:spPr>
                      <wps:txb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Cartilla política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FB65" id="Rectángulo 71" o:spid="_x0000_s1047" style="position:absolute;margin-left:456pt;margin-top:10.65pt;width:74.25pt;height:5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DmfAIAAN4EAAAOAAAAZHJzL2Uyb0RvYy54bWysVM1u2zAMvg/YOwi6r04Mt2mNOkWQIMOA&#10;oi3aDj0zsmwL0N8kJXb3NnuWvdgo2U27bqdhOSik+IkUP3305dWgJDlw54XRFZ2fzCjhmpla6Lai&#10;Xx+3n84p8QF0DdJoXtFn7unV8uOHy96WPDedkTV3BJNoX/a2ol0ItswyzzquwJ8YyzUGG+MUBHRd&#10;m9UOesyuZJbPZmdZb1xtnWHce9zdjEG6TPmbhrNw2zSeByIrincLaXVp3cU1W15C2TqwnWDTNeAf&#10;bqFAaCx6TLWBAGTvxB+plGDOeNOEE2ZUZppGMJ56wG7ms3fdPHRgeeoFyfH2SJP/f2nZzeHOEVFX&#10;dDGnRIPCN7pH1n7+0O1eGoK7SFFvfYnIB3vnJs+jGfsdGqfiP3ZChkTr85FWPgTCcPOiyC8Wp5Qw&#10;DJ2dLvL8NObMXg9b58NnbhSJRkUd1k9kwuHahxH6Aom1tNkKKXEfSqlJj7LLFzN8XAYooEZCQFNZ&#10;bMnrlhKQLSqTBZdSeiNFHY/H0961u7V05ACojqJY5OtiutlvsFh7A74bcSkUYVAqEVC8UqiKns/i&#10;bzotdYzyJL+pg8jgyFm0wrAbEun5kd6dqZ/xJZwZJeot2wqsew0+3IFDTWKDOGfhFpdGGuzaTBYl&#10;nXHf/7Yf8SgVjFLSo8aRkW97cJwS+UWjiC7mRRGHIjkFvgw67m1k9zai92ptkCjUCd4umREf5IvZ&#10;OKOecBxXsSqGQDOsPXI/Oeswzh4ONOOrVYLhIFgI1/rBspg8UhcZfxyewNlJEgG1dGNe5gHKd8oY&#10;sfGkNqt9MI1IsolUj7yi3KKDQ5SENw18nNK3fkK9fpaWvwAAAP//AwBQSwMEFAAGAAgAAAAhAOwz&#10;W4HkAAAACwEAAA8AAABkcnMvZG93bnJldi54bWxMj81qwzAQhO+FvIPYQi+mkey0wXEth6ZQQiGB&#10;Jv2B3hRra5tYK2Mpsfv2VU7tbZYZZr/Jl6Np2Rl711iSEE8FMKTS6oYqCe9vz7cpMOcVadVaQgk/&#10;6GBZTK5ylWk70A7Pe1+xUEIuUxJq77uMc1fWaJSb2g4peN+2N8qHs6+47tUQyk3LEyHm3KiGwoda&#10;dfhUY3ncn4yEj93CR+vPl2a13XwNq1cbpVuMpLy5Hh8fgHkc/V8YLvgBHYrAdLAn0o61EhZxErZ4&#10;CUk8A3YJiLm4B3YIKrlLgRc5/7+h+AUAAP//AwBQSwECLQAUAAYACAAAACEAtoM4kv4AAADhAQAA&#10;EwAAAAAAAAAAAAAAAAAAAAAAW0NvbnRlbnRfVHlwZXNdLnhtbFBLAQItABQABgAIAAAAIQA4/SH/&#10;1gAAAJQBAAALAAAAAAAAAAAAAAAAAC8BAABfcmVscy8ucmVsc1BLAQItABQABgAIAAAAIQAcOcDm&#10;fAIAAN4EAAAOAAAAAAAAAAAAAAAAAC4CAABkcnMvZTJvRG9jLnhtbFBLAQItABQABgAIAAAAIQDs&#10;M1uB5AAAAAsBAAAPAAAAAAAAAAAAAAAAANYEAABkcnMvZG93bnJldi54bWxQSwUGAAAAAAQABADz&#10;AAAA5wUAAAAA&#10;" filled="f" strokecolor="#4472c4" strokeweight="1pt">
                <v:textbo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 xml:space="preserve">Cartilla </w:t>
                      </w:r>
                      <w:r>
                        <w:rPr>
                          <w:rFonts w:ascii="Century Gothic" w:hAnsi="Century Gothic"/>
                          <w:b/>
                          <w:color w:val="4472C4" w:themeColor="accent5"/>
                        </w:rPr>
                        <w:t>política</w:t>
                      </w:r>
                    </w:p>
                  </w:txbxContent>
                </v:textbox>
              </v:rect>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3232" behindDoc="0" locked="0" layoutInCell="1" allowOverlap="1">
                <wp:simplePos x="0" y="0"/>
                <wp:positionH relativeFrom="column">
                  <wp:posOffset>314325</wp:posOffset>
                </wp:positionH>
                <wp:positionV relativeFrom="paragraph">
                  <wp:posOffset>59055</wp:posOffset>
                </wp:positionV>
                <wp:extent cx="962025" cy="0"/>
                <wp:effectExtent l="0" t="0" r="9525" b="19050"/>
                <wp:wrapNone/>
                <wp:docPr id="62" name="Conector recto 62"/>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C8241D" id="Conector recto 6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4.65pt" to="10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zr1AEAAB4EAAAOAAAAZHJzL2Uyb0RvYy54bWysU9uO0zAQfUfiHyy/06SRtoKo6T60Wl4Q&#10;VFw+wOuMG0u+aWza9O8ZO2mWXZAQiBdf55yZczze3o/WsDNg1N51fL2qOQMnfa/dqePfvj68ectZ&#10;TML1wngHHb9C5Pe716+2l9BC4wdvekBGJC62l9DxIaXQVlWUA1gRVz6Ao0vl0YpEWzxVPYoLsVtT&#10;NXW9qS4e+4BeQox0epgu+a7wKwUyfVIqQmKm41RbKiOW8TGP1W4r2hOKMGg5lyH+oQortKOkC9VB&#10;JMG+o/6FymqJPnqVVtLbyiulJRQNpGZdv1DzZRABihYyJ4bFpvj/aOXH8xGZ7ju+aThzwtIb7eml&#10;ZPLIME+MLsilS4gtBe/dEeddDEfMkkeFNs8kho3F2eviLIyJSTp8t2nq5o4zebuqnnABY3oP3rK8&#10;6LjRLmsWrTh/iIlyUegtJB8bl8foje4ftDFlk7sF9gbZWdA7CynBpbtcNWGfRWaig4jDFGhOeT3H&#10;Zd4qq5x0lVW6GphyfgZFLpGSdamt9OfLjOuFiaIzTFF9C7D+M3COz1Aovfs34AVRMnuXFrDVzuPv&#10;sqfxVrKa4m8OTLqzBY++v5YXL9ZQExZP5w+Tu/znfYE/fevdDwAAAP//AwBQSwMEFAAGAAgAAAAh&#10;AHUwhBTcAAAABgEAAA8AAABkcnMvZG93bnJldi54bWxMj8FOwzAQRO9I/IO1SFwQdVoooiFOBYhe&#10;OFSiAc7beJsE4nUUu2nK17NwgeNoRjNvsuXoWjVQHxrPBqaTBBRx6W3DlYHXYnV5CypEZIutZzJw&#10;pADL/PQkw9T6A7/QsImVkhIOKRqoY+xSrUNZk8Mw8R2xeDvfO4wi+0rbHg9S7lo9S5Ib7bBhWaix&#10;o8eays/N3hn4eML57uItGcqvong+rt7XDwORMedn4/0dqEhj/AvDD76gQy5MW79nG1Rr4Hoxl6SB&#10;xRUosWfJVK5tf7XOM/0fP/8GAAD//wMAUEsBAi0AFAAGAAgAAAAhALaDOJL+AAAA4QEAABMAAAAA&#10;AAAAAAAAAAAAAAAAAFtDb250ZW50X1R5cGVzXS54bWxQSwECLQAUAAYACAAAACEAOP0h/9YAAACU&#10;AQAACwAAAAAAAAAAAAAAAAAvAQAAX3JlbHMvLnJlbHNQSwECLQAUAAYACAAAACEAk42s69QBAAAe&#10;BAAADgAAAAAAAAAAAAAAAAAuAgAAZHJzL2Uyb0RvYy54bWxQSwECLQAUAAYACAAAACEAdTCEFNwA&#10;AAAGAQAADwAAAAAAAAAAAAAAAAAuBAAAZHJzL2Rvd25yZXYueG1sUEsFBgAAAAAEAAQA8wAAADcF&#10;A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57568" behindDoc="0" locked="0" layoutInCell="1" allowOverlap="1" wp14:anchorId="61A6FF96" wp14:editId="5EA80A5D">
                <wp:simplePos x="0" y="0"/>
                <wp:positionH relativeFrom="column">
                  <wp:posOffset>2457450</wp:posOffset>
                </wp:positionH>
                <wp:positionV relativeFrom="paragraph">
                  <wp:posOffset>56515</wp:posOffset>
                </wp:positionV>
                <wp:extent cx="0" cy="1714500"/>
                <wp:effectExtent l="0" t="0" r="19050" b="19050"/>
                <wp:wrapNone/>
                <wp:docPr id="69" name="Conector recto 69"/>
                <wp:cNvGraphicFramePr/>
                <a:graphic xmlns:a="http://schemas.openxmlformats.org/drawingml/2006/main">
                  <a:graphicData uri="http://schemas.microsoft.com/office/word/2010/wordprocessingShape">
                    <wps:wsp>
                      <wps:cNvCnPr/>
                      <wps:spPr>
                        <a:xfrm>
                          <a:off x="0" y="0"/>
                          <a:ext cx="0" cy="1714500"/>
                        </a:xfrm>
                        <a:prstGeom prst="line">
                          <a:avLst/>
                        </a:prstGeom>
                        <a:noFill/>
                        <a:ln w="6350" cap="flat" cmpd="sng" algn="ctr">
                          <a:solidFill>
                            <a:srgbClr val="4472C4"/>
                          </a:solidFill>
                          <a:prstDash val="lgDash"/>
                          <a:miter lim="800000"/>
                        </a:ln>
                        <a:effectLst/>
                      </wps:spPr>
                      <wps:bodyPr/>
                    </wps:wsp>
                  </a:graphicData>
                </a:graphic>
              </wp:anchor>
            </w:drawing>
          </mc:Choice>
          <mc:Fallback>
            <w:pict>
              <v:line w14:anchorId="28C48D2A" id="Conector recto 6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93.5pt,4.45pt" to="193.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yuxwEAAHMDAAAOAAAAZHJzL2Uyb0RvYy54bWysU8uu0zAQ3SPxD5b3NGnpfRA1vYtWlw2C&#10;Slw+YOo4iSW/NGOa9u8Zu6FcYIfIwp6xx2fmnJlsns7OipNGMsG3crmopdBehc74oZXfXp7fPUpB&#10;CXwHNnjdyosm+bR9+2YzxUavwhhsp1EwiKdmiq0cU4pNVZEatQNahKg9X/YBHSR2cag6hInRna1W&#10;dX1fTQG7iEFpIj7dXy/ltuD3vVbpS9+TTsK2kmtLZcWyHvNabTfQDAhxNGouA/6hCgfGc9Ib1B4S&#10;iO9o/oJyRmGg0KeFCq4KfW+ULhyYzbL+g83XEaIuXFgcijeZ6P/Bqs+nAwrTtfL+gxQeHPdox51S&#10;KaDAvAm+YJWmSA0H7/wBZ4/iATPlc48u70xGnIuyl5uy+pyEuh4qPl0+LNd3dVG9+vUwIqWPOjiR&#10;jVZa4zNpaOD0iRIn49CfIfnYh2djbWmc9WLiyt/fcWsV8Pj0FhKbLjIh8oMUYAeeS5WwIFKwpsuv&#10;Mw7hcNxZFCfg2VivH1a7dSbK2X4Ly6n3QOM1zg7Zvo6NM4ln1xrXysc6f/Nz6zO8LtM3M8jqXfXK&#10;1jF0lyJjlT3ubMk6T2Eendc+26//le0PAAAA//8DAFBLAwQUAAYACAAAACEAlDcnE90AAAAJAQAA&#10;DwAAAGRycy9kb3ducmV2LnhtbEyPT0vDQBDF74LfYRnBm90YwaQxk2IL3kSxGvC4yU6T0P0Ts9s2&#10;/faOeNDjm/d483vlarZGHGkKg3cIt4sEBLnW68F1CB/vTzc5iBCV08p4RwhnCrCqLi9KVWh/cm90&#10;3MZOcIkLhULoYxwLKUPbk1Vh4Udy7O38ZFVkOXVST+rE5dbINEnupVWD4w+9GmnTU7vfHixCrZe7&#10;z/P8XPv0ZZM1671Zv37ViNdX8+MDiEhz/AvDDz6jQ8VMjT84HYRBuMsz3hIR8iUI9n91g5BmfJFV&#10;Kf8vqL4BAAD//wMAUEsBAi0AFAAGAAgAAAAhALaDOJL+AAAA4QEAABMAAAAAAAAAAAAAAAAAAAAA&#10;AFtDb250ZW50X1R5cGVzXS54bWxQSwECLQAUAAYACAAAACEAOP0h/9YAAACUAQAACwAAAAAAAAAA&#10;AAAAAAAvAQAAX3JlbHMvLnJlbHNQSwECLQAUAAYACAAAACEALV0srscBAABzAwAADgAAAAAAAAAA&#10;AAAAAAAuAgAAZHJzL2Uyb0RvYy54bWxQSwECLQAUAAYACAAAACEAlDcnE90AAAAJAQAADwAAAAAA&#10;AAAAAAAAAAAhBAAAZHJzL2Rvd25yZXYueG1sUEsFBgAAAAAEAAQA8wAAACsFAAAAAA==&#10;" strokecolor="#4472c4"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55520" behindDoc="0" locked="0" layoutInCell="1" allowOverlap="1" wp14:anchorId="7DFEA309" wp14:editId="2CC186CF">
                <wp:simplePos x="0" y="0"/>
                <wp:positionH relativeFrom="column">
                  <wp:posOffset>2457450</wp:posOffset>
                </wp:positionH>
                <wp:positionV relativeFrom="paragraph">
                  <wp:posOffset>59055</wp:posOffset>
                </wp:positionV>
                <wp:extent cx="1181100" cy="0"/>
                <wp:effectExtent l="0" t="0" r="19050" b="19050"/>
                <wp:wrapNone/>
                <wp:docPr id="68" name="Conector recto 68"/>
                <wp:cNvGraphicFramePr/>
                <a:graphic xmlns:a="http://schemas.openxmlformats.org/drawingml/2006/main">
                  <a:graphicData uri="http://schemas.microsoft.com/office/word/2010/wordprocessingShape">
                    <wps:wsp>
                      <wps:cNvCnPr/>
                      <wps:spPr>
                        <a:xfrm>
                          <a:off x="0" y="0"/>
                          <a:ext cx="1181100" cy="0"/>
                        </a:xfrm>
                        <a:prstGeom prst="line">
                          <a:avLst/>
                        </a:prstGeom>
                        <a:noFill/>
                        <a:ln w="6350" cap="flat" cmpd="sng" algn="ctr">
                          <a:solidFill>
                            <a:srgbClr val="4472C4"/>
                          </a:solidFill>
                          <a:prstDash val="lgDash"/>
                          <a:miter lim="800000"/>
                        </a:ln>
                        <a:effectLst/>
                      </wps:spPr>
                      <wps:bodyPr/>
                    </wps:wsp>
                  </a:graphicData>
                </a:graphic>
                <wp14:sizeRelH relativeFrom="margin">
                  <wp14:pctWidth>0</wp14:pctWidth>
                </wp14:sizeRelH>
              </wp:anchor>
            </w:drawing>
          </mc:Choice>
          <mc:Fallback>
            <w:pict>
              <v:line w14:anchorId="4EBE5EF7" id="Conector recto 68"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5pt,4.65pt" to="2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6NxQEAAHMDAAAOAAAAZHJzL2Uyb0RvYy54bWysU02P0zAQvSPxHyzfaZJSlipquodWywVB&#10;JdgfMHWcxJK/NGOa9t8zdrtlgRsiB3vGHr+ZN/OyeTw7K04ayQTfyWZRS6G9Cr3xYyefvz+9W0tB&#10;CXwPNnjdyYsm+bh9+2Yzx1YvwxRsr1EwiKd2jp2cUoptVZGatANahKg9Xw4BHSR2cax6hJnRna2W&#10;df1QzQH7iEFpIj7dXy/ltuAPg1bp6zCQTsJ2kmtLZcWyHvNabTfQjghxMupWBvxDFQ6M56R3qD0k&#10;ED/Q/AXljMJAYUgLFVwVhsEoXTgwm6b+g823CaIuXLg5FO9tov8Hq76cDihM38kHnpQHxzPa8aRU&#10;Cigwb4IvuEtzpJaDd/6AN4/iATPl84Au70xGnEtnL/fO6nMSig+bZt00NQ9AvdxVvx5GpPRJByey&#10;0UlrfCYNLZw+U+JkHPoSko99eDLWlsFZL2au/P2HjAwsn8FCYtNFJkR+lALsyLpUCQsiBWv6/Drj&#10;EI7HnUVxAtbGavVxuVtlopztt7Cceg80XePsmO2rbJxJrF1rXCfXdf5uz63P8Lqo78Ygd+/ar2wd&#10;Q38pbayyx5MtWW8qzNJ57bP9+l/Z/gQAAP//AwBQSwMEFAAGAAgAAAAhANgOgQHcAAAABwEAAA8A&#10;AABkcnMvZG93bnJldi54bWxMj8FOwzAQRO9I/IO1SNyoQyNIG+JUtBI3BKIQiaMTb5Oo9jrEbpv+&#10;PQsXOD7NauZtsZqcFUccQ+9Jwe0sAYHUeNNTq+Dj/elmASJETUZbT6jgjAFW5eVFoXPjT/SGx21s&#10;BZdQyLWCLsYhlzI0HTodZn5A4mznR6cj49hKM+oTlzsr50lyL53uiRc6PeCmw2a/PTgFlVnuPs/T&#10;c+XnL5usXu/t+vWrUur6anp8ABFxin/H8KPP6lCyU+0PZIKwCtJFxr9EBcsUBOd3Wcpc/7IsC/nf&#10;v/wGAAD//wMAUEsBAi0AFAAGAAgAAAAhALaDOJL+AAAA4QEAABMAAAAAAAAAAAAAAAAAAAAAAFtD&#10;b250ZW50X1R5cGVzXS54bWxQSwECLQAUAAYACAAAACEAOP0h/9YAAACUAQAACwAAAAAAAAAAAAAA&#10;AAAvAQAAX3JlbHMvLnJlbHNQSwECLQAUAAYACAAAACEADyBOjcUBAABzAwAADgAAAAAAAAAAAAAA&#10;AAAuAgAAZHJzL2Uyb0RvYy54bWxQSwECLQAUAAYACAAAACEA2A6BAdwAAAAHAQAADwAAAAAAAAAA&#10;AAAAAAAfBAAAZHJzL2Rvd25yZXYueG1sUEsFBgAAAAAEAAQA8wAAACgFAAAAAA==&#10;" strokecolor="#4472c4"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7328" behindDoc="0" locked="0" layoutInCell="1" allowOverlap="1" wp14:anchorId="618FB4FD" wp14:editId="611F3CF4">
                <wp:simplePos x="0" y="0"/>
                <wp:positionH relativeFrom="column">
                  <wp:posOffset>2705099</wp:posOffset>
                </wp:positionH>
                <wp:positionV relativeFrom="paragraph">
                  <wp:posOffset>211455</wp:posOffset>
                </wp:positionV>
                <wp:extent cx="1800225" cy="1171575"/>
                <wp:effectExtent l="0" t="0" r="28575" b="28575"/>
                <wp:wrapNone/>
                <wp:docPr id="64" name="Rectángulo 64"/>
                <wp:cNvGraphicFramePr/>
                <a:graphic xmlns:a="http://schemas.openxmlformats.org/drawingml/2006/main">
                  <a:graphicData uri="http://schemas.microsoft.com/office/word/2010/wordprocessingShape">
                    <wps:wsp>
                      <wps:cNvSpPr/>
                      <wps:spPr>
                        <a:xfrm>
                          <a:off x="0" y="0"/>
                          <a:ext cx="1800225" cy="1171575"/>
                        </a:xfrm>
                        <a:prstGeom prst="rect">
                          <a:avLst/>
                        </a:prstGeom>
                        <a:noFill/>
                        <a:ln w="12700" cap="flat" cmpd="sng" algn="ctr">
                          <a:solidFill>
                            <a:srgbClr val="4472C4"/>
                          </a:solidFill>
                          <a:prstDash val="solid"/>
                          <a:miter lim="800000"/>
                        </a:ln>
                        <a:effectLst/>
                      </wps:spPr>
                      <wps:txb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De diseño</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B4FD" id="Rectángulo 64" o:spid="_x0000_s1048" style="position:absolute;margin-left:213pt;margin-top:16.65pt;width:141.75pt;height:9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4BfgIAAOAEAAAOAAAAZHJzL2Uyb0RvYy54bWysVEtu2zAQ3RfoHQjuG31gx6kQOTAcpCgQ&#10;JEGTIusxRUkE+CtJW0pv07P0Yh1SSuKmXRX1gp7hDGf4Ht/o/GJUkhy488LomhYnOSVcM9MI3dX0&#10;68PVhzNKfADdgDSa1/SJe3qxfv/ufLAVL01vZMMdwSLaV4OtaR+CrbLMs54r8CfGco3B1jgFAV3X&#10;ZY2DAasrmZV5fpoNxjXWGca9x93LKUjXqX7bchZu29bzQGRN8W4hrS6tu7hm63OoOge2F2y+BvzD&#10;LRQIjU1fSl1CALJ34o9SSjBnvGnDCTMqM20rGE8YEE2Rv0Fz34PlCQuS4+0LTf7/lWU3hztHRFPT&#10;0wUlGhS+0Rdk7ecP3e2lIbiLFA3WV5h5b+/c7Hk0I96xdSr+IxIyJlqfXmjlYyAMN4uzPC/LJSUM&#10;Y0WxKparZayavR63zodP3CgSjZo6vEGiEw7XPkypzymxmzZXQkrch0pqMmDVcpXj8zJACbUSAprK&#10;IiivO0pAdqhNFlwq6Y0UTTweT3vX7bbSkQOgPhaLVblNePFmv6XF3pfg+ykvhSblKBFQvlKomiJI&#10;/M24pI7VeRLgjCByOLEWrTDuxkR7WcYjcWtnmid8C2cmkXrLrgT2vQYf7sChKhEgTlq4xaWVBlGb&#10;2aKkN+773/ZjPooFo5QMqHJk5NseHKdEftYoo4/FYhHHIjmL5apExx1HdscRvVdbg0QVONOWJTPm&#10;B/lsts6oRxzITeyKIdAMe0/cz842TNOHI834ZpPScBQshGt9b1ksHqmLjD+Mj+DsLImAaroxzxMB&#10;1RtlTLnxpDabfTCtSLJ55RXlFh0coyS8eeTjnB77Kev1w7T+BQAA//8DAFBLAwQUAAYACAAAACEA&#10;uDMwluQAAAAKAQAADwAAAGRycy9kb3ducmV2LnhtbEyPT0vDQBTE74LfYXmCl9BummibxrwUK4gU&#10;LLT1D3jbJs8kmH0bstsmfnvXkx6HGWZ+k61G3Yoz9bYxjDCbhiCIC1M2XCG8vjxOEhDWKS5Va5gQ&#10;vsnCKr+8yFRamoH3dD64SvgStqlCqJ3rUiltUZNWdmo6Yu99ml4r52VfybJXgy/XrYzCcC61atgv&#10;1Kqjh5qKr8NJI7ztly54et806+3zx7DemSDZUoB4fTXe34FwNLq/MPzie3TIPdPRnLi0okW4ieb+&#10;i0OI4xiEDyzC5S2II0I0WyQg80z+v5D/AAAA//8DAFBLAQItABQABgAIAAAAIQC2gziS/gAAAOEB&#10;AAATAAAAAAAAAAAAAAAAAAAAAABbQ29udGVudF9UeXBlc10ueG1sUEsBAi0AFAAGAAgAAAAhADj9&#10;If/WAAAAlAEAAAsAAAAAAAAAAAAAAAAALwEAAF9yZWxzLy5yZWxzUEsBAi0AFAAGAAgAAAAhABPp&#10;XgF+AgAA4AQAAA4AAAAAAAAAAAAAAAAALgIAAGRycy9lMm9Eb2MueG1sUEsBAi0AFAAGAAgAAAAh&#10;ALgzMJbkAAAACgEAAA8AAAAAAAAAAAAAAAAA2AQAAGRycy9kb3ducmV2LnhtbFBLBQYAAAAABAAE&#10;APMAAADpBQAAAAA=&#10;" filled="f" strokecolor="#4472c4" strokeweight="1pt">
                <v:textbo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 xml:space="preserve">De </w:t>
                      </w:r>
                      <w:r>
                        <w:rPr>
                          <w:rFonts w:ascii="Century Gothic" w:hAnsi="Century Gothic"/>
                          <w:b/>
                          <w:color w:val="4472C4" w:themeColor="accent5"/>
                        </w:rPr>
                        <w:t>diseño</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v:textbox>
              </v:rect>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2208" behindDoc="0" locked="0" layoutInCell="1" allowOverlap="1">
                <wp:simplePos x="0" y="0"/>
                <wp:positionH relativeFrom="column">
                  <wp:posOffset>314325</wp:posOffset>
                </wp:positionH>
                <wp:positionV relativeFrom="paragraph">
                  <wp:posOffset>59055</wp:posOffset>
                </wp:positionV>
                <wp:extent cx="0" cy="1714500"/>
                <wp:effectExtent l="0" t="0" r="19050" b="19050"/>
                <wp:wrapNone/>
                <wp:docPr id="61" name="Conector recto 61"/>
                <wp:cNvGraphicFramePr/>
                <a:graphic xmlns:a="http://schemas.openxmlformats.org/drawingml/2006/main">
                  <a:graphicData uri="http://schemas.microsoft.com/office/word/2010/wordprocessingShape">
                    <wps:wsp>
                      <wps:cNvCnPr/>
                      <wps:spPr>
                        <a:xfrm>
                          <a:off x="0" y="0"/>
                          <a:ext cx="0" cy="1714500"/>
                        </a:xfrm>
                        <a:prstGeom prst="line">
                          <a:avLst/>
                        </a:prstGeom>
                        <a:ln>
                          <a:solidFill>
                            <a:schemeClr val="accent5"/>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CD497" id="Conector recto 6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4.75pt,4.65pt" to="24.7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qw1gEAAB8EAAAOAAAAZHJzL2Uyb0RvYy54bWysU9uO0zAQfUfiHyy/0yQrdkFR031otbwg&#10;qLh8gNcZN5Z809g06d8zdtIsLEgIxIuv58zMOR5v7ydr2Bkwau863mxqzsBJ32t36vjXLw+v3nIW&#10;k3C9MN5Bxy8Q+f3u5YvtGFq48YM3PSCjIC62Y+j4kFJoqyrKAayIGx/A0aXyaEWiLZ6qHsVI0a2p&#10;bur6rho99gG9hBjp9DBf8l2JrxTI9FGpCImZjlNtqYxYxsc8VrutaE8owqDlUob4hyqs0I6SrqEO&#10;Ign2DfUvoayW6KNXaSO9rbxSWkLRQGqa+pmaz4MIULSQOTGsNsX/F1Z+OB+R6b7jdw1nTlh6oz29&#10;lEweGeaJ0QW5NIbYEnjvjrjsYjhiljwptHkmMWwqzl5WZ2FKTM6Hkk6bN83r27q4Xj0RA8b0Drxl&#10;edFxo10WLVpxfh8TJSPoFZKPjctj9Eb3D9qYssntAnuD7CzooYWU4NJtLpu4PyFzoIOIwww0p7xe&#10;cDlulWXOwsoqXQzMOT+BIptISlNqKw36PGMxijIaR+hMU1TfSqz/TFzwmQqlef+GvDJKZu/SSrba&#10;efxd9jRdS1Yz/urArDtb8Oj7S3nyYg11YfF0+TG5zX/cF/rTv959BwAA//8DAFBLAwQUAAYACAAA&#10;ACEAPImshNsAAAAHAQAADwAAAGRycy9kb3ducmV2LnhtbEyOzU7DMBCE70i8g7VIXBB1KBRoyKYC&#10;RC89INEAZzfeJoF4HcVumvL0LFzgOD+a+bLF6Fo1UB8azwgXkwQUceltwxXCa7E8vwUVomFrWs+E&#10;cKAAi/z4KDOp9Xt+oWEdKyUjHFKDUMfYpVqHsiZnwsR3xJJtfe9MFNlX2vZmL+Ou1dMkudbONCwP&#10;tenosabyc71zCB9PZrY9e0uG8qsoVofl+/PDQIR4ejLe34GKNMa/MvzgCzrkwrTxO7ZBtQhX85k0&#10;EeaXoCT+lRuE6Y0YOs/0f/78GwAA//8DAFBLAQItABQABgAIAAAAIQC2gziS/gAAAOEBAAATAAAA&#10;AAAAAAAAAAAAAAAAAABbQ29udGVudF9UeXBlc10ueG1sUEsBAi0AFAAGAAgAAAAhADj9If/WAAAA&#10;lAEAAAsAAAAAAAAAAAAAAAAALwEAAF9yZWxzLy5yZWxzUEsBAi0AFAAGAAgAAAAhAEbcerDWAQAA&#10;HwQAAA4AAAAAAAAAAAAAAAAALgIAAGRycy9lMm9Eb2MueG1sUEsBAi0AFAAGAAgAAAAhADyJrITb&#10;AAAABwEAAA8AAAAAAAAAAAAAAAAAMAQAAGRycy9kb3ducmV2LnhtbFBLBQYAAAAABAAEAPMAAAA4&#10;BQAAAAA=&#10;" strokecolor="#4472c4 [3208]" strokeweight=".5pt">
                <v:stroke dashstyle="longDash" joinstyle="miter"/>
              </v:line>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37088" behindDoc="0" locked="0" layoutInCell="1" allowOverlap="1" wp14:anchorId="0E8A4B10" wp14:editId="6A6E5092">
                <wp:simplePos x="0" y="0"/>
                <wp:positionH relativeFrom="column">
                  <wp:posOffset>514350</wp:posOffset>
                </wp:positionH>
                <wp:positionV relativeFrom="paragraph">
                  <wp:posOffset>211455</wp:posOffset>
                </wp:positionV>
                <wp:extent cx="1209675" cy="11334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1209675" cy="1133475"/>
                        </a:xfrm>
                        <a:prstGeom prst="rect">
                          <a:avLst/>
                        </a:prstGeom>
                        <a:noFill/>
                        <a:ln w="12700" cap="flat" cmpd="sng" algn="ctr">
                          <a:solidFill>
                            <a:srgbClr val="4472C4"/>
                          </a:solidFill>
                          <a:prstDash val="solid"/>
                          <a:miter lim="800000"/>
                        </a:ln>
                        <a:effectLst/>
                      </wps:spPr>
                      <wps:txbx>
                        <w:txbxContent>
                          <w:p w:rsidR="00C7214A" w:rsidRPr="00C7214A" w:rsidRDefault="00C7214A" w:rsidP="00670E6B">
                            <w:pPr>
                              <w:spacing w:after="120"/>
                              <w:jc w:val="center"/>
                              <w:rPr>
                                <w:rFonts w:ascii="Century Gothic" w:hAnsi="Century Gothic"/>
                                <w:b/>
                                <w:color w:val="4472C4" w:themeColor="accent5"/>
                              </w:rPr>
                            </w:pPr>
                            <w:r>
                              <w:rPr>
                                <w:rFonts w:ascii="Century Gothic" w:hAnsi="Century Gothic"/>
                                <w:b/>
                                <w:color w:val="4472C4" w:themeColor="accent5"/>
                              </w:rPr>
                              <w:t>Desarrollo</w:t>
                            </w:r>
                            <w:r w:rsidRPr="00C7214A">
                              <w:rPr>
                                <w:rFonts w:ascii="Century Gothic" w:hAnsi="Century Gothic"/>
                                <w:b/>
                                <w:color w:val="4472C4" w:themeColor="accent5"/>
                              </w:rPr>
                              <w:t>:</w:t>
                            </w:r>
                          </w:p>
                          <w:p w:rsidR="00C7214A" w:rsidRPr="00C7214A" w:rsidRDefault="00C7214A" w:rsidP="00C7214A">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4B10" id="Rectángulo 57" o:spid="_x0000_s1049" style="position:absolute;margin-left:40.5pt;margin-top:16.65pt;width:95.25pt;height:8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BfAIAAOAEAAAOAAAAZHJzL2Uyb0RvYy54bWysVNtO3DAQfa/Uf7D8XpIsgYWILFotoqqE&#10;ABUqnmcdJ7HkW23vJvRv+i39McZOuJT2qeo+eOc+nuMzOTsflSR77rwwuqbFQU4J18w0Qnc1/XZ/&#10;+emEEh9ANyCN5jV95J6erz5+OBtsxRemN7LhjmAR7avB1rQPwVZZ5lnPFfgDY7lGZ2ucgoCq67LG&#10;wYDVlcwWeX6cDcY11hnGvUfrxeSkq1S/bTkLN23reSCypni3kE6Xzm08s9UZVJ0D2ws2XwP+4RYK&#10;hMamL6UuIADZOfFHKSWYM9604YAZlZm2FYynGXCaIn83zV0PlqdZEBxvX2Dy/68su97fOiKamh4t&#10;KdGg8I2+Imq/fupuJw1BK0I0WF9h5J29dbPmUYzzjq1T8R8nIWOC9fEFVj4GwtBYLPLT4+URJQx9&#10;RXF4WKKCdbLXdOt8+MyNIlGoqcMbJDhhf+XDFPocErtpcymkRDtUUpMhtljm+LwMkEKthICisjiU&#10;1x0lIDvkJgsulfRGiiamx2zvuu1GOrIH5EdZLhebcr7Zb2Gx9wX4fopLrhgGlRIB6SuFqulJHn9z&#10;ttTRyxMB5wkihhNqUQrjdkywLw5jSjRtTfOIb+HMRFJv2aXAvlfgwy04ZCUOiJsWbvBopcGpzSxR&#10;0hv342/2GI9kQS8lA7IcEfm+A8cpkV800ui0KMu4Fkkpj5YLVNxbz/atR+/UxiBQBe60ZUmM8UE+&#10;i60z6gEXch27ogs0w94T9rOyCdP24Uozvl6nMFwFC+FK31kWi0foIuL34wM4O1MiIJuuzfNGQPWO&#10;GVNszNRmvQumFYk2r7gi3aKCa5SIN6983NO3eop6/TCtngAAAP//AwBQSwMEFAAGAAgAAAAhAAge&#10;grziAAAACQEAAA8AAABkcnMvZG93bnJldi54bWxMj0FLw0AQhe+C/2EZwUtoN9ugxphNsYKI0IJt&#10;VfC2TcYkmJ0N2W0T/73jSW9veMN738uXk+3ECQffOtKg5jEIpNJVLdUaXvePsxSED4Yq0zlCDd/o&#10;YVmcn+Umq9xIWzztQi04hHxmNDQh9JmUvmzQGj93PRJ7n26wJvA51LIazMjhtpOLOL6W1rTEDY3p&#10;8aHB8mt3tBretrchenp/bleb9ce4enFRusFI68uL6f4ORMAp/D3DLz6jQ8FMB3ekyotOQ6p4StCQ&#10;JAkI9hc36grEgYVSKcgil/8XFD8AAAD//wMAUEsBAi0AFAAGAAgAAAAhALaDOJL+AAAA4QEAABMA&#10;AAAAAAAAAAAAAAAAAAAAAFtDb250ZW50X1R5cGVzXS54bWxQSwECLQAUAAYACAAAACEAOP0h/9YA&#10;AACUAQAACwAAAAAAAAAAAAAAAAAvAQAAX3JlbHMvLnJlbHNQSwECLQAUAAYACAAAACEAsH/zwXwC&#10;AADgBAAADgAAAAAAAAAAAAAAAAAuAgAAZHJzL2Uyb0RvYy54bWxQSwECLQAUAAYACAAAACEACB6C&#10;vOIAAAAJAQAADwAAAAAAAAAAAAAAAADWBAAAZHJzL2Rvd25yZXYueG1sUEsFBgAAAAAEAAQA8wAA&#10;AOUFAAAAAA==&#10;" filled="f" strokecolor="#4472c4" strokeweight="1pt">
                <v:textbox>
                  <w:txbxContent>
                    <w:p w:rsidR="00C7214A" w:rsidRPr="00C7214A" w:rsidRDefault="00C7214A" w:rsidP="00670E6B">
                      <w:pPr>
                        <w:spacing w:after="120"/>
                        <w:jc w:val="center"/>
                        <w:rPr>
                          <w:rFonts w:ascii="Century Gothic" w:hAnsi="Century Gothic"/>
                          <w:b/>
                          <w:color w:val="4472C4" w:themeColor="accent5"/>
                        </w:rPr>
                      </w:pPr>
                      <w:r>
                        <w:rPr>
                          <w:rFonts w:ascii="Century Gothic" w:hAnsi="Century Gothic"/>
                          <w:b/>
                          <w:color w:val="4472C4" w:themeColor="accent5"/>
                        </w:rPr>
                        <w:t>Desarrollo</w:t>
                      </w:r>
                      <w:r w:rsidRPr="00C7214A">
                        <w:rPr>
                          <w:rFonts w:ascii="Century Gothic" w:hAnsi="Century Gothic"/>
                          <w:b/>
                          <w:color w:val="4472C4" w:themeColor="accent5"/>
                        </w:rPr>
                        <w:t>:</w:t>
                      </w:r>
                    </w:p>
                    <w:p w:rsidR="00C7214A" w:rsidRPr="00C7214A" w:rsidRDefault="00C7214A" w:rsidP="00C7214A">
                      <w:pPr>
                        <w:jc w:val="center"/>
                        <w:rPr>
                          <w:rFonts w:ascii="Century Gothic" w:hAnsi="Century Gothic"/>
                        </w:rPr>
                      </w:pPr>
                    </w:p>
                  </w:txbxContent>
                </v:textbox>
              </v:rect>
            </w:pict>
          </mc:Fallback>
        </mc:AlternateContent>
      </w: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63712" behindDoc="0" locked="0" layoutInCell="1" allowOverlap="1" wp14:anchorId="5BB6FB65" wp14:editId="15D74994">
                <wp:simplePos x="0" y="0"/>
                <wp:positionH relativeFrom="column">
                  <wp:posOffset>4905375</wp:posOffset>
                </wp:positionH>
                <wp:positionV relativeFrom="paragraph">
                  <wp:posOffset>98425</wp:posOffset>
                </wp:positionV>
                <wp:extent cx="1152525" cy="657225"/>
                <wp:effectExtent l="0" t="0" r="28575" b="28575"/>
                <wp:wrapNone/>
                <wp:docPr id="72" name="Rectángulo 72"/>
                <wp:cNvGraphicFramePr/>
                <a:graphic xmlns:a="http://schemas.openxmlformats.org/drawingml/2006/main">
                  <a:graphicData uri="http://schemas.microsoft.com/office/word/2010/wordprocessingShape">
                    <wps:wsp>
                      <wps:cNvSpPr/>
                      <wps:spPr>
                        <a:xfrm>
                          <a:off x="0" y="0"/>
                          <a:ext cx="1152525" cy="657225"/>
                        </a:xfrm>
                        <a:prstGeom prst="rect">
                          <a:avLst/>
                        </a:prstGeom>
                        <a:noFill/>
                        <a:ln w="12700" cap="flat" cmpd="sng" algn="ctr">
                          <a:solidFill>
                            <a:srgbClr val="4472C4"/>
                          </a:solidFill>
                          <a:prstDash val="solid"/>
                          <a:miter lim="800000"/>
                        </a:ln>
                        <a:effectLst/>
                      </wps:spPr>
                      <wps:txb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Cartilla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FB65" id="Rectángulo 72" o:spid="_x0000_s1050" style="position:absolute;margin-left:386.25pt;margin-top:7.75pt;width:90.75pt;height:5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iSeQIAAN8EAAAOAAAAZHJzL2Uyb0RvYy54bWysVEtu2zAQ3RfoHQjuG9mCE6dC5MBwkKJA&#10;kARNiqzHFCURIDksSVtOb9Oz9GIdUsqnaVdFbYCe/3Ae3/js/GA020sfFNqaz49mnEkrsFG2q/nX&#10;+8sPp5yFCLYBjVbW/FEGfr56/+5scJUssUfdSM+oiA3V4Grex+iqogiilwbCETppydmiNxBJ9V3R&#10;eBioutFFOZudFAP6xnkUMgSyXoxOvsr121aKeNO2QUama053i/n0+dyms1idQdV5cL0S0zXgH25h&#10;QFlq+lzqAiKwnVd/lDJKeAzYxiOBpsC2VULmGWia+ezNNHc9OJlnIXCCe4Yp/L+y4np/65lqar4s&#10;ObNg6I2+EGo/f9hup5GRlSAaXKgo8s7d+kkLJKZ5D6036ZcmYYcM6+MzrPIQmSDjfH5c0pczQb6T&#10;42VJMpUpXrKdD/GTRMOSUHNPF8howv4qxDH0KSQ1s3iptCY7VNqygTqUyxm9rgBiUKshkmgczRRs&#10;xxnojqgpos8lA2rVpPSUHXy33WjP9kD0WCyW5WYx3ey3sNT7AkI/xmVXCoPKqEjs1crU/HSWPlO2&#10;tskrM/+mCRKEI2hJioftIaNe5obJtMXmkZ7C48jR4MSlor5XEOIteCIlDUiLFm/oaDXS1DhJnPXo&#10;v//NnuKJK+TlbCCSEyLfduAlZ/qzJRZ9nC8WaSuysqCXIcW/9mxfe+zObJCAmtNKO5HFFB/1k9h6&#10;NA+0j+vUlVxgBfUesZ+UTRyXjzZayPU6h9EmOIhX9s6JVDxBlxC/PzyAdxMlIpHpGp8WAqo3zBhj&#10;U6bF9S5iqzJtXnAluiWFtigTb9r4tKav9Rz18r+0+gUAAP//AwBQSwMEFAAGAAgAAAAhAFhzfjni&#10;AAAACgEAAA8AAABkcnMvZG93bnJldi54bWxMj0FLw0AQhe+C/2EZwUtoNy3GNjGbYgURoQXbquBt&#10;mx2TYHY2ZLdN/PeOJz0NM+/x5nv5arStOGPvG0cKZtMYBFLpTEOVgtfD42QJwgdNRreOUME3elgV&#10;lxe5zowbaIfnfagEh5DPtII6hC6T0pc1Wu2nrkNi7dP1Vgde+0qaXg8cbls5j+NbaXVD/KHWHT7U&#10;WH7tT1bB2y4N0dP7c7Pebj6G9YuLlluMlLq+Gu/vQAQcw58ZfvEZHQpmOroTGS9aBYvFPGErCwlP&#10;NqTJDZc78mGWxiCLXP6vUPwAAAD//wMAUEsBAi0AFAAGAAgAAAAhALaDOJL+AAAA4QEAABMAAAAA&#10;AAAAAAAAAAAAAAAAAFtDb250ZW50X1R5cGVzXS54bWxQSwECLQAUAAYACAAAACEAOP0h/9YAAACU&#10;AQAACwAAAAAAAAAAAAAAAAAvAQAAX3JlbHMvLnJlbHNQSwECLQAUAAYACAAAACEA2iQ4knkCAADf&#10;BAAADgAAAAAAAAAAAAAAAAAuAgAAZHJzL2Uyb0RvYy54bWxQSwECLQAUAAYACAAAACEAWHN+OeIA&#10;AAAKAQAADwAAAAAAAAAAAAAAAADTBAAAZHJzL2Rvd25yZXYueG1sUEsFBgAAAAAEAAQA8wAAAOIF&#10;AAAAAA==&#10;" filled="f" strokecolor="#4472c4" strokeweight="1pt">
                <v:textbox>
                  <w:txbxContent>
                    <w:p w:rsidR="00670E6B" w:rsidRPr="00670E6B" w:rsidRDefault="00670E6B" w:rsidP="00670E6B">
                      <w:pPr>
                        <w:spacing w:after="0"/>
                        <w:jc w:val="center"/>
                        <w:rPr>
                          <w:rFonts w:ascii="Century Gothic" w:hAnsi="Century Gothic"/>
                          <w:b/>
                          <w:color w:val="4472C4" w:themeColor="accent5"/>
                        </w:rPr>
                      </w:pPr>
                      <w:r>
                        <w:rPr>
                          <w:rFonts w:ascii="Century Gothic" w:hAnsi="Century Gothic"/>
                          <w:b/>
                          <w:color w:val="4472C4" w:themeColor="accent5"/>
                        </w:rPr>
                        <w:t xml:space="preserve">Cartilla </w:t>
                      </w:r>
                      <w:r>
                        <w:rPr>
                          <w:rFonts w:ascii="Century Gothic" w:hAnsi="Century Gothic"/>
                          <w:b/>
                          <w:color w:val="4472C4" w:themeColor="accent5"/>
                        </w:rPr>
                        <w:t>médica</w:t>
                      </w:r>
                    </w:p>
                  </w:txbxContent>
                </v:textbox>
              </v:rect>
            </w:pict>
          </mc:Fallback>
        </mc:AlternateContent>
      </w:r>
    </w:p>
    <w:p w:rsidR="00C7214A" w:rsidRDefault="00670E6B" w:rsidP="00551C05">
      <w:pPr>
        <w:spacing w:after="120"/>
        <w:rPr>
          <w:rFonts w:ascii="Arial Rounded MT Bold" w:hAnsi="Arial Rounded MT Bold"/>
          <w:bCs/>
          <w:color w:val="4472C4" w:themeColor="accent5"/>
          <w:sz w:val="28"/>
          <w:szCs w:val="23"/>
        </w:rPr>
      </w:pP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49376" behindDoc="0" locked="0" layoutInCell="1" allowOverlap="1" wp14:anchorId="6CF84A7C" wp14:editId="0C4E638C">
                <wp:simplePos x="0" y="0"/>
                <wp:positionH relativeFrom="column">
                  <wp:posOffset>1895475</wp:posOffset>
                </wp:positionH>
                <wp:positionV relativeFrom="paragraph">
                  <wp:posOffset>282575</wp:posOffset>
                </wp:positionV>
                <wp:extent cx="1676400" cy="116205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1676400" cy="1162050"/>
                        </a:xfrm>
                        <a:prstGeom prst="rect">
                          <a:avLst/>
                        </a:prstGeom>
                        <a:noFill/>
                        <a:ln w="12700" cap="flat" cmpd="sng" algn="ctr">
                          <a:solidFill>
                            <a:srgbClr val="4472C4"/>
                          </a:solidFill>
                          <a:prstDash val="solid"/>
                          <a:miter lim="800000"/>
                        </a:ln>
                        <a:effectLst/>
                      </wps:spPr>
                      <wps:txb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De contenido</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84A7C" id="Rectángulo 65" o:spid="_x0000_s1051" style="position:absolute;margin-left:149.25pt;margin-top:22.25pt;width:132pt;height: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GUfQIAAOAEAAAOAAAAZHJzL2Uyb0RvYy54bWysVEtu2zAQ3RfoHQjuG32g2KkROTAcpCgQ&#10;JEGTImuaoiQC/HVIW0pv07P0Yh1SipOmXRX1gp7hDGc4j+/p/GLUihwEeGlNTYuTnBJhuG2k6Wr6&#10;9eHqwxklPjDTMGWNqOmT8PRi/f7d+eBWorS9VY0AgkWMXw2upn0IbpVlnvdCM39inTAYbC1oFtCF&#10;LmuADVhdq6zM80U2WGgcWC68x93LKUjXqX7bCh5u29aLQFRN8W4hrZDWXVyz9TlbdcBcL/l8DfYP&#10;t9BMGmx6LHXJAiN7kH+U0pKD9bYNJ9zqzLat5CLNgNMU+Ztp7nvmRJoFwfHuCJP/f2X5zeEOiGxq&#10;ujilxDCNb/QFUfv5w3R7ZQnuIkSD8yvMvHd3MHsezTjv2IKO/zgJGROsT0dYxRgIx81isVxUOaLP&#10;MVYUizI/TcBnL8cd+PBJWE2iUVPAGyQ42eHaB2yJqc8psZuxV1Kp9HbKkAGrlsvUgCGFWsUC9tIO&#10;h/Kmo4SpDrnJA6SS3irZxOOxkIdut1VADgz5UVXLclvFebHdb2mx9yXz/ZSXQhNztAxIXyV1Tc/y&#10;+JtPKxOri0TAeYKI4YRatMK4GxPs5RHgnW2e8C3ATiT1jl9J7HvNfLhjgKxEBFFp4RaXVlmc2s4W&#10;Jb2F73/bj/lIFoxSMiDLEZFvewaCEvXZII0+FlUVZZGc6nRZogOvI7vXEbPXW4tAFahpx5MZ84N6&#10;Nluw+hEFuYldMcQMx94T9rOzDZP6UNJcbDYpDaXgWLg2947H4hG6iPjD+MjAzZQIyKYb+6wItnrD&#10;jCl34sZmH2wrE20i1BOu+KjRQRml550lH3X62k9ZLx+m9S8AAAD//wMAUEsDBBQABgAIAAAAIQCJ&#10;jzrN4gAAAAoBAAAPAAAAZHJzL2Rvd25yZXYueG1sTI9PS8NAEMXvgt9hGcFLsBtDU9OYTbGCiNCC&#10;rX/A2zY7JsHsbMhum/jtHU96mhne483vFavJduKEg28dKbiexSCQKmdaqhW8vjxcZSB80GR05wgV&#10;fKOHVXl+VujcuJF2eNqHWnAI+VwraELocyl91aDVfuZ6JNY+3WB14HOopRn0yOG2k0kcL6TVLfGH&#10;Rvd432D1tT9aBW+7ZYge35/a9XbzMa6fXZRtMVLq8mK6uwURcAp/ZvjFZ3QomengjmS86BQkyyxl&#10;q4L5nCcb0kXCy4GV5CYFWRbyf4XyBwAA//8DAFBLAQItABQABgAIAAAAIQC2gziS/gAAAOEBAAAT&#10;AAAAAAAAAAAAAAAAAAAAAABbQ29udGVudF9UeXBlc10ueG1sUEsBAi0AFAAGAAgAAAAhADj9If/W&#10;AAAAlAEAAAsAAAAAAAAAAAAAAAAALwEAAF9yZWxzLy5yZWxzUEsBAi0AFAAGAAgAAAAhAL1Z8ZR9&#10;AgAA4AQAAA4AAAAAAAAAAAAAAAAALgIAAGRycy9lMm9Eb2MueG1sUEsBAi0AFAAGAAgAAAAhAImP&#10;Os3iAAAACgEAAA8AAAAAAAAAAAAAAAAA1wQAAGRycy9kb3ducmV2LnhtbFBLBQYAAAAABAAEAPMA&#10;AADmBQAAAAA=&#10;" filled="f" strokecolor="#4472c4" strokeweight="1pt">
                <v:textbox>
                  <w:txbxContent>
                    <w:p w:rsidR="00670E6B"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De contenido</w:t>
                      </w:r>
                      <w:r w:rsidRPr="00C7214A">
                        <w:rPr>
                          <w:rFonts w:ascii="Century Gothic" w:hAnsi="Century Gothic"/>
                          <w:b/>
                          <w:color w:val="4472C4" w:themeColor="accent5"/>
                        </w:rPr>
                        <w:t>:</w:t>
                      </w:r>
                    </w:p>
                    <w:p w:rsidR="00670E6B" w:rsidRPr="00C7214A" w:rsidRDefault="00670E6B" w:rsidP="00670E6B">
                      <w:pPr>
                        <w:jc w:val="center"/>
                        <w:rPr>
                          <w:rFonts w:ascii="Century Gothic" w:hAnsi="Century Gothic"/>
                        </w:rPr>
                      </w:pPr>
                    </w:p>
                  </w:txbxContent>
                </v:textbox>
              </v:rect>
            </w:pict>
          </mc:Fallback>
        </mc:AlternateContent>
      </w:r>
      <w:r>
        <w:rPr>
          <w:rFonts w:ascii="Arial Rounded MT Bold" w:hAnsi="Arial Rounded MT Bold"/>
          <w:bCs/>
          <w:noProof/>
          <w:color w:val="4472C4" w:themeColor="accent5"/>
          <w:sz w:val="28"/>
          <w:szCs w:val="23"/>
          <w:lang w:eastAsia="es-PE"/>
        </w:rPr>
        <mc:AlternateContent>
          <mc:Choice Requires="wps">
            <w:drawing>
              <wp:anchor distT="0" distB="0" distL="114300" distR="114300" simplePos="0" relativeHeight="251739136" behindDoc="0" locked="0" layoutInCell="1" allowOverlap="1" wp14:anchorId="0E8A4B10" wp14:editId="6A6E5092">
                <wp:simplePos x="0" y="0"/>
                <wp:positionH relativeFrom="column">
                  <wp:posOffset>-95250</wp:posOffset>
                </wp:positionH>
                <wp:positionV relativeFrom="paragraph">
                  <wp:posOffset>285750</wp:posOffset>
                </wp:positionV>
                <wp:extent cx="1152525" cy="1009650"/>
                <wp:effectExtent l="0" t="0" r="28575" b="19050"/>
                <wp:wrapNone/>
                <wp:docPr id="58" name="Rectángulo 58"/>
                <wp:cNvGraphicFramePr/>
                <a:graphic xmlns:a="http://schemas.openxmlformats.org/drawingml/2006/main">
                  <a:graphicData uri="http://schemas.microsoft.com/office/word/2010/wordprocessingShape">
                    <wps:wsp>
                      <wps:cNvSpPr/>
                      <wps:spPr>
                        <a:xfrm>
                          <a:off x="0" y="0"/>
                          <a:ext cx="1152525" cy="1009650"/>
                        </a:xfrm>
                        <a:prstGeom prst="rect">
                          <a:avLst/>
                        </a:prstGeom>
                        <a:noFill/>
                        <a:ln w="12700" cap="flat" cmpd="sng" algn="ctr">
                          <a:solidFill>
                            <a:srgbClr val="4472C4"/>
                          </a:solidFill>
                          <a:prstDash val="solid"/>
                          <a:miter lim="800000"/>
                        </a:ln>
                        <a:effectLst/>
                      </wps:spPr>
                      <wps:txbx>
                        <w:txbxContent>
                          <w:p w:rsidR="00C7214A"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Cierre</w:t>
                            </w:r>
                            <w:r w:rsidR="00C7214A" w:rsidRPr="00C7214A">
                              <w:rPr>
                                <w:rFonts w:ascii="Century Gothic" w:hAnsi="Century Gothic"/>
                                <w:b/>
                                <w:color w:val="4472C4" w:themeColor="accent5"/>
                              </w:rPr>
                              <w:t>:</w:t>
                            </w:r>
                          </w:p>
                          <w:p w:rsidR="00C7214A" w:rsidRPr="00C7214A" w:rsidRDefault="00C7214A" w:rsidP="00C7214A">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A4B10" id="Rectángulo 58" o:spid="_x0000_s1052" style="position:absolute;margin-left:-7.5pt;margin-top:22.5pt;width:90.75pt;height:79.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1ofAIAAOAEAAAOAAAAZHJzL2Uyb0RvYy54bWysVNtqGzEQfS/0H4Tem71gJ43JOhiHlEJI&#10;QpOSZ1mrvYBulWTvpn/Tb+mP9Ui7uTTtU6kN8tw0ozlzxmfno5LkIJzvja5ocZRTIjQ3da/bin69&#10;v/zwkRIfmK6ZNFpU9FF4er5+/+5ssCtRms7IWjiCJNqvBlvRLgS7yjLPO6GYPzJWaDgb4xQLUF2b&#10;1Y4NyK5kVub5cTYYV1tnuPAe1ovJSdcpf9MIHm6axotAZEXxtpBOl85dPLP1GVu1jtmu5/Mz2D+8&#10;QrFeo+hzqgsWGNm7/o9UqufOeNOEI25UZpqm5yL1gG6K/E03dx2zIvUCcLx9hsn/v7T8+nDrSF9X&#10;dIlJaaYwoy9A7ecP3e6lIbACosH6FSLv7K2bNQ8x9js2TsVfdELGBOvjM6xiDITDWBTLEl9KOHxF&#10;np8eLxPw2ct163z4JIwiUaiowwsSnOxw5QNKIvQpJFbT5rKXMs1OajIga3mSY7ycgUKNZAGismjK&#10;65YSJltwkweXUnoj+zpej4m8a3db6ciBgR+LxUm5XcR+Ue63sFj7gvluikuuiTmqD6Cv7FVFP+bx&#10;M9+WOmYXiYBzBxHDCbUohXE3JtjL43glmnamfsQsnJlI6i2/7FH3ivlwyxxYiQaxaeEGRyMNujaz&#10;REln3Pe/2WM8yAIvJQNYDkS+7ZkTlMjPGjQ6LRaLuBZJWSxPSijutWf32qP3amsAVIGdtjyJMT7I&#10;J7FxRj1gITexKlxMc9SesJ+VbZi2DyvNxWaTwrAKloUrfWd5TB6hi4jfjw/M2ZkSAWy6Nk8bwVZv&#10;mDHFTtzY7INp+kSbF1wx1KhgjdJ455WPe/paT1Evf0zrXwAAAP//AwBQSwMEFAAGAAgAAAAhADXj&#10;V/LiAAAACgEAAA8AAABkcnMvZG93bnJldi54bWxMj0FLw0AQhe+C/2EZwUtoNy1taGMmxQoiggVb&#10;reBtmx2TYHY2ZLdN/PduTnp6DO/x5nvZZjCNuFDnassIs2kMgriwuuYS4f3tcbIC4bxirRrLhPBD&#10;Djb59VWmUm173tPl4EsRStilCqHyvk2ldEVFRrmpbYmD92U7o3w4u1LqTvWh3DRyHseJNKrm8KFS&#10;LT1UVHwfzgbhuF/76Onjud7uXj777auNVjuKEG9vhvs7EJ4G/xeGET+gQx6YTvbM2okGYTJbhi0e&#10;YTHqGEiSJYgTwjxexCDzTP6fkP8CAAD//wMAUEsBAi0AFAAGAAgAAAAhALaDOJL+AAAA4QEAABMA&#10;AAAAAAAAAAAAAAAAAAAAAFtDb250ZW50X1R5cGVzXS54bWxQSwECLQAUAAYACAAAACEAOP0h/9YA&#10;AACUAQAACwAAAAAAAAAAAAAAAAAvAQAAX3JlbHMvLnJlbHNQSwECLQAUAAYACAAAACEAanvdaHwC&#10;AADgBAAADgAAAAAAAAAAAAAAAAAuAgAAZHJzL2Uyb0RvYy54bWxQSwECLQAUAAYACAAAACEANeNX&#10;8uIAAAAKAQAADwAAAAAAAAAAAAAAAADWBAAAZHJzL2Rvd25yZXYueG1sUEsFBgAAAAAEAAQA8wAA&#10;AOUFAAAAAA==&#10;" filled="f" strokecolor="#4472c4" strokeweight="1pt">
                <v:textbox>
                  <w:txbxContent>
                    <w:p w:rsidR="00C7214A" w:rsidRPr="00C7214A" w:rsidRDefault="00670E6B" w:rsidP="00670E6B">
                      <w:pPr>
                        <w:spacing w:after="120"/>
                        <w:jc w:val="center"/>
                        <w:rPr>
                          <w:rFonts w:ascii="Century Gothic" w:hAnsi="Century Gothic"/>
                          <w:b/>
                          <w:color w:val="4472C4" w:themeColor="accent5"/>
                        </w:rPr>
                      </w:pPr>
                      <w:r>
                        <w:rPr>
                          <w:rFonts w:ascii="Century Gothic" w:hAnsi="Century Gothic"/>
                          <w:b/>
                          <w:color w:val="4472C4" w:themeColor="accent5"/>
                        </w:rPr>
                        <w:t>Cierre</w:t>
                      </w:r>
                      <w:r w:rsidR="00C7214A" w:rsidRPr="00C7214A">
                        <w:rPr>
                          <w:rFonts w:ascii="Century Gothic" w:hAnsi="Century Gothic"/>
                          <w:b/>
                          <w:color w:val="4472C4" w:themeColor="accent5"/>
                        </w:rPr>
                        <w:t>:</w:t>
                      </w:r>
                    </w:p>
                    <w:p w:rsidR="00C7214A" w:rsidRPr="00C7214A" w:rsidRDefault="00C7214A" w:rsidP="00C7214A">
                      <w:pPr>
                        <w:jc w:val="center"/>
                        <w:rPr>
                          <w:rFonts w:ascii="Century Gothic" w:hAnsi="Century Gothic"/>
                        </w:rPr>
                      </w:pPr>
                    </w:p>
                  </w:txbxContent>
                </v:textbox>
              </v:rect>
            </w:pict>
          </mc:Fallback>
        </mc:AlternateContent>
      </w: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C7214A" w:rsidRDefault="00C7214A" w:rsidP="00551C05">
      <w:pPr>
        <w:spacing w:after="120"/>
        <w:rPr>
          <w:rFonts w:ascii="Arial Rounded MT Bold" w:hAnsi="Arial Rounded MT Bold"/>
          <w:bCs/>
          <w:color w:val="4472C4" w:themeColor="accent5"/>
          <w:sz w:val="28"/>
          <w:szCs w:val="23"/>
        </w:rPr>
      </w:pPr>
    </w:p>
    <w:p w:rsidR="00AF00D3" w:rsidRPr="00551C05" w:rsidRDefault="00AF00D3" w:rsidP="00551C05">
      <w:pPr>
        <w:spacing w:after="120"/>
        <w:rPr>
          <w:rFonts w:ascii="Arial Rounded MT Bold" w:hAnsi="Arial Rounded MT Bold"/>
          <w:bCs/>
          <w:color w:val="4472C4" w:themeColor="accent5"/>
          <w:sz w:val="28"/>
          <w:szCs w:val="23"/>
        </w:rPr>
      </w:pPr>
      <w:r w:rsidRPr="00AF00D3">
        <w:rPr>
          <w:rFonts w:ascii="Arial Rounded MT Bold" w:hAnsi="Arial Rounded MT Bold"/>
          <w:bCs/>
          <w:color w:val="4472C4" w:themeColor="accent5"/>
          <w:sz w:val="28"/>
          <w:szCs w:val="23"/>
        </w:rPr>
        <w:lastRenderedPageBreak/>
        <w:t>A partir de lo aprendido, respondemos</w:t>
      </w:r>
    </w:p>
    <w:p w:rsidR="000E00FC" w:rsidRPr="00551C05" w:rsidRDefault="00551C05" w:rsidP="00551C05">
      <w:pPr>
        <w:pStyle w:val="Prrafodelista"/>
        <w:numPr>
          <w:ilvl w:val="0"/>
          <w:numId w:val="14"/>
        </w:numPr>
        <w:spacing w:after="120"/>
        <w:rPr>
          <w:rFonts w:ascii="Century Gothic" w:hAnsi="Century Gothic"/>
          <w:b/>
          <w:bCs/>
          <w:color w:val="4472C4" w:themeColor="accent5"/>
          <w:sz w:val="24"/>
          <w:szCs w:val="23"/>
        </w:rPr>
      </w:pPr>
      <w:r w:rsidRPr="00551C05">
        <w:rPr>
          <w:rFonts w:ascii="Century Gothic" w:hAnsi="Century Gothic"/>
          <w:b/>
          <w:bCs/>
          <w:color w:val="4472C4" w:themeColor="accent5"/>
          <w:sz w:val="24"/>
          <w:szCs w:val="23"/>
        </w:rPr>
        <w:t>¿Cómo puede servir una cartilla de divulgación para que los dueños de negocios puedan conseguir su licencia de funcionamiento?</w:t>
      </w:r>
    </w:p>
    <w:p w:rsidR="00551C05" w:rsidRDefault="00E02DE8" w:rsidP="00DE443F">
      <w:pPr>
        <w:tabs>
          <w:tab w:val="left" w:pos="1455"/>
        </w:tabs>
        <w:spacing w:after="240"/>
        <w:ind w:left="709"/>
        <w:rPr>
          <w:rFonts w:ascii="Maiandra GD" w:hAnsi="Maiandra GD"/>
          <w:bCs/>
          <w:sz w:val="24"/>
          <w:szCs w:val="23"/>
        </w:rPr>
      </w:pPr>
      <w:r>
        <w:rPr>
          <w:rFonts w:ascii="Maiandra GD" w:hAnsi="Maiandra GD"/>
          <w:bCs/>
          <w:sz w:val="24"/>
          <w:szCs w:val="23"/>
        </w:rPr>
        <w:t xml:space="preserve">- </w:t>
      </w:r>
      <w:r w:rsidR="00DE443F">
        <w:rPr>
          <w:rFonts w:ascii="Maiandra GD" w:hAnsi="Maiandra GD"/>
          <w:bCs/>
          <w:sz w:val="24"/>
          <w:szCs w:val="23"/>
        </w:rPr>
        <w:t>Podríamos compartirlo y concientizar a las personas que están empezando con un emprendimiento o negocio a que se afilien como contribuyentes por el bien y prosperidad de su negocio.</w:t>
      </w:r>
    </w:p>
    <w:p w:rsidR="00551C05" w:rsidRPr="00551C05" w:rsidRDefault="00551C05" w:rsidP="00DE443F">
      <w:pPr>
        <w:spacing w:after="120"/>
        <w:rPr>
          <w:rFonts w:ascii="Arial Rounded MT Bold" w:hAnsi="Arial Rounded MT Bold"/>
          <w:bCs/>
          <w:color w:val="4472C4" w:themeColor="accent5"/>
          <w:sz w:val="28"/>
          <w:szCs w:val="23"/>
        </w:rPr>
      </w:pPr>
      <w:r w:rsidRPr="00551C05">
        <w:rPr>
          <w:rFonts w:ascii="Arial Rounded MT Bold" w:hAnsi="Arial Rounded MT Bold"/>
          <w:bCs/>
          <w:color w:val="4472C4" w:themeColor="accent5"/>
          <w:sz w:val="28"/>
          <w:szCs w:val="23"/>
        </w:rPr>
        <w:t>Nos autoevaluamos para verificar nuestros avances</w:t>
      </w:r>
    </w:p>
    <w:p w:rsidR="00DE443F" w:rsidRDefault="00551C05" w:rsidP="00423903">
      <w:pPr>
        <w:rPr>
          <w:rFonts w:ascii="Maiandra GD" w:hAnsi="Maiandra GD"/>
          <w:bCs/>
          <w:sz w:val="24"/>
          <w:szCs w:val="23"/>
        </w:rPr>
      </w:pPr>
      <w:r w:rsidRPr="00551C05">
        <w:rPr>
          <w:rFonts w:ascii="Maiandra GD" w:hAnsi="Maiandra GD"/>
          <w:bCs/>
          <w:sz w:val="24"/>
          <w:szCs w:val="23"/>
        </w:rPr>
        <w:t>Ahora nos autoevaluamos para reconocer nuestros avances y lo que requerimos mejorar. Coloca una “x” de acuerdo con lo que consideres. Luego, escribe las acciones que tomarás para mejorar tu aprendizaje.</w:t>
      </w:r>
    </w:p>
    <w:tbl>
      <w:tblPr>
        <w:tblStyle w:val="Tablaconcuadrcula"/>
        <w:tblW w:w="1055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451"/>
        <w:gridCol w:w="861"/>
        <w:gridCol w:w="1045"/>
        <w:gridCol w:w="3200"/>
      </w:tblGrid>
      <w:tr w:rsidR="00551C05" w:rsidTr="00E02DE8">
        <w:trPr>
          <w:trHeight w:val="1053"/>
        </w:trPr>
        <w:tc>
          <w:tcPr>
            <w:tcW w:w="5451" w:type="dxa"/>
            <w:shd w:val="clear" w:color="auto" w:fill="4472C4" w:themeFill="accent5"/>
            <w:vAlign w:val="center"/>
          </w:tcPr>
          <w:p w:rsidR="00551C05" w:rsidRPr="00551C05" w:rsidRDefault="00E02DE8" w:rsidP="00551C05">
            <w:pPr>
              <w:jc w:val="center"/>
              <w:rPr>
                <w:rFonts w:ascii="Maiandra GD" w:hAnsi="Maiandra GD"/>
                <w:bCs/>
                <w:color w:val="FFFFFF" w:themeColor="background1"/>
                <w:sz w:val="24"/>
                <w:szCs w:val="23"/>
              </w:rPr>
            </w:pPr>
            <w:r w:rsidRPr="00E02DE8">
              <w:rPr>
                <w:rFonts w:ascii="Maiandra GD" w:hAnsi="Maiandra GD"/>
                <w:bCs/>
                <w:color w:val="FFFFFF" w:themeColor="background1"/>
                <w:sz w:val="24"/>
                <w:szCs w:val="23"/>
              </w:rPr>
              <w:t>Criterios de evaluación</w:t>
            </w:r>
          </w:p>
        </w:tc>
        <w:tc>
          <w:tcPr>
            <w:tcW w:w="861" w:type="dxa"/>
            <w:shd w:val="clear" w:color="auto" w:fill="4472C4" w:themeFill="accent5"/>
            <w:vAlign w:val="center"/>
          </w:tcPr>
          <w:p w:rsidR="00551C05" w:rsidRPr="00551C05" w:rsidRDefault="00E02DE8" w:rsidP="00551C05">
            <w:pPr>
              <w:jc w:val="center"/>
              <w:rPr>
                <w:rFonts w:ascii="Maiandra GD" w:hAnsi="Maiandra GD"/>
                <w:bCs/>
                <w:color w:val="FFFFFF" w:themeColor="background1"/>
                <w:sz w:val="24"/>
                <w:szCs w:val="23"/>
              </w:rPr>
            </w:pPr>
            <w:r w:rsidRPr="00E02DE8">
              <w:rPr>
                <w:rFonts w:ascii="Maiandra GD" w:hAnsi="Maiandra GD"/>
                <w:bCs/>
                <w:color w:val="FFFFFF" w:themeColor="background1"/>
                <w:sz w:val="24"/>
                <w:szCs w:val="23"/>
              </w:rPr>
              <w:t>Lo logré</w:t>
            </w:r>
          </w:p>
        </w:tc>
        <w:tc>
          <w:tcPr>
            <w:tcW w:w="1045" w:type="dxa"/>
            <w:shd w:val="clear" w:color="auto" w:fill="4472C4" w:themeFill="accent5"/>
            <w:vAlign w:val="center"/>
          </w:tcPr>
          <w:p w:rsidR="00551C05" w:rsidRPr="00551C05" w:rsidRDefault="00E02DE8" w:rsidP="00E02DE8">
            <w:pPr>
              <w:jc w:val="center"/>
              <w:rPr>
                <w:rFonts w:ascii="Maiandra GD" w:hAnsi="Maiandra GD"/>
                <w:bCs/>
                <w:color w:val="FFFFFF" w:themeColor="background1"/>
                <w:sz w:val="24"/>
                <w:szCs w:val="23"/>
              </w:rPr>
            </w:pPr>
            <w:r w:rsidRPr="00E02DE8">
              <w:rPr>
                <w:rFonts w:ascii="Maiandra GD" w:hAnsi="Maiandra GD"/>
                <w:bCs/>
                <w:color w:val="FFFFFF" w:themeColor="background1"/>
                <w:sz w:val="24"/>
                <w:szCs w:val="23"/>
              </w:rPr>
              <w:t>Estoy en proceso</w:t>
            </w:r>
          </w:p>
        </w:tc>
        <w:tc>
          <w:tcPr>
            <w:tcW w:w="3200" w:type="dxa"/>
            <w:shd w:val="clear" w:color="auto" w:fill="4472C4" w:themeFill="accent5"/>
            <w:vAlign w:val="center"/>
          </w:tcPr>
          <w:p w:rsidR="00551C05" w:rsidRPr="00551C05" w:rsidRDefault="00E02DE8" w:rsidP="00551C05">
            <w:pPr>
              <w:jc w:val="center"/>
              <w:rPr>
                <w:rFonts w:ascii="Maiandra GD" w:hAnsi="Maiandra GD"/>
                <w:bCs/>
                <w:color w:val="FFFFFF" w:themeColor="background1"/>
                <w:sz w:val="24"/>
                <w:szCs w:val="23"/>
              </w:rPr>
            </w:pPr>
            <w:r w:rsidRPr="00E02DE8">
              <w:rPr>
                <w:rFonts w:ascii="Maiandra GD" w:hAnsi="Maiandra GD"/>
                <w:bCs/>
                <w:color w:val="FFFFFF" w:themeColor="background1"/>
                <w:sz w:val="24"/>
                <w:szCs w:val="23"/>
              </w:rPr>
              <w:t>¿Qué puedo hacer para mejorar mis aprendizajes?</w:t>
            </w:r>
          </w:p>
        </w:tc>
      </w:tr>
      <w:tr w:rsidR="00551C05" w:rsidTr="00E02DE8">
        <w:trPr>
          <w:trHeight w:val="953"/>
        </w:trPr>
        <w:tc>
          <w:tcPr>
            <w:tcW w:w="5451" w:type="dxa"/>
            <w:vAlign w:val="center"/>
          </w:tcPr>
          <w:p w:rsidR="00551C05" w:rsidRDefault="00E02DE8" w:rsidP="00551C05">
            <w:pPr>
              <w:rPr>
                <w:rFonts w:ascii="Maiandra GD" w:hAnsi="Maiandra GD"/>
                <w:bCs/>
                <w:sz w:val="24"/>
                <w:szCs w:val="23"/>
              </w:rPr>
            </w:pPr>
            <w:r w:rsidRPr="00E02DE8">
              <w:rPr>
                <w:rFonts w:ascii="Maiandra GD" w:hAnsi="Maiandra GD"/>
                <w:bCs/>
                <w:sz w:val="24"/>
                <w:szCs w:val="23"/>
              </w:rPr>
              <w:t>Obtuve información de textos expositivos sobre normas tributarias y municipales.</w:t>
            </w:r>
          </w:p>
        </w:tc>
        <w:tc>
          <w:tcPr>
            <w:tcW w:w="861" w:type="dxa"/>
            <w:vAlign w:val="center"/>
          </w:tcPr>
          <w:p w:rsidR="00551C05" w:rsidRDefault="00DE443F" w:rsidP="00551C05">
            <w:pPr>
              <w:jc w:val="center"/>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771904" behindDoc="0" locked="0" layoutInCell="1" allowOverlap="1">
                      <wp:simplePos x="0" y="0"/>
                      <wp:positionH relativeFrom="column">
                        <wp:posOffset>-66040</wp:posOffset>
                      </wp:positionH>
                      <wp:positionV relativeFrom="paragraph">
                        <wp:posOffset>15875</wp:posOffset>
                      </wp:positionV>
                      <wp:extent cx="523875" cy="600075"/>
                      <wp:effectExtent l="0" t="0" r="0" b="0"/>
                      <wp:wrapNone/>
                      <wp:docPr id="80" name="Multiplicar 80"/>
                      <wp:cNvGraphicFramePr/>
                      <a:graphic xmlns:a="http://schemas.openxmlformats.org/drawingml/2006/main">
                        <a:graphicData uri="http://schemas.microsoft.com/office/word/2010/wordprocessingShape">
                          <wps:wsp>
                            <wps:cNvSpPr/>
                            <wps:spPr>
                              <a:xfrm>
                                <a:off x="0" y="0"/>
                                <a:ext cx="523875" cy="6000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9A0C" id="Multiplicar 80" o:spid="_x0000_s1026" style="position:absolute;margin-left:-5.2pt;margin-top:1.25pt;width:41.25pt;height:4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nXeQIAAEQFAAAOAAAAZHJzL2Uyb0RvYy54bWysVFFP2zAQfp+0/2D5fSTtKLCKFFUgpkkM&#10;0GDi2Th2Y8nxeWe3affrd3bSFAHaw7QX5+y7+3z35TufX2xbyzYKgwFX8clRyZlyEmrjVhX/+Xj9&#10;6YyzEIWrhQWnKr5TgV8sPn447/xcTaEBWytkBOLCvPMVb2L086IIslGtCEfglSOnBmxFpC2uihpF&#10;R+itLaZleVJ0gLVHkCoEOr3qnXyR8bVWMt5pHVRktuJUW8wr5vU5rcXiXMxXKHxj5FCG+IcqWmEc&#10;XTpCXYko2BrNG6jWSIQAOh5JaAvQ2kiVe6BuJuWrbh4a4VXuhcgJfqQp/D9Yebu5R2bqip8RPU60&#10;9I++r2003hopkNEpUdT5MKfIB3+Pwy6QmfrdamzTlzph20zrbqRVbSOTdDibfj47nXEmyXVSliXZ&#10;hFIckj2G+FVBy5JRcfrVzVDDLpMqNjch9in7UMpPRfVlZCvurEqVWPdDaeqILp7m7KwldWmRbQSp&#10;QEipXJz0rkbUqj+eUWG5V6przMhVZsCErI21I/YAkHT6FruvdYhPqSpLcUwu/1ZYnzxm5JvBxTG5&#10;NQ7wPQBLXQ039/F7knpqEkvPUO/ofyP0gxC8vDbE+Y0I8V4gKZ9EQNMc72jRFrqKw2Bx1gD+fu88&#10;xZMgyctZR5NU8fBrLVBxZr85kuqXyfFxGr28OZ6dTmmDLz3PLz1u3V4C/aYJvRteZjPFR7s3NUL7&#10;REO/TLeSSzhJd1dcRtxvLmM/4fRsSLVc5jAaNy/ijXvwMoEnVpOWHrdPAv0gvEiKvYX91In5K931&#10;sSnTwXIdQZssygOvA980qlk4w7OS3oKX+xx1ePwWfwAAAP//AwBQSwMEFAAGAAgAAAAhABdUUFnd&#10;AAAABwEAAA8AAABkcnMvZG93bnJldi54bWxMjsFOwzAQRO9I/IO1SNxaO4FQmsapAKmHcqPkA9x4&#10;cVLidYjdJOXrMSc4jmb05hXb2XZsxMG3jiQkSwEMqXa6JSOhet8tHoH5oEirzhFKuKCHbXl9Vahc&#10;u4necDwEwyKEfK4kNCH0Oee+btAqv3Q9Uuw+3GBViHEwXA9qinDb8VSIB25VS/GhUT2+NFh/Hs5W&#10;wvB1MdmprZ7vTPI9vk7rfbXL9lLe3sxPG2AB5/A3hl/9qA5ldDq6M2nPOgmLRNzHqYQ0Axb7VZoA&#10;O0pYrwTwsuD//csfAAAA//8DAFBLAQItABQABgAIAAAAIQC2gziS/gAAAOEBAAATAAAAAAAAAAAA&#10;AAAAAAAAAABbQ29udGVudF9UeXBlc10ueG1sUEsBAi0AFAAGAAgAAAAhADj9If/WAAAAlAEAAAsA&#10;AAAAAAAAAAAAAAAALwEAAF9yZWxzLy5yZWxzUEsBAi0AFAAGAAgAAAAhAOEmKdd5AgAARAUAAA4A&#10;AAAAAAAAAAAAAAAALgIAAGRycy9lMm9Eb2MueG1sUEsBAi0AFAAGAAgAAAAhABdUUFndAAAABwEA&#10;AA8AAAAAAAAAAAAAAAAA0wQAAGRycy9kb3ducmV2LnhtbFBLBQYAAAAABAAEAPMAAADdBQAAAAA=&#10;" path="m79412,184640r92820,-81034l261938,206360,351643,103606r92820,81034l343719,300038,444463,415435r-92820,81034l261938,393715,172232,496469,79412,415435,180156,300038,79412,184640xe" fillcolor="#5b9bd5 [3204]" strokecolor="#1f4d78 [1604]" strokeweight="1pt">
                      <v:stroke joinstyle="miter"/>
                      <v:path arrowok="t" o:connecttype="custom" o:connectlocs="79412,184640;172232,103606;261938,206360;351643,103606;444463,184640;343719,300038;444463,415435;351643,496469;261938,393715;172232,496469;79412,415435;180156,300038;79412,184640" o:connectangles="0,0,0,0,0,0,0,0,0,0,0,0,0"/>
                    </v:shape>
                  </w:pict>
                </mc:Fallback>
              </mc:AlternateContent>
            </w:r>
          </w:p>
        </w:tc>
        <w:tc>
          <w:tcPr>
            <w:tcW w:w="1045" w:type="dxa"/>
            <w:vAlign w:val="center"/>
          </w:tcPr>
          <w:p w:rsidR="00551C05" w:rsidRDefault="00551C05" w:rsidP="00551C05">
            <w:pPr>
              <w:jc w:val="center"/>
              <w:rPr>
                <w:rFonts w:ascii="Maiandra GD" w:hAnsi="Maiandra GD"/>
                <w:bCs/>
                <w:sz w:val="24"/>
                <w:szCs w:val="23"/>
              </w:rPr>
            </w:pPr>
          </w:p>
        </w:tc>
        <w:tc>
          <w:tcPr>
            <w:tcW w:w="3200" w:type="dxa"/>
            <w:vAlign w:val="center"/>
          </w:tcPr>
          <w:p w:rsidR="00551C05" w:rsidRDefault="00551C05" w:rsidP="00551C05">
            <w:pPr>
              <w:jc w:val="center"/>
              <w:rPr>
                <w:rFonts w:ascii="Maiandra GD" w:hAnsi="Maiandra GD"/>
                <w:bCs/>
                <w:sz w:val="24"/>
                <w:szCs w:val="23"/>
              </w:rPr>
            </w:pPr>
          </w:p>
        </w:tc>
      </w:tr>
      <w:tr w:rsidR="00551C05" w:rsidTr="00E02DE8">
        <w:trPr>
          <w:trHeight w:val="1067"/>
        </w:trPr>
        <w:tc>
          <w:tcPr>
            <w:tcW w:w="5451" w:type="dxa"/>
            <w:vAlign w:val="center"/>
          </w:tcPr>
          <w:p w:rsidR="00551C05" w:rsidRDefault="00E02DE8" w:rsidP="00551C05">
            <w:pPr>
              <w:rPr>
                <w:rFonts w:ascii="Maiandra GD" w:hAnsi="Maiandra GD"/>
                <w:bCs/>
                <w:sz w:val="24"/>
                <w:szCs w:val="23"/>
              </w:rPr>
            </w:pPr>
            <w:r w:rsidRPr="00E02DE8">
              <w:rPr>
                <w:rFonts w:ascii="Maiandra GD" w:hAnsi="Maiandra GD"/>
                <w:bCs/>
                <w:sz w:val="24"/>
                <w:szCs w:val="23"/>
              </w:rPr>
              <w:t>Inferí e interpreté la información de los textos expositivos sobre normas tributarias y municipales.</w:t>
            </w:r>
          </w:p>
        </w:tc>
        <w:tc>
          <w:tcPr>
            <w:tcW w:w="861" w:type="dxa"/>
            <w:vAlign w:val="center"/>
          </w:tcPr>
          <w:p w:rsidR="00551C05" w:rsidRDefault="00DE443F" w:rsidP="00551C05">
            <w:pPr>
              <w:jc w:val="center"/>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773952" behindDoc="0" locked="0" layoutInCell="1" allowOverlap="1" wp14:anchorId="7A1BB103" wp14:editId="1362AF83">
                      <wp:simplePos x="0" y="0"/>
                      <wp:positionH relativeFrom="column">
                        <wp:posOffset>-66675</wp:posOffset>
                      </wp:positionH>
                      <wp:positionV relativeFrom="paragraph">
                        <wp:posOffset>-60960</wp:posOffset>
                      </wp:positionV>
                      <wp:extent cx="523875" cy="600075"/>
                      <wp:effectExtent l="0" t="0" r="0" b="0"/>
                      <wp:wrapNone/>
                      <wp:docPr id="82" name="Multiplicar 82"/>
                      <wp:cNvGraphicFramePr/>
                      <a:graphic xmlns:a="http://schemas.openxmlformats.org/drawingml/2006/main">
                        <a:graphicData uri="http://schemas.microsoft.com/office/word/2010/wordprocessingShape">
                          <wps:wsp>
                            <wps:cNvSpPr/>
                            <wps:spPr>
                              <a:xfrm>
                                <a:off x="0" y="0"/>
                                <a:ext cx="523875" cy="600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EC62" id="Multiplicar 82" o:spid="_x0000_s1026" style="position:absolute;margin-left:-5.25pt;margin-top:-4.8pt;width:41.25pt;height:4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z6gQIAAB0FAAAOAAAAZHJzL2Uyb0RvYy54bWysVEtv2zAMvg/YfxB0X+1kTZsGdYq0QYcB&#10;XVugHXpmZDkWoNcoJU7260fJTl/radhFIkWKFD9+1PnFzmi2lRiUsxUfHZWcSStcrey64j8fr79M&#10;OQsRbA3aWVnxvQz8Yv7503nnZ3LsWqdriYyC2DDrfMXbGP2sKIJopYFw5Ly0ZGwcGoik4rqoETqK&#10;bnQxLsuTonNYe3RChkCny97I5zl+00gR75omyMh0xeltMa+Y11Vai/k5zNYIvlVieAb8wysMKEtJ&#10;n0MtIQLboPorlFECXXBNPBLOFK5plJC5BqpmVL6r5qEFL3MtBE7wzzCF/xdW3G7vkam64tMxZxYM&#10;9ejHRkfltRKAjE4Jos6HGXk++HsctEBiqnfXoEk7VcJ2Gdb9M6xyF5mgw8n46/R0wpkg00lZliRT&#10;lOLlsscQv0lnWBIqTq1uhzfsM6iwvQmxv3JwTTmD06q+VlpnBderK41sC9TpyeXZ5fKQ5Y2btqwj&#10;no5PS2KDAGJcoyGSaDxhEOyaM9BrorKImHO/uR0+SJKTt1DLITUVmGlF9Q3uudY3cVIVSwhtfyWb&#10;eiYaFWkctDLUjxToEEnblEZmQg9YpJ70XUjSytV7aiS6nuHBi2tFSW4gxHtAojSVS2Ma72hptCMM&#10;3CBx1jr8/dF58iemkZWzjkaE8Pm1AZSc6e+WOHg2Oj5OM5WV48npmBR8bVm9ttiNuXLUmxF9CF5k&#10;MflHfRAbdOaJpnmRspIJrKDcfScG5Sr2o0v/gZCLRXajOfIQb+yDFyl4winB+7h7AvQDoyJR8dYd&#10;xglm7wjV+6ab1i020TUqs+0FV+pgUmgGcy+H/yIN+Ws9e738avM/AAAA//8DAFBLAwQUAAYACAAA&#10;ACEAgWW1tNwAAAAIAQAADwAAAGRycy9kb3ducmV2LnhtbEyPwW7CMAyG75P2DpGRdoMEtnVQmiK0&#10;aQ8A2xDHtDFtReN0TQrd28+ctpstf/r9/dlmdK24YB8aTxrmMwUCqfS2oUrD58f7dAkiREPWtJ5Q&#10;ww8G2OT3d5lJrb/SDi/7WAkOoZAaDXWMXSplKGt0Jsx8h8S3k++dibz2lbS9uXK4a+VCqUQ60xB/&#10;qE2HrzWW5/3gNByGSj1ikRzYZBu/6ev41g1HrR8m43YNIuIY/2C46bM65OxU+IFsEK2G6Vw9M8rD&#10;KgHBwMuCuxUalk8rkHkm/xfIfwEAAP//AwBQSwECLQAUAAYACAAAACEAtoM4kv4AAADhAQAAEwAA&#10;AAAAAAAAAAAAAAAAAAAAW0NvbnRlbnRfVHlwZXNdLnhtbFBLAQItABQABgAIAAAAIQA4/SH/1gAA&#10;AJQBAAALAAAAAAAAAAAAAAAAAC8BAABfcmVscy8ucmVsc1BLAQItABQABgAIAAAAIQCRdrz6gQIA&#10;AB0FAAAOAAAAAAAAAAAAAAAAAC4CAABkcnMvZTJvRG9jLnhtbFBLAQItABQABgAIAAAAIQCBZbW0&#10;3AAAAAgBAAAPAAAAAAAAAAAAAAAAANsEAABkcnMvZG93bnJldi54bWxQSwUGAAAAAAQABADzAAAA&#10;5AUAAAAA&#10;" path="m79412,184640r92820,-81034l261938,206360,351643,103606r92820,81034l343719,300038,444463,415435r-92820,81034l261938,393715,172232,496469,79412,415435,180156,300038,79412,184640xe" fillcolor="#5b9bd5" strokecolor="#41719c" strokeweight="1pt">
                      <v:stroke joinstyle="miter"/>
                      <v:path arrowok="t" o:connecttype="custom" o:connectlocs="79412,184640;172232,103606;261938,206360;351643,103606;444463,184640;343719,300038;444463,415435;351643,496469;261938,393715;172232,496469;79412,415435;180156,300038;79412,184640" o:connectangles="0,0,0,0,0,0,0,0,0,0,0,0,0"/>
                    </v:shape>
                  </w:pict>
                </mc:Fallback>
              </mc:AlternateContent>
            </w:r>
          </w:p>
        </w:tc>
        <w:tc>
          <w:tcPr>
            <w:tcW w:w="1045" w:type="dxa"/>
            <w:vAlign w:val="center"/>
          </w:tcPr>
          <w:p w:rsidR="00551C05" w:rsidRDefault="00551C05" w:rsidP="00551C05">
            <w:pPr>
              <w:jc w:val="center"/>
              <w:rPr>
                <w:rFonts w:ascii="Maiandra GD" w:hAnsi="Maiandra GD"/>
                <w:bCs/>
                <w:sz w:val="24"/>
                <w:szCs w:val="23"/>
              </w:rPr>
            </w:pPr>
          </w:p>
        </w:tc>
        <w:tc>
          <w:tcPr>
            <w:tcW w:w="3200" w:type="dxa"/>
            <w:vAlign w:val="center"/>
          </w:tcPr>
          <w:p w:rsidR="00551C05" w:rsidRDefault="00551C05" w:rsidP="00551C05">
            <w:pPr>
              <w:jc w:val="center"/>
              <w:rPr>
                <w:rFonts w:ascii="Maiandra GD" w:hAnsi="Maiandra GD"/>
                <w:bCs/>
                <w:sz w:val="24"/>
                <w:szCs w:val="23"/>
              </w:rPr>
            </w:pPr>
          </w:p>
        </w:tc>
      </w:tr>
      <w:tr w:rsidR="00551C05" w:rsidTr="00E02DE8">
        <w:trPr>
          <w:trHeight w:val="957"/>
        </w:trPr>
        <w:tc>
          <w:tcPr>
            <w:tcW w:w="5451" w:type="dxa"/>
            <w:vAlign w:val="center"/>
          </w:tcPr>
          <w:p w:rsidR="00551C05" w:rsidRDefault="00E02DE8" w:rsidP="00551C05">
            <w:pPr>
              <w:rPr>
                <w:rFonts w:ascii="Maiandra GD" w:hAnsi="Maiandra GD"/>
                <w:bCs/>
                <w:sz w:val="24"/>
                <w:szCs w:val="23"/>
              </w:rPr>
            </w:pPr>
            <w:r w:rsidRPr="00E02DE8">
              <w:rPr>
                <w:rFonts w:ascii="Maiandra GD" w:hAnsi="Maiandra GD"/>
                <w:bCs/>
                <w:sz w:val="24"/>
                <w:szCs w:val="23"/>
              </w:rPr>
              <w:t>Reflexioné y evalué los textos expositivos sobre normas tributarias y municipales.</w:t>
            </w:r>
          </w:p>
        </w:tc>
        <w:tc>
          <w:tcPr>
            <w:tcW w:w="861" w:type="dxa"/>
            <w:vAlign w:val="center"/>
          </w:tcPr>
          <w:p w:rsidR="00551C05" w:rsidRDefault="00DE443F" w:rsidP="00551C05">
            <w:pPr>
              <w:jc w:val="center"/>
              <w:rPr>
                <w:rFonts w:ascii="Maiandra GD" w:hAnsi="Maiandra GD"/>
                <w:bCs/>
                <w:sz w:val="24"/>
                <w:szCs w:val="23"/>
              </w:rPr>
            </w:pPr>
            <w:r>
              <w:rPr>
                <w:rFonts w:ascii="Maiandra GD" w:hAnsi="Maiandra GD"/>
                <w:bCs/>
                <w:noProof/>
                <w:sz w:val="24"/>
                <w:szCs w:val="23"/>
                <w:lang w:eastAsia="es-PE"/>
              </w:rPr>
              <mc:AlternateContent>
                <mc:Choice Requires="wps">
                  <w:drawing>
                    <wp:anchor distT="0" distB="0" distL="114300" distR="114300" simplePos="0" relativeHeight="251776000" behindDoc="0" locked="0" layoutInCell="1" allowOverlap="1" wp14:anchorId="7A1BB103" wp14:editId="1362AF83">
                      <wp:simplePos x="0" y="0"/>
                      <wp:positionH relativeFrom="column">
                        <wp:posOffset>-66675</wp:posOffset>
                      </wp:positionH>
                      <wp:positionV relativeFrom="paragraph">
                        <wp:posOffset>-8890</wp:posOffset>
                      </wp:positionV>
                      <wp:extent cx="523875" cy="600075"/>
                      <wp:effectExtent l="0" t="0" r="0" b="0"/>
                      <wp:wrapNone/>
                      <wp:docPr id="83" name="Multiplicar 83"/>
                      <wp:cNvGraphicFramePr/>
                      <a:graphic xmlns:a="http://schemas.openxmlformats.org/drawingml/2006/main">
                        <a:graphicData uri="http://schemas.microsoft.com/office/word/2010/wordprocessingShape">
                          <wps:wsp>
                            <wps:cNvSpPr/>
                            <wps:spPr>
                              <a:xfrm>
                                <a:off x="0" y="0"/>
                                <a:ext cx="523875" cy="600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51B4" id="Multiplicar 83" o:spid="_x0000_s1026" style="position:absolute;margin-left:-5.25pt;margin-top:-.7pt;width:41.25pt;height:4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sPgAIAAB0FAAAOAAAAZHJzL2Uyb0RvYy54bWysVEtv2zAMvg/YfxB0X+2kTR9BnSJt0GFA&#10;1xZoh54ZWY4F6DVKiZP9+lGy0/dp2EUiRYoUP37U+cXWaLaRGJSzFR8dlJxJK1yt7Krivx6vv51y&#10;FiLYGrSzsuI7GfjF7OuX885P5di1TtcSGQWxYdr5ircx+mlRBNFKA+HAeWnJ2Dg0EEnFVVEjdBTd&#10;6GJclsdF57D26IQMgU4XvZHPcvymkSLeNU2QkemK09tiXjGvy7QWs3OYrhB8q8TwDPiHVxhQlpI+&#10;h1pABLZG9SGUUQJdcE08EM4UrmmUkLkGqmZUvqvmoQUvcy0ETvDPMIX/F1bcbu6Rqbrip4ecWTDU&#10;o59rHZXXSgAyOiWIOh+m5Png73HQAomp3m2DJu1UCdtmWHfPsMptZIIOJ+PD05MJZ4JMx2VZkkxR&#10;ipfLHkP8Lp1hSag4tbod3rDLoMLmJsT+yt415QxOq/paaZ0VXC2vNLINUKcnl2eXi32WN27aso54&#10;Oj4piQ0CiHGNhkii8YRBsCvOQK+IyiJizv3mdvgkSU7eQi2H1FRgphXVN7jnWt/ESVUsILT9lWzq&#10;mWhUpHHQylA/UqB9JG1TGpkJPWCRetJ3IUlLV++okeh6hgcvrhUluYEQ7wGJ0lQujWm8o6XRjjBw&#10;g8RZ6/DPZ+fJn5hGVs46GhHC5/caUHKmf1ji4Nno6CjNVFaOJidjUvC1ZfnaYtfmylFvRvQheJHF&#10;5B/1XmzQmSea5nnKSiawgnL3nRiUq9iPLv0HQs7n2Y3myEO8sQ9epOAJpwTv4/YJ0A+MikTFW7cf&#10;J5i+I1Tvm25aN19H16jMthdcqYNJoRnMvRz+izTkr/Xs9fKrzf4CAAD//wMAUEsDBBQABgAIAAAA&#10;IQD2xWf33AAAAAgBAAAPAAAAZHJzL2Rvd25yZXYueG1sTI/LTsMwEEX3SP0Ha5DYtXZa6CPEqSoQ&#10;H0ChVZdOPCQR8TiNnTb8PdMV7GY0R3fOzbaja8UF+9B40pDMFAik0tuGKg2fH2/TNYgQDVnTekIN&#10;Pxhgm0/uMpNaf6V3vOxjJTiEQmo01DF2qZShrNGZMPMdEt++fO9M5LWvpO3NlcNdK+dKLaUzDfGH&#10;2nT4UmP5vR+chuNQqQUWyyOb7OKZDqfXbjhp/XA/7p5BRBzjHww3fVaHnJ0KP5ANotUwTdQTo7fh&#10;EQQDqzl3KzRsFgnIPJP/C+S/AAAA//8DAFBLAQItABQABgAIAAAAIQC2gziS/gAAAOEBAAATAAAA&#10;AAAAAAAAAAAAAAAAAABbQ29udGVudF9UeXBlc10ueG1sUEsBAi0AFAAGAAgAAAAhADj9If/WAAAA&#10;lAEAAAsAAAAAAAAAAAAAAAAALwEAAF9yZWxzLy5yZWxzUEsBAi0AFAAGAAgAAAAhAE5ZWw+AAgAA&#10;HQUAAA4AAAAAAAAAAAAAAAAALgIAAGRycy9lMm9Eb2MueG1sUEsBAi0AFAAGAAgAAAAhAPbFZ/fc&#10;AAAACAEAAA8AAAAAAAAAAAAAAAAA2gQAAGRycy9kb3ducmV2LnhtbFBLBQYAAAAABAAEAPMAAADj&#10;BQAAAAA=&#10;" path="m79412,184640r92820,-81034l261938,206360,351643,103606r92820,81034l343719,300038,444463,415435r-92820,81034l261938,393715,172232,496469,79412,415435,180156,300038,79412,184640xe" fillcolor="#5b9bd5" strokecolor="#41719c" strokeweight="1pt">
                      <v:stroke joinstyle="miter"/>
                      <v:path arrowok="t" o:connecttype="custom" o:connectlocs="79412,184640;172232,103606;261938,206360;351643,103606;444463,184640;343719,300038;444463,415435;351643,496469;261938,393715;172232,496469;79412,415435;180156,300038;79412,184640" o:connectangles="0,0,0,0,0,0,0,0,0,0,0,0,0"/>
                    </v:shape>
                  </w:pict>
                </mc:Fallback>
              </mc:AlternateContent>
            </w:r>
          </w:p>
        </w:tc>
        <w:tc>
          <w:tcPr>
            <w:tcW w:w="1045" w:type="dxa"/>
            <w:vAlign w:val="center"/>
          </w:tcPr>
          <w:p w:rsidR="00551C05" w:rsidRDefault="00551C05" w:rsidP="00551C05">
            <w:pPr>
              <w:jc w:val="center"/>
              <w:rPr>
                <w:rFonts w:ascii="Maiandra GD" w:hAnsi="Maiandra GD"/>
                <w:bCs/>
                <w:sz w:val="24"/>
                <w:szCs w:val="23"/>
              </w:rPr>
            </w:pPr>
          </w:p>
        </w:tc>
        <w:tc>
          <w:tcPr>
            <w:tcW w:w="3200" w:type="dxa"/>
            <w:vAlign w:val="center"/>
          </w:tcPr>
          <w:p w:rsidR="00551C05" w:rsidRDefault="00551C05" w:rsidP="00551C05">
            <w:pPr>
              <w:jc w:val="center"/>
              <w:rPr>
                <w:rFonts w:ascii="Maiandra GD" w:hAnsi="Maiandra GD"/>
                <w:bCs/>
                <w:sz w:val="24"/>
                <w:szCs w:val="23"/>
              </w:rPr>
            </w:pPr>
          </w:p>
        </w:tc>
      </w:tr>
    </w:tbl>
    <w:p w:rsidR="00551C05" w:rsidRDefault="00551C05" w:rsidP="00423903">
      <w:pPr>
        <w:rPr>
          <w:rFonts w:ascii="Maiandra GD" w:hAnsi="Maiandra GD"/>
          <w:bCs/>
          <w:sz w:val="24"/>
          <w:szCs w:val="23"/>
        </w:rPr>
      </w:pPr>
    </w:p>
    <w:p w:rsidR="00DE443F" w:rsidRPr="005402BB" w:rsidRDefault="00DE443F" w:rsidP="00423903">
      <w:pPr>
        <w:rPr>
          <w:rFonts w:ascii="Maiandra GD" w:hAnsi="Maiandra GD"/>
          <w:bCs/>
          <w:color w:val="C00000"/>
          <w:sz w:val="24"/>
          <w:szCs w:val="23"/>
        </w:rPr>
      </w:pPr>
      <w:r w:rsidRPr="005402BB">
        <w:rPr>
          <w:rFonts w:ascii="Maiandra GD" w:hAnsi="Maiandra GD"/>
          <w:bCs/>
          <w:color w:val="C00000"/>
          <w:sz w:val="24"/>
          <w:szCs w:val="23"/>
        </w:rPr>
        <w:t>Hasta aquí terminaríamos la semana 4, en caso que no encuentres aquí el curso que necesitas… debes esperarme un poquito a sacar la semana 5, donde se trabajaran estos cursos secuencialmente:</w:t>
      </w:r>
    </w:p>
    <w:p w:rsidR="00DE443F" w:rsidRPr="005402BB" w:rsidRDefault="00DE443F" w:rsidP="00DE443F">
      <w:pPr>
        <w:pStyle w:val="Prrafodelista"/>
        <w:numPr>
          <w:ilvl w:val="0"/>
          <w:numId w:val="1"/>
        </w:numPr>
        <w:rPr>
          <w:rFonts w:ascii="Century Gothic" w:hAnsi="Century Gothic"/>
          <w:b/>
          <w:bCs/>
          <w:sz w:val="24"/>
        </w:rPr>
      </w:pPr>
      <w:r w:rsidRPr="005402BB">
        <w:rPr>
          <w:rFonts w:ascii="Century Gothic" w:hAnsi="Century Gothic"/>
          <w:b/>
          <w:bCs/>
          <w:sz w:val="24"/>
        </w:rPr>
        <w:t xml:space="preserve">Actividad 5: </w:t>
      </w:r>
      <w:r w:rsidRPr="005402BB">
        <w:rPr>
          <w:rFonts w:ascii="Century Gothic" w:hAnsi="Century Gothic"/>
          <w:b/>
          <w:bCs/>
          <w:color w:val="FFC000" w:themeColor="accent4"/>
          <w:sz w:val="24"/>
        </w:rPr>
        <w:t>Comunicación</w:t>
      </w:r>
    </w:p>
    <w:p w:rsidR="00DE443F" w:rsidRPr="005402BB" w:rsidRDefault="00DE443F" w:rsidP="00DE443F">
      <w:pPr>
        <w:pStyle w:val="Prrafodelista"/>
        <w:numPr>
          <w:ilvl w:val="0"/>
          <w:numId w:val="1"/>
        </w:numPr>
        <w:rPr>
          <w:rFonts w:ascii="Century Gothic" w:hAnsi="Century Gothic"/>
          <w:b/>
          <w:bCs/>
          <w:sz w:val="24"/>
        </w:rPr>
      </w:pPr>
      <w:r w:rsidRPr="005402BB">
        <w:rPr>
          <w:rFonts w:ascii="Century Gothic" w:hAnsi="Century Gothic"/>
          <w:b/>
          <w:bCs/>
          <w:sz w:val="24"/>
        </w:rPr>
        <w:t xml:space="preserve">Actividad 6: </w:t>
      </w:r>
      <w:r w:rsidRPr="005402BB">
        <w:rPr>
          <w:rFonts w:ascii="Century Gothic" w:hAnsi="Century Gothic"/>
          <w:b/>
          <w:bCs/>
          <w:color w:val="0070C0"/>
          <w:sz w:val="24"/>
        </w:rPr>
        <w:t>DPCC</w:t>
      </w:r>
    </w:p>
    <w:p w:rsidR="00DE443F" w:rsidRPr="005402BB" w:rsidRDefault="00DE443F" w:rsidP="00DE443F">
      <w:pPr>
        <w:pStyle w:val="Prrafodelista"/>
        <w:numPr>
          <w:ilvl w:val="0"/>
          <w:numId w:val="1"/>
        </w:numPr>
        <w:rPr>
          <w:rFonts w:ascii="Century Gothic" w:hAnsi="Century Gothic"/>
          <w:b/>
          <w:bCs/>
          <w:sz w:val="24"/>
        </w:rPr>
      </w:pPr>
      <w:r w:rsidRPr="005402BB">
        <w:rPr>
          <w:rFonts w:ascii="Century Gothic" w:hAnsi="Century Gothic"/>
          <w:b/>
          <w:bCs/>
          <w:sz w:val="24"/>
        </w:rPr>
        <w:t xml:space="preserve">Actividad 7: </w:t>
      </w:r>
      <w:r w:rsidRPr="005402BB">
        <w:rPr>
          <w:rFonts w:ascii="Century Gothic" w:hAnsi="Century Gothic"/>
          <w:b/>
          <w:bCs/>
          <w:color w:val="9966FF"/>
          <w:sz w:val="24"/>
        </w:rPr>
        <w:t>CC.SS.</w:t>
      </w:r>
    </w:p>
    <w:p w:rsidR="00DE443F" w:rsidRPr="005402BB" w:rsidRDefault="00DE443F" w:rsidP="00DE443F">
      <w:pPr>
        <w:pStyle w:val="Prrafodelista"/>
        <w:numPr>
          <w:ilvl w:val="0"/>
          <w:numId w:val="1"/>
        </w:numPr>
        <w:rPr>
          <w:rFonts w:ascii="Century Gothic" w:hAnsi="Century Gothic"/>
          <w:b/>
          <w:bCs/>
          <w:sz w:val="24"/>
        </w:rPr>
      </w:pPr>
      <w:r w:rsidRPr="005402BB">
        <w:rPr>
          <w:rFonts w:ascii="Century Gothic" w:hAnsi="Century Gothic"/>
          <w:b/>
          <w:bCs/>
          <w:sz w:val="24"/>
        </w:rPr>
        <w:t xml:space="preserve">Actividad 8: </w:t>
      </w:r>
      <w:r w:rsidRPr="005402BB">
        <w:rPr>
          <w:rFonts w:ascii="Century Gothic" w:hAnsi="Century Gothic"/>
          <w:b/>
          <w:bCs/>
          <w:color w:val="C00000"/>
          <w:sz w:val="24"/>
        </w:rPr>
        <w:t>Matemática</w:t>
      </w:r>
    </w:p>
    <w:p w:rsidR="00DE443F" w:rsidRPr="005402BB" w:rsidRDefault="00DE443F" w:rsidP="00DE443F">
      <w:pPr>
        <w:pStyle w:val="Prrafodelista"/>
        <w:numPr>
          <w:ilvl w:val="0"/>
          <w:numId w:val="1"/>
        </w:numPr>
        <w:rPr>
          <w:rFonts w:ascii="Century Gothic" w:hAnsi="Century Gothic"/>
          <w:b/>
          <w:bCs/>
          <w:sz w:val="24"/>
        </w:rPr>
      </w:pPr>
      <w:r w:rsidRPr="005402BB">
        <w:rPr>
          <w:rFonts w:ascii="Century Gothic" w:hAnsi="Century Gothic"/>
          <w:b/>
          <w:bCs/>
          <w:sz w:val="24"/>
        </w:rPr>
        <w:t xml:space="preserve">Actividad 9: </w:t>
      </w:r>
      <w:r w:rsidRPr="005402BB">
        <w:rPr>
          <w:rFonts w:ascii="Century Gothic" w:hAnsi="Century Gothic"/>
          <w:b/>
          <w:bCs/>
          <w:color w:val="C00000"/>
          <w:sz w:val="24"/>
        </w:rPr>
        <w:t>Matemática</w:t>
      </w:r>
    </w:p>
    <w:p w:rsidR="00736738" w:rsidRDefault="005402BB" w:rsidP="00423903">
      <w:pPr>
        <w:rPr>
          <w:rFonts w:ascii="Maiandra GD" w:hAnsi="Maiandra GD"/>
          <w:bCs/>
          <w:color w:val="C00000"/>
          <w:sz w:val="24"/>
          <w:szCs w:val="23"/>
        </w:rPr>
      </w:pPr>
      <w:r w:rsidRPr="005402BB">
        <w:rPr>
          <w:rFonts w:ascii="Maiandra GD" w:hAnsi="Maiandra GD"/>
          <w:bCs/>
          <w:color w:val="C00000"/>
          <w:sz w:val="24"/>
          <w:szCs w:val="23"/>
        </w:rPr>
        <w:t>Ya sé que esto es un desorden unu pero así van trabajando en la web, te pediré que me ayudes en lo que es buscar las actividades que te han dejado, porque de que los profesores están trabajando lo que sale en la web, sí lo están haciendo, solo que en esta carpeta de aprendizaje integrado que llamo ‘Multicurso’ ellos sólo sacan las actividades de su curso, así que si por ejemplo, viniste buscando Matemática, debes buscarlo en el próximo documento de Multicurso porque aquí no hay unu</w:t>
      </w:r>
      <w:r w:rsidR="00736738">
        <w:rPr>
          <w:rFonts w:ascii="Maiandra GD" w:hAnsi="Maiandra GD"/>
          <w:bCs/>
          <w:color w:val="C00000"/>
          <w:sz w:val="24"/>
          <w:szCs w:val="23"/>
        </w:rPr>
        <w:t xml:space="preserve"> recuerda también que puedes localizar las actividades y cursos según los títulos, por ejemplo: </w:t>
      </w:r>
    </w:p>
    <w:p w:rsidR="00736738" w:rsidRPr="00736738" w:rsidRDefault="00736738" w:rsidP="00423903">
      <w:pPr>
        <w:rPr>
          <w:rFonts w:ascii="Bahnschrift Condensed" w:hAnsi="Bahnschrift Condensed"/>
          <w:bCs/>
          <w:color w:val="C00000"/>
          <w:sz w:val="32"/>
          <w:szCs w:val="23"/>
        </w:rPr>
      </w:pPr>
      <w:r w:rsidRPr="00736738">
        <w:rPr>
          <w:rFonts w:ascii="Bahnschrift Condensed" w:hAnsi="Bahnschrift Condensed"/>
          <w:bCs/>
          <w:color w:val="4472C4" w:themeColor="accent5"/>
          <w:sz w:val="32"/>
          <w:szCs w:val="23"/>
        </w:rPr>
        <w:t xml:space="preserve">Actividad 8: Comprendemos el interés simple en situaciones de préstamos. </w:t>
      </w:r>
      <w:r w:rsidRPr="00736738">
        <w:rPr>
          <w:rFonts w:ascii="Bahnschrift Condensed" w:hAnsi="Bahnschrift Condensed"/>
          <w:bCs/>
          <w:color w:val="C00000"/>
          <w:sz w:val="32"/>
          <w:szCs w:val="23"/>
        </w:rPr>
        <w:t>(Matemática)</w:t>
      </w:r>
    </w:p>
    <w:p w:rsidR="00DE443F" w:rsidRDefault="00736738" w:rsidP="00423903">
      <w:pPr>
        <w:rPr>
          <w:rFonts w:ascii="Maiandra GD" w:hAnsi="Maiandra GD"/>
          <w:bCs/>
          <w:color w:val="C00000"/>
          <w:sz w:val="24"/>
          <w:szCs w:val="23"/>
        </w:rPr>
      </w:pPr>
      <w:r>
        <w:rPr>
          <w:rFonts w:ascii="Maiandra GD" w:hAnsi="Maiandra GD"/>
          <w:bCs/>
          <w:color w:val="C00000"/>
          <w:sz w:val="24"/>
          <w:szCs w:val="23"/>
        </w:rPr>
        <w:t>Al</w:t>
      </w:r>
      <w:r w:rsidR="005402BB">
        <w:rPr>
          <w:rFonts w:ascii="Maiandra GD" w:hAnsi="Maiandra GD"/>
          <w:bCs/>
          <w:color w:val="C00000"/>
          <w:sz w:val="24"/>
          <w:szCs w:val="23"/>
        </w:rPr>
        <w:t xml:space="preserve"> inicio de cada Multicurso pondré los cursos que se trabajan en cada guía, y al final, los que se trabajarán la próxima. Así hasta empezar con la Experiencia de Aprendizaje 3, espero te haya servido mucho esto y nos vemos pronto uwu</w:t>
      </w:r>
    </w:p>
    <w:p w:rsidR="000E00FC" w:rsidRPr="00736738" w:rsidRDefault="005402BB" w:rsidP="00736738">
      <w:pPr>
        <w:jc w:val="right"/>
        <w:rPr>
          <w:rFonts w:ascii="Maiandra GD" w:hAnsi="Maiandra GD"/>
          <w:bCs/>
          <w:color w:val="C00000"/>
          <w:sz w:val="36"/>
          <w:szCs w:val="23"/>
          <w:u w:val="single"/>
        </w:rPr>
      </w:pPr>
      <w:r w:rsidRPr="005402BB">
        <w:rPr>
          <w:rFonts w:ascii="Maiandra GD" w:hAnsi="Maiandra GD"/>
          <w:bCs/>
          <w:color w:val="C00000"/>
          <w:sz w:val="36"/>
          <w:szCs w:val="23"/>
          <w:u w:val="single"/>
        </w:rPr>
        <w:t>Bela Konrad</w:t>
      </w:r>
    </w:p>
    <w:sectPr w:rsidR="000E00FC" w:rsidRPr="00736738" w:rsidSect="00463D7A">
      <w:headerReference w:type="default" r:id="rId18"/>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DF4" w:rsidRDefault="00213DF4" w:rsidP="006E273E">
      <w:pPr>
        <w:spacing w:after="0" w:line="240" w:lineRule="auto"/>
      </w:pPr>
      <w:r>
        <w:separator/>
      </w:r>
    </w:p>
  </w:endnote>
  <w:endnote w:type="continuationSeparator" w:id="0">
    <w:p w:rsidR="00213DF4" w:rsidRDefault="00213DF4" w:rsidP="006E2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DF4" w:rsidRDefault="00213DF4" w:rsidP="006E273E">
      <w:pPr>
        <w:spacing w:after="0" w:line="240" w:lineRule="auto"/>
      </w:pPr>
      <w:r>
        <w:separator/>
      </w:r>
    </w:p>
  </w:footnote>
  <w:footnote w:type="continuationSeparator" w:id="0">
    <w:p w:rsidR="00213DF4" w:rsidRDefault="00213DF4" w:rsidP="006E2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73E" w:rsidRPr="006E273E" w:rsidRDefault="006E273E">
    <w:pPr>
      <w:pStyle w:val="Encabezado"/>
      <w:rPr>
        <w:rFonts w:ascii="Century Gothic" w:hAnsi="Century Gothic"/>
      </w:rPr>
    </w:pPr>
    <w:r w:rsidRPr="009F5CC5">
      <w:rPr>
        <w:rFonts w:ascii="Century Gothic" w:hAnsi="Century Gothic"/>
      </w:rPr>
      <w:t xml:space="preserve">Bela Konrad                                     </w:t>
    </w:r>
    <w:r>
      <w:rPr>
        <w:rFonts w:ascii="Century Gothic" w:hAnsi="Century Gothic"/>
      </w:rPr>
      <w:t xml:space="preserve">                                                            </w:t>
    </w:r>
    <w:r w:rsidRPr="009F5CC5">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5CC3"/>
    <w:multiLevelType w:val="hybridMultilevel"/>
    <w:tmpl w:val="3DA079E2"/>
    <w:lvl w:ilvl="0" w:tplc="76F280A2">
      <w:numFmt w:val="bullet"/>
      <w:lvlText w:val="•"/>
      <w:lvlJc w:val="left"/>
      <w:pPr>
        <w:ind w:left="720" w:hanging="360"/>
      </w:pPr>
      <w:rPr>
        <w:rFonts w:ascii="Maiandra GD" w:eastAsia="Calibri" w:hAnsi="Maiandra GD"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7881DB2"/>
    <w:multiLevelType w:val="hybridMultilevel"/>
    <w:tmpl w:val="9B268004"/>
    <w:lvl w:ilvl="0" w:tplc="50E6E6D8">
      <w:start w:val="1"/>
      <w:numFmt w:val="decimal"/>
      <w:lvlText w:val="%1."/>
      <w:lvlJc w:val="left"/>
      <w:pPr>
        <w:ind w:left="720" w:hanging="360"/>
      </w:pPr>
      <w:rPr>
        <w:rFonts w:ascii="Century Gothic" w:hAnsi="Century Gothic" w:hint="default"/>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1BD15A9"/>
    <w:multiLevelType w:val="hybridMultilevel"/>
    <w:tmpl w:val="6714F09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5446605"/>
    <w:multiLevelType w:val="hybridMultilevel"/>
    <w:tmpl w:val="3A80D3E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7DD769F"/>
    <w:multiLevelType w:val="hybridMultilevel"/>
    <w:tmpl w:val="C29A023C"/>
    <w:lvl w:ilvl="0" w:tplc="F5DA3662">
      <w:numFmt w:val="bullet"/>
      <w:lvlText w:val="-"/>
      <w:lvlJc w:val="left"/>
      <w:pPr>
        <w:ind w:left="720" w:hanging="360"/>
      </w:pPr>
      <w:rPr>
        <w:rFonts w:ascii="Maiandra GD" w:eastAsiaTheme="minorHAnsi" w:hAnsi="Maiandra GD"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FF351F"/>
    <w:multiLevelType w:val="hybridMultilevel"/>
    <w:tmpl w:val="622238A6"/>
    <w:lvl w:ilvl="0" w:tplc="76F280A2">
      <w:numFmt w:val="bullet"/>
      <w:lvlText w:val="•"/>
      <w:lvlJc w:val="left"/>
      <w:pPr>
        <w:ind w:left="720" w:hanging="360"/>
      </w:pPr>
      <w:rPr>
        <w:rFonts w:ascii="Maiandra GD" w:eastAsia="Calibri" w:hAnsi="Maiandra GD"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B6D40AB"/>
    <w:multiLevelType w:val="hybridMultilevel"/>
    <w:tmpl w:val="4DF659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3F040DA"/>
    <w:multiLevelType w:val="hybridMultilevel"/>
    <w:tmpl w:val="581EF0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EE356CD"/>
    <w:multiLevelType w:val="hybridMultilevel"/>
    <w:tmpl w:val="86C0F5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F237069"/>
    <w:multiLevelType w:val="hybridMultilevel"/>
    <w:tmpl w:val="8B5E1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351306E"/>
    <w:multiLevelType w:val="hybridMultilevel"/>
    <w:tmpl w:val="6652EE7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6B7B2E02"/>
    <w:multiLevelType w:val="hybridMultilevel"/>
    <w:tmpl w:val="DBE0AB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EB8635C"/>
    <w:multiLevelType w:val="hybridMultilevel"/>
    <w:tmpl w:val="7F06A9B0"/>
    <w:lvl w:ilvl="0" w:tplc="5BEA730E">
      <w:start w:val="1"/>
      <w:numFmt w:val="bullet"/>
      <w:lvlText w:val=""/>
      <w:lvlJc w:val="left"/>
      <w:pPr>
        <w:ind w:left="1004" w:hanging="360"/>
      </w:pPr>
      <w:rPr>
        <w:rFonts w:ascii="Symbol" w:hAnsi="Symbol" w:hint="default"/>
        <w:color w:val="4472C4" w:themeColor="accent5"/>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4" w15:restartNumberingAfterBreak="0">
    <w:nsid w:val="71077831"/>
    <w:multiLevelType w:val="hybridMultilevel"/>
    <w:tmpl w:val="BDB42F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64D350E"/>
    <w:multiLevelType w:val="hybridMultilevel"/>
    <w:tmpl w:val="2526A9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3"/>
  </w:num>
  <w:num w:numId="6">
    <w:abstractNumId w:val="5"/>
  </w:num>
  <w:num w:numId="7">
    <w:abstractNumId w:val="7"/>
  </w:num>
  <w:num w:numId="8">
    <w:abstractNumId w:val="12"/>
  </w:num>
  <w:num w:numId="9">
    <w:abstractNumId w:val="15"/>
  </w:num>
  <w:num w:numId="10">
    <w:abstractNumId w:val="14"/>
  </w:num>
  <w:num w:numId="11">
    <w:abstractNumId w:val="4"/>
  </w:num>
  <w:num w:numId="12">
    <w:abstractNumId w:val="9"/>
  </w:num>
  <w:num w:numId="13">
    <w:abstractNumId w:val="1"/>
  </w:num>
  <w:num w:numId="14">
    <w:abstractNumId w:val="11"/>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73E"/>
    <w:rsid w:val="000A0B73"/>
    <w:rsid w:val="000D53EE"/>
    <w:rsid w:val="000E00FC"/>
    <w:rsid w:val="000E7FA8"/>
    <w:rsid w:val="0010379A"/>
    <w:rsid w:val="00104349"/>
    <w:rsid w:val="001503CD"/>
    <w:rsid w:val="001F7999"/>
    <w:rsid w:val="00213DF4"/>
    <w:rsid w:val="002167E9"/>
    <w:rsid w:val="002559B8"/>
    <w:rsid w:val="00281859"/>
    <w:rsid w:val="002960BB"/>
    <w:rsid w:val="00364E85"/>
    <w:rsid w:val="00392997"/>
    <w:rsid w:val="003F0288"/>
    <w:rsid w:val="003F3253"/>
    <w:rsid w:val="00423903"/>
    <w:rsid w:val="004408B5"/>
    <w:rsid w:val="00463D7A"/>
    <w:rsid w:val="004B5278"/>
    <w:rsid w:val="004D460D"/>
    <w:rsid w:val="004E20A3"/>
    <w:rsid w:val="005402BB"/>
    <w:rsid w:val="00545591"/>
    <w:rsid w:val="00551C05"/>
    <w:rsid w:val="005B27C0"/>
    <w:rsid w:val="005B7065"/>
    <w:rsid w:val="005C507E"/>
    <w:rsid w:val="006327F2"/>
    <w:rsid w:val="0063373C"/>
    <w:rsid w:val="00650E80"/>
    <w:rsid w:val="00660686"/>
    <w:rsid w:val="00670E6B"/>
    <w:rsid w:val="006D3361"/>
    <w:rsid w:val="006E273E"/>
    <w:rsid w:val="00736738"/>
    <w:rsid w:val="0077107E"/>
    <w:rsid w:val="007809E0"/>
    <w:rsid w:val="00876843"/>
    <w:rsid w:val="008C5EE9"/>
    <w:rsid w:val="00917911"/>
    <w:rsid w:val="00977F9D"/>
    <w:rsid w:val="00980118"/>
    <w:rsid w:val="009A4C9F"/>
    <w:rsid w:val="009C6065"/>
    <w:rsid w:val="00AF00D3"/>
    <w:rsid w:val="00B22CE3"/>
    <w:rsid w:val="00B24741"/>
    <w:rsid w:val="00B74703"/>
    <w:rsid w:val="00BD2DBB"/>
    <w:rsid w:val="00BF695F"/>
    <w:rsid w:val="00C7214A"/>
    <w:rsid w:val="00CA37A8"/>
    <w:rsid w:val="00CD3073"/>
    <w:rsid w:val="00D067BB"/>
    <w:rsid w:val="00DE443F"/>
    <w:rsid w:val="00E02DE8"/>
    <w:rsid w:val="00E05829"/>
    <w:rsid w:val="00E4653F"/>
    <w:rsid w:val="00EF14FA"/>
    <w:rsid w:val="00F8591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39E603-B85B-4CB4-BBD5-9BC4E2C8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73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7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273E"/>
  </w:style>
  <w:style w:type="paragraph" w:styleId="Piedepgina">
    <w:name w:val="footer"/>
    <w:basedOn w:val="Normal"/>
    <w:link w:val="PiedepginaCar"/>
    <w:uiPriority w:val="99"/>
    <w:unhideWhenUsed/>
    <w:rsid w:val="006E27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273E"/>
  </w:style>
  <w:style w:type="paragraph" w:styleId="Prrafodelista">
    <w:name w:val="List Paragraph"/>
    <w:basedOn w:val="Normal"/>
    <w:uiPriority w:val="34"/>
    <w:qFormat/>
    <w:rsid w:val="006E273E"/>
    <w:pPr>
      <w:ind w:left="720"/>
      <w:contextualSpacing/>
    </w:pPr>
  </w:style>
  <w:style w:type="table" w:styleId="Tablaconcuadrcula">
    <w:name w:val="Table Grid"/>
    <w:basedOn w:val="Tablanormal"/>
    <w:uiPriority w:val="39"/>
    <w:rsid w:val="0042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747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hyperlink" Target="https://bit.ly/3aoeQL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2298</TotalTime>
  <Pages>13</Pages>
  <Words>3813</Words>
  <Characters>20972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11</cp:revision>
  <dcterms:created xsi:type="dcterms:W3CDTF">2021-04-18T17:41:00Z</dcterms:created>
  <dcterms:modified xsi:type="dcterms:W3CDTF">2021-04-23T14:14:00Z</dcterms:modified>
</cp:coreProperties>
</file>