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12AD" w14:textId="77777777" w:rsidR="00295C33" w:rsidRPr="006E273E" w:rsidRDefault="00295C33" w:rsidP="00295C33">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w:t>
      </w:r>
      <w:r w:rsidR="00EA3E73">
        <w:rPr>
          <w:rFonts w:ascii="Arial Rounded MT Bold" w:hAnsi="Arial Rounded MT Bold"/>
          <w:color w:val="4472C4" w:themeColor="accent5"/>
          <w:sz w:val="24"/>
        </w:rPr>
        <w:t xml:space="preserve"> – Experiencia de Aprendizaje 2</w:t>
      </w:r>
    </w:p>
    <w:p w14:paraId="701C3BC7" w14:textId="0285B320" w:rsidR="00295C33" w:rsidRPr="001F7999" w:rsidRDefault="00E95262" w:rsidP="00E95262">
      <w:pPr>
        <w:spacing w:after="0"/>
        <w:jc w:val="center"/>
        <w:rPr>
          <w:rFonts w:ascii="AcmeFont" w:hAnsi="AcmeFont"/>
          <w:bCs/>
          <w:color w:val="4472C4" w:themeColor="accent5"/>
          <w:sz w:val="40"/>
        </w:rPr>
      </w:pPr>
      <w:r w:rsidRPr="001F7999">
        <w:rPr>
          <w:rFonts w:ascii="AcmeFont" w:hAnsi="AcmeFont"/>
          <w:bCs/>
          <w:color w:val="4472C4" w:themeColor="accent5"/>
          <w:sz w:val="40"/>
        </w:rPr>
        <w:t>Pro</w:t>
      </w:r>
      <w:r>
        <w:rPr>
          <w:rFonts w:ascii="AcmeFont" w:hAnsi="AcmeFont"/>
          <w:bCs/>
          <w:color w:val="4472C4" w:themeColor="accent5"/>
          <w:sz w:val="40"/>
        </w:rPr>
        <w:t>ponemos soluciones a los problemas económicos provocados por la pandemia</w:t>
      </w:r>
      <w:r w:rsidRPr="001F7999">
        <w:rPr>
          <w:rFonts w:ascii="AcmeFont" w:hAnsi="AcmeFont"/>
          <w:bCs/>
          <w:color w:val="4472C4" w:themeColor="accent5"/>
          <w:sz w:val="40"/>
        </w:rPr>
        <w:t xml:space="preserve"> </w:t>
      </w:r>
    </w:p>
    <w:p w14:paraId="062E45B2" w14:textId="77777777" w:rsidR="00295C33" w:rsidRPr="00463D7A" w:rsidRDefault="00295C33" w:rsidP="00295C33">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5</w:t>
      </w:r>
      <w:r w:rsidRPr="00463D7A">
        <w:rPr>
          <w:rFonts w:ascii="Berlin Sans FB" w:hAnsi="Berlin Sans FB"/>
          <w:bCs/>
          <w:color w:val="4472C4" w:themeColor="accent5"/>
          <w:sz w:val="28"/>
        </w:rPr>
        <w:t>)</w:t>
      </w:r>
    </w:p>
    <w:p w14:paraId="38346FA4" w14:textId="219F973D" w:rsidR="00295C33" w:rsidRPr="006E273E" w:rsidRDefault="00295C33" w:rsidP="00295C33">
      <w:pPr>
        <w:rPr>
          <w:rFonts w:ascii="Century Gothic" w:hAnsi="Century Gothic"/>
          <w:bCs/>
        </w:rPr>
      </w:pPr>
      <w:r w:rsidRPr="006E273E">
        <w:rPr>
          <w:rFonts w:ascii="Century Gothic" w:hAnsi="Century Gothic"/>
          <w:bCs/>
        </w:rPr>
        <w:t xml:space="preserve">¡Hola! Te saluda </w:t>
      </w:r>
      <w:r w:rsidR="00E95262">
        <w:rPr>
          <w:rFonts w:ascii="Century Gothic" w:hAnsi="Century Gothic"/>
          <w:bCs/>
        </w:rPr>
        <w:t>Sebastián</w:t>
      </w:r>
      <w:r w:rsidRPr="006E273E">
        <w:rPr>
          <w:rFonts w:ascii="Century Gothic" w:hAnsi="Century Gothic"/>
          <w:bCs/>
        </w:rPr>
        <w:t>, nuevamente con este ‘multicurso’ que viene siendo DPCC, Comunicación, Matemática, Ciencias Sociales, y Ciencia y Tecn</w:t>
      </w:r>
      <w:r>
        <w:rPr>
          <w:rFonts w:ascii="Century Gothic" w:hAnsi="Century Gothic"/>
          <w:bCs/>
        </w:rPr>
        <w:t>ología a la vez. Estas son las 5 actividades de la semana 5. Si</w:t>
      </w:r>
      <w:r w:rsidRPr="006E273E">
        <w:rPr>
          <w:rFonts w:ascii="Century Gothic" w:hAnsi="Century Gothic"/>
          <w:bCs/>
        </w:rPr>
        <w:t xml:space="preserve"> sólo necesitas el tema de un curso, busca en los títulos el nombre del curso que desees. Esta semana </w:t>
      </w:r>
      <w:r>
        <w:rPr>
          <w:rFonts w:ascii="Century Gothic" w:hAnsi="Century Gothic"/>
          <w:bCs/>
        </w:rPr>
        <w:t xml:space="preserve">5 </w:t>
      </w:r>
      <w:r w:rsidRPr="006E273E">
        <w:rPr>
          <w:rFonts w:ascii="Century Gothic" w:hAnsi="Century Gothic"/>
          <w:bCs/>
        </w:rPr>
        <w:t>estamos trabajando con:</w:t>
      </w:r>
    </w:p>
    <w:p w14:paraId="2F3B2C99" w14:textId="77777777" w:rsidR="00E95262" w:rsidRPr="005402BB" w:rsidRDefault="00E95262" w:rsidP="00E95262">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5: </w:t>
      </w:r>
      <w:r w:rsidRPr="008F029B">
        <w:rPr>
          <w:rFonts w:ascii="Century Gothic" w:hAnsi="Century Gothic"/>
          <w:b/>
          <w:bCs/>
          <w:color w:val="70AD47" w:themeColor="accent6"/>
          <w:sz w:val="24"/>
        </w:rPr>
        <w:t>C</w:t>
      </w:r>
      <w:r>
        <w:rPr>
          <w:rFonts w:ascii="Century Gothic" w:hAnsi="Century Gothic"/>
          <w:b/>
          <w:bCs/>
          <w:color w:val="70AD47" w:themeColor="accent6"/>
          <w:sz w:val="24"/>
        </w:rPr>
        <w:t>iencia y Tecnología</w:t>
      </w:r>
    </w:p>
    <w:p w14:paraId="0C2AB557" w14:textId="61C0CEFB" w:rsidR="00E95262" w:rsidRPr="005402BB" w:rsidRDefault="00E95262" w:rsidP="00E95262">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6: </w:t>
      </w:r>
      <w:r w:rsidR="00B73645">
        <w:rPr>
          <w:rFonts w:ascii="Century Gothic" w:hAnsi="Century Gothic"/>
          <w:b/>
          <w:bCs/>
          <w:color w:val="7030A0"/>
          <w:sz w:val="24"/>
        </w:rPr>
        <w:t>Ciencias Sociales</w:t>
      </w:r>
    </w:p>
    <w:p w14:paraId="5D7B7038" w14:textId="7BDE872A" w:rsidR="00E95262" w:rsidRPr="005402BB" w:rsidRDefault="00E95262" w:rsidP="00E95262">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7: </w:t>
      </w:r>
      <w:r w:rsidR="00B73645">
        <w:rPr>
          <w:rFonts w:ascii="Century Gothic" w:hAnsi="Century Gothic"/>
          <w:b/>
          <w:bCs/>
          <w:color w:val="7030A0"/>
          <w:sz w:val="24"/>
        </w:rPr>
        <w:t>Ciencias sociales</w:t>
      </w:r>
    </w:p>
    <w:p w14:paraId="638CF539" w14:textId="77777777" w:rsidR="00E95262" w:rsidRPr="005402BB" w:rsidRDefault="00E95262" w:rsidP="00E95262">
      <w:pPr>
        <w:pStyle w:val="Prrafodelista"/>
        <w:numPr>
          <w:ilvl w:val="0"/>
          <w:numId w:val="1"/>
        </w:numPr>
        <w:rPr>
          <w:rFonts w:ascii="Century Gothic" w:hAnsi="Century Gothic"/>
          <w:b/>
          <w:bCs/>
          <w:sz w:val="24"/>
        </w:rPr>
      </w:pPr>
      <w:r w:rsidRPr="005402BB">
        <w:rPr>
          <w:rFonts w:ascii="Century Gothic" w:hAnsi="Century Gothic"/>
          <w:b/>
          <w:bCs/>
          <w:sz w:val="24"/>
        </w:rPr>
        <w:t xml:space="preserve">Actividad 8: </w:t>
      </w:r>
      <w:r w:rsidRPr="008F029B">
        <w:rPr>
          <w:rFonts w:ascii="Century Gothic" w:hAnsi="Century Gothic"/>
          <w:b/>
          <w:bCs/>
          <w:color w:val="FF0000"/>
          <w:sz w:val="24"/>
        </w:rPr>
        <w:t>Matemática</w:t>
      </w:r>
    </w:p>
    <w:p w14:paraId="165753EB" w14:textId="200FCBEA" w:rsidR="00E95262" w:rsidRPr="00E95262" w:rsidRDefault="00E95262" w:rsidP="00295C33">
      <w:pPr>
        <w:pStyle w:val="Prrafodelista"/>
        <w:numPr>
          <w:ilvl w:val="0"/>
          <w:numId w:val="1"/>
        </w:numPr>
        <w:rPr>
          <w:rFonts w:ascii="Century Gothic" w:hAnsi="Century Gothic"/>
          <w:b/>
          <w:bCs/>
          <w:color w:val="FF0000"/>
          <w:sz w:val="24"/>
        </w:rPr>
      </w:pPr>
      <w:r w:rsidRPr="005402BB">
        <w:rPr>
          <w:rFonts w:ascii="Century Gothic" w:hAnsi="Century Gothic"/>
          <w:b/>
          <w:bCs/>
          <w:sz w:val="24"/>
        </w:rPr>
        <w:t xml:space="preserve">Actividad 9: </w:t>
      </w:r>
      <w:r w:rsidRPr="008F029B">
        <w:rPr>
          <w:rFonts w:ascii="Century Gothic" w:hAnsi="Century Gothic"/>
          <w:b/>
          <w:bCs/>
          <w:color w:val="FF0000"/>
          <w:sz w:val="24"/>
        </w:rPr>
        <w:t>Matemática</w:t>
      </w:r>
    </w:p>
    <w:p w14:paraId="1EF451AD" w14:textId="7A8E1504" w:rsidR="00295C33" w:rsidRPr="006E273E" w:rsidRDefault="00295C33" w:rsidP="00295C33">
      <w:pPr>
        <w:rPr>
          <w:rFonts w:ascii="Century Gothic" w:hAnsi="Century Gothic"/>
          <w:bCs/>
        </w:rPr>
      </w:pPr>
      <w:r>
        <w:rPr>
          <w:rFonts w:ascii="Century Gothic" w:hAnsi="Century Gothic"/>
          <w:bCs/>
        </w:rPr>
        <w:t xml:space="preserve">En caso busques otro curso, sólo esté pendiente de que suba el próximo multicurso a </w:t>
      </w:r>
      <w:r w:rsidR="00E95262">
        <w:rPr>
          <w:rFonts w:ascii="Century Gothic" w:hAnsi="Century Gothic"/>
          <w:bCs/>
        </w:rPr>
        <w:t>la</w:t>
      </w:r>
      <w:r>
        <w:rPr>
          <w:rFonts w:ascii="Century Gothic" w:hAnsi="Century Gothic"/>
          <w:bCs/>
        </w:rPr>
        <w:t xml:space="preserve"> página</w:t>
      </w:r>
      <w:r w:rsidR="00E95262">
        <w:rPr>
          <w:rFonts w:ascii="Century Gothic" w:hAnsi="Century Gothic"/>
          <w:bCs/>
        </w:rPr>
        <w:t xml:space="preserve"> de Bela</w:t>
      </w:r>
      <w:r>
        <w:rPr>
          <w:rFonts w:ascii="Century Gothic" w:hAnsi="Century Gothic"/>
          <w:bCs/>
        </w:rPr>
        <w:t xml:space="preserve">.  En </w:t>
      </w:r>
      <w:r w:rsidR="00A51AC5">
        <w:rPr>
          <w:rFonts w:ascii="Century Gothic" w:hAnsi="Century Gothic"/>
          <w:bCs/>
        </w:rPr>
        <w:t>la</w:t>
      </w:r>
      <w:r>
        <w:rPr>
          <w:rFonts w:ascii="Century Gothic" w:hAnsi="Century Gothic"/>
          <w:bCs/>
        </w:rPr>
        <w:t xml:space="preserve">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para evitar problemas de incomprensión… Podrás ver esos documentos de apoyo en cuanto </w:t>
      </w:r>
      <w:proofErr w:type="gramStart"/>
      <w:r>
        <w:rPr>
          <w:rFonts w:ascii="Century Gothic" w:hAnsi="Century Gothic"/>
          <w:bCs/>
        </w:rPr>
        <w:t>termine</w:t>
      </w:r>
      <w:proofErr w:type="gramEnd"/>
      <w:r>
        <w:rPr>
          <w:rFonts w:ascii="Century Gothic" w:hAnsi="Century Gothic"/>
          <w:bCs/>
        </w:rPr>
        <w:t xml:space="preserve"> de realizarlos y los suba. Trataré de hacerlo en cuanto antes posible. Gracias por tu paciencia y comprensión…</w:t>
      </w:r>
    </w:p>
    <w:p w14:paraId="1DEE0EE6" w14:textId="77777777" w:rsidR="00295C33" w:rsidRPr="00295C33" w:rsidRDefault="00295C33" w:rsidP="00295C33">
      <w:pPr>
        <w:spacing w:after="0"/>
        <w:rPr>
          <w:rFonts w:ascii="Arial Rounded MT Bold" w:hAnsi="Arial Rounded MT Bold"/>
          <w:bCs/>
          <w:sz w:val="28"/>
        </w:rPr>
      </w:pPr>
      <w:r w:rsidRPr="00295C33">
        <w:rPr>
          <w:rFonts w:ascii="Arial Rounded MT Bold" w:hAnsi="Arial Rounded MT Bold"/>
          <w:bCs/>
          <w:sz w:val="28"/>
        </w:rPr>
        <w:t>ACTIVIDAD 5</w:t>
      </w:r>
    </w:p>
    <w:p w14:paraId="50BE581C" w14:textId="65ACD137" w:rsidR="00295C33" w:rsidRDefault="00E95262" w:rsidP="00295C33">
      <w:pPr>
        <w:spacing w:after="120"/>
        <w:rPr>
          <w:rFonts w:ascii="Bahnschrift Light Condensed" w:hAnsi="Bahnschrift Light Condensed"/>
          <w:b/>
          <w:bCs/>
          <w:color w:val="70AD47" w:themeColor="accent6"/>
          <w:sz w:val="49"/>
          <w:szCs w:val="49"/>
        </w:rPr>
      </w:pPr>
      <w:r>
        <w:rPr>
          <w:rFonts w:ascii="Bahnschrift Light Condensed" w:hAnsi="Bahnschrift Light Condensed"/>
          <w:b/>
          <w:bCs/>
          <w:color w:val="4472C4" w:themeColor="accent5"/>
          <w:sz w:val="49"/>
          <w:szCs w:val="49"/>
        </w:rPr>
        <w:t>Explicamos la importancia de la biodiversidad para un futuro emprendimiento</w:t>
      </w:r>
      <w:r w:rsidR="00295C33" w:rsidRPr="00295C33">
        <w:rPr>
          <w:rFonts w:ascii="Bahnschrift Light Condensed" w:hAnsi="Bahnschrift Light Condensed"/>
          <w:b/>
          <w:bCs/>
          <w:color w:val="4472C4" w:themeColor="accent5"/>
          <w:sz w:val="49"/>
          <w:szCs w:val="49"/>
        </w:rPr>
        <w:t xml:space="preserve">. </w:t>
      </w:r>
      <w:r w:rsidR="00295C33" w:rsidRPr="00E95262">
        <w:rPr>
          <w:rFonts w:ascii="Bahnschrift Light Condensed" w:hAnsi="Bahnschrift Light Condensed"/>
          <w:b/>
          <w:bCs/>
          <w:color w:val="70AD47" w:themeColor="accent6"/>
          <w:sz w:val="49"/>
          <w:szCs w:val="49"/>
        </w:rPr>
        <w:t>(C</w:t>
      </w:r>
      <w:r>
        <w:rPr>
          <w:rFonts w:ascii="Bahnschrift Light Condensed" w:hAnsi="Bahnschrift Light Condensed"/>
          <w:b/>
          <w:bCs/>
          <w:color w:val="70AD47" w:themeColor="accent6"/>
          <w:sz w:val="49"/>
          <w:szCs w:val="49"/>
        </w:rPr>
        <w:t>iencia y Tecnología</w:t>
      </w:r>
      <w:r w:rsidR="00295C33" w:rsidRPr="00E95262">
        <w:rPr>
          <w:rFonts w:ascii="Bahnschrift Light Condensed" w:hAnsi="Bahnschrift Light Condensed"/>
          <w:b/>
          <w:bCs/>
          <w:color w:val="70AD47" w:themeColor="accent6"/>
          <w:sz w:val="49"/>
          <w:szCs w:val="49"/>
        </w:rPr>
        <w:t>)</w:t>
      </w:r>
    </w:p>
    <w:p w14:paraId="31E32796" w14:textId="39F69300" w:rsidR="00F231C5" w:rsidRPr="00F231C5" w:rsidRDefault="00F231C5" w:rsidP="00F231C5">
      <w:pPr>
        <w:spacing w:after="120"/>
        <w:jc w:val="both"/>
        <w:rPr>
          <w:rFonts w:ascii="Maiandra GD" w:hAnsi="Maiandra GD"/>
          <w:b/>
          <w:bCs/>
          <w:color w:val="70AD47" w:themeColor="accent6"/>
          <w:sz w:val="52"/>
          <w:szCs w:val="52"/>
        </w:rPr>
      </w:pPr>
      <w:r w:rsidRPr="00F231C5">
        <w:rPr>
          <w:rFonts w:ascii="Maiandra GD" w:hAnsi="Maiandra GD"/>
          <w:sz w:val="24"/>
          <w:szCs w:val="24"/>
        </w:rPr>
        <w:t>Para iniciar esta actividad, recordemos que la relación armoniosa con el ambiente es muy importante, ya que los recursos naturales bienes o servicios que proporciona la naturaleza sin la intervención del hombre, como son: animales, vegetales, minerales, aire, agua, temperatura, vientos, entre otros.</w:t>
      </w:r>
    </w:p>
    <w:p w14:paraId="0FC66D25" w14:textId="27F5DF8E" w:rsidR="001C36E9" w:rsidRPr="00F231C5" w:rsidRDefault="001C36E9" w:rsidP="0069138A">
      <w:pPr>
        <w:pStyle w:val="Prrafodelista"/>
        <w:numPr>
          <w:ilvl w:val="0"/>
          <w:numId w:val="4"/>
        </w:numPr>
        <w:rPr>
          <w:rFonts w:ascii="Maiandra GD" w:hAnsi="Maiandra GD"/>
          <w:color w:val="FF0000"/>
          <w:sz w:val="28"/>
          <w:szCs w:val="24"/>
        </w:rPr>
      </w:pPr>
      <w:r w:rsidRPr="00F231C5">
        <w:rPr>
          <w:rFonts w:ascii="Maiandra GD" w:hAnsi="Maiandra GD"/>
          <w:b/>
          <w:bCs/>
          <w:sz w:val="24"/>
          <w:szCs w:val="24"/>
        </w:rPr>
        <w:t>Elaboremos</w:t>
      </w:r>
      <w:r w:rsidRPr="00F231C5">
        <w:rPr>
          <w:rFonts w:ascii="Maiandra GD" w:hAnsi="Maiandra GD"/>
          <w:sz w:val="24"/>
          <w:szCs w:val="24"/>
        </w:rPr>
        <w:t xml:space="preserve"> un registro, clasificando los recursos naturales que observamos en nuestra comunidad o región</w:t>
      </w:r>
      <w:r w:rsidR="00F231C5" w:rsidRPr="00F231C5">
        <w:rPr>
          <w:rFonts w:ascii="Maiandra GD" w:hAnsi="Maiandra GD"/>
          <w:sz w:val="24"/>
          <w:szCs w:val="24"/>
        </w:rPr>
        <w:t xml:space="preserve"> </w:t>
      </w:r>
      <w:r w:rsidR="00F231C5" w:rsidRPr="00F231C5">
        <w:rPr>
          <w:rFonts w:ascii="Maiandra GD" w:hAnsi="Maiandra GD"/>
          <w:color w:val="FF0000"/>
          <w:sz w:val="24"/>
          <w:szCs w:val="24"/>
        </w:rPr>
        <w:t>(Te dejo el cuadrito para que clasifiques los recursos naturales de tu comunidad)</w:t>
      </w:r>
    </w:p>
    <w:tbl>
      <w:tblPr>
        <w:tblStyle w:val="TableGrid"/>
        <w:tblW w:w="10479" w:type="dxa"/>
        <w:tblInd w:w="6" w:type="dxa"/>
        <w:tblCellMar>
          <w:top w:w="39" w:type="dxa"/>
          <w:left w:w="107" w:type="dxa"/>
          <w:right w:w="115" w:type="dxa"/>
        </w:tblCellMar>
        <w:tblLook w:val="04A0" w:firstRow="1" w:lastRow="0" w:firstColumn="1" w:lastColumn="0" w:noHBand="0" w:noVBand="1"/>
      </w:tblPr>
      <w:tblGrid>
        <w:gridCol w:w="4531"/>
        <w:gridCol w:w="5948"/>
      </w:tblGrid>
      <w:tr w:rsidR="001C36E9" w14:paraId="0E0A0B46" w14:textId="77777777" w:rsidTr="00F231C5">
        <w:trPr>
          <w:trHeight w:val="226"/>
        </w:trPr>
        <w:tc>
          <w:tcPr>
            <w:tcW w:w="453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A55CE67" w14:textId="12186D15" w:rsidR="001C36E9" w:rsidRPr="00F231C5" w:rsidRDefault="00F231C5" w:rsidP="00F231C5">
            <w:pPr>
              <w:spacing w:line="259" w:lineRule="auto"/>
              <w:ind w:left="3"/>
              <w:jc w:val="center"/>
              <w:rPr>
                <w:rFonts w:ascii="Maiandra GD" w:hAnsi="Maiandra GD"/>
                <w:b/>
                <w:sz w:val="24"/>
                <w:szCs w:val="24"/>
              </w:rPr>
            </w:pPr>
            <w:r>
              <w:rPr>
                <w:rFonts w:ascii="Maiandra GD" w:hAnsi="Maiandra GD"/>
                <w:b/>
                <w:color w:val="FFFFFF" w:themeColor="background1"/>
                <w:sz w:val="24"/>
                <w:szCs w:val="24"/>
              </w:rPr>
              <w:t xml:space="preserve">CLASIFICACION DE </w:t>
            </w:r>
            <w:r w:rsidR="001C36E9" w:rsidRPr="00F231C5">
              <w:rPr>
                <w:rFonts w:ascii="Maiandra GD" w:hAnsi="Maiandra GD"/>
                <w:b/>
                <w:color w:val="FFFFFF" w:themeColor="background1"/>
                <w:sz w:val="24"/>
                <w:szCs w:val="24"/>
              </w:rPr>
              <w:t>RECURSO</w:t>
            </w:r>
            <w:r>
              <w:rPr>
                <w:rFonts w:ascii="Maiandra GD" w:hAnsi="Maiandra GD"/>
                <w:b/>
                <w:color w:val="FFFFFF" w:themeColor="background1"/>
                <w:sz w:val="24"/>
                <w:szCs w:val="24"/>
              </w:rPr>
              <w:t>S</w:t>
            </w:r>
            <w:r w:rsidR="001C36E9" w:rsidRPr="00F231C5">
              <w:rPr>
                <w:rFonts w:ascii="Maiandra GD" w:hAnsi="Maiandra GD"/>
                <w:b/>
                <w:color w:val="FFFFFF" w:themeColor="background1"/>
                <w:sz w:val="24"/>
                <w:szCs w:val="24"/>
              </w:rPr>
              <w:t xml:space="preserve"> NATURAL</w:t>
            </w:r>
            <w:r>
              <w:rPr>
                <w:rFonts w:ascii="Maiandra GD" w:hAnsi="Maiandra GD"/>
                <w:b/>
                <w:color w:val="FFFFFF" w:themeColor="background1"/>
                <w:sz w:val="24"/>
                <w:szCs w:val="24"/>
              </w:rPr>
              <w:t>ES</w:t>
            </w:r>
            <w:r w:rsidR="001C36E9" w:rsidRPr="00F231C5">
              <w:rPr>
                <w:rFonts w:ascii="Maiandra GD" w:hAnsi="Maiandra GD"/>
                <w:b/>
                <w:color w:val="FFFFFF" w:themeColor="background1"/>
                <w:sz w:val="24"/>
                <w:szCs w:val="24"/>
              </w:rPr>
              <w:t xml:space="preserve"> REGIONAL</w:t>
            </w:r>
            <w:r>
              <w:rPr>
                <w:rFonts w:ascii="Maiandra GD" w:hAnsi="Maiandra GD"/>
                <w:b/>
                <w:color w:val="FFFFFF" w:themeColor="background1"/>
                <w:sz w:val="24"/>
                <w:szCs w:val="24"/>
              </w:rPr>
              <w:t>ES</w:t>
            </w:r>
          </w:p>
        </w:tc>
        <w:tc>
          <w:tcPr>
            <w:tcW w:w="594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DC1477" w14:textId="743DCEE1" w:rsidR="001C36E9" w:rsidRPr="006C6AAB" w:rsidRDefault="00F231C5" w:rsidP="00F231C5">
            <w:pPr>
              <w:spacing w:line="259" w:lineRule="auto"/>
              <w:ind w:left="1"/>
              <w:jc w:val="center"/>
              <w:rPr>
                <w:rFonts w:ascii="Maiandra GD" w:hAnsi="Maiandra GD"/>
                <w:b/>
                <w:color w:val="FFFFFF" w:themeColor="background1"/>
                <w:sz w:val="24"/>
                <w:szCs w:val="24"/>
              </w:rPr>
            </w:pPr>
            <w:r w:rsidRPr="006C6AAB">
              <w:rPr>
                <w:rFonts w:ascii="Maiandra GD" w:hAnsi="Maiandra GD"/>
                <w:b/>
                <w:color w:val="FFFFFF" w:themeColor="background1"/>
                <w:sz w:val="24"/>
                <w:szCs w:val="24"/>
              </w:rPr>
              <w:t>RECURSOS EN CADA CLASIFICACION</w:t>
            </w:r>
          </w:p>
        </w:tc>
      </w:tr>
      <w:tr w:rsidR="001C36E9" w14:paraId="0BD2D6E6" w14:textId="77777777" w:rsidTr="00F231C5">
        <w:trPr>
          <w:trHeight w:val="1000"/>
        </w:trPr>
        <w:tc>
          <w:tcPr>
            <w:tcW w:w="45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F6FBA95" w14:textId="0CD59BF8" w:rsidR="001C36E9" w:rsidRPr="001C36E9" w:rsidRDefault="001C36E9" w:rsidP="00F231C5">
            <w:pPr>
              <w:spacing w:line="259" w:lineRule="auto"/>
              <w:rPr>
                <w:rFonts w:ascii="Maiandra GD" w:hAnsi="Maiandra GD"/>
                <w:bCs/>
                <w:sz w:val="24"/>
                <w:szCs w:val="24"/>
              </w:rPr>
            </w:pPr>
            <w:r w:rsidRPr="001C36E9">
              <w:rPr>
                <w:rFonts w:ascii="Maiandra GD" w:hAnsi="Maiandra GD"/>
                <w:bCs/>
                <w:sz w:val="24"/>
                <w:szCs w:val="24"/>
              </w:rPr>
              <w:t xml:space="preserve">Minería </w:t>
            </w:r>
          </w:p>
        </w:tc>
        <w:tc>
          <w:tcPr>
            <w:tcW w:w="5948" w:type="dxa"/>
            <w:tcBorders>
              <w:top w:val="single" w:sz="4" w:space="0" w:color="000000"/>
              <w:left w:val="single" w:sz="4" w:space="0" w:color="000000"/>
              <w:bottom w:val="single" w:sz="4" w:space="0" w:color="000000"/>
              <w:right w:val="single" w:sz="4" w:space="0" w:color="000000"/>
            </w:tcBorders>
            <w:vAlign w:val="center"/>
          </w:tcPr>
          <w:p w14:paraId="4C559F73" w14:textId="3E98634B" w:rsidR="001C36E9" w:rsidRPr="001C36E9" w:rsidRDefault="001C36E9" w:rsidP="00F231C5">
            <w:pPr>
              <w:spacing w:line="259" w:lineRule="auto"/>
              <w:ind w:left="1"/>
              <w:rPr>
                <w:rFonts w:ascii="Maiandra GD" w:hAnsi="Maiandra GD"/>
                <w:bCs/>
                <w:sz w:val="24"/>
                <w:szCs w:val="24"/>
              </w:rPr>
            </w:pPr>
          </w:p>
        </w:tc>
      </w:tr>
      <w:tr w:rsidR="001C36E9" w14:paraId="7ED6846D" w14:textId="77777777" w:rsidTr="00F231C5">
        <w:trPr>
          <w:trHeight w:val="874"/>
        </w:trPr>
        <w:tc>
          <w:tcPr>
            <w:tcW w:w="45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0E5B205" w14:textId="277AB31E" w:rsidR="001C36E9" w:rsidRPr="001C36E9" w:rsidRDefault="001C36E9" w:rsidP="00F231C5">
            <w:pPr>
              <w:spacing w:line="259" w:lineRule="auto"/>
              <w:rPr>
                <w:rFonts w:ascii="Maiandra GD" w:hAnsi="Maiandra GD"/>
                <w:bCs/>
                <w:sz w:val="24"/>
                <w:szCs w:val="24"/>
              </w:rPr>
            </w:pPr>
            <w:r w:rsidRPr="001C36E9">
              <w:rPr>
                <w:rFonts w:ascii="Maiandra GD" w:hAnsi="Maiandra GD"/>
                <w:bCs/>
                <w:sz w:val="24"/>
                <w:szCs w:val="24"/>
              </w:rPr>
              <w:t xml:space="preserve">Fauna </w:t>
            </w:r>
          </w:p>
        </w:tc>
        <w:tc>
          <w:tcPr>
            <w:tcW w:w="5948" w:type="dxa"/>
            <w:tcBorders>
              <w:top w:val="single" w:sz="4" w:space="0" w:color="000000"/>
              <w:left w:val="single" w:sz="4" w:space="0" w:color="000000"/>
              <w:bottom w:val="single" w:sz="4" w:space="0" w:color="000000"/>
              <w:right w:val="single" w:sz="4" w:space="0" w:color="000000"/>
            </w:tcBorders>
            <w:vAlign w:val="center"/>
          </w:tcPr>
          <w:p w14:paraId="36EB6034" w14:textId="77260EAE" w:rsidR="001C36E9" w:rsidRPr="001C36E9" w:rsidRDefault="001C36E9" w:rsidP="00F231C5">
            <w:pPr>
              <w:spacing w:line="259" w:lineRule="auto"/>
              <w:ind w:left="1"/>
              <w:rPr>
                <w:rFonts w:ascii="Maiandra GD" w:hAnsi="Maiandra GD"/>
                <w:bCs/>
                <w:sz w:val="24"/>
                <w:szCs w:val="24"/>
              </w:rPr>
            </w:pPr>
          </w:p>
        </w:tc>
      </w:tr>
      <w:tr w:rsidR="001C36E9" w14:paraId="6A87BEE7" w14:textId="77777777" w:rsidTr="00F231C5">
        <w:trPr>
          <w:trHeight w:val="930"/>
        </w:trPr>
        <w:tc>
          <w:tcPr>
            <w:tcW w:w="45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5056A30" w14:textId="6A3CA007" w:rsidR="001C36E9" w:rsidRPr="001C36E9" w:rsidRDefault="001C36E9" w:rsidP="00F231C5">
            <w:pPr>
              <w:spacing w:line="259" w:lineRule="auto"/>
              <w:rPr>
                <w:rFonts w:ascii="Maiandra GD" w:hAnsi="Maiandra GD"/>
                <w:bCs/>
                <w:sz w:val="24"/>
                <w:szCs w:val="24"/>
              </w:rPr>
            </w:pPr>
            <w:r w:rsidRPr="001C36E9">
              <w:rPr>
                <w:rFonts w:ascii="Maiandra GD" w:hAnsi="Maiandra GD"/>
                <w:bCs/>
                <w:sz w:val="24"/>
                <w:szCs w:val="24"/>
              </w:rPr>
              <w:t xml:space="preserve">Agricultura </w:t>
            </w:r>
          </w:p>
        </w:tc>
        <w:tc>
          <w:tcPr>
            <w:tcW w:w="5948" w:type="dxa"/>
            <w:tcBorders>
              <w:top w:val="single" w:sz="4" w:space="0" w:color="000000"/>
              <w:left w:val="single" w:sz="4" w:space="0" w:color="000000"/>
              <w:bottom w:val="single" w:sz="4" w:space="0" w:color="000000"/>
              <w:right w:val="single" w:sz="4" w:space="0" w:color="000000"/>
            </w:tcBorders>
            <w:vAlign w:val="center"/>
          </w:tcPr>
          <w:p w14:paraId="3BC75EAC" w14:textId="0A0E32A2" w:rsidR="001C36E9" w:rsidRPr="001C36E9" w:rsidRDefault="001C36E9" w:rsidP="00F231C5">
            <w:pPr>
              <w:spacing w:line="259" w:lineRule="auto"/>
              <w:ind w:left="1"/>
              <w:rPr>
                <w:rFonts w:ascii="Maiandra GD" w:hAnsi="Maiandra GD"/>
                <w:bCs/>
                <w:sz w:val="24"/>
                <w:szCs w:val="24"/>
              </w:rPr>
            </w:pPr>
          </w:p>
        </w:tc>
      </w:tr>
    </w:tbl>
    <w:p w14:paraId="74B39CA0" w14:textId="77777777" w:rsidR="001C36E9" w:rsidRDefault="001C36E9" w:rsidP="001C36E9">
      <w:pPr>
        <w:spacing w:after="0"/>
      </w:pPr>
      <w:r>
        <w:rPr>
          <w:b/>
        </w:rPr>
        <w:t xml:space="preserve"> </w:t>
      </w:r>
    </w:p>
    <w:p w14:paraId="45BE671E" w14:textId="29B4A6D3" w:rsidR="00F231C5" w:rsidRDefault="00F231C5" w:rsidP="0069138A">
      <w:pPr>
        <w:pStyle w:val="Prrafodelista"/>
        <w:numPr>
          <w:ilvl w:val="0"/>
          <w:numId w:val="4"/>
        </w:numPr>
        <w:rPr>
          <w:rFonts w:ascii="Maiandra GD" w:hAnsi="Maiandra GD"/>
          <w:sz w:val="24"/>
          <w:szCs w:val="24"/>
        </w:rPr>
      </w:pPr>
      <w:r w:rsidRPr="00F231C5">
        <w:rPr>
          <w:rFonts w:ascii="Maiandra GD" w:hAnsi="Maiandra GD"/>
          <w:b/>
          <w:bCs/>
          <w:sz w:val="24"/>
          <w:szCs w:val="24"/>
        </w:rPr>
        <w:t>Observemos</w:t>
      </w:r>
      <w:r w:rsidRPr="00F231C5">
        <w:rPr>
          <w:rFonts w:ascii="Maiandra GD" w:hAnsi="Maiandra GD"/>
          <w:sz w:val="24"/>
          <w:szCs w:val="24"/>
        </w:rPr>
        <w:t xml:space="preserve"> el video “Déficit Ecológico: La tierra consumió la totalidad de los recursos renovables”, el cual encontrarás en el siguiente link: </w:t>
      </w:r>
      <w:hyperlink r:id="rId8" w:history="1">
        <w:r w:rsidRPr="00F231C5">
          <w:rPr>
            <w:rStyle w:val="Hipervnculo"/>
            <w:rFonts w:ascii="Maiandra GD" w:hAnsi="Maiandra GD"/>
            <w:sz w:val="24"/>
            <w:szCs w:val="24"/>
          </w:rPr>
          <w:t>https://youtu.be/RIXPbrdcp9s</w:t>
        </w:r>
      </w:hyperlink>
      <w:r w:rsidR="006C6AAB">
        <w:rPr>
          <w:rFonts w:ascii="Maiandra GD" w:hAnsi="Maiandra GD"/>
          <w:sz w:val="24"/>
          <w:szCs w:val="24"/>
        </w:rPr>
        <w:t>.</w:t>
      </w:r>
      <w:r w:rsidR="006C6AAB" w:rsidRPr="006C6AAB">
        <w:rPr>
          <w:rFonts w:ascii="Maiandra GD" w:hAnsi="Maiandra GD"/>
          <w:sz w:val="28"/>
          <w:szCs w:val="28"/>
        </w:rPr>
        <w:t xml:space="preserve"> </w:t>
      </w:r>
      <w:r w:rsidR="006C6AAB" w:rsidRPr="006C6AAB">
        <w:rPr>
          <w:rFonts w:ascii="Maiandra GD" w:hAnsi="Maiandra GD"/>
          <w:sz w:val="24"/>
          <w:szCs w:val="24"/>
        </w:rPr>
        <w:t>Luego respondemos a las preguntas:</w:t>
      </w:r>
    </w:p>
    <w:p w14:paraId="1E70C782" w14:textId="7E60B86A" w:rsidR="006C6AAB" w:rsidRPr="006C6AAB" w:rsidRDefault="006C6AAB" w:rsidP="0069138A">
      <w:pPr>
        <w:pStyle w:val="Prrafodelista"/>
        <w:numPr>
          <w:ilvl w:val="0"/>
          <w:numId w:val="5"/>
        </w:numPr>
        <w:spacing w:after="4" w:line="249" w:lineRule="auto"/>
        <w:rPr>
          <w:rFonts w:ascii="Maiandra GD" w:hAnsi="Maiandra GD"/>
          <w:color w:val="4472C4" w:themeColor="accent5"/>
          <w:sz w:val="24"/>
          <w:szCs w:val="24"/>
        </w:rPr>
      </w:pPr>
      <w:r w:rsidRPr="006C6AAB">
        <w:rPr>
          <w:rFonts w:ascii="Maiandra GD" w:hAnsi="Maiandra GD"/>
          <w:b/>
          <w:color w:val="4472C4" w:themeColor="accent5"/>
          <w:sz w:val="24"/>
          <w:szCs w:val="24"/>
        </w:rPr>
        <w:lastRenderedPageBreak/>
        <w:t xml:space="preserve">¿Qué problemas identificamos sobre los recursos naturales observados en el video? </w:t>
      </w:r>
      <w:r>
        <w:rPr>
          <w:rFonts w:ascii="Maiandra GD" w:hAnsi="Maiandra GD"/>
          <w:bCs/>
          <w:color w:val="FF0000"/>
          <w:sz w:val="24"/>
          <w:szCs w:val="24"/>
        </w:rPr>
        <w:t>(Explicas los problemas que identificaste en el video sobre los recursos naturales)</w:t>
      </w:r>
    </w:p>
    <w:p w14:paraId="67A2907A" w14:textId="0CAA4811" w:rsidR="006C6AAB" w:rsidRPr="006C6AAB" w:rsidRDefault="006C6AAB" w:rsidP="006C6AAB">
      <w:pPr>
        <w:spacing w:after="10"/>
        <w:rPr>
          <w:rFonts w:ascii="Maiandra GD" w:hAnsi="Maiandra GD"/>
          <w:bCs/>
          <w:sz w:val="24"/>
          <w:szCs w:val="24"/>
        </w:rPr>
      </w:pPr>
      <w:r w:rsidRPr="006C6AAB">
        <w:rPr>
          <w:rFonts w:ascii="Maiandra GD" w:hAnsi="Maiandra GD"/>
          <w:bCs/>
          <w:sz w:val="24"/>
          <w:szCs w:val="24"/>
        </w:rPr>
        <w:t xml:space="preserve">Los recursos se agotan cada vez en menos tiempo por causa de los humanos, </w:t>
      </w:r>
      <w:r>
        <w:rPr>
          <w:rFonts w:ascii="Maiandra GD" w:hAnsi="Maiandra GD"/>
          <w:bCs/>
          <w:sz w:val="24"/>
          <w:szCs w:val="24"/>
        </w:rPr>
        <w:t>los problemas que identifique en el video son…</w:t>
      </w:r>
    </w:p>
    <w:p w14:paraId="628D98BF" w14:textId="77777777" w:rsidR="006C6AAB" w:rsidRPr="006C6AAB" w:rsidRDefault="006C6AAB" w:rsidP="0069138A">
      <w:pPr>
        <w:pStyle w:val="Prrafodelista"/>
        <w:numPr>
          <w:ilvl w:val="0"/>
          <w:numId w:val="5"/>
        </w:numPr>
        <w:spacing w:after="4" w:line="249" w:lineRule="auto"/>
        <w:rPr>
          <w:rFonts w:ascii="Maiandra GD" w:hAnsi="Maiandra GD"/>
          <w:color w:val="4472C4" w:themeColor="accent5"/>
          <w:sz w:val="24"/>
          <w:szCs w:val="24"/>
        </w:rPr>
      </w:pPr>
      <w:r w:rsidRPr="006C6AAB">
        <w:rPr>
          <w:rFonts w:ascii="Maiandra GD" w:hAnsi="Maiandra GD"/>
          <w:b/>
          <w:color w:val="4472C4" w:themeColor="accent5"/>
          <w:sz w:val="24"/>
          <w:szCs w:val="24"/>
        </w:rPr>
        <w:t xml:space="preserve">Respecto a los recursos naturales: ¿quiénes son los causantes del agotamiento de estos recursos?, ¿qué problemas ocasiona su consumo desmedido? </w:t>
      </w:r>
    </w:p>
    <w:p w14:paraId="6D29BDF6" w14:textId="158B2022" w:rsidR="006C6AAB" w:rsidRDefault="006C6AAB" w:rsidP="006C6AAB">
      <w:pPr>
        <w:spacing w:after="13"/>
        <w:rPr>
          <w:rFonts w:ascii="Maiandra GD" w:hAnsi="Maiandra GD"/>
          <w:bCs/>
          <w:sz w:val="24"/>
          <w:szCs w:val="24"/>
        </w:rPr>
      </w:pPr>
      <w:r w:rsidRPr="006C6AAB">
        <w:rPr>
          <w:rFonts w:ascii="Maiandra GD" w:hAnsi="Maiandra GD"/>
          <w:bCs/>
          <w:sz w:val="24"/>
          <w:szCs w:val="24"/>
        </w:rPr>
        <w:t>Los seres humanos, es decir, nosotros mismos, los problemas que ocasiona es que se agoten los recursos que tenemos, la energía renovable, los productos, etc.</w:t>
      </w:r>
    </w:p>
    <w:p w14:paraId="155C7426" w14:textId="735568CF" w:rsidR="006C6AAB" w:rsidRPr="006C6AAB" w:rsidRDefault="006C6AAB" w:rsidP="0069138A">
      <w:pPr>
        <w:pStyle w:val="Prrafodelista"/>
        <w:numPr>
          <w:ilvl w:val="0"/>
          <w:numId w:val="4"/>
        </w:numPr>
        <w:spacing w:after="13"/>
        <w:rPr>
          <w:rFonts w:ascii="Maiandra GD" w:hAnsi="Maiandra GD"/>
          <w:bCs/>
          <w:sz w:val="28"/>
          <w:szCs w:val="28"/>
        </w:rPr>
      </w:pPr>
      <w:r w:rsidRPr="006C6AAB">
        <w:rPr>
          <w:rFonts w:ascii="Maiandra GD" w:hAnsi="Maiandra GD"/>
          <w:b/>
          <w:bCs/>
          <w:sz w:val="24"/>
          <w:szCs w:val="24"/>
        </w:rPr>
        <w:t>Dialoguemos, reflexionemos y respondemos</w:t>
      </w:r>
      <w:r w:rsidRPr="006C6AAB">
        <w:rPr>
          <w:rFonts w:ascii="Maiandra GD" w:hAnsi="Maiandra GD"/>
          <w:sz w:val="24"/>
          <w:szCs w:val="24"/>
        </w:rPr>
        <w:t xml:space="preserve"> en familia:</w:t>
      </w:r>
    </w:p>
    <w:p w14:paraId="1270A9F2" w14:textId="73EF0475" w:rsidR="006C6AAB" w:rsidRDefault="006C6AAB" w:rsidP="006C6AAB">
      <w:pPr>
        <w:rPr>
          <w:rFonts w:ascii="Maiandra GD" w:hAnsi="Maiandra GD"/>
          <w:color w:val="FF0000"/>
          <w:sz w:val="24"/>
          <w:szCs w:val="24"/>
        </w:rPr>
      </w:pPr>
      <w:r>
        <w:rPr>
          <w:rFonts w:ascii="Maiandra GD" w:hAnsi="Maiandra GD"/>
          <w:color w:val="FF0000"/>
          <w:sz w:val="24"/>
          <w:szCs w:val="24"/>
        </w:rPr>
        <w:t>(Estas preguntas las respondes con tu familia, realizas una reunión y dialogan sobre las preguntas)</w:t>
      </w:r>
    </w:p>
    <w:p w14:paraId="0F625C48" w14:textId="0F7FF819" w:rsidR="006C6AAB" w:rsidRPr="006C6AAB" w:rsidRDefault="006C6AAB" w:rsidP="0069138A">
      <w:pPr>
        <w:pStyle w:val="Prrafodelista"/>
        <w:numPr>
          <w:ilvl w:val="0"/>
          <w:numId w:val="6"/>
        </w:numPr>
        <w:spacing w:after="4" w:line="249" w:lineRule="auto"/>
        <w:rPr>
          <w:rFonts w:ascii="Maiandra GD" w:hAnsi="Maiandra GD"/>
          <w:color w:val="4472C4" w:themeColor="accent5"/>
          <w:sz w:val="24"/>
          <w:szCs w:val="24"/>
        </w:rPr>
      </w:pPr>
      <w:r w:rsidRPr="006C6AAB">
        <w:rPr>
          <w:rFonts w:ascii="Maiandra GD" w:hAnsi="Maiandra GD"/>
          <w:b/>
          <w:color w:val="4472C4" w:themeColor="accent5"/>
          <w:sz w:val="24"/>
          <w:szCs w:val="24"/>
        </w:rPr>
        <w:t xml:space="preserve">¿Cómo se utilizan los recursos naturales en las actividades económicas de nuestra familia, comunidad y región? </w:t>
      </w:r>
    </w:p>
    <w:p w14:paraId="3B5D81F1" w14:textId="77777777" w:rsidR="006C6AAB" w:rsidRPr="006C6AAB" w:rsidRDefault="006C6AAB" w:rsidP="006C6AAB">
      <w:pPr>
        <w:spacing w:after="4" w:line="249" w:lineRule="auto"/>
        <w:rPr>
          <w:rFonts w:ascii="Maiandra GD" w:hAnsi="Maiandra GD"/>
          <w:color w:val="4472C4" w:themeColor="accent5"/>
          <w:sz w:val="24"/>
          <w:szCs w:val="24"/>
        </w:rPr>
      </w:pPr>
    </w:p>
    <w:p w14:paraId="486F9A59" w14:textId="046E7240" w:rsidR="006C6AAB" w:rsidRPr="006C6AAB" w:rsidRDefault="006C6AAB" w:rsidP="0069138A">
      <w:pPr>
        <w:pStyle w:val="Prrafodelista"/>
        <w:numPr>
          <w:ilvl w:val="0"/>
          <w:numId w:val="6"/>
        </w:numPr>
        <w:spacing w:after="4" w:line="249" w:lineRule="auto"/>
        <w:rPr>
          <w:rFonts w:ascii="Maiandra GD" w:hAnsi="Maiandra GD"/>
          <w:color w:val="4472C4" w:themeColor="accent5"/>
          <w:sz w:val="24"/>
          <w:szCs w:val="24"/>
        </w:rPr>
      </w:pPr>
      <w:r w:rsidRPr="006C6AAB">
        <w:rPr>
          <w:rFonts w:ascii="Maiandra GD" w:hAnsi="Maiandra GD"/>
          <w:b/>
          <w:color w:val="4472C4" w:themeColor="accent5"/>
          <w:sz w:val="24"/>
          <w:szCs w:val="24"/>
        </w:rPr>
        <w:t xml:space="preserve">Las personas que realizan actividades económicas haciendo uso desmedido de los recursos naturales, ¿pensarán en las generaciones futuras? Argumentemos nuestra respuesta. </w:t>
      </w:r>
    </w:p>
    <w:p w14:paraId="338AFFEE" w14:textId="1E826E73" w:rsidR="006C6AAB" w:rsidRDefault="006C6AAB" w:rsidP="006C6AAB">
      <w:pPr>
        <w:rPr>
          <w:rFonts w:ascii="Maiandra GD" w:hAnsi="Maiandra GD"/>
          <w:sz w:val="24"/>
          <w:szCs w:val="24"/>
        </w:rPr>
      </w:pPr>
    </w:p>
    <w:p w14:paraId="0CD3FE22" w14:textId="18745375" w:rsidR="006C6AAB" w:rsidRDefault="006C6AAB" w:rsidP="006C6AAB">
      <w:pPr>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Tomemos en cuenta que</w:t>
      </w:r>
    </w:p>
    <w:p w14:paraId="41B27350" w14:textId="1EA3A874" w:rsidR="006C6AAB" w:rsidRDefault="006C6AAB" w:rsidP="006C6AAB">
      <w:pPr>
        <w:rPr>
          <w:rFonts w:ascii="Maiandra GD" w:hAnsi="Maiandra GD"/>
          <w:sz w:val="24"/>
          <w:szCs w:val="24"/>
        </w:rPr>
      </w:pPr>
      <w:r w:rsidRPr="006C6AAB">
        <w:rPr>
          <w:rFonts w:ascii="Maiandra GD" w:hAnsi="Maiandra GD"/>
          <w:sz w:val="24"/>
          <w:szCs w:val="24"/>
        </w:rPr>
        <w:t>Los recursos naturales son los bienes o servicios que nos proporciona la naturaleza; son utilizados y transformados por el hombre para satisfacer sus necesidades. Un manejo sostenible de los recursos naturales contribuye a mejorar la economía de las familias y la comunidad, por lo tanto, aumenta la productividad y el crecimiento económico.</w:t>
      </w:r>
    </w:p>
    <w:p w14:paraId="48EF74C1" w14:textId="77777777" w:rsidR="00D90962" w:rsidRPr="00D90962" w:rsidRDefault="006C6AAB" w:rsidP="0069138A">
      <w:pPr>
        <w:pStyle w:val="Prrafodelista"/>
        <w:numPr>
          <w:ilvl w:val="0"/>
          <w:numId w:val="4"/>
        </w:numPr>
        <w:rPr>
          <w:rFonts w:ascii="Maiandra GD" w:hAnsi="Maiandra GD"/>
          <w:sz w:val="32"/>
          <w:szCs w:val="28"/>
        </w:rPr>
      </w:pPr>
      <w:r w:rsidRPr="00D90962">
        <w:rPr>
          <w:rFonts w:ascii="Maiandra GD" w:hAnsi="Maiandra GD"/>
          <w:b/>
          <w:bCs/>
          <w:sz w:val="24"/>
          <w:szCs w:val="24"/>
        </w:rPr>
        <w:t>Leemos</w:t>
      </w:r>
      <w:r w:rsidRPr="006C6AAB">
        <w:rPr>
          <w:rFonts w:ascii="Maiandra GD" w:hAnsi="Maiandra GD"/>
          <w:sz w:val="24"/>
          <w:szCs w:val="24"/>
        </w:rPr>
        <w:t xml:space="preserve"> el texto “¿Qué es la Diversidad Biológica y por qué es importante para el Perú?”, el cual </w:t>
      </w:r>
      <w:r w:rsidR="00D90962">
        <w:rPr>
          <w:rFonts w:ascii="Maiandra GD" w:hAnsi="Maiandra GD"/>
          <w:sz w:val="24"/>
          <w:szCs w:val="24"/>
        </w:rPr>
        <w:t>te resumiré a continuación</w:t>
      </w:r>
      <w:r w:rsidRPr="006C6AAB">
        <w:rPr>
          <w:rFonts w:ascii="Maiandra GD" w:hAnsi="Maiandra GD"/>
          <w:sz w:val="24"/>
          <w:szCs w:val="24"/>
        </w:rPr>
        <w:t xml:space="preserve">. </w:t>
      </w:r>
    </w:p>
    <w:p w14:paraId="48234E5C" w14:textId="4B21B477" w:rsidR="00D90962" w:rsidRPr="00700D41" w:rsidRDefault="00700D41" w:rsidP="00700D41">
      <w:pPr>
        <w:jc w:val="center"/>
        <w:rPr>
          <w:rFonts w:ascii="Century Gothic" w:hAnsi="Century Gothic"/>
          <w:b/>
          <w:bCs/>
          <w:color w:val="4472C4" w:themeColor="accent5"/>
        </w:rPr>
      </w:pPr>
      <w:r w:rsidRPr="00700D41">
        <w:rPr>
          <w:rFonts w:ascii="Century Gothic" w:hAnsi="Century Gothic"/>
          <w:b/>
          <w:bCs/>
          <w:color w:val="4472C4" w:themeColor="accent5"/>
        </w:rPr>
        <w:t>¿Qué es la Diversidad Biológica y por qué es importante para el Perú?</w:t>
      </w:r>
    </w:p>
    <w:p w14:paraId="67151E62" w14:textId="22D39BD4" w:rsidR="00700D41" w:rsidRPr="00700D41" w:rsidRDefault="00700D41" w:rsidP="00700D41">
      <w:pPr>
        <w:rPr>
          <w:rFonts w:ascii="Century Gothic" w:hAnsi="Century Gothic"/>
        </w:rPr>
      </w:pPr>
      <w:r w:rsidRPr="00700D41">
        <w:rPr>
          <w:rFonts w:ascii="Century Gothic" w:hAnsi="Century Gothic"/>
        </w:rPr>
        <w:t>El término Diversidad Biológica comprende toda la variabilidad de genes, especies y ecosistemas, así como los procesos ecológicos de los cuales depende toda forma de vida en la Tierra. Sin embargo, este concepto es aún poco conocido para los gobernantes y algunos sectores de la sociedad peruana.</w:t>
      </w:r>
    </w:p>
    <w:p w14:paraId="2B0DE876" w14:textId="0A19CEB6" w:rsidR="00700D41" w:rsidRPr="00700D41" w:rsidRDefault="00700D41" w:rsidP="00700D41">
      <w:pPr>
        <w:rPr>
          <w:rFonts w:ascii="Century Gothic" w:hAnsi="Century Gothic"/>
          <w:b/>
          <w:bCs/>
          <w:color w:val="4472C4" w:themeColor="accent5"/>
        </w:rPr>
      </w:pPr>
      <w:r w:rsidRPr="00700D41">
        <w:rPr>
          <w:rFonts w:ascii="Century Gothic" w:hAnsi="Century Gothic"/>
          <w:b/>
          <w:bCs/>
          <w:color w:val="4472C4" w:themeColor="accent5"/>
        </w:rPr>
        <w:t>El Perú: País Megadiverso</w:t>
      </w:r>
    </w:p>
    <w:p w14:paraId="1B1BDA4F" w14:textId="63F8786C" w:rsidR="00700D41" w:rsidRPr="00700D41" w:rsidRDefault="00700D41" w:rsidP="00700D41">
      <w:pPr>
        <w:rPr>
          <w:rFonts w:ascii="Century Gothic" w:hAnsi="Century Gothic"/>
        </w:rPr>
      </w:pPr>
      <w:r w:rsidRPr="00714C8B">
        <w:rPr>
          <w:rFonts w:ascii="Century Gothic" w:hAnsi="Century Gothic"/>
          <w:highlight w:val="yellow"/>
        </w:rPr>
        <w:t>Por Diversidad Biológica se entiende la variedad de los organismos vivos de cualquier fuente, incluidos los ecosistemas terrestres y acuáticos y los complejos ecológicos de los que forman parte; comprende la diversidad dentro de cada especie, entre las especies y de los ecosistemas.</w:t>
      </w:r>
      <w:r w:rsidRPr="00700D41">
        <w:rPr>
          <w:rFonts w:ascii="Century Gothic" w:hAnsi="Century Gothic"/>
        </w:rPr>
        <w:t xml:space="preserve"> La Diversidad Biológica incluye tres niveles o categorías jerárquicas diferentes: </w:t>
      </w:r>
      <w:r w:rsidRPr="00714C8B">
        <w:rPr>
          <w:rFonts w:ascii="Century Gothic" w:hAnsi="Century Gothic"/>
          <w:highlight w:val="yellow"/>
        </w:rPr>
        <w:t>la genética, la de especies y la de los ecosistemas.</w:t>
      </w:r>
    </w:p>
    <w:p w14:paraId="4F6F4390" w14:textId="618E8769" w:rsidR="00D90962" w:rsidRPr="00700D41" w:rsidRDefault="00700D41" w:rsidP="00D90962">
      <w:pPr>
        <w:rPr>
          <w:rFonts w:ascii="Century Gothic" w:hAnsi="Century Gothic"/>
          <w:b/>
          <w:bCs/>
          <w:color w:val="4472C4" w:themeColor="accent5"/>
        </w:rPr>
      </w:pPr>
      <w:r w:rsidRPr="00700D41">
        <w:rPr>
          <w:rFonts w:ascii="Century Gothic" w:hAnsi="Century Gothic"/>
          <w:b/>
          <w:bCs/>
          <w:color w:val="4472C4" w:themeColor="accent5"/>
        </w:rPr>
        <w:t>Diversidad genética</w:t>
      </w:r>
    </w:p>
    <w:p w14:paraId="33EDAA6D" w14:textId="5146F402" w:rsidR="00700D41" w:rsidRPr="00700D41" w:rsidRDefault="00706B3F" w:rsidP="00706B3F">
      <w:pPr>
        <w:jc w:val="both"/>
        <w:rPr>
          <w:rFonts w:ascii="Century Gothic" w:hAnsi="Century Gothic"/>
        </w:rPr>
      </w:pPr>
      <w:r w:rsidRPr="00714C8B">
        <w:rPr>
          <w:rFonts w:ascii="Century Gothic" w:hAnsi="Century Gothic"/>
          <w:highlight w:val="yellow"/>
        </w:rPr>
        <w:t>C</w:t>
      </w:r>
      <w:r w:rsidR="00700D41" w:rsidRPr="00714C8B">
        <w:rPr>
          <w:rFonts w:ascii="Century Gothic" w:hAnsi="Century Gothic"/>
          <w:highlight w:val="yellow"/>
        </w:rPr>
        <w:t xml:space="preserve">omprende la variación de genes dentro de </w:t>
      </w:r>
      <w:r w:rsidRPr="00714C8B">
        <w:rPr>
          <w:rFonts w:ascii="Century Gothic" w:hAnsi="Century Gothic"/>
          <w:highlight w:val="yellow"/>
        </w:rPr>
        <w:t xml:space="preserve">las </w:t>
      </w:r>
      <w:r w:rsidR="00700D41" w:rsidRPr="00714C8B">
        <w:rPr>
          <w:rFonts w:ascii="Century Gothic" w:hAnsi="Century Gothic"/>
          <w:highlight w:val="yellow"/>
        </w:rPr>
        <w:t>plantas, animales y microorganismos.</w:t>
      </w:r>
    </w:p>
    <w:p w14:paraId="11AD0700" w14:textId="27B12615" w:rsidR="00D90962" w:rsidRPr="00700D41" w:rsidRDefault="00706B3F" w:rsidP="00706B3F">
      <w:pPr>
        <w:jc w:val="both"/>
        <w:rPr>
          <w:rFonts w:ascii="Century Gothic" w:hAnsi="Century Gothic"/>
          <w:sz w:val="24"/>
          <w:szCs w:val="24"/>
        </w:rPr>
      </w:pPr>
      <w:r>
        <w:rPr>
          <w:rFonts w:ascii="Century Gothic" w:hAnsi="Century Gothic"/>
        </w:rPr>
        <w:t>Perú e</w:t>
      </w:r>
      <w:r w:rsidR="00700D41" w:rsidRPr="00700D41">
        <w:rPr>
          <w:rFonts w:ascii="Century Gothic" w:hAnsi="Century Gothic"/>
        </w:rPr>
        <w:t>s el primer país en variedades de papa, ajíes, maíz (36 especies), granos andinos, tubérculos y raíces andinas. Tiene un importante número de especies de frutas (650), cucurbitáceas (zapallos), plantas medicinales, ornamentales y plantas alimenticias (787 especies).</w:t>
      </w:r>
      <w:r>
        <w:rPr>
          <w:rFonts w:ascii="Century Gothic" w:hAnsi="Century Gothic"/>
          <w:sz w:val="24"/>
          <w:szCs w:val="24"/>
        </w:rPr>
        <w:t xml:space="preserve"> </w:t>
      </w:r>
      <w:r w:rsidR="00700D41" w:rsidRPr="00700D41">
        <w:rPr>
          <w:rFonts w:ascii="Century Gothic" w:hAnsi="Century Gothic"/>
        </w:rPr>
        <w:t>Posee 128 especies de plantas nativas domésticas con centenares de variedades y además las formas silvestres de esas plantas (cerca de 150 especies silvestres de papas y 15 de tomates).</w:t>
      </w:r>
    </w:p>
    <w:p w14:paraId="6C638CE7" w14:textId="7591950C" w:rsidR="00D90962" w:rsidRPr="00700D41" w:rsidRDefault="00700D41" w:rsidP="00706B3F">
      <w:pPr>
        <w:jc w:val="both"/>
        <w:rPr>
          <w:rFonts w:ascii="Century Gothic" w:hAnsi="Century Gothic"/>
        </w:rPr>
      </w:pPr>
      <w:r w:rsidRPr="00700D41">
        <w:rPr>
          <w:rFonts w:ascii="Century Gothic" w:hAnsi="Century Gothic"/>
        </w:rPr>
        <w:t>Posee cinco formas de animales domésticos: alpaca, forma doméstica de vicuña (Lama vicugna); la llama, forma doméstica del guanaco (Lama guanicoe); el cuy, forma doméstica del poronccoy (Cavia tschudii); el pato criollo, forma doméstica del pato amazónico (Cairina moschata).</w:t>
      </w:r>
    </w:p>
    <w:p w14:paraId="3904F633" w14:textId="427474A7" w:rsidR="00700D41" w:rsidRPr="00700D41" w:rsidRDefault="00700D41" w:rsidP="00D90962">
      <w:pPr>
        <w:rPr>
          <w:rFonts w:ascii="Century Gothic" w:hAnsi="Century Gothic"/>
          <w:b/>
          <w:bCs/>
          <w:color w:val="4472C4" w:themeColor="accent5"/>
        </w:rPr>
      </w:pPr>
      <w:r w:rsidRPr="00700D41">
        <w:rPr>
          <w:rFonts w:ascii="Century Gothic" w:hAnsi="Century Gothic"/>
          <w:b/>
          <w:bCs/>
          <w:color w:val="4472C4" w:themeColor="accent5"/>
        </w:rPr>
        <w:t>Diversidad de especies</w:t>
      </w:r>
    </w:p>
    <w:p w14:paraId="08ABFA8C" w14:textId="1E5E3F90" w:rsidR="00700D41" w:rsidRPr="00700D41" w:rsidRDefault="00700D41" w:rsidP="00706B3F">
      <w:pPr>
        <w:jc w:val="both"/>
        <w:rPr>
          <w:rFonts w:ascii="Century Gothic" w:hAnsi="Century Gothic"/>
          <w:sz w:val="24"/>
          <w:szCs w:val="24"/>
        </w:rPr>
      </w:pPr>
      <w:r w:rsidRPr="00714C8B">
        <w:rPr>
          <w:rFonts w:ascii="Century Gothic" w:hAnsi="Century Gothic"/>
          <w:highlight w:val="yellow"/>
        </w:rPr>
        <w:lastRenderedPageBreak/>
        <w:t>Expresa la riqueza de especies dentro de una región, por ejemplo: el número de aves del Perú.</w:t>
      </w:r>
    </w:p>
    <w:p w14:paraId="2E432ACD" w14:textId="7FACA7DA" w:rsidR="00700D41" w:rsidRPr="00700D41" w:rsidRDefault="00700D41" w:rsidP="00706B3F">
      <w:pPr>
        <w:jc w:val="both"/>
        <w:rPr>
          <w:rFonts w:ascii="Century Gothic" w:hAnsi="Century Gothic"/>
        </w:rPr>
      </w:pPr>
      <w:r w:rsidRPr="00700D41">
        <w:rPr>
          <w:rFonts w:ascii="Century Gothic" w:hAnsi="Century Gothic"/>
        </w:rPr>
        <w:t>En la flora, se calcula</w:t>
      </w:r>
      <w:r w:rsidR="00706B3F">
        <w:rPr>
          <w:rFonts w:ascii="Century Gothic" w:hAnsi="Century Gothic"/>
        </w:rPr>
        <w:t>n</w:t>
      </w:r>
      <w:r w:rsidRPr="00700D41">
        <w:rPr>
          <w:rFonts w:ascii="Century Gothic" w:hAnsi="Century Gothic"/>
        </w:rPr>
        <w:t xml:space="preserve"> 25 000 especies (10 % del total mundial) de las cuales un 30 % son endémicas. Es el quinto país en el mundo en número de especies, primero en número de especies de plantas de propiedades conocidas y utilizadas por la población (4400 especies) y primero en especies domesticadas nativas (128).</w:t>
      </w:r>
    </w:p>
    <w:p w14:paraId="056E910F" w14:textId="79D497AE" w:rsidR="00700D41" w:rsidRPr="00700D41" w:rsidRDefault="00700D41" w:rsidP="00706B3F">
      <w:pPr>
        <w:jc w:val="both"/>
        <w:rPr>
          <w:rFonts w:ascii="Century Gothic" w:hAnsi="Century Gothic"/>
        </w:rPr>
      </w:pPr>
      <w:r w:rsidRPr="00700D41">
        <w:rPr>
          <w:rFonts w:ascii="Century Gothic" w:hAnsi="Century Gothic"/>
        </w:rPr>
        <w:t>En cuanto a la fauna, es el primero en peces (cerca de 2000 especies de aguas marinas y continentales, 10 % del total mundial); el segundo en aves (1736 especies); el tercero en anfibios (332 especies); el tercero en mamíferos (460 especies); y el quinto en reptiles (365 especies).</w:t>
      </w:r>
    </w:p>
    <w:p w14:paraId="64F0FDA5" w14:textId="0B8D8F49" w:rsidR="00700D41" w:rsidRPr="00700D41" w:rsidRDefault="00700D41" w:rsidP="00D90962">
      <w:pPr>
        <w:rPr>
          <w:rFonts w:ascii="Century Gothic" w:hAnsi="Century Gothic"/>
          <w:b/>
          <w:bCs/>
          <w:color w:val="4472C4" w:themeColor="accent5"/>
        </w:rPr>
      </w:pPr>
      <w:r w:rsidRPr="00700D41">
        <w:rPr>
          <w:rFonts w:ascii="Century Gothic" w:hAnsi="Century Gothic"/>
          <w:b/>
          <w:bCs/>
          <w:color w:val="4472C4" w:themeColor="accent5"/>
        </w:rPr>
        <w:t>Diversidad de ecosistemas</w:t>
      </w:r>
    </w:p>
    <w:p w14:paraId="50BE8A68" w14:textId="66A01544" w:rsidR="00700D41" w:rsidRPr="00700D41" w:rsidRDefault="00700D41" w:rsidP="00D90962">
      <w:pPr>
        <w:rPr>
          <w:rFonts w:ascii="Century Gothic" w:hAnsi="Century Gothic"/>
        </w:rPr>
      </w:pPr>
      <w:r w:rsidRPr="00714C8B">
        <w:rPr>
          <w:rFonts w:ascii="Century Gothic" w:hAnsi="Century Gothic"/>
          <w:highlight w:val="yellow"/>
        </w:rPr>
        <w:t>Se refiere a los diferentes tipos de hábitats, comunidades, paisajes y procesos ecológicos, cuyos límites son generalmente difíciles de definir debido a la gradualidad con la que los ecosistemas se encadenan unos con otros.</w:t>
      </w:r>
    </w:p>
    <w:p w14:paraId="265CC53F" w14:textId="273639B8" w:rsidR="00700D41" w:rsidRPr="00700D41" w:rsidRDefault="00700D41" w:rsidP="00706B3F">
      <w:pPr>
        <w:jc w:val="both"/>
        <w:rPr>
          <w:rFonts w:ascii="Century Gothic" w:hAnsi="Century Gothic"/>
        </w:rPr>
      </w:pPr>
      <w:r w:rsidRPr="00700D41">
        <w:rPr>
          <w:rFonts w:ascii="Century Gothic" w:hAnsi="Century Gothic"/>
        </w:rPr>
        <w:t>El Perú posee 84 zonas de vida y 17 transicionales de las 104 existentes en el mundo; ocho provincias biogeográficas y tres grandes cuencas hidrográficas que contienen 12201 lagos y lagunas, 1007 ríos, así como 3044 glaciares. Los ecosistemas que comprenden los extensos arenales costeños, las gélidas punas, la alta diversidad de las vertientes orientales y las frondosas selvas amazónicas, constituyen los hábitats naturales de las diferentes especies de flora y fauna silvestre del Perú.</w:t>
      </w:r>
    </w:p>
    <w:p w14:paraId="66511F35" w14:textId="00F5F149" w:rsidR="00700D41" w:rsidRPr="00700D41" w:rsidRDefault="00700D41" w:rsidP="00D90962">
      <w:pPr>
        <w:rPr>
          <w:rFonts w:ascii="Century Gothic" w:hAnsi="Century Gothic"/>
          <w:b/>
          <w:bCs/>
          <w:color w:val="4472C4" w:themeColor="accent5"/>
        </w:rPr>
      </w:pPr>
      <w:r w:rsidRPr="00700D41">
        <w:rPr>
          <w:rFonts w:ascii="Century Gothic" w:hAnsi="Century Gothic"/>
          <w:b/>
          <w:bCs/>
          <w:color w:val="4472C4" w:themeColor="accent5"/>
        </w:rPr>
        <w:t>Diversidad cultural</w:t>
      </w:r>
    </w:p>
    <w:p w14:paraId="763625D4" w14:textId="45B56D46" w:rsidR="00700D41" w:rsidRPr="00700D41" w:rsidRDefault="00700D41" w:rsidP="00D90962">
      <w:pPr>
        <w:rPr>
          <w:rFonts w:ascii="Century Gothic" w:hAnsi="Century Gothic"/>
        </w:rPr>
      </w:pPr>
      <w:r w:rsidRPr="00714C8B">
        <w:rPr>
          <w:rFonts w:ascii="Century Gothic" w:hAnsi="Century Gothic"/>
          <w:highlight w:val="yellow"/>
        </w:rPr>
        <w:t>La diversidad cultural también se puede considerar parte de la Diversidad Biológica, si se toma en cuenta que las diferentes culturas vivas aprovechan selectivamente los recursos y reproducen algunos de ellos artificialmente.</w:t>
      </w:r>
      <w:r w:rsidRPr="00700D41">
        <w:rPr>
          <w:rFonts w:ascii="Century Gothic" w:hAnsi="Century Gothic"/>
        </w:rPr>
        <w:t xml:space="preserve"> Se considera que muchas de las culturas tradicionales han logrado adaptarse al medio en el que sustentan sus culturas.</w:t>
      </w:r>
    </w:p>
    <w:p w14:paraId="5C2DFAC2" w14:textId="6D0FEC49" w:rsidR="00700D41" w:rsidRPr="00700D41" w:rsidRDefault="00700D41" w:rsidP="00D90962">
      <w:pPr>
        <w:rPr>
          <w:rFonts w:ascii="Century Gothic" w:hAnsi="Century Gothic"/>
        </w:rPr>
      </w:pPr>
      <w:r w:rsidRPr="00700D41">
        <w:rPr>
          <w:rFonts w:ascii="Century Gothic" w:hAnsi="Century Gothic"/>
        </w:rPr>
        <w:t>El Perú posee una alta diversidad de culturas. Cuenta con 14 familias lingüísticas y al menos 44 etnias distintas, de las que 42 se encuentran en la Amazonía. Estos pueblos indígenas poseen conocimientos importantes respecto a usos y propiedades de especies; diversidad de recursos genéticos y las técnicas de su manejo. Por ejemplo, en una hectárea de cultivo tradicional de papas en el Altiplano del Titicaca encontra</w:t>
      </w:r>
      <w:r w:rsidR="00706B3F">
        <w:rPr>
          <w:rFonts w:ascii="Century Gothic" w:hAnsi="Century Gothic"/>
        </w:rPr>
        <w:t>mos</w:t>
      </w:r>
      <w:r w:rsidRPr="00700D41">
        <w:rPr>
          <w:rFonts w:ascii="Century Gothic" w:hAnsi="Century Gothic"/>
        </w:rPr>
        <w:t xml:space="preserve"> hasta tres especies de papa y diez variedades. </w:t>
      </w:r>
    </w:p>
    <w:p w14:paraId="6AB5CBAF" w14:textId="47F44366" w:rsidR="00700D41" w:rsidRPr="00700D41" w:rsidRDefault="00700D41" w:rsidP="00D90962">
      <w:pPr>
        <w:rPr>
          <w:rFonts w:ascii="Century Gothic" w:hAnsi="Century Gothic"/>
          <w:b/>
          <w:bCs/>
          <w:color w:val="4472C4" w:themeColor="accent5"/>
        </w:rPr>
      </w:pPr>
      <w:r w:rsidRPr="00700D41">
        <w:rPr>
          <w:rFonts w:ascii="Century Gothic" w:hAnsi="Century Gothic"/>
          <w:b/>
          <w:bCs/>
          <w:color w:val="4472C4" w:themeColor="accent5"/>
        </w:rPr>
        <w:t>Diversidad y responsabilidad</w:t>
      </w:r>
    </w:p>
    <w:p w14:paraId="00CA7BFF" w14:textId="20B93654" w:rsidR="00700D41" w:rsidRPr="00700D41" w:rsidRDefault="00700D41" w:rsidP="00706B3F">
      <w:pPr>
        <w:jc w:val="both"/>
        <w:rPr>
          <w:rFonts w:ascii="Century Gothic" w:hAnsi="Century Gothic"/>
          <w:sz w:val="24"/>
          <w:szCs w:val="24"/>
        </w:rPr>
      </w:pPr>
      <w:r w:rsidRPr="00700D41">
        <w:rPr>
          <w:rFonts w:ascii="Century Gothic" w:hAnsi="Century Gothic"/>
        </w:rPr>
        <w:t xml:space="preserve">Por su alta Diversidad Biológica, el Perú es considerado uno de los 10 países de megadiversidad en el mundo junto con Brasil, Colombia, Zaire, Madagascar, México y China, entre otros. Además, es uno de los centros más importantes de recursos genéticos, conocidos como Centros de Vavilov, a escala mundial, por el alto número de especies domesticadas originarias. </w:t>
      </w:r>
    </w:p>
    <w:p w14:paraId="07823B11" w14:textId="592A220F" w:rsidR="006C6AAB" w:rsidRPr="00D90962" w:rsidRDefault="006C6AAB" w:rsidP="00D90962">
      <w:pPr>
        <w:rPr>
          <w:rFonts w:ascii="Maiandra GD" w:hAnsi="Maiandra GD"/>
          <w:sz w:val="32"/>
          <w:szCs w:val="28"/>
        </w:rPr>
      </w:pPr>
      <w:r w:rsidRPr="00D90962">
        <w:rPr>
          <w:rFonts w:ascii="Maiandra GD" w:hAnsi="Maiandra GD"/>
          <w:sz w:val="24"/>
          <w:szCs w:val="24"/>
        </w:rPr>
        <w:t>Luego</w:t>
      </w:r>
      <w:r w:rsidR="00706B3F">
        <w:rPr>
          <w:rFonts w:ascii="Maiandra GD" w:hAnsi="Maiandra GD"/>
          <w:sz w:val="24"/>
          <w:szCs w:val="24"/>
        </w:rPr>
        <w:t xml:space="preserve"> de leer el texto,</w:t>
      </w:r>
      <w:r w:rsidRPr="00D90962">
        <w:rPr>
          <w:rFonts w:ascii="Maiandra GD" w:hAnsi="Maiandra GD"/>
          <w:sz w:val="24"/>
          <w:szCs w:val="24"/>
        </w:rPr>
        <w:t xml:space="preserve"> </w:t>
      </w:r>
      <w:r w:rsidRPr="00D90962">
        <w:rPr>
          <w:rFonts w:ascii="Maiandra GD" w:hAnsi="Maiandra GD"/>
          <w:b/>
          <w:bCs/>
          <w:sz w:val="24"/>
          <w:szCs w:val="24"/>
        </w:rPr>
        <w:t xml:space="preserve">respondemos </w:t>
      </w:r>
      <w:r w:rsidRPr="00D90962">
        <w:rPr>
          <w:rFonts w:ascii="Maiandra GD" w:hAnsi="Maiandra GD"/>
          <w:sz w:val="24"/>
          <w:szCs w:val="24"/>
        </w:rPr>
        <w:t>a las siguientes preguntas:</w:t>
      </w:r>
    </w:p>
    <w:p w14:paraId="5F73EA9B" w14:textId="0261C8D8" w:rsidR="00D90962" w:rsidRPr="00D90962" w:rsidRDefault="00D90962" w:rsidP="0069138A">
      <w:pPr>
        <w:numPr>
          <w:ilvl w:val="0"/>
          <w:numId w:val="3"/>
        </w:numPr>
        <w:spacing w:after="4" w:line="249" w:lineRule="auto"/>
        <w:ind w:hanging="360"/>
        <w:rPr>
          <w:rFonts w:ascii="Maiandra GD" w:hAnsi="Maiandra GD"/>
          <w:color w:val="4472C4" w:themeColor="accent5"/>
          <w:sz w:val="24"/>
          <w:szCs w:val="24"/>
        </w:rPr>
      </w:pPr>
      <w:r w:rsidRPr="00D90962">
        <w:rPr>
          <w:rFonts w:ascii="Maiandra GD" w:hAnsi="Maiandra GD"/>
          <w:b/>
          <w:color w:val="4472C4" w:themeColor="accent5"/>
          <w:sz w:val="24"/>
          <w:szCs w:val="24"/>
        </w:rPr>
        <w:t xml:space="preserve">¿Cuál es nuestro concepto sobre la diversidad biológica o biodiversidad? </w:t>
      </w:r>
      <w:r w:rsidR="00706B3F">
        <w:rPr>
          <w:rFonts w:ascii="Maiandra GD" w:hAnsi="Maiandra GD"/>
          <w:bCs/>
          <w:color w:val="FF0000"/>
          <w:sz w:val="24"/>
          <w:szCs w:val="24"/>
        </w:rPr>
        <w:t>(</w:t>
      </w:r>
      <w:r w:rsidR="00714C8B">
        <w:rPr>
          <w:rFonts w:ascii="Maiandra GD" w:hAnsi="Maiandra GD"/>
          <w:bCs/>
          <w:color w:val="FF0000"/>
          <w:sz w:val="24"/>
          <w:szCs w:val="24"/>
        </w:rPr>
        <w:t>La respuesta</w:t>
      </w:r>
      <w:r w:rsidR="00706B3F">
        <w:rPr>
          <w:rFonts w:ascii="Maiandra GD" w:hAnsi="Maiandra GD"/>
          <w:bCs/>
          <w:color w:val="FF0000"/>
          <w:sz w:val="24"/>
          <w:szCs w:val="24"/>
        </w:rPr>
        <w:t xml:space="preserve"> esta en el principio de la lectura)</w:t>
      </w:r>
    </w:p>
    <w:p w14:paraId="70F29E8E" w14:textId="29C6840D" w:rsidR="00D90962" w:rsidRPr="00D90962" w:rsidRDefault="00714C8B" w:rsidP="00D90962">
      <w:pPr>
        <w:spacing w:after="0"/>
        <w:rPr>
          <w:rFonts w:ascii="Maiandra GD" w:hAnsi="Maiandra GD" w:cstheme="minorHAnsi"/>
          <w:sz w:val="24"/>
          <w:shd w:val="clear" w:color="auto" w:fill="FFFFFF"/>
        </w:rPr>
      </w:pPr>
      <w:r>
        <w:rPr>
          <w:rFonts w:ascii="Maiandra GD" w:hAnsi="Maiandra GD" w:cstheme="minorHAnsi"/>
          <w:sz w:val="24"/>
          <w:shd w:val="clear" w:color="auto" w:fill="FFFFFF"/>
        </w:rPr>
        <w:t>El concepto de diversidad biológica o biodiversidad es…</w:t>
      </w:r>
    </w:p>
    <w:p w14:paraId="55FF8AAD" w14:textId="0C2830BF" w:rsidR="00D90962" w:rsidRPr="00D90962" w:rsidRDefault="00D90962" w:rsidP="0069138A">
      <w:pPr>
        <w:numPr>
          <w:ilvl w:val="0"/>
          <w:numId w:val="3"/>
        </w:numPr>
        <w:spacing w:after="4" w:line="249" w:lineRule="auto"/>
        <w:ind w:hanging="360"/>
        <w:rPr>
          <w:rFonts w:ascii="Maiandra GD" w:hAnsi="Maiandra GD"/>
          <w:color w:val="4472C4" w:themeColor="accent5"/>
          <w:sz w:val="24"/>
          <w:szCs w:val="24"/>
        </w:rPr>
      </w:pPr>
      <w:r w:rsidRPr="00D90962">
        <w:rPr>
          <w:rFonts w:ascii="Maiandra GD" w:hAnsi="Maiandra GD"/>
          <w:b/>
          <w:color w:val="4472C4" w:themeColor="accent5"/>
          <w:sz w:val="24"/>
          <w:szCs w:val="24"/>
        </w:rPr>
        <w:t xml:space="preserve">¿Cuáles son los niveles de la biodiversidad? ¿en qué consiste cada uno de ellos? </w:t>
      </w:r>
      <w:r w:rsidR="00714C8B">
        <w:rPr>
          <w:rFonts w:ascii="Maiandra GD" w:hAnsi="Maiandra GD"/>
          <w:bCs/>
          <w:color w:val="FF0000"/>
          <w:sz w:val="24"/>
          <w:szCs w:val="24"/>
        </w:rPr>
        <w:t>(Explicas en que consiste cada uno de los niveles de biodiversidad, lo deje subrayado en la lectura)</w:t>
      </w:r>
    </w:p>
    <w:p w14:paraId="31D14148" w14:textId="7FB4CBE8" w:rsidR="00D90962" w:rsidRPr="00D90962" w:rsidRDefault="00D90962" w:rsidP="00D90962">
      <w:pPr>
        <w:spacing w:after="0"/>
        <w:rPr>
          <w:rFonts w:ascii="Maiandra GD" w:hAnsi="Maiandra GD"/>
          <w:bCs/>
          <w:sz w:val="24"/>
          <w:szCs w:val="24"/>
        </w:rPr>
      </w:pPr>
      <w:r w:rsidRPr="00D90962">
        <w:rPr>
          <w:rFonts w:ascii="Maiandra GD" w:hAnsi="Maiandra GD"/>
          <w:bCs/>
          <w:sz w:val="24"/>
          <w:szCs w:val="24"/>
        </w:rPr>
        <w:t>La genética, las especies y los ecosistemas</w:t>
      </w:r>
    </w:p>
    <w:p w14:paraId="43C22319" w14:textId="3C2AA6E0" w:rsidR="00D90962" w:rsidRPr="00D90962" w:rsidRDefault="00D90962" w:rsidP="0069138A">
      <w:pPr>
        <w:numPr>
          <w:ilvl w:val="0"/>
          <w:numId w:val="7"/>
        </w:numPr>
        <w:shd w:val="clear" w:color="auto" w:fill="FFFFFF"/>
        <w:spacing w:before="100" w:beforeAutospacing="1" w:after="100" w:afterAutospacing="1" w:line="240" w:lineRule="auto"/>
        <w:rPr>
          <w:rFonts w:ascii="Maiandra GD" w:eastAsia="Times New Roman" w:hAnsi="Maiandra GD" w:cstheme="minorHAnsi"/>
          <w:sz w:val="24"/>
        </w:rPr>
      </w:pPr>
      <w:r w:rsidRPr="00D90962">
        <w:rPr>
          <w:rFonts w:ascii="Maiandra GD" w:eastAsia="Times New Roman" w:hAnsi="Maiandra GD" w:cstheme="minorHAnsi"/>
          <w:b/>
          <w:bCs/>
          <w:sz w:val="24"/>
        </w:rPr>
        <w:t>Genética:</w:t>
      </w:r>
      <w:r w:rsidRPr="00D90962">
        <w:rPr>
          <w:rFonts w:ascii="Maiandra GD" w:eastAsia="Times New Roman" w:hAnsi="Maiandra GD" w:cstheme="minorHAnsi"/>
          <w:sz w:val="24"/>
        </w:rPr>
        <w:t xml:space="preserve"> </w:t>
      </w:r>
    </w:p>
    <w:p w14:paraId="09C95BEA" w14:textId="095F67DA" w:rsidR="00D90962" w:rsidRPr="00D90962" w:rsidRDefault="00D90962" w:rsidP="0069138A">
      <w:pPr>
        <w:numPr>
          <w:ilvl w:val="0"/>
          <w:numId w:val="7"/>
        </w:numPr>
        <w:shd w:val="clear" w:color="auto" w:fill="FFFFFF"/>
        <w:spacing w:before="100" w:beforeAutospacing="1" w:after="100" w:afterAutospacing="1" w:line="240" w:lineRule="auto"/>
        <w:rPr>
          <w:rFonts w:ascii="Maiandra GD" w:eastAsia="Times New Roman" w:hAnsi="Maiandra GD" w:cstheme="minorHAnsi"/>
          <w:sz w:val="24"/>
        </w:rPr>
      </w:pPr>
      <w:r w:rsidRPr="00D90962">
        <w:rPr>
          <w:rFonts w:ascii="Maiandra GD" w:eastAsia="Times New Roman" w:hAnsi="Maiandra GD" w:cstheme="minorHAnsi"/>
          <w:b/>
          <w:bCs/>
          <w:sz w:val="24"/>
        </w:rPr>
        <w:t>Especies:</w:t>
      </w:r>
      <w:r w:rsidRPr="00D90962">
        <w:rPr>
          <w:rFonts w:ascii="Maiandra GD" w:eastAsia="Times New Roman" w:hAnsi="Maiandra GD" w:cstheme="minorHAnsi"/>
          <w:sz w:val="24"/>
        </w:rPr>
        <w:t xml:space="preserve"> </w:t>
      </w:r>
    </w:p>
    <w:p w14:paraId="67DC2615" w14:textId="2C1FDBE1" w:rsidR="00D90962" w:rsidRPr="00D90962" w:rsidRDefault="00D90962" w:rsidP="0069138A">
      <w:pPr>
        <w:numPr>
          <w:ilvl w:val="0"/>
          <w:numId w:val="7"/>
        </w:numPr>
        <w:shd w:val="clear" w:color="auto" w:fill="FFFFFF"/>
        <w:spacing w:before="100" w:beforeAutospacing="1" w:after="100" w:afterAutospacing="1" w:line="240" w:lineRule="auto"/>
        <w:rPr>
          <w:rFonts w:ascii="Maiandra GD" w:eastAsia="Times New Roman" w:hAnsi="Maiandra GD" w:cstheme="minorHAnsi"/>
          <w:sz w:val="24"/>
        </w:rPr>
      </w:pPr>
      <w:r w:rsidRPr="00D90962">
        <w:rPr>
          <w:rFonts w:ascii="Maiandra GD" w:eastAsia="Times New Roman" w:hAnsi="Maiandra GD" w:cstheme="minorHAnsi"/>
          <w:b/>
          <w:bCs/>
          <w:sz w:val="24"/>
        </w:rPr>
        <w:t>Ecosis</w:t>
      </w:r>
      <w:r>
        <w:rPr>
          <w:rFonts w:ascii="Maiandra GD" w:eastAsia="Times New Roman" w:hAnsi="Maiandra GD" w:cstheme="minorHAnsi"/>
          <w:b/>
          <w:bCs/>
          <w:sz w:val="24"/>
        </w:rPr>
        <w:t>t</w:t>
      </w:r>
      <w:r w:rsidRPr="00D90962">
        <w:rPr>
          <w:rFonts w:ascii="Maiandra GD" w:eastAsia="Times New Roman" w:hAnsi="Maiandra GD" w:cstheme="minorHAnsi"/>
          <w:b/>
          <w:bCs/>
          <w:sz w:val="24"/>
        </w:rPr>
        <w:t>emas:</w:t>
      </w:r>
      <w:r w:rsidRPr="00D90962">
        <w:rPr>
          <w:rFonts w:ascii="Maiandra GD" w:eastAsia="Times New Roman" w:hAnsi="Maiandra GD" w:cstheme="minorHAnsi"/>
          <w:sz w:val="24"/>
        </w:rPr>
        <w:t xml:space="preserve"> </w:t>
      </w:r>
    </w:p>
    <w:p w14:paraId="54DD1D68" w14:textId="72C9477B" w:rsidR="00D90962" w:rsidRPr="00D90962" w:rsidRDefault="00D90962" w:rsidP="0069138A">
      <w:pPr>
        <w:numPr>
          <w:ilvl w:val="0"/>
          <w:numId w:val="3"/>
        </w:numPr>
        <w:spacing w:after="4" w:line="249" w:lineRule="auto"/>
        <w:ind w:hanging="360"/>
        <w:rPr>
          <w:rFonts w:ascii="Maiandra GD" w:hAnsi="Maiandra GD"/>
          <w:color w:val="4472C4" w:themeColor="accent5"/>
          <w:sz w:val="24"/>
          <w:szCs w:val="24"/>
        </w:rPr>
      </w:pPr>
      <w:r w:rsidRPr="00D90962">
        <w:rPr>
          <w:rFonts w:ascii="Maiandra GD" w:hAnsi="Maiandra GD"/>
          <w:b/>
          <w:color w:val="4472C4" w:themeColor="accent5"/>
          <w:sz w:val="24"/>
          <w:szCs w:val="24"/>
        </w:rPr>
        <w:t xml:space="preserve">¿Por qué consideramos que la biodiversidad es importante para las futuras generaciones? </w:t>
      </w:r>
      <w:r w:rsidR="00714C8B">
        <w:rPr>
          <w:rFonts w:ascii="Maiandra GD" w:hAnsi="Maiandra GD"/>
          <w:bCs/>
          <w:color w:val="FF0000"/>
          <w:sz w:val="24"/>
          <w:szCs w:val="24"/>
        </w:rPr>
        <w:t>(Explicas por que la biodiversidad es importante para las futuras generaciones según lo que hemos leído)</w:t>
      </w:r>
    </w:p>
    <w:p w14:paraId="41BE1385" w14:textId="0071AF04" w:rsidR="00D90962" w:rsidRDefault="00D90962" w:rsidP="00D90962">
      <w:pPr>
        <w:spacing w:after="0"/>
        <w:rPr>
          <w:rFonts w:ascii="Maiandra GD" w:hAnsi="Maiandra GD" w:cstheme="minorHAnsi"/>
          <w:sz w:val="24"/>
          <w:shd w:val="clear" w:color="auto" w:fill="FFFFFF"/>
        </w:rPr>
      </w:pPr>
      <w:r w:rsidRPr="00D90962">
        <w:rPr>
          <w:rFonts w:ascii="Maiandra GD" w:hAnsi="Maiandra GD" w:cstheme="minorHAnsi"/>
          <w:sz w:val="24"/>
          <w:shd w:val="clear" w:color="auto" w:fill="FFFFFF"/>
        </w:rPr>
        <w:lastRenderedPageBreak/>
        <w:t>La biodiversidad es importante para las futuras generaciones porque</w:t>
      </w:r>
      <w:r w:rsidR="00714C8B">
        <w:rPr>
          <w:rFonts w:ascii="Maiandra GD" w:hAnsi="Maiandra GD" w:cstheme="minorHAnsi"/>
          <w:sz w:val="24"/>
          <w:shd w:val="clear" w:color="auto" w:fill="FFFFFF"/>
        </w:rPr>
        <w:t>…</w:t>
      </w:r>
    </w:p>
    <w:p w14:paraId="4D5B3DF1" w14:textId="77777777" w:rsidR="00D90962" w:rsidRDefault="00D90962" w:rsidP="00D90962">
      <w:pPr>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Tomemos en cuenta que</w:t>
      </w:r>
    </w:p>
    <w:p w14:paraId="4550F1DB" w14:textId="7CAD7BCB" w:rsidR="00D90962" w:rsidRPr="00D90962" w:rsidRDefault="00D90962" w:rsidP="00D90962">
      <w:pPr>
        <w:spacing w:after="0"/>
        <w:rPr>
          <w:rFonts w:ascii="Maiandra GD" w:hAnsi="Maiandra GD" w:cstheme="minorHAnsi"/>
          <w:sz w:val="28"/>
          <w:szCs w:val="24"/>
        </w:rPr>
      </w:pPr>
      <w:r w:rsidRPr="00D90962">
        <w:rPr>
          <w:rFonts w:ascii="Maiandra GD" w:hAnsi="Maiandra GD"/>
          <w:sz w:val="24"/>
          <w:szCs w:val="24"/>
        </w:rPr>
        <w:t>De la biodiversidad se obtiene alimentos, medicinas insumos para la industria y todo eso puede solucionar los problemas económicos de las familias y comunidad.</w:t>
      </w:r>
    </w:p>
    <w:p w14:paraId="33FFAF02" w14:textId="77777777" w:rsidR="00D90962" w:rsidRDefault="00D90962" w:rsidP="00D90962">
      <w:pPr>
        <w:spacing w:after="0"/>
      </w:pPr>
      <w:r>
        <w:rPr>
          <w:rFonts w:ascii="Arial" w:eastAsia="Arial" w:hAnsi="Arial" w:cs="Arial"/>
          <w:b/>
          <w:sz w:val="18"/>
        </w:rPr>
        <w:t xml:space="preserve"> </w:t>
      </w:r>
    </w:p>
    <w:p w14:paraId="148874EF" w14:textId="142D9E5A" w:rsidR="00D90962" w:rsidRPr="00D90962" w:rsidRDefault="00D90962" w:rsidP="0069138A">
      <w:pPr>
        <w:pStyle w:val="Prrafodelista"/>
        <w:numPr>
          <w:ilvl w:val="0"/>
          <w:numId w:val="4"/>
        </w:numPr>
        <w:rPr>
          <w:rFonts w:ascii="Maiandra GD" w:hAnsi="Maiandra GD"/>
          <w:sz w:val="28"/>
          <w:szCs w:val="28"/>
        </w:rPr>
      </w:pPr>
      <w:r w:rsidRPr="00D90962">
        <w:rPr>
          <w:rFonts w:ascii="Maiandra GD" w:hAnsi="Maiandra GD"/>
          <w:sz w:val="24"/>
          <w:szCs w:val="24"/>
        </w:rPr>
        <w:t>Consideremos la importancia de la biodiversidad para plantear 5 propuestas de solución a los problemas económicos de nuestra familia para un futuro emprendimiento, teniendo como base las ideas principales de la lectura y nuestros saberes locales. Estas propuestas serán incluidas en nuestro plan de acción. Por ejemplo:</w:t>
      </w:r>
    </w:p>
    <w:tbl>
      <w:tblPr>
        <w:tblStyle w:val="TableGrid"/>
        <w:tblW w:w="10337" w:type="dxa"/>
        <w:tblInd w:w="6" w:type="dxa"/>
        <w:tblCellMar>
          <w:top w:w="40" w:type="dxa"/>
          <w:left w:w="107" w:type="dxa"/>
          <w:right w:w="72" w:type="dxa"/>
        </w:tblCellMar>
        <w:tblLook w:val="04A0" w:firstRow="1" w:lastRow="0" w:firstColumn="1" w:lastColumn="0" w:noHBand="0" w:noVBand="1"/>
      </w:tblPr>
      <w:tblGrid>
        <w:gridCol w:w="10337"/>
      </w:tblGrid>
      <w:tr w:rsidR="00D90962" w14:paraId="191A1802" w14:textId="77777777" w:rsidTr="00D90962">
        <w:trPr>
          <w:trHeight w:val="227"/>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tcPr>
          <w:p w14:paraId="51FAAF0B" w14:textId="77777777" w:rsidR="00D90962" w:rsidRPr="00D90962" w:rsidRDefault="00D90962" w:rsidP="00BD51AA">
            <w:pPr>
              <w:spacing w:line="259" w:lineRule="auto"/>
              <w:ind w:right="37"/>
              <w:jc w:val="center"/>
              <w:rPr>
                <w:rFonts w:ascii="Maiandra GD" w:hAnsi="Maiandra GD"/>
                <w:sz w:val="24"/>
                <w:szCs w:val="24"/>
              </w:rPr>
            </w:pPr>
            <w:r w:rsidRPr="00D90962">
              <w:rPr>
                <w:rFonts w:ascii="Maiandra GD" w:hAnsi="Maiandra GD"/>
                <w:b/>
                <w:color w:val="4472C4" w:themeColor="accent5"/>
                <w:sz w:val="24"/>
                <w:szCs w:val="24"/>
              </w:rPr>
              <w:t xml:space="preserve">PROPUESTAS DE SOLUCIÓN </w:t>
            </w:r>
          </w:p>
        </w:tc>
      </w:tr>
      <w:tr w:rsidR="00D90962" w14:paraId="3FD9DF5A" w14:textId="77777777" w:rsidTr="00D90962">
        <w:trPr>
          <w:trHeight w:val="743"/>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917C47E" w14:textId="77777777" w:rsidR="00D90962" w:rsidRPr="00D90962" w:rsidRDefault="00D90962" w:rsidP="00BD51AA">
            <w:pPr>
              <w:spacing w:line="259" w:lineRule="auto"/>
              <w:rPr>
                <w:rFonts w:ascii="Maiandra GD" w:hAnsi="Maiandra GD"/>
                <w:b/>
                <w:sz w:val="24"/>
                <w:szCs w:val="24"/>
              </w:rPr>
            </w:pPr>
            <w:r w:rsidRPr="00700D41">
              <w:rPr>
                <w:rFonts w:ascii="Maiandra GD" w:hAnsi="Maiandra GD"/>
                <w:b/>
                <w:color w:val="4472C4" w:themeColor="accent5"/>
                <w:sz w:val="24"/>
                <w:szCs w:val="24"/>
              </w:rPr>
              <w:t>1.-</w:t>
            </w:r>
            <w:r w:rsidRPr="00D90962">
              <w:rPr>
                <w:rFonts w:ascii="Maiandra GD" w:hAnsi="Maiandra GD"/>
                <w:b/>
                <w:sz w:val="24"/>
                <w:szCs w:val="24"/>
              </w:rPr>
              <w:t xml:space="preserve"> Una especie de la biodiversidad es la quinua, cuya producción orgánica beneficia a las familias económicamente mediante la venta de este producto y son de mayor demanda en el mercado nacional e internacional, generando más trabajo y protección de la salud y el ambiente. </w:t>
            </w:r>
          </w:p>
        </w:tc>
      </w:tr>
      <w:tr w:rsidR="00D90962" w14:paraId="675895AA" w14:textId="77777777" w:rsidTr="00D90962">
        <w:trPr>
          <w:trHeight w:val="670"/>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B4BD5DF" w14:textId="43DA0F82" w:rsidR="00D90962" w:rsidRPr="00D90962" w:rsidRDefault="00D90962" w:rsidP="00BD51AA">
            <w:pPr>
              <w:spacing w:line="259" w:lineRule="auto"/>
              <w:rPr>
                <w:rFonts w:ascii="Maiandra GD" w:hAnsi="Maiandra GD"/>
                <w:bCs/>
                <w:sz w:val="24"/>
                <w:szCs w:val="24"/>
              </w:rPr>
            </w:pPr>
            <w:r w:rsidRPr="00700D41">
              <w:rPr>
                <w:rFonts w:ascii="Maiandra GD" w:hAnsi="Maiandra GD"/>
                <w:b/>
                <w:color w:val="4472C4" w:themeColor="accent5"/>
                <w:sz w:val="24"/>
                <w:szCs w:val="24"/>
              </w:rPr>
              <w:t>2.-</w:t>
            </w:r>
            <w:r w:rsidRPr="00700D41">
              <w:rPr>
                <w:rFonts w:ascii="Maiandra GD" w:hAnsi="Maiandra GD"/>
                <w:bCs/>
                <w:color w:val="4472C4" w:themeColor="accent5"/>
                <w:sz w:val="24"/>
                <w:szCs w:val="24"/>
              </w:rPr>
              <w:t xml:space="preserve"> </w:t>
            </w:r>
            <w:r w:rsidRPr="00D90962">
              <w:rPr>
                <w:rFonts w:ascii="Maiandra GD" w:hAnsi="Maiandra GD"/>
                <w:bCs/>
                <w:sz w:val="24"/>
                <w:szCs w:val="24"/>
              </w:rPr>
              <w:t>Una especie de la biodiversidad es el plátano, cuya producción puede beneficiar a las familias, ya que muchos pueden preparar chifles con los plátanos cosechados.</w:t>
            </w:r>
          </w:p>
        </w:tc>
      </w:tr>
      <w:tr w:rsidR="00D90962" w14:paraId="2AF8B3F9" w14:textId="77777777" w:rsidTr="00D90962">
        <w:trPr>
          <w:trHeight w:val="670"/>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EC51D10" w14:textId="1F4248D3" w:rsidR="00D90962" w:rsidRPr="00D90962" w:rsidRDefault="00D90962" w:rsidP="00BD51AA">
            <w:pPr>
              <w:spacing w:line="259" w:lineRule="auto"/>
              <w:rPr>
                <w:rFonts w:ascii="Maiandra GD" w:hAnsi="Maiandra GD"/>
                <w:bCs/>
                <w:sz w:val="24"/>
                <w:szCs w:val="24"/>
              </w:rPr>
            </w:pPr>
            <w:r w:rsidRPr="00700D41">
              <w:rPr>
                <w:rFonts w:ascii="Maiandra GD" w:hAnsi="Maiandra GD"/>
                <w:b/>
                <w:color w:val="4472C4" w:themeColor="accent5"/>
                <w:sz w:val="24"/>
                <w:szCs w:val="24"/>
              </w:rPr>
              <w:t xml:space="preserve">3.- </w:t>
            </w:r>
            <w:r w:rsidRPr="00D90962">
              <w:rPr>
                <w:rFonts w:ascii="Maiandra GD" w:hAnsi="Maiandra GD"/>
                <w:bCs/>
                <w:sz w:val="24"/>
                <w:szCs w:val="24"/>
              </w:rPr>
              <w:t>Una especie de la biodiversidad es el níspero, cuya producción puede beneficiar a las familias, ya que muchos pueden cocinar nísperos, y empaquetarlos, para luego venderlas.</w:t>
            </w:r>
          </w:p>
        </w:tc>
      </w:tr>
      <w:tr w:rsidR="00D90962" w14:paraId="312A26E6" w14:textId="77777777" w:rsidTr="00D90962">
        <w:trPr>
          <w:trHeight w:val="670"/>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2FC392C" w14:textId="41C3787E" w:rsidR="00D90962" w:rsidRPr="00D90962" w:rsidRDefault="00D90962" w:rsidP="00BD51AA">
            <w:pPr>
              <w:spacing w:line="259" w:lineRule="auto"/>
              <w:rPr>
                <w:rFonts w:ascii="Maiandra GD" w:hAnsi="Maiandra GD"/>
                <w:bCs/>
                <w:sz w:val="24"/>
                <w:szCs w:val="24"/>
              </w:rPr>
            </w:pPr>
            <w:r w:rsidRPr="00700D41">
              <w:rPr>
                <w:rFonts w:ascii="Maiandra GD" w:hAnsi="Maiandra GD"/>
                <w:b/>
                <w:color w:val="4472C4" w:themeColor="accent5"/>
                <w:sz w:val="24"/>
                <w:szCs w:val="24"/>
              </w:rPr>
              <w:t xml:space="preserve">4.- </w:t>
            </w:r>
            <w:r w:rsidRPr="00D90962">
              <w:rPr>
                <w:rFonts w:ascii="Maiandra GD" w:hAnsi="Maiandra GD"/>
                <w:bCs/>
                <w:sz w:val="24"/>
                <w:szCs w:val="24"/>
              </w:rPr>
              <w:t>Una especie de la biodiversidad es el maní, cuya producción puede beneficiar a las familias, ya que muchos puedes cosechar el maní y empaquetarlos, para luego poder venderlos por delivery</w:t>
            </w:r>
          </w:p>
        </w:tc>
      </w:tr>
      <w:tr w:rsidR="00D90962" w14:paraId="4BDDBD54" w14:textId="77777777" w:rsidTr="00D90962">
        <w:trPr>
          <w:trHeight w:val="670"/>
        </w:trPr>
        <w:tc>
          <w:tcPr>
            <w:tcW w:w="1033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18A25ED" w14:textId="2DBB1EF6" w:rsidR="00D90962" w:rsidRPr="00D90962" w:rsidRDefault="00D90962" w:rsidP="00BD51AA">
            <w:pPr>
              <w:spacing w:line="259" w:lineRule="auto"/>
              <w:rPr>
                <w:rFonts w:ascii="Maiandra GD" w:hAnsi="Maiandra GD"/>
                <w:bCs/>
                <w:sz w:val="24"/>
                <w:szCs w:val="24"/>
              </w:rPr>
            </w:pPr>
            <w:r w:rsidRPr="00700D41">
              <w:rPr>
                <w:rFonts w:ascii="Maiandra GD" w:hAnsi="Maiandra GD"/>
                <w:b/>
                <w:color w:val="4472C4" w:themeColor="accent5"/>
                <w:sz w:val="24"/>
                <w:szCs w:val="24"/>
              </w:rPr>
              <w:t>5.</w:t>
            </w:r>
            <w:r w:rsidR="00700D41" w:rsidRPr="00700D41">
              <w:rPr>
                <w:rFonts w:ascii="Maiandra GD" w:hAnsi="Maiandra GD"/>
                <w:b/>
                <w:color w:val="4472C4" w:themeColor="accent5"/>
                <w:sz w:val="24"/>
                <w:szCs w:val="24"/>
              </w:rPr>
              <w:t>-</w:t>
            </w:r>
          </w:p>
        </w:tc>
      </w:tr>
    </w:tbl>
    <w:p w14:paraId="09227F97" w14:textId="77777777" w:rsidR="00D90962" w:rsidRDefault="00D90962" w:rsidP="00D90962">
      <w:pPr>
        <w:rPr>
          <w:rFonts w:ascii="Maiandra GD" w:hAnsi="Maiandra GD"/>
          <w:sz w:val="24"/>
          <w:szCs w:val="24"/>
        </w:rPr>
      </w:pPr>
    </w:p>
    <w:p w14:paraId="3ED8FB47" w14:textId="43D1946D" w:rsidR="003657DA" w:rsidRPr="00DB2AF6" w:rsidRDefault="00700D41" w:rsidP="00295C33">
      <w:pPr>
        <w:rPr>
          <w:rFonts w:ascii="Maiandra GD" w:hAnsi="Maiandra GD"/>
          <w:color w:val="C00000"/>
          <w:sz w:val="24"/>
          <w:szCs w:val="23"/>
        </w:rPr>
      </w:pPr>
      <w:r>
        <w:rPr>
          <w:rFonts w:ascii="Maiandra GD" w:hAnsi="Maiandra GD"/>
          <w:noProof/>
          <w:color w:val="C00000"/>
          <w:sz w:val="24"/>
          <w:szCs w:val="23"/>
          <w:lang w:eastAsia="es-PE"/>
        </w:rPr>
        <mc:AlternateContent>
          <mc:Choice Requires="wps">
            <w:drawing>
              <wp:anchor distT="0" distB="0" distL="114300" distR="114300" simplePos="0" relativeHeight="251663360" behindDoc="0" locked="0" layoutInCell="1" allowOverlap="1" wp14:anchorId="028B9239" wp14:editId="5A37E965">
                <wp:simplePos x="0" y="0"/>
                <wp:positionH relativeFrom="column">
                  <wp:posOffset>4279265</wp:posOffset>
                </wp:positionH>
                <wp:positionV relativeFrom="paragraph">
                  <wp:posOffset>217805</wp:posOffset>
                </wp:positionV>
                <wp:extent cx="335915" cy="499745"/>
                <wp:effectExtent l="0" t="0" r="0" b="0"/>
                <wp:wrapNone/>
                <wp:docPr id="10" name="Multiplicar 10"/>
                <wp:cNvGraphicFramePr/>
                <a:graphic xmlns:a="http://schemas.openxmlformats.org/drawingml/2006/main">
                  <a:graphicData uri="http://schemas.microsoft.com/office/word/2010/wordprocessingShape">
                    <wps:wsp>
                      <wps:cNvSpPr/>
                      <wps:spPr>
                        <a:xfrm>
                          <a:off x="0" y="0"/>
                          <a:ext cx="335915" cy="49974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84EFB" id="Multiplicar 10" o:spid="_x0000_s1026" style="position:absolute;margin-left:336.95pt;margin-top:17.15pt;width:26.45pt;height:39.3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35915,4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" path="m47893,142064l113464,97989r54494,81071l222451,97989r65571,44075l215556,249873r72466,107808l222451,401756,167958,320685r-54494,81071l47893,357681,120359,249873,47893,142064xe" fillcolor="#5b9bd5" strokecolor="#41719c" strokeweight="1pt">
                <v:stroke joinstyle="miter"/>
                <v:path arrowok="t" o:connecttype="custom" o:connectlocs="47893,142064;113464,97989;167958,179060;222451,97989;288022,142064;215556,249873;288022,357681;222451,401756;167958,320685;113464,401756;47893,357681;120359,249873;47893,142064" o:connectangles="0,0,0,0,0,0,0,0,0,0,0,0,0"/>
              </v:shape>
            </w:pict>
          </mc:Fallback>
        </mc:AlternateContent>
      </w:r>
      <w:r>
        <w:rPr>
          <w:rFonts w:ascii="Maiandra GD" w:hAnsi="Maiandra GD"/>
          <w:noProof/>
          <w:color w:val="C00000"/>
          <w:sz w:val="24"/>
          <w:szCs w:val="23"/>
          <w:lang w:eastAsia="es-PE"/>
        </w:rPr>
        <mc:AlternateContent>
          <mc:Choice Requires="wps">
            <w:drawing>
              <wp:anchor distT="0" distB="0" distL="114300" distR="114300" simplePos="0" relativeHeight="251661312" behindDoc="0" locked="0" layoutInCell="1" allowOverlap="1" wp14:anchorId="1050DC68" wp14:editId="1E58C00C">
                <wp:simplePos x="0" y="0"/>
                <wp:positionH relativeFrom="column">
                  <wp:posOffset>3880485</wp:posOffset>
                </wp:positionH>
                <wp:positionV relativeFrom="paragraph">
                  <wp:posOffset>217805</wp:posOffset>
                </wp:positionV>
                <wp:extent cx="336430" cy="500332"/>
                <wp:effectExtent l="0" t="0" r="0" b="0"/>
                <wp:wrapNone/>
                <wp:docPr id="9" name="Multiplicar 9"/>
                <wp:cNvGraphicFramePr/>
                <a:graphic xmlns:a="http://schemas.openxmlformats.org/drawingml/2006/main">
                  <a:graphicData uri="http://schemas.microsoft.com/office/word/2010/wordprocessingShape">
                    <wps:wsp>
                      <wps:cNvSpPr/>
                      <wps:spPr>
                        <a:xfrm>
                          <a:off x="0" y="0"/>
                          <a:ext cx="336430" cy="50033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6800D" id="Multiplicar 9" o:spid="_x0000_s1026" style="position:absolute;margin-left:305.55pt;margin-top:17.15pt;width:26.5pt;height:39.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36430,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" path="m47970,142244l113634,98091r54581,81171l222796,98091r65664,44153l215892,250166r72568,107922l222796,402241,168215,321070r-54581,81171l47970,358088,120538,250166,47970,142244xe" fillcolor="#5b9bd5 [3204]" strokecolor="#1f4d78 [1604]" strokeweight="1pt">
                <v:stroke joinstyle="miter"/>
                <v:path arrowok="t" o:connecttype="custom" o:connectlocs="47970,142244;113634,98091;168215,179262;222796,98091;288460,142244;215892,250166;288460,358088;222796,402241;168215,321070;113634,402241;47970,358088;120538,250166;47970,142244" o:connectangles="0,0,0,0,0,0,0,0,0,0,0,0,0"/>
              </v:shape>
            </w:pict>
          </mc:Fallback>
        </mc:AlternateContent>
      </w:r>
      <w:r w:rsidR="00D90962" w:rsidRPr="00D90962">
        <w:rPr>
          <w:rFonts w:ascii="Maiandra GD" w:hAnsi="Maiandra GD"/>
          <w:color w:val="FF0000"/>
          <w:sz w:val="24"/>
          <w:szCs w:val="24"/>
        </w:rPr>
        <w:t>(El cuadro ya lo completé, solo te dejé un espacio en blanco para que la llenes con tu propuesta de solución</w:t>
      </w:r>
      <w:r>
        <w:rPr>
          <w:rFonts w:ascii="Maiandra GD" w:hAnsi="Maiandra GD"/>
          <w:color w:val="FF0000"/>
          <w:sz w:val="24"/>
          <w:szCs w:val="24"/>
        </w:rPr>
        <w:t xml:space="preserve"> con un recurso que tengas en tu comunidad</w:t>
      </w:r>
      <w:r w:rsidR="00D90962" w:rsidRPr="00D90962">
        <w:rPr>
          <w:rFonts w:ascii="Maiandra GD" w:hAnsi="Maiandra GD"/>
          <w:color w:val="FF0000"/>
          <w:sz w:val="24"/>
          <w:szCs w:val="24"/>
        </w:rPr>
        <w:t>)</w:t>
      </w:r>
      <w:r w:rsidR="00DB2AF6" w:rsidRPr="00DB2AF6">
        <w:rPr>
          <w:rFonts w:ascii="Maiandra GD" w:hAnsi="Maiandra GD"/>
          <w:color w:val="C00000"/>
          <w:sz w:val="24"/>
          <w:szCs w:val="23"/>
        </w:rPr>
        <w:t xml:space="preserve"> </w:t>
      </w:r>
    </w:p>
    <w:p w14:paraId="252CB51A" w14:textId="2D9E7AFB" w:rsidR="003657DA" w:rsidRPr="00DB2AF6" w:rsidRDefault="00DB2AF6" w:rsidP="00295C33">
      <w:pPr>
        <w:rPr>
          <w:rFonts w:ascii="Arial Rounded MT Bold" w:hAnsi="Arial Rounded MT Bold"/>
          <w:color w:val="4472C4" w:themeColor="accent5"/>
          <w:sz w:val="24"/>
          <w:szCs w:val="23"/>
        </w:rPr>
      </w:pPr>
      <w:r w:rsidRPr="00DB2AF6">
        <w:rPr>
          <w:rFonts w:ascii="Arial Rounded MT Bold" w:hAnsi="Arial Rounded MT Bold"/>
          <w:color w:val="4472C4" w:themeColor="accent5"/>
          <w:sz w:val="24"/>
          <w:szCs w:val="23"/>
        </w:rPr>
        <w:t>Evaluamos nuestros avances</w:t>
      </w:r>
    </w:p>
    <w:tbl>
      <w:tblPr>
        <w:tblStyle w:val="Tablaconcuadrcula"/>
        <w:tblW w:w="105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24"/>
        <w:gridCol w:w="992"/>
        <w:gridCol w:w="1425"/>
        <w:gridCol w:w="2647"/>
      </w:tblGrid>
      <w:tr w:rsidR="00822005" w14:paraId="03BE476A" w14:textId="77777777" w:rsidTr="00700D41">
        <w:trPr>
          <w:trHeight w:val="1029"/>
        </w:trPr>
        <w:tc>
          <w:tcPr>
            <w:tcW w:w="5524" w:type="dxa"/>
            <w:vAlign w:val="center"/>
          </w:tcPr>
          <w:p w14:paraId="3F2C65E9" w14:textId="4DF3B9D8" w:rsidR="00822005" w:rsidRPr="00822005" w:rsidRDefault="00700D41" w:rsidP="00822005">
            <w:pPr>
              <w:jc w:val="center"/>
              <w:rPr>
                <w:rFonts w:ascii="Century Gothic" w:hAnsi="Century Gothic"/>
                <w:b/>
              </w:rPr>
            </w:pPr>
            <w:r>
              <w:rPr>
                <w:rFonts w:ascii="Century Gothic" w:hAnsi="Century Gothic"/>
                <w:b/>
              </w:rPr>
              <w:t>Criterios de evaluación</w:t>
            </w:r>
          </w:p>
        </w:tc>
        <w:tc>
          <w:tcPr>
            <w:tcW w:w="992" w:type="dxa"/>
            <w:shd w:val="clear" w:color="auto" w:fill="4472C4" w:themeFill="accent5"/>
            <w:vAlign w:val="center"/>
          </w:tcPr>
          <w:p w14:paraId="254E6FB7" w14:textId="77777777" w:rsidR="00822005" w:rsidRPr="00822005" w:rsidRDefault="00822005" w:rsidP="00822005">
            <w:pPr>
              <w:jc w:val="center"/>
              <w:rPr>
                <w:rFonts w:ascii="Century Gothic" w:hAnsi="Century Gothic"/>
                <w:b/>
                <w:color w:val="FFFFFF" w:themeColor="background1"/>
              </w:rPr>
            </w:pPr>
            <w:r w:rsidRPr="00822005">
              <w:rPr>
                <w:rFonts w:ascii="Century Gothic" w:hAnsi="Century Gothic"/>
                <w:b/>
                <w:color w:val="FFFFFF" w:themeColor="background1"/>
              </w:rPr>
              <w:t>Lo logré</w:t>
            </w:r>
          </w:p>
        </w:tc>
        <w:tc>
          <w:tcPr>
            <w:tcW w:w="1425" w:type="dxa"/>
            <w:shd w:val="clear" w:color="auto" w:fill="4472C4" w:themeFill="accent5"/>
            <w:vAlign w:val="center"/>
          </w:tcPr>
          <w:p w14:paraId="4D2091AD" w14:textId="556E81F1" w:rsidR="00822005" w:rsidRPr="00822005" w:rsidRDefault="00822005" w:rsidP="00822005">
            <w:pPr>
              <w:jc w:val="center"/>
              <w:rPr>
                <w:rFonts w:ascii="Century Gothic" w:hAnsi="Century Gothic"/>
                <w:b/>
                <w:color w:val="FFFFFF" w:themeColor="background1"/>
              </w:rPr>
            </w:pPr>
            <w:r w:rsidRPr="00822005">
              <w:rPr>
                <w:rFonts w:ascii="Century Gothic" w:hAnsi="Century Gothic"/>
                <w:b/>
                <w:color w:val="FFFFFF" w:themeColor="background1"/>
              </w:rPr>
              <w:t>Estoy en proceso</w:t>
            </w:r>
            <w:r w:rsidR="00700D41">
              <w:rPr>
                <w:rFonts w:ascii="Century Gothic" w:hAnsi="Century Gothic"/>
                <w:b/>
                <w:color w:val="FFFFFF" w:themeColor="background1"/>
              </w:rPr>
              <w:t xml:space="preserve"> de lograrlo</w:t>
            </w:r>
          </w:p>
        </w:tc>
        <w:tc>
          <w:tcPr>
            <w:tcW w:w="2647" w:type="dxa"/>
            <w:shd w:val="clear" w:color="auto" w:fill="4472C4" w:themeFill="accent5"/>
            <w:vAlign w:val="center"/>
          </w:tcPr>
          <w:p w14:paraId="75817DA6" w14:textId="77777777" w:rsidR="00822005" w:rsidRPr="00822005" w:rsidRDefault="00822005" w:rsidP="00822005">
            <w:pPr>
              <w:jc w:val="center"/>
              <w:rPr>
                <w:rFonts w:ascii="Century Gothic" w:hAnsi="Century Gothic"/>
                <w:b/>
                <w:color w:val="FFFFFF" w:themeColor="background1"/>
              </w:rPr>
            </w:pPr>
            <w:r w:rsidRPr="00822005">
              <w:rPr>
                <w:rFonts w:ascii="Century Gothic" w:hAnsi="Century Gothic"/>
                <w:b/>
                <w:color w:val="FFFFFF" w:themeColor="background1"/>
              </w:rPr>
              <w:t>¿Qué puedo hacer para mejorar mis aprendizajes?</w:t>
            </w:r>
          </w:p>
        </w:tc>
      </w:tr>
      <w:tr w:rsidR="00822005" w14:paraId="264F0059" w14:textId="77777777" w:rsidTr="00700D41">
        <w:trPr>
          <w:trHeight w:val="1116"/>
        </w:trPr>
        <w:tc>
          <w:tcPr>
            <w:tcW w:w="5524" w:type="dxa"/>
            <w:shd w:val="clear" w:color="auto" w:fill="EBF0F9"/>
            <w:vAlign w:val="center"/>
          </w:tcPr>
          <w:p w14:paraId="35C65598" w14:textId="00515BE7" w:rsidR="00822005" w:rsidRPr="00700D41" w:rsidRDefault="00700D41" w:rsidP="00822005">
            <w:pPr>
              <w:jc w:val="center"/>
              <w:rPr>
                <w:rFonts w:ascii="Maiandra GD" w:hAnsi="Maiandra GD"/>
              </w:rPr>
            </w:pPr>
            <w:r w:rsidRPr="00700D41">
              <w:rPr>
                <w:rFonts w:ascii="Maiandra GD" w:hAnsi="Maiandra GD"/>
              </w:rPr>
              <w:t>Comprendí, con evidencia científica y saberes locales, que las buenas prácticas ambientales generan actividades económicas que tienen impacto positivo al ambiente.</w:t>
            </w:r>
          </w:p>
        </w:tc>
        <w:tc>
          <w:tcPr>
            <w:tcW w:w="992" w:type="dxa"/>
            <w:vAlign w:val="center"/>
          </w:tcPr>
          <w:p w14:paraId="14CE88E1" w14:textId="77777777" w:rsidR="00822005" w:rsidRDefault="00822005" w:rsidP="00822005">
            <w:pPr>
              <w:jc w:val="center"/>
            </w:pPr>
          </w:p>
        </w:tc>
        <w:tc>
          <w:tcPr>
            <w:tcW w:w="1425" w:type="dxa"/>
            <w:vAlign w:val="center"/>
          </w:tcPr>
          <w:p w14:paraId="5265DF5A" w14:textId="77777777" w:rsidR="00822005" w:rsidRDefault="00822005" w:rsidP="00822005">
            <w:pPr>
              <w:jc w:val="center"/>
            </w:pPr>
          </w:p>
        </w:tc>
        <w:tc>
          <w:tcPr>
            <w:tcW w:w="2647" w:type="dxa"/>
            <w:vAlign w:val="center"/>
          </w:tcPr>
          <w:p w14:paraId="293661B4" w14:textId="77777777" w:rsidR="00822005" w:rsidRPr="00822005" w:rsidRDefault="00822005" w:rsidP="00822005">
            <w:pPr>
              <w:jc w:val="center"/>
              <w:rPr>
                <w:rFonts w:ascii="Maiandra GD" w:hAnsi="Maiandra GD"/>
              </w:rPr>
            </w:pPr>
          </w:p>
        </w:tc>
      </w:tr>
      <w:tr w:rsidR="00822005" w14:paraId="72E3E775" w14:textId="77777777" w:rsidTr="00700D41">
        <w:trPr>
          <w:trHeight w:val="1071"/>
        </w:trPr>
        <w:tc>
          <w:tcPr>
            <w:tcW w:w="5524" w:type="dxa"/>
            <w:shd w:val="clear" w:color="auto" w:fill="EBF0F9"/>
            <w:vAlign w:val="center"/>
          </w:tcPr>
          <w:p w14:paraId="3FCD1486" w14:textId="389237AA" w:rsidR="00822005" w:rsidRPr="00700D41" w:rsidRDefault="00700D41" w:rsidP="00822005">
            <w:pPr>
              <w:jc w:val="center"/>
              <w:rPr>
                <w:rFonts w:ascii="Maiandra GD" w:hAnsi="Maiandra GD"/>
              </w:rPr>
            </w:pPr>
            <w:r w:rsidRPr="00700D41">
              <w:rPr>
                <w:rFonts w:ascii="Maiandra GD" w:hAnsi="Maiandra GD"/>
              </w:rPr>
              <w:t>Fundamenté, en base al conocimiento científico y saberes locales, propuestas de solución a los problemas económicos de la familia.</w:t>
            </w:r>
          </w:p>
        </w:tc>
        <w:tc>
          <w:tcPr>
            <w:tcW w:w="992" w:type="dxa"/>
            <w:vAlign w:val="center"/>
          </w:tcPr>
          <w:p w14:paraId="39992961" w14:textId="77777777" w:rsidR="00822005" w:rsidRDefault="00822005" w:rsidP="00822005">
            <w:pPr>
              <w:jc w:val="center"/>
            </w:pPr>
          </w:p>
        </w:tc>
        <w:tc>
          <w:tcPr>
            <w:tcW w:w="1425" w:type="dxa"/>
            <w:vAlign w:val="center"/>
          </w:tcPr>
          <w:p w14:paraId="43D539C4" w14:textId="77777777" w:rsidR="00822005" w:rsidRDefault="00822005" w:rsidP="00822005">
            <w:pPr>
              <w:jc w:val="center"/>
            </w:pPr>
          </w:p>
        </w:tc>
        <w:tc>
          <w:tcPr>
            <w:tcW w:w="2647" w:type="dxa"/>
            <w:vAlign w:val="center"/>
          </w:tcPr>
          <w:p w14:paraId="6615F1A3" w14:textId="77777777" w:rsidR="00822005" w:rsidRPr="00822005" w:rsidRDefault="00822005" w:rsidP="00822005">
            <w:pPr>
              <w:jc w:val="center"/>
              <w:rPr>
                <w:rFonts w:ascii="Maiandra GD" w:hAnsi="Maiandra GD"/>
              </w:rPr>
            </w:pPr>
          </w:p>
        </w:tc>
      </w:tr>
    </w:tbl>
    <w:p w14:paraId="60435CFC" w14:textId="77777777" w:rsidR="00295C33" w:rsidRPr="00822005" w:rsidRDefault="00822005" w:rsidP="00822005">
      <w:pPr>
        <w:spacing w:before="120"/>
        <w:rPr>
          <w:rFonts w:ascii="Maiandra GD" w:hAnsi="Maiandra GD"/>
          <w:b/>
        </w:rPr>
      </w:pPr>
      <w:r w:rsidRPr="00822005">
        <w:rPr>
          <w:rFonts w:ascii="Maiandra GD" w:hAnsi="Maiandra GD"/>
          <w:b/>
        </w:rPr>
        <w:t>Vamos a la siguiente actividad</w:t>
      </w:r>
      <w:r>
        <w:rPr>
          <w:rFonts w:ascii="Maiandra GD" w:hAnsi="Maiandra GD"/>
          <w:b/>
        </w:rPr>
        <w:t>…</w:t>
      </w:r>
    </w:p>
    <w:p w14:paraId="13531A9F" w14:textId="77777777" w:rsidR="00822005" w:rsidRPr="00295C33" w:rsidRDefault="00822005" w:rsidP="00822005">
      <w:pPr>
        <w:spacing w:after="0"/>
        <w:rPr>
          <w:rFonts w:ascii="Arial Rounded MT Bold" w:hAnsi="Arial Rounded MT Bold"/>
          <w:bCs/>
          <w:sz w:val="28"/>
        </w:rPr>
      </w:pPr>
      <w:r>
        <w:rPr>
          <w:rFonts w:ascii="Arial Rounded MT Bold" w:hAnsi="Arial Rounded MT Bold"/>
          <w:bCs/>
          <w:sz w:val="28"/>
        </w:rPr>
        <w:t>ACTIVIDAD 6</w:t>
      </w:r>
    </w:p>
    <w:p w14:paraId="76310EE4" w14:textId="5C0C0AD5" w:rsidR="00822005" w:rsidRDefault="00714C8B" w:rsidP="00714C8B">
      <w:pPr>
        <w:spacing w:after="120"/>
        <w:jc w:val="both"/>
        <w:rPr>
          <w:rFonts w:ascii="Bahnschrift Light Condensed" w:hAnsi="Bahnschrift Light Condensed"/>
          <w:b/>
          <w:bCs/>
          <w:color w:val="5B9BD5" w:themeColor="accent1"/>
          <w:sz w:val="49"/>
          <w:szCs w:val="49"/>
        </w:rPr>
      </w:pPr>
      <w:r>
        <w:rPr>
          <w:rFonts w:ascii="Bahnschrift Light Condensed" w:hAnsi="Bahnschrift Light Condensed"/>
          <w:b/>
          <w:bCs/>
          <w:color w:val="4472C4" w:themeColor="accent5"/>
          <w:sz w:val="49"/>
          <w:szCs w:val="49"/>
        </w:rPr>
        <w:t>Explicamos las decisiones económicas de las familias y el Estado considerando indicadores económicos</w:t>
      </w:r>
      <w:r w:rsidR="00822005" w:rsidRPr="00295C33">
        <w:rPr>
          <w:rFonts w:ascii="Bahnschrift Light Condensed" w:hAnsi="Bahnschrift Light Condensed"/>
          <w:b/>
          <w:bCs/>
          <w:color w:val="4472C4" w:themeColor="accent5"/>
          <w:sz w:val="49"/>
          <w:szCs w:val="49"/>
        </w:rPr>
        <w:t xml:space="preserve"> </w:t>
      </w:r>
      <w:r w:rsidR="00822005" w:rsidRPr="00B73645">
        <w:rPr>
          <w:rFonts w:ascii="Bahnschrift Light Condensed" w:hAnsi="Bahnschrift Light Condensed"/>
          <w:b/>
          <w:bCs/>
          <w:color w:val="7030A0"/>
          <w:sz w:val="49"/>
          <w:szCs w:val="49"/>
        </w:rPr>
        <w:t>(</w:t>
      </w:r>
      <w:r w:rsidR="00B73645" w:rsidRPr="00B73645">
        <w:rPr>
          <w:rFonts w:ascii="Bahnschrift Light Condensed" w:hAnsi="Bahnschrift Light Condensed"/>
          <w:b/>
          <w:bCs/>
          <w:color w:val="7030A0"/>
          <w:sz w:val="49"/>
          <w:szCs w:val="49"/>
        </w:rPr>
        <w:t>Ciencias sociales</w:t>
      </w:r>
      <w:r w:rsidR="00822005" w:rsidRPr="00B73645">
        <w:rPr>
          <w:rFonts w:ascii="Bahnschrift Light Condensed" w:hAnsi="Bahnschrift Light Condensed"/>
          <w:b/>
          <w:bCs/>
          <w:color w:val="7030A0"/>
          <w:sz w:val="49"/>
          <w:szCs w:val="49"/>
        </w:rPr>
        <w:t>)</w:t>
      </w:r>
    </w:p>
    <w:p w14:paraId="591B44DC" w14:textId="7082A6EB" w:rsidR="00714C8B" w:rsidRPr="00295C33" w:rsidRDefault="00714C8B" w:rsidP="00714C8B">
      <w:pPr>
        <w:spacing w:after="120"/>
        <w:jc w:val="both"/>
        <w:rPr>
          <w:rFonts w:ascii="Bahnschrift Light Condensed" w:hAnsi="Bahnschrift Light Condensed"/>
          <w:b/>
          <w:bCs/>
          <w:color w:val="4472C4" w:themeColor="accent5"/>
          <w:sz w:val="49"/>
          <w:szCs w:val="49"/>
        </w:rPr>
      </w:pPr>
      <w:r>
        <w:rPr>
          <w:rFonts w:ascii="Arial Rounded MT Bold" w:hAnsi="Arial Rounded MT Bold"/>
          <w:color w:val="4472C4" w:themeColor="accent5"/>
          <w:sz w:val="28"/>
          <w:szCs w:val="23"/>
        </w:rPr>
        <w:t>Aprendemos algunos conceptos económicos</w:t>
      </w:r>
    </w:p>
    <w:p w14:paraId="53152575" w14:textId="722A3E79" w:rsidR="00822005" w:rsidRDefault="00714C8B" w:rsidP="00816F99">
      <w:pPr>
        <w:jc w:val="both"/>
        <w:rPr>
          <w:rFonts w:ascii="Maiandra GD" w:hAnsi="Maiandra GD"/>
          <w:sz w:val="24"/>
          <w:szCs w:val="24"/>
        </w:rPr>
      </w:pPr>
      <w:r w:rsidRPr="00714C8B">
        <w:rPr>
          <w:rFonts w:ascii="Maiandra GD" w:hAnsi="Maiandra GD"/>
          <w:sz w:val="24"/>
          <w:szCs w:val="24"/>
        </w:rPr>
        <w:lastRenderedPageBreak/>
        <w:t>Recordemos quiénes son los agentes económicos y cómo participan en la economía del país. Para ello, ubicaremos el texto “Los agentes económicos toman decisiones”,</w:t>
      </w:r>
      <w:r w:rsidR="00816F99">
        <w:rPr>
          <w:rFonts w:ascii="Maiandra GD" w:hAnsi="Maiandra GD"/>
          <w:sz w:val="24"/>
          <w:szCs w:val="24"/>
        </w:rPr>
        <w:t xml:space="preserve"> que te resumiré a continuación:</w:t>
      </w:r>
    </w:p>
    <w:p w14:paraId="59ABADC7" w14:textId="5A01B9F8" w:rsidR="00816F99" w:rsidRPr="009179E1" w:rsidRDefault="00816F99" w:rsidP="00816F99">
      <w:pPr>
        <w:jc w:val="center"/>
        <w:rPr>
          <w:rFonts w:ascii="Maiandra GD" w:hAnsi="Maiandra GD"/>
          <w:b/>
          <w:bCs/>
          <w:color w:val="4472C4" w:themeColor="accent5"/>
          <w:sz w:val="24"/>
          <w:szCs w:val="24"/>
        </w:rPr>
      </w:pPr>
      <w:r w:rsidRPr="009179E1">
        <w:rPr>
          <w:rFonts w:ascii="Maiandra GD" w:hAnsi="Maiandra GD"/>
          <w:b/>
          <w:bCs/>
          <w:color w:val="4472C4" w:themeColor="accent5"/>
          <w:sz w:val="24"/>
          <w:szCs w:val="24"/>
        </w:rPr>
        <w:t>Los agentes económicos toman decisiones</w:t>
      </w:r>
    </w:p>
    <w:p w14:paraId="0F4838A3" w14:textId="36F465A3" w:rsidR="00816F99" w:rsidRPr="009179E1" w:rsidRDefault="00816F99" w:rsidP="00816F99">
      <w:pPr>
        <w:rPr>
          <w:rFonts w:ascii="Maiandra GD" w:hAnsi="Maiandra GD"/>
          <w:sz w:val="24"/>
          <w:szCs w:val="24"/>
        </w:rPr>
      </w:pPr>
      <w:r w:rsidRPr="009179E1">
        <w:rPr>
          <w:rFonts w:ascii="Maiandra GD" w:hAnsi="Maiandra GD"/>
          <w:sz w:val="24"/>
          <w:szCs w:val="24"/>
        </w:rPr>
        <w:t>La situación generada por la pandemia de la COVID-19 afecta de manera importante la economía y, por ello, los agentes económicos han tomado ciertas decisiones. Estos agentes son las familias, las empresas y el Estado. Aquí nos ocuparemos de las decisiones que toman las familias y el Estado para enfrentar la situación que vivimos en la actualidad.</w:t>
      </w:r>
    </w:p>
    <w:p w14:paraId="58EBE6AB" w14:textId="7A619A48" w:rsidR="00816F99" w:rsidRPr="009179E1" w:rsidRDefault="00816F99" w:rsidP="00816F99">
      <w:pPr>
        <w:rPr>
          <w:rFonts w:ascii="Maiandra GD" w:hAnsi="Maiandra GD"/>
          <w:b/>
          <w:bCs/>
          <w:color w:val="4472C4" w:themeColor="accent5"/>
          <w:sz w:val="24"/>
          <w:szCs w:val="24"/>
        </w:rPr>
      </w:pPr>
      <w:r w:rsidRPr="009179E1">
        <w:rPr>
          <w:rFonts w:ascii="Maiandra GD" w:hAnsi="Maiandra GD"/>
          <w:b/>
          <w:bCs/>
          <w:color w:val="4472C4" w:themeColor="accent5"/>
          <w:sz w:val="24"/>
          <w:szCs w:val="24"/>
        </w:rPr>
        <w:t>¿Cómo participan los agentes económicos?</w:t>
      </w:r>
    </w:p>
    <w:p w14:paraId="0D68A62F" w14:textId="7507FBA0" w:rsidR="00816F99" w:rsidRPr="009179E1" w:rsidRDefault="00816F99" w:rsidP="00816F99">
      <w:pPr>
        <w:rPr>
          <w:rFonts w:ascii="Maiandra GD" w:hAnsi="Maiandra GD"/>
          <w:sz w:val="24"/>
          <w:szCs w:val="24"/>
        </w:rPr>
      </w:pPr>
      <w:r w:rsidRPr="009179E1">
        <w:rPr>
          <w:rFonts w:ascii="Maiandra GD" w:hAnsi="Maiandra GD"/>
          <w:sz w:val="24"/>
          <w:szCs w:val="24"/>
        </w:rPr>
        <w:t xml:space="preserve">Recordarás que </w:t>
      </w:r>
      <w:r w:rsidRPr="00293E65">
        <w:rPr>
          <w:rFonts w:ascii="Maiandra GD" w:hAnsi="Maiandra GD"/>
          <w:sz w:val="24"/>
          <w:szCs w:val="24"/>
          <w:highlight w:val="yellow"/>
        </w:rPr>
        <w:t>las familias consumen bienes y servicios de acuerdo a sus ingresos, sus preferencias e intereses</w:t>
      </w:r>
      <w:r w:rsidRPr="009179E1">
        <w:rPr>
          <w:rFonts w:ascii="Maiandra GD" w:hAnsi="Maiandra GD"/>
          <w:sz w:val="24"/>
          <w:szCs w:val="24"/>
        </w:rPr>
        <w:t xml:space="preserve">; pero también son productoras, porque </w:t>
      </w:r>
      <w:r w:rsidRPr="00293E65">
        <w:rPr>
          <w:rFonts w:ascii="Maiandra GD" w:hAnsi="Maiandra GD"/>
          <w:sz w:val="24"/>
          <w:szCs w:val="24"/>
          <w:highlight w:val="yellow"/>
        </w:rPr>
        <w:t>ofrecen su trabajo para producir bienes y servicios, y reciben ingresos a cambio de ello.</w:t>
      </w:r>
    </w:p>
    <w:p w14:paraId="4E4D1A57" w14:textId="4178708F" w:rsidR="00816F99" w:rsidRPr="009179E1" w:rsidRDefault="00816F99" w:rsidP="00816F99">
      <w:pPr>
        <w:rPr>
          <w:rFonts w:ascii="Maiandra GD" w:hAnsi="Maiandra GD"/>
          <w:sz w:val="24"/>
          <w:szCs w:val="24"/>
        </w:rPr>
      </w:pPr>
      <w:r w:rsidRPr="009179E1">
        <w:rPr>
          <w:rFonts w:ascii="Maiandra GD" w:hAnsi="Maiandra GD"/>
          <w:sz w:val="24"/>
          <w:szCs w:val="24"/>
        </w:rPr>
        <w:t xml:space="preserve">Sobre la participación del Estado en la economía hay diferentes posiciones. Para algunos el Estado no debe participar en la economía de un país, mientras que para otros el Estado debe controlar la economía. Ante esto, la mayoría de economistas considera que </w:t>
      </w:r>
      <w:r w:rsidRPr="00293E65">
        <w:rPr>
          <w:rFonts w:ascii="Maiandra GD" w:hAnsi="Maiandra GD"/>
          <w:sz w:val="24"/>
          <w:szCs w:val="24"/>
          <w:highlight w:val="yellow"/>
        </w:rPr>
        <w:t>el Estado debe regular la economía</w:t>
      </w:r>
      <w:r w:rsidRPr="009179E1">
        <w:rPr>
          <w:rFonts w:ascii="Maiandra GD" w:hAnsi="Maiandra GD"/>
          <w:sz w:val="24"/>
          <w:szCs w:val="24"/>
        </w:rPr>
        <w:t xml:space="preserve">. En un país las empresas privadas invierten y producen; el Estado </w:t>
      </w:r>
      <w:r w:rsidRPr="00293E65">
        <w:rPr>
          <w:rFonts w:ascii="Maiandra GD" w:hAnsi="Maiandra GD"/>
          <w:sz w:val="24"/>
          <w:szCs w:val="24"/>
          <w:highlight w:val="yellow"/>
        </w:rPr>
        <w:t>debe garantizar que esto suceda atendiendo las necesidades que el sector privado no puede cumplir</w:t>
      </w:r>
    </w:p>
    <w:p w14:paraId="4482E3EF" w14:textId="2BC2393D" w:rsidR="00816F99" w:rsidRPr="009179E1" w:rsidRDefault="00816F99" w:rsidP="00816F99">
      <w:pPr>
        <w:rPr>
          <w:rFonts w:ascii="Maiandra GD" w:hAnsi="Maiandra GD"/>
          <w:sz w:val="24"/>
          <w:szCs w:val="24"/>
        </w:rPr>
      </w:pPr>
      <w:r w:rsidRPr="009179E1">
        <w:rPr>
          <w:rFonts w:ascii="Maiandra GD" w:hAnsi="Maiandra GD"/>
          <w:sz w:val="24"/>
          <w:szCs w:val="24"/>
        </w:rPr>
        <w:t>La Constitución Política del Perú, en sus artículos 58 y 59, nos dice que el Perú tiene una economía social de mercado, es decir, hay libertad para el desarrollo de la empresa privada nacional y extranjera. El Estado brinda estabilidad para que las empresas inviertan a largo plazo. Asimismo, garantiza el respeto de la propiedad privada. Esto es importante porque así las personas pueden adquirir propiedades o invertir sin temor a perder su inversión.</w:t>
      </w:r>
    </w:p>
    <w:p w14:paraId="551A94F4" w14:textId="68DDFAAF" w:rsidR="00816F99" w:rsidRPr="009179E1" w:rsidRDefault="00816F99" w:rsidP="00816F99">
      <w:pPr>
        <w:rPr>
          <w:rFonts w:ascii="Maiandra GD" w:hAnsi="Maiandra GD"/>
          <w:sz w:val="24"/>
          <w:szCs w:val="24"/>
        </w:rPr>
      </w:pPr>
      <w:r w:rsidRPr="009179E1">
        <w:rPr>
          <w:rFonts w:ascii="Maiandra GD" w:hAnsi="Maiandra GD"/>
          <w:sz w:val="24"/>
          <w:szCs w:val="24"/>
        </w:rPr>
        <w:t xml:space="preserve">Otra función del Estado es </w:t>
      </w:r>
      <w:r w:rsidRPr="00293E65">
        <w:rPr>
          <w:rFonts w:ascii="Maiandra GD" w:hAnsi="Maiandra GD"/>
          <w:sz w:val="24"/>
          <w:szCs w:val="24"/>
          <w:highlight w:val="yellow"/>
        </w:rPr>
        <w:t>garantizar el suministro de bienes y servicios públicos para todas y todos, como carreteras, seguridad, limpieza pública y servicio de energía eléctrica.</w:t>
      </w:r>
    </w:p>
    <w:p w14:paraId="26E6E783" w14:textId="66C418DB" w:rsidR="00816F99" w:rsidRPr="009179E1" w:rsidRDefault="00816F99" w:rsidP="00816F99">
      <w:pPr>
        <w:rPr>
          <w:rFonts w:ascii="Maiandra GD" w:hAnsi="Maiandra GD"/>
          <w:b/>
          <w:bCs/>
          <w:color w:val="4472C4" w:themeColor="accent5"/>
          <w:sz w:val="24"/>
          <w:szCs w:val="24"/>
        </w:rPr>
      </w:pPr>
      <w:r w:rsidRPr="009179E1">
        <w:rPr>
          <w:rFonts w:ascii="Maiandra GD" w:hAnsi="Maiandra GD"/>
          <w:b/>
          <w:bCs/>
          <w:color w:val="4472C4" w:themeColor="accent5"/>
          <w:sz w:val="24"/>
          <w:szCs w:val="24"/>
        </w:rPr>
        <w:t>¿Cómo medimos el crecimiento de una economía?</w:t>
      </w:r>
    </w:p>
    <w:p w14:paraId="020AFDEF" w14:textId="4FA41D75" w:rsidR="009179E1" w:rsidRPr="009179E1" w:rsidRDefault="00816F99" w:rsidP="009179E1">
      <w:pPr>
        <w:rPr>
          <w:rFonts w:ascii="Maiandra GD" w:hAnsi="Maiandra GD"/>
          <w:sz w:val="24"/>
          <w:szCs w:val="24"/>
        </w:rPr>
      </w:pPr>
      <w:r w:rsidRPr="009179E1">
        <w:rPr>
          <w:rFonts w:ascii="Maiandra GD" w:hAnsi="Maiandra GD"/>
          <w:sz w:val="24"/>
          <w:szCs w:val="24"/>
        </w:rPr>
        <w:t xml:space="preserve">Para saber si la economía crece, existen los indicadores económicos. Estos son una serie de datos que se representan en valores estadísticos y que </w:t>
      </w:r>
      <w:r w:rsidRPr="00293E65">
        <w:rPr>
          <w:rFonts w:ascii="Maiandra GD" w:hAnsi="Maiandra GD"/>
          <w:sz w:val="24"/>
          <w:szCs w:val="24"/>
          <w:highlight w:val="yellow"/>
        </w:rPr>
        <w:t>nos ayudan a conocer cómo va cambiando la situación económica del país o región a lo largo del tiempo.</w:t>
      </w:r>
      <w:r w:rsidRPr="009179E1">
        <w:rPr>
          <w:rFonts w:ascii="Maiandra GD" w:hAnsi="Maiandra GD"/>
          <w:sz w:val="24"/>
          <w:szCs w:val="24"/>
        </w:rPr>
        <w:t xml:space="preserve"> Veamos algunos de ellos.</w:t>
      </w:r>
    </w:p>
    <w:p w14:paraId="7ABC6DF9" w14:textId="77777777" w:rsidR="009179E1" w:rsidRPr="009179E1" w:rsidRDefault="009179E1" w:rsidP="0069138A">
      <w:pPr>
        <w:pStyle w:val="Prrafodelista"/>
        <w:numPr>
          <w:ilvl w:val="0"/>
          <w:numId w:val="9"/>
        </w:numPr>
        <w:jc w:val="both"/>
        <w:rPr>
          <w:rFonts w:ascii="Maiandra GD" w:hAnsi="Maiandra GD"/>
          <w:b/>
          <w:bCs/>
          <w:color w:val="4472C4" w:themeColor="accent5"/>
          <w:sz w:val="32"/>
          <w:szCs w:val="28"/>
        </w:rPr>
      </w:pPr>
      <w:r>
        <w:rPr>
          <w:noProof/>
          <w:lang w:eastAsia="es-PE"/>
        </w:rPr>
        <mc:AlternateContent>
          <mc:Choice Requires="wps">
            <w:drawing>
              <wp:anchor distT="0" distB="0" distL="114300" distR="114300" simplePos="0" relativeHeight="251793408" behindDoc="1" locked="0" layoutInCell="1" allowOverlap="1" wp14:anchorId="62AFFD72" wp14:editId="149AFAF3">
                <wp:simplePos x="0" y="0"/>
                <wp:positionH relativeFrom="margin">
                  <wp:posOffset>85725</wp:posOffset>
                </wp:positionH>
                <wp:positionV relativeFrom="paragraph">
                  <wp:posOffset>14605</wp:posOffset>
                </wp:positionV>
                <wp:extent cx="6633210" cy="885825"/>
                <wp:effectExtent l="0" t="0" r="15240" b="28575"/>
                <wp:wrapNone/>
                <wp:docPr id="105" name="Rectángulo redondeado 13"/>
                <wp:cNvGraphicFramePr/>
                <a:graphic xmlns:a="http://schemas.openxmlformats.org/drawingml/2006/main">
                  <a:graphicData uri="http://schemas.microsoft.com/office/word/2010/wordprocessingShape">
                    <wps:wsp>
                      <wps:cNvSpPr/>
                      <wps:spPr>
                        <a:xfrm>
                          <a:off x="0" y="0"/>
                          <a:ext cx="6633210" cy="885825"/>
                        </a:xfrm>
                        <a:prstGeom prst="roundRect">
                          <a:avLst>
                            <a:gd name="adj" fmla="val 8258"/>
                          </a:avLst>
                        </a:prstGeom>
                        <a:solidFill>
                          <a:schemeClr val="accent4">
                            <a:lumMod val="20000"/>
                            <a:lumOff val="80000"/>
                          </a:schemeClr>
                        </a:solidFill>
                        <a:ln w="12700" cap="flat" cmpd="sng" algn="ctr">
                          <a:solidFill>
                            <a:schemeClr val="accent4">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381DBD" id="Rectángulo redondeado 13" o:spid="_x0000_s1026" style="position:absolute;margin-left:6.75pt;margin-top:1.15pt;width:522.3pt;height:69.75pt;z-index:-251523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" fillcolor="#fff2cc [663]" strokecolor="#fff2cc [663]" strokeweight="1pt">
                <v:stroke joinstyle="miter"/>
                <w10:wrap anchorx="margin"/>
              </v:roundrect>
            </w:pict>
          </mc:Fallback>
        </mc:AlternateContent>
      </w:r>
      <w:r w:rsidRPr="009179E1">
        <w:rPr>
          <w:rFonts w:ascii="Maiandra GD" w:hAnsi="Maiandra GD"/>
          <w:b/>
          <w:bCs/>
          <w:color w:val="4472C4" w:themeColor="accent5"/>
          <w:sz w:val="24"/>
          <w:szCs w:val="24"/>
        </w:rPr>
        <w:t>Producto Bruto Interno (PBI)</w:t>
      </w:r>
    </w:p>
    <w:p w14:paraId="29D3D37C" w14:textId="77777777" w:rsidR="009179E1" w:rsidRDefault="009179E1" w:rsidP="009179E1">
      <w:pPr>
        <w:ind w:left="360"/>
        <w:jc w:val="both"/>
        <w:rPr>
          <w:rFonts w:ascii="Maiandra GD" w:hAnsi="Maiandra GD"/>
          <w:sz w:val="24"/>
          <w:szCs w:val="24"/>
        </w:rPr>
      </w:pPr>
      <w:r w:rsidRPr="009179E1">
        <w:rPr>
          <w:rFonts w:ascii="Maiandra GD" w:hAnsi="Maiandra GD"/>
          <w:sz w:val="24"/>
          <w:szCs w:val="24"/>
        </w:rPr>
        <w:t>Es la cantidad de riqueza producida en una región, un país o el mundo en un periodo de tiempo. El PBI nos indica cuánto crece la economía en ese tiempo.</w:t>
      </w:r>
    </w:p>
    <w:p w14:paraId="3E65075A" w14:textId="77777777" w:rsidR="009179E1" w:rsidRPr="009179E1" w:rsidRDefault="009179E1" w:rsidP="009179E1">
      <w:pPr>
        <w:ind w:left="360"/>
        <w:jc w:val="both"/>
        <w:rPr>
          <w:rFonts w:ascii="Maiandra GD" w:hAnsi="Maiandra GD"/>
          <w:sz w:val="32"/>
          <w:szCs w:val="28"/>
        </w:rPr>
      </w:pPr>
      <w:r>
        <w:rPr>
          <w:noProof/>
          <w:lang w:eastAsia="es-PE"/>
        </w:rPr>
        <mc:AlternateContent>
          <mc:Choice Requires="wps">
            <w:drawing>
              <wp:anchor distT="0" distB="0" distL="114300" distR="114300" simplePos="0" relativeHeight="251794432" behindDoc="1" locked="0" layoutInCell="1" allowOverlap="1" wp14:anchorId="189A026A" wp14:editId="6282CA0B">
                <wp:simplePos x="0" y="0"/>
                <wp:positionH relativeFrom="margin">
                  <wp:posOffset>85725</wp:posOffset>
                </wp:positionH>
                <wp:positionV relativeFrom="paragraph">
                  <wp:posOffset>296545</wp:posOffset>
                </wp:positionV>
                <wp:extent cx="6633210" cy="952500"/>
                <wp:effectExtent l="0" t="0" r="15240" b="19050"/>
                <wp:wrapNone/>
                <wp:docPr id="106" name="Rectángulo redondeado 13"/>
                <wp:cNvGraphicFramePr/>
                <a:graphic xmlns:a="http://schemas.openxmlformats.org/drawingml/2006/main">
                  <a:graphicData uri="http://schemas.microsoft.com/office/word/2010/wordprocessingShape">
                    <wps:wsp>
                      <wps:cNvSpPr/>
                      <wps:spPr>
                        <a:xfrm>
                          <a:off x="0" y="0"/>
                          <a:ext cx="6633210" cy="952500"/>
                        </a:xfrm>
                        <a:prstGeom prst="roundRect">
                          <a:avLst>
                            <a:gd name="adj" fmla="val 8258"/>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269A9" id="Rectángulo redondeado 13" o:spid="_x0000_s1026" style="position:absolute;margin-left:6.75pt;margin-top:23.35pt;width:522.3pt;height:75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" fillcolor="#deeaf6 [660]" strokecolor="#deeaf6 [660]" strokeweight="1pt">
                <v:stroke joinstyle="miter"/>
                <w10:wrap anchorx="margin"/>
              </v:roundrect>
            </w:pict>
          </mc:Fallback>
        </mc:AlternateContent>
      </w:r>
    </w:p>
    <w:p w14:paraId="44D7D03A" w14:textId="77777777" w:rsidR="009179E1" w:rsidRPr="009179E1" w:rsidRDefault="009179E1" w:rsidP="0069138A">
      <w:pPr>
        <w:pStyle w:val="Prrafodelista"/>
        <w:numPr>
          <w:ilvl w:val="0"/>
          <w:numId w:val="9"/>
        </w:numPr>
        <w:jc w:val="both"/>
        <w:rPr>
          <w:rFonts w:ascii="Maiandra GD" w:hAnsi="Maiandra GD"/>
          <w:b/>
          <w:bCs/>
          <w:color w:val="4472C4" w:themeColor="accent5"/>
          <w:sz w:val="32"/>
          <w:szCs w:val="28"/>
        </w:rPr>
      </w:pPr>
      <w:r>
        <w:rPr>
          <w:rFonts w:ascii="Maiandra GD" w:hAnsi="Maiandra GD"/>
          <w:b/>
          <w:bCs/>
          <w:color w:val="4472C4" w:themeColor="accent5"/>
          <w:sz w:val="24"/>
          <w:szCs w:val="24"/>
        </w:rPr>
        <w:t>Índice de precios al consumidor</w:t>
      </w:r>
      <w:r w:rsidRPr="009179E1">
        <w:rPr>
          <w:rFonts w:ascii="Maiandra GD" w:hAnsi="Maiandra GD"/>
          <w:b/>
          <w:bCs/>
          <w:color w:val="4472C4" w:themeColor="accent5"/>
          <w:sz w:val="24"/>
          <w:szCs w:val="24"/>
        </w:rPr>
        <w:t xml:space="preserve"> (</w:t>
      </w:r>
      <w:r>
        <w:rPr>
          <w:rFonts w:ascii="Maiandra GD" w:hAnsi="Maiandra GD"/>
          <w:b/>
          <w:bCs/>
          <w:color w:val="4472C4" w:themeColor="accent5"/>
          <w:sz w:val="24"/>
          <w:szCs w:val="24"/>
        </w:rPr>
        <w:t>IPC</w:t>
      </w:r>
      <w:r w:rsidRPr="009179E1">
        <w:rPr>
          <w:rFonts w:ascii="Maiandra GD" w:hAnsi="Maiandra GD"/>
          <w:b/>
          <w:bCs/>
          <w:color w:val="4472C4" w:themeColor="accent5"/>
          <w:sz w:val="24"/>
          <w:szCs w:val="24"/>
        </w:rPr>
        <w:t>)</w:t>
      </w:r>
    </w:p>
    <w:p w14:paraId="265C1451" w14:textId="77777777" w:rsidR="009179E1" w:rsidRPr="009179E1" w:rsidRDefault="009179E1" w:rsidP="009179E1">
      <w:pPr>
        <w:ind w:left="360"/>
        <w:jc w:val="both"/>
        <w:rPr>
          <w:rFonts w:ascii="Maiandra GD" w:hAnsi="Maiandra GD"/>
          <w:sz w:val="36"/>
          <w:szCs w:val="32"/>
        </w:rPr>
      </w:pPr>
      <w:r w:rsidRPr="009179E1">
        <w:rPr>
          <w:rFonts w:ascii="Maiandra GD" w:hAnsi="Maiandra GD"/>
          <w:sz w:val="24"/>
          <w:szCs w:val="24"/>
        </w:rPr>
        <w:t>Registra los precios de los bienes y servicios que consumen las personas y que forman parte de la canasta familiar</w:t>
      </w:r>
    </w:p>
    <w:p w14:paraId="358439B3" w14:textId="75AA5D39" w:rsidR="009179E1" w:rsidRPr="009179E1" w:rsidRDefault="009179E1" w:rsidP="009179E1">
      <w:pPr>
        <w:jc w:val="both"/>
        <w:rPr>
          <w:rFonts w:ascii="Maiandra GD" w:hAnsi="Maiandra GD"/>
          <w:sz w:val="32"/>
          <w:szCs w:val="28"/>
        </w:rPr>
      </w:pPr>
      <w:r>
        <w:rPr>
          <w:noProof/>
          <w:lang w:eastAsia="es-PE"/>
        </w:rPr>
        <mc:AlternateContent>
          <mc:Choice Requires="wps">
            <w:drawing>
              <wp:anchor distT="0" distB="0" distL="114300" distR="114300" simplePos="0" relativeHeight="251795456" behindDoc="1" locked="0" layoutInCell="1" allowOverlap="1" wp14:anchorId="352F472F" wp14:editId="59B51E32">
                <wp:simplePos x="0" y="0"/>
                <wp:positionH relativeFrom="margin">
                  <wp:posOffset>76200</wp:posOffset>
                </wp:positionH>
                <wp:positionV relativeFrom="paragraph">
                  <wp:posOffset>288290</wp:posOffset>
                </wp:positionV>
                <wp:extent cx="6633210" cy="895350"/>
                <wp:effectExtent l="0" t="0" r="15240" b="19050"/>
                <wp:wrapNone/>
                <wp:docPr id="107" name="Rectángulo redondeado 13"/>
                <wp:cNvGraphicFramePr/>
                <a:graphic xmlns:a="http://schemas.openxmlformats.org/drawingml/2006/main">
                  <a:graphicData uri="http://schemas.microsoft.com/office/word/2010/wordprocessingShape">
                    <wps:wsp>
                      <wps:cNvSpPr/>
                      <wps:spPr>
                        <a:xfrm>
                          <a:off x="0" y="0"/>
                          <a:ext cx="6633210" cy="895350"/>
                        </a:xfrm>
                        <a:prstGeom prst="roundRect">
                          <a:avLst>
                            <a:gd name="adj" fmla="val 8258"/>
                          </a:avLst>
                        </a:prstGeom>
                        <a:solidFill>
                          <a:schemeClr val="accent2">
                            <a:lumMod val="20000"/>
                            <a:lumOff val="80000"/>
                          </a:schemeClr>
                        </a:solidFill>
                        <a:ln w="12700" cap="flat" cmpd="sng" algn="ctr">
                          <a:solidFill>
                            <a:schemeClr val="accent2">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7990C" id="Rectángulo redondeado 13" o:spid="_x0000_s1026" style="position:absolute;margin-left:6pt;margin-top:22.7pt;width:522.3pt;height:70.5pt;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" fillcolor="#fbe4d5 [661]" strokecolor="#fbe4d5 [661]" strokeweight="1pt">
                <v:stroke joinstyle="miter"/>
                <w10:wrap anchorx="margin"/>
              </v:roundrect>
            </w:pict>
          </mc:Fallback>
        </mc:AlternateContent>
      </w:r>
    </w:p>
    <w:p w14:paraId="2CA64C70" w14:textId="37FCBB4D" w:rsidR="009179E1" w:rsidRPr="009179E1" w:rsidRDefault="009179E1" w:rsidP="0069138A">
      <w:pPr>
        <w:pStyle w:val="Prrafodelista"/>
        <w:numPr>
          <w:ilvl w:val="0"/>
          <w:numId w:val="9"/>
        </w:numPr>
        <w:jc w:val="both"/>
        <w:rPr>
          <w:rFonts w:ascii="Maiandra GD" w:hAnsi="Maiandra GD"/>
          <w:b/>
          <w:bCs/>
          <w:color w:val="4472C4" w:themeColor="accent5"/>
          <w:sz w:val="32"/>
          <w:szCs w:val="28"/>
        </w:rPr>
      </w:pPr>
      <w:r>
        <w:rPr>
          <w:rFonts w:ascii="Maiandra GD" w:hAnsi="Maiandra GD"/>
          <w:b/>
          <w:bCs/>
          <w:color w:val="4472C4" w:themeColor="accent5"/>
          <w:sz w:val="24"/>
          <w:szCs w:val="24"/>
        </w:rPr>
        <w:t>Tasa de desempleo</w:t>
      </w:r>
    </w:p>
    <w:p w14:paraId="02CF3850" w14:textId="77777777" w:rsidR="009179E1" w:rsidRPr="009179E1" w:rsidRDefault="009179E1" w:rsidP="009179E1">
      <w:pPr>
        <w:ind w:left="360"/>
        <w:jc w:val="both"/>
        <w:rPr>
          <w:rFonts w:ascii="Maiandra GD" w:hAnsi="Maiandra GD"/>
          <w:sz w:val="40"/>
          <w:szCs w:val="36"/>
        </w:rPr>
      </w:pPr>
      <w:r w:rsidRPr="009179E1">
        <w:rPr>
          <w:rFonts w:ascii="Maiandra GD" w:hAnsi="Maiandra GD"/>
          <w:sz w:val="24"/>
          <w:szCs w:val="24"/>
        </w:rPr>
        <w:t>Es el nivel de desocupación entre la población económicamente activa, es decir, la población que no tiene un empleo y lo está buscando</w:t>
      </w:r>
    </w:p>
    <w:p w14:paraId="58EC732A" w14:textId="77777777" w:rsidR="009179E1" w:rsidRPr="009179E1" w:rsidRDefault="009179E1" w:rsidP="00816F99">
      <w:pPr>
        <w:rPr>
          <w:rFonts w:ascii="Maiandra GD" w:hAnsi="Maiandra GD"/>
          <w:sz w:val="28"/>
          <w:szCs w:val="28"/>
        </w:rPr>
      </w:pPr>
    </w:p>
    <w:p w14:paraId="5F12F808" w14:textId="313EAE97" w:rsidR="00816F99" w:rsidRPr="00293E65" w:rsidRDefault="00816F99" w:rsidP="00816F99">
      <w:pPr>
        <w:jc w:val="both"/>
        <w:rPr>
          <w:rFonts w:ascii="Maiandra GD" w:hAnsi="Maiandra GD"/>
          <w:color w:val="FF0000"/>
          <w:sz w:val="24"/>
          <w:szCs w:val="24"/>
        </w:rPr>
      </w:pPr>
      <w:r>
        <w:rPr>
          <w:rFonts w:ascii="Maiandra GD" w:hAnsi="Maiandra GD"/>
          <w:sz w:val="24"/>
          <w:szCs w:val="24"/>
        </w:rPr>
        <w:lastRenderedPageBreak/>
        <w:t xml:space="preserve">Luego, </w:t>
      </w:r>
      <w:r w:rsidRPr="00816F99">
        <w:rPr>
          <w:rFonts w:ascii="Maiandra GD" w:hAnsi="Maiandra GD"/>
          <w:b/>
          <w:bCs/>
          <w:sz w:val="24"/>
          <w:szCs w:val="24"/>
        </w:rPr>
        <w:t>respondemos</w:t>
      </w:r>
      <w:r>
        <w:rPr>
          <w:rFonts w:ascii="Maiandra GD" w:hAnsi="Maiandra GD"/>
          <w:sz w:val="24"/>
          <w:szCs w:val="24"/>
        </w:rPr>
        <w:t xml:space="preserve"> las siguientes preguntas: </w:t>
      </w:r>
      <w:r w:rsidR="00293E65">
        <w:rPr>
          <w:rFonts w:ascii="Maiandra GD" w:hAnsi="Maiandra GD"/>
          <w:color w:val="FF0000"/>
          <w:sz w:val="24"/>
          <w:szCs w:val="24"/>
        </w:rPr>
        <w:t>(Las respuestas de las preguntas que vas a responder las subraye en la lectura)</w:t>
      </w:r>
    </w:p>
    <w:p w14:paraId="75C240D7" w14:textId="77777777" w:rsidR="00816F99" w:rsidRPr="00293E65" w:rsidRDefault="00816F99" w:rsidP="0069138A">
      <w:pPr>
        <w:pStyle w:val="Prrafodelista"/>
        <w:numPr>
          <w:ilvl w:val="0"/>
          <w:numId w:val="8"/>
        </w:numPr>
        <w:rPr>
          <w:rFonts w:ascii="Maiandra GD" w:hAnsi="Maiandra GD"/>
          <w:b/>
          <w:bCs/>
          <w:color w:val="4472C4" w:themeColor="accent5"/>
          <w:sz w:val="24"/>
          <w:szCs w:val="24"/>
        </w:rPr>
      </w:pPr>
      <w:r w:rsidRPr="00293E65">
        <w:rPr>
          <w:rFonts w:ascii="Maiandra GD" w:hAnsi="Maiandra GD"/>
          <w:b/>
          <w:bCs/>
          <w:color w:val="4472C4" w:themeColor="accent5"/>
          <w:sz w:val="24"/>
          <w:szCs w:val="24"/>
        </w:rPr>
        <w:t>¿Cómo aportan las familias en la economía del país?</w:t>
      </w:r>
    </w:p>
    <w:p w14:paraId="383E7490" w14:textId="7156B229" w:rsidR="00816F99" w:rsidRPr="00293E65" w:rsidRDefault="00816F99" w:rsidP="00293E65">
      <w:pPr>
        <w:ind w:left="360"/>
        <w:rPr>
          <w:rFonts w:ascii="Maiandra GD" w:hAnsi="Maiandra GD"/>
          <w:sz w:val="24"/>
          <w:szCs w:val="24"/>
        </w:rPr>
      </w:pPr>
      <w:r w:rsidRPr="00293E65">
        <w:rPr>
          <w:rFonts w:ascii="Maiandra GD" w:hAnsi="Maiandra GD"/>
          <w:sz w:val="24"/>
          <w:szCs w:val="24"/>
        </w:rPr>
        <w:t>Las familias aportan a la economía al país consumiendo</w:t>
      </w:r>
      <w:r w:rsidR="00293E65" w:rsidRPr="00293E65">
        <w:rPr>
          <w:rFonts w:ascii="Maiandra GD" w:hAnsi="Maiandra GD"/>
          <w:sz w:val="24"/>
          <w:szCs w:val="24"/>
        </w:rPr>
        <w:t>…</w:t>
      </w:r>
    </w:p>
    <w:p w14:paraId="4F0A86E9" w14:textId="77777777" w:rsidR="00816F99" w:rsidRPr="00293E65" w:rsidRDefault="00816F99" w:rsidP="0069138A">
      <w:pPr>
        <w:pStyle w:val="Prrafodelista"/>
        <w:numPr>
          <w:ilvl w:val="0"/>
          <w:numId w:val="8"/>
        </w:numPr>
        <w:rPr>
          <w:rFonts w:ascii="Maiandra GD" w:hAnsi="Maiandra GD"/>
          <w:b/>
          <w:bCs/>
          <w:color w:val="4472C4" w:themeColor="accent5"/>
          <w:sz w:val="24"/>
          <w:szCs w:val="24"/>
        </w:rPr>
      </w:pPr>
      <w:r w:rsidRPr="00293E65">
        <w:rPr>
          <w:rFonts w:ascii="Maiandra GD" w:hAnsi="Maiandra GD"/>
          <w:b/>
          <w:bCs/>
          <w:color w:val="4472C4" w:themeColor="accent5"/>
          <w:sz w:val="24"/>
          <w:szCs w:val="24"/>
        </w:rPr>
        <w:t>¿Cómo participa el estado en la economía del país?</w:t>
      </w:r>
    </w:p>
    <w:p w14:paraId="72999672" w14:textId="77777777" w:rsidR="00293E65" w:rsidRPr="00293E65" w:rsidRDefault="00816F99" w:rsidP="00293E65">
      <w:pPr>
        <w:ind w:left="360"/>
        <w:rPr>
          <w:rFonts w:ascii="Maiandra GD" w:hAnsi="Maiandra GD"/>
          <w:sz w:val="24"/>
          <w:szCs w:val="24"/>
        </w:rPr>
      </w:pPr>
      <w:r w:rsidRPr="00293E65">
        <w:rPr>
          <w:rFonts w:ascii="Maiandra GD" w:hAnsi="Maiandra GD"/>
          <w:sz w:val="24"/>
          <w:szCs w:val="24"/>
        </w:rPr>
        <w:t>El estado debe regular</w:t>
      </w:r>
      <w:r w:rsidR="00293E65" w:rsidRPr="00293E65">
        <w:rPr>
          <w:rFonts w:ascii="Maiandra GD" w:hAnsi="Maiandra GD"/>
          <w:sz w:val="24"/>
          <w:szCs w:val="24"/>
        </w:rPr>
        <w:t>…</w:t>
      </w:r>
    </w:p>
    <w:p w14:paraId="72433BE7" w14:textId="60B223DB" w:rsidR="009179E1" w:rsidRPr="00293E65" w:rsidRDefault="00293E65" w:rsidP="00293E65">
      <w:pPr>
        <w:ind w:left="360"/>
        <w:rPr>
          <w:rFonts w:ascii="Maiandra GD" w:hAnsi="Maiandra GD"/>
          <w:sz w:val="24"/>
          <w:szCs w:val="24"/>
        </w:rPr>
      </w:pPr>
      <w:r w:rsidRPr="00293E65">
        <w:rPr>
          <w:rFonts w:ascii="Maiandra GD" w:hAnsi="Maiandra GD"/>
          <w:sz w:val="24"/>
          <w:szCs w:val="24"/>
        </w:rPr>
        <w:t>Otra función de</w:t>
      </w:r>
      <w:r w:rsidR="00816F99" w:rsidRPr="00293E65">
        <w:rPr>
          <w:rFonts w:ascii="Maiandra GD" w:hAnsi="Maiandra GD"/>
          <w:sz w:val="24"/>
          <w:szCs w:val="24"/>
        </w:rPr>
        <w:t>l Estado garantiza</w:t>
      </w:r>
      <w:r w:rsidRPr="00293E65">
        <w:rPr>
          <w:rFonts w:ascii="Maiandra GD" w:hAnsi="Maiandra GD"/>
          <w:sz w:val="24"/>
          <w:szCs w:val="24"/>
        </w:rPr>
        <w:t>r…</w:t>
      </w:r>
    </w:p>
    <w:p w14:paraId="2D166133" w14:textId="0FACA6C4" w:rsidR="00293E65" w:rsidRDefault="00293E65" w:rsidP="00293E65">
      <w:pPr>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 xml:space="preserve">Conocemos que son los indicadores económicos  </w:t>
      </w:r>
    </w:p>
    <w:p w14:paraId="0812A167" w14:textId="46D9AF69" w:rsidR="00293E65" w:rsidRPr="00293E65" w:rsidRDefault="00293E65" w:rsidP="00293E65">
      <w:pPr>
        <w:rPr>
          <w:rFonts w:ascii="Maiandra GD" w:hAnsi="Maiandra GD"/>
          <w:sz w:val="28"/>
          <w:szCs w:val="28"/>
        </w:rPr>
      </w:pPr>
      <w:r w:rsidRPr="00293E65">
        <w:rPr>
          <w:rFonts w:ascii="Maiandra GD" w:hAnsi="Maiandra GD"/>
          <w:sz w:val="24"/>
          <w:szCs w:val="24"/>
        </w:rPr>
        <w:t>Para comprender por qué las familias y el Estado toman ciertas decisiones económicas, necesitamos conocer algunos indicadores económicos.</w:t>
      </w:r>
    </w:p>
    <w:p w14:paraId="24026CA2" w14:textId="3502DF16" w:rsidR="009179E1" w:rsidRPr="00C55AFF" w:rsidRDefault="00293E65" w:rsidP="00816F99">
      <w:pPr>
        <w:jc w:val="both"/>
        <w:rPr>
          <w:rFonts w:ascii="Maiandra GD" w:hAnsi="Maiandra GD"/>
          <w:color w:val="FF0000"/>
          <w:sz w:val="24"/>
          <w:szCs w:val="24"/>
        </w:rPr>
      </w:pPr>
      <w:r w:rsidRPr="00293E65">
        <w:rPr>
          <w:rFonts w:ascii="Maiandra GD" w:hAnsi="Maiandra GD"/>
          <w:sz w:val="24"/>
          <w:szCs w:val="24"/>
        </w:rPr>
        <w:t>Continuemos leyendo la parte correspondiente a la medición del crecimiento de la economía, en el texto “Los agentes económicos toman decisiones”. Después, responderemos estas preguntas:</w:t>
      </w:r>
      <w:r w:rsidR="00C55AFF">
        <w:rPr>
          <w:rFonts w:ascii="Maiandra GD" w:hAnsi="Maiandra GD"/>
          <w:sz w:val="24"/>
          <w:szCs w:val="24"/>
        </w:rPr>
        <w:t xml:space="preserve"> </w:t>
      </w:r>
      <w:r w:rsidR="00C55AFF">
        <w:rPr>
          <w:rFonts w:ascii="Maiandra GD" w:hAnsi="Maiandra GD"/>
          <w:color w:val="FF0000"/>
          <w:sz w:val="24"/>
          <w:szCs w:val="24"/>
        </w:rPr>
        <w:t>(Te ayudare en las respuestas que estén un poco complicadas y las que no, te las dejare para que las respondas, pero no te preocupes, siempre te explicare como responder la pregunta)</w:t>
      </w:r>
    </w:p>
    <w:p w14:paraId="74A15DDE" w14:textId="77777777" w:rsidR="00293E65" w:rsidRPr="00293E65" w:rsidRDefault="00293E65" w:rsidP="0069138A">
      <w:pPr>
        <w:pStyle w:val="Prrafodelista"/>
        <w:numPr>
          <w:ilvl w:val="0"/>
          <w:numId w:val="10"/>
        </w:numPr>
        <w:rPr>
          <w:rFonts w:ascii="Maiandra GD" w:hAnsi="Maiandra GD"/>
          <w:b/>
          <w:bCs/>
          <w:color w:val="4472C4" w:themeColor="accent5"/>
          <w:sz w:val="24"/>
          <w:szCs w:val="24"/>
        </w:rPr>
      </w:pPr>
      <w:r w:rsidRPr="00293E65">
        <w:rPr>
          <w:rFonts w:ascii="Maiandra GD" w:hAnsi="Maiandra GD"/>
          <w:b/>
          <w:bCs/>
          <w:color w:val="4472C4" w:themeColor="accent5"/>
          <w:sz w:val="24"/>
          <w:szCs w:val="24"/>
        </w:rPr>
        <w:t>¿Cómo afecta a las familias la tasa de desempleo y el índice de precios al consumidor (IPC)?</w:t>
      </w:r>
    </w:p>
    <w:p w14:paraId="6D9AF366" w14:textId="77777777" w:rsidR="00293E65" w:rsidRPr="00293E65" w:rsidRDefault="00293E65" w:rsidP="00293E65">
      <w:pPr>
        <w:ind w:left="360"/>
        <w:rPr>
          <w:rFonts w:ascii="Maiandra GD" w:hAnsi="Maiandra GD"/>
          <w:sz w:val="24"/>
          <w:szCs w:val="24"/>
        </w:rPr>
      </w:pPr>
      <w:r w:rsidRPr="00293E65">
        <w:rPr>
          <w:rFonts w:ascii="Maiandra GD" w:hAnsi="Maiandra GD"/>
          <w:sz w:val="24"/>
          <w:szCs w:val="24"/>
        </w:rPr>
        <w:t xml:space="preserve">La tasa de desempleo y el IPC afecta en gran medida, ya que las personas que no encuentran un trabajo no cumplirán con la función que realizan las familias y no va a poder consumir bienes y servicios. </w:t>
      </w:r>
    </w:p>
    <w:p w14:paraId="6C7883AB" w14:textId="77777777" w:rsidR="00293E65" w:rsidRPr="00293E65" w:rsidRDefault="00293E65" w:rsidP="0069138A">
      <w:pPr>
        <w:pStyle w:val="Prrafodelista"/>
        <w:numPr>
          <w:ilvl w:val="0"/>
          <w:numId w:val="10"/>
        </w:numPr>
        <w:rPr>
          <w:rFonts w:ascii="Maiandra GD" w:hAnsi="Maiandra GD"/>
          <w:b/>
          <w:bCs/>
          <w:color w:val="4472C4" w:themeColor="accent5"/>
          <w:sz w:val="24"/>
          <w:szCs w:val="24"/>
        </w:rPr>
      </w:pPr>
      <w:r w:rsidRPr="00293E65">
        <w:rPr>
          <w:rFonts w:ascii="Maiandra GD" w:hAnsi="Maiandra GD"/>
          <w:b/>
          <w:bCs/>
          <w:color w:val="4472C4" w:themeColor="accent5"/>
          <w:sz w:val="24"/>
          <w:szCs w:val="24"/>
        </w:rPr>
        <w:t>¿Cómo afecta a las familias la caída del PBI?</w:t>
      </w:r>
    </w:p>
    <w:p w14:paraId="66601B73" w14:textId="77777777" w:rsidR="00293E65" w:rsidRPr="00293E65" w:rsidRDefault="00293E65" w:rsidP="00293E65">
      <w:pPr>
        <w:ind w:left="360"/>
        <w:rPr>
          <w:rFonts w:ascii="Maiandra GD" w:hAnsi="Maiandra GD"/>
          <w:sz w:val="24"/>
          <w:szCs w:val="24"/>
        </w:rPr>
      </w:pPr>
      <w:r w:rsidRPr="00293E65">
        <w:rPr>
          <w:rFonts w:ascii="Maiandra GD" w:hAnsi="Maiandra GD"/>
          <w:sz w:val="24"/>
          <w:szCs w:val="24"/>
        </w:rPr>
        <w:t>En el IPC y la tasa de desempleo, ya que la recuperación económica puede tardar y afecta en gran medida a las personas de los pueblos más vulnerables</w:t>
      </w:r>
    </w:p>
    <w:p w14:paraId="1009ED03" w14:textId="1CACA840" w:rsidR="00293E65" w:rsidRPr="00293E65" w:rsidRDefault="00293E65" w:rsidP="0069138A">
      <w:pPr>
        <w:pStyle w:val="Prrafodelista"/>
        <w:numPr>
          <w:ilvl w:val="0"/>
          <w:numId w:val="10"/>
        </w:numPr>
        <w:rPr>
          <w:rFonts w:ascii="Maiandra GD" w:hAnsi="Maiandra GD"/>
          <w:b/>
          <w:bCs/>
          <w:color w:val="4472C4" w:themeColor="accent5"/>
          <w:sz w:val="24"/>
          <w:szCs w:val="24"/>
        </w:rPr>
      </w:pPr>
      <w:r w:rsidRPr="00293E65">
        <w:rPr>
          <w:rFonts w:ascii="Maiandra GD" w:hAnsi="Maiandra GD"/>
          <w:b/>
          <w:bCs/>
          <w:color w:val="4472C4" w:themeColor="accent5"/>
          <w:sz w:val="24"/>
          <w:szCs w:val="24"/>
        </w:rPr>
        <w:t>¿Cuál es la importancia de conocer los indicadores económicos?</w:t>
      </w:r>
      <w:r w:rsidR="00C55AFF">
        <w:rPr>
          <w:rFonts w:ascii="Maiandra GD" w:hAnsi="Maiandra GD"/>
          <w:b/>
          <w:bCs/>
          <w:color w:val="4472C4" w:themeColor="accent5"/>
          <w:sz w:val="24"/>
          <w:szCs w:val="24"/>
        </w:rPr>
        <w:t xml:space="preserve"> </w:t>
      </w:r>
      <w:r w:rsidR="00C55AFF">
        <w:rPr>
          <w:rFonts w:ascii="Maiandra GD" w:hAnsi="Maiandra GD"/>
          <w:color w:val="FF0000"/>
          <w:sz w:val="24"/>
          <w:szCs w:val="24"/>
        </w:rPr>
        <w:t>(La respuesta lo deje subrayado al último de la lectura)</w:t>
      </w:r>
    </w:p>
    <w:p w14:paraId="67D64495" w14:textId="0565C8B3" w:rsidR="00293E65" w:rsidRPr="00293E65" w:rsidRDefault="00293E65" w:rsidP="00293E65">
      <w:pPr>
        <w:ind w:left="360"/>
        <w:rPr>
          <w:rFonts w:ascii="Maiandra GD" w:hAnsi="Maiandra GD"/>
          <w:sz w:val="24"/>
          <w:szCs w:val="24"/>
        </w:rPr>
      </w:pPr>
      <w:r w:rsidRPr="00293E65">
        <w:rPr>
          <w:rFonts w:ascii="Maiandra GD" w:hAnsi="Maiandra GD"/>
          <w:sz w:val="24"/>
          <w:szCs w:val="24"/>
        </w:rPr>
        <w:t xml:space="preserve">Los indicadores económicos nos </w:t>
      </w:r>
      <w:r w:rsidR="00C55AFF">
        <w:rPr>
          <w:rFonts w:ascii="Maiandra GD" w:hAnsi="Maiandra GD"/>
          <w:sz w:val="24"/>
          <w:szCs w:val="24"/>
        </w:rPr>
        <w:t>ayudan a conocer…</w:t>
      </w:r>
    </w:p>
    <w:tbl>
      <w:tblPr>
        <w:tblStyle w:val="Tablaconcuadrcula"/>
        <w:tblpPr w:leftFromText="141" w:rightFromText="141" w:vertAnchor="text" w:horzAnchor="margin" w:tblpY="1966"/>
        <w:tblW w:w="10632" w:type="dxa"/>
        <w:tblLook w:val="04A0" w:firstRow="1" w:lastRow="0" w:firstColumn="1" w:lastColumn="0" w:noHBand="0" w:noVBand="1"/>
      </w:tblPr>
      <w:tblGrid>
        <w:gridCol w:w="2127"/>
        <w:gridCol w:w="3260"/>
        <w:gridCol w:w="2835"/>
        <w:gridCol w:w="2410"/>
      </w:tblGrid>
      <w:tr w:rsidR="00E01CE5" w14:paraId="07112609" w14:textId="77777777" w:rsidTr="00E01CE5">
        <w:tc>
          <w:tcPr>
            <w:tcW w:w="2127"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64F3A1F" w14:textId="77777777" w:rsidR="00E01CE5" w:rsidRPr="00BA1C76" w:rsidRDefault="00E01CE5" w:rsidP="00E01CE5">
            <w:pPr>
              <w:rPr>
                <w:rFonts w:ascii="Century Gothic" w:hAnsi="Century Gothic"/>
              </w:rPr>
            </w:pPr>
          </w:p>
        </w:tc>
        <w:tc>
          <w:tcPr>
            <w:tcW w:w="3260"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0875A4A9" w14:textId="77777777" w:rsidR="00E01CE5" w:rsidRPr="00C55AFF" w:rsidRDefault="00E01CE5" w:rsidP="00E01CE5">
            <w:pPr>
              <w:jc w:val="center"/>
              <w:rPr>
                <w:rFonts w:ascii="Century Gothic" w:hAnsi="Century Gothic"/>
                <w:b/>
                <w:bCs/>
                <w:color w:val="FFFFFF" w:themeColor="background1"/>
              </w:rPr>
            </w:pPr>
            <w:r w:rsidRPr="00C55AFF">
              <w:rPr>
                <w:rFonts w:ascii="Century Gothic" w:hAnsi="Century Gothic"/>
                <w:b/>
                <w:bCs/>
                <w:color w:val="FFFFFF" w:themeColor="background1"/>
              </w:rPr>
              <w:t>¿Qué decisiones tomo tu familia?</w:t>
            </w:r>
          </w:p>
        </w:tc>
        <w:tc>
          <w:tcPr>
            <w:tcW w:w="2835"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243AA25D" w14:textId="77777777" w:rsidR="00E01CE5" w:rsidRPr="00C55AFF" w:rsidRDefault="00E01CE5" w:rsidP="00E01CE5">
            <w:pPr>
              <w:jc w:val="center"/>
              <w:rPr>
                <w:rFonts w:ascii="Century Gothic" w:hAnsi="Century Gothic"/>
                <w:b/>
                <w:bCs/>
                <w:color w:val="FFFFFF" w:themeColor="background1"/>
              </w:rPr>
            </w:pPr>
            <w:r w:rsidRPr="00C55AFF">
              <w:rPr>
                <w:rFonts w:ascii="Century Gothic" w:hAnsi="Century Gothic"/>
                <w:b/>
                <w:bCs/>
                <w:color w:val="FFFFFF" w:themeColor="background1"/>
              </w:rPr>
              <w:t>¿Qué decisiones tomo el Estado?</w:t>
            </w:r>
          </w:p>
        </w:tc>
        <w:tc>
          <w:tcPr>
            <w:tcW w:w="2410"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7873A1BF" w14:textId="77777777" w:rsidR="00E01CE5" w:rsidRPr="00C55AFF" w:rsidRDefault="00E01CE5" w:rsidP="00E01CE5">
            <w:pPr>
              <w:jc w:val="center"/>
              <w:rPr>
                <w:rFonts w:ascii="Century Gothic" w:hAnsi="Century Gothic"/>
                <w:b/>
                <w:bCs/>
                <w:color w:val="FFFFFF" w:themeColor="background1"/>
              </w:rPr>
            </w:pPr>
            <w:r w:rsidRPr="00C55AFF">
              <w:rPr>
                <w:rFonts w:ascii="Century Gothic" w:hAnsi="Century Gothic"/>
                <w:b/>
                <w:bCs/>
                <w:color w:val="FFFFFF" w:themeColor="background1"/>
              </w:rPr>
              <w:t>¿Cómo afectaron a las familias esas decisiones?</w:t>
            </w:r>
          </w:p>
        </w:tc>
      </w:tr>
      <w:tr w:rsidR="00E01CE5" w14:paraId="67CA1660" w14:textId="77777777" w:rsidTr="00E01CE5">
        <w:trPr>
          <w:trHeight w:val="437"/>
        </w:trPr>
        <w:tc>
          <w:tcPr>
            <w:tcW w:w="2127" w:type="dxa"/>
            <w:vMerge w:val="restart"/>
            <w:tcBorders>
              <w:top w:val="single" w:sz="4" w:space="0" w:color="4472C4" w:themeColor="accent5"/>
              <w:left w:val="single" w:sz="4" w:space="0" w:color="4472C4" w:themeColor="accent5"/>
              <w:right w:val="single" w:sz="4" w:space="0" w:color="4472C4" w:themeColor="accent5"/>
            </w:tcBorders>
            <w:vAlign w:val="center"/>
          </w:tcPr>
          <w:p w14:paraId="37ECCE4F" w14:textId="77777777" w:rsidR="00E01CE5" w:rsidRPr="00BA1C76" w:rsidRDefault="00E01CE5" w:rsidP="00E01CE5">
            <w:pPr>
              <w:rPr>
                <w:rFonts w:ascii="Century Gothic" w:hAnsi="Century Gothic"/>
              </w:rPr>
            </w:pPr>
            <w:r>
              <w:rPr>
                <w:rFonts w:ascii="Century Gothic" w:hAnsi="Century Gothic"/>
              </w:rPr>
              <w:t>Ante el alza de precios</w:t>
            </w:r>
          </w:p>
        </w:tc>
        <w:tc>
          <w:tcPr>
            <w:tcW w:w="326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2B37888" w14:textId="77777777" w:rsidR="00E01CE5" w:rsidRPr="00BA1C76" w:rsidRDefault="00E01CE5" w:rsidP="00E01CE5">
            <w:pPr>
              <w:rPr>
                <w:rFonts w:ascii="Century Gothic" w:hAnsi="Century Gothic"/>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A23A5FE" w14:textId="77777777" w:rsidR="00E01CE5" w:rsidRPr="00BA1C76" w:rsidRDefault="00E01CE5" w:rsidP="00E01CE5">
            <w:pPr>
              <w:rPr>
                <w:rFonts w:ascii="Century Gothic" w:hAnsi="Century Gothic"/>
              </w:rPr>
            </w:pPr>
          </w:p>
        </w:tc>
        <w:tc>
          <w:tcPr>
            <w:tcW w:w="241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4A3B7AD" w14:textId="77777777" w:rsidR="00E01CE5" w:rsidRPr="00BA1C76" w:rsidRDefault="00E01CE5" w:rsidP="00E01CE5">
            <w:pPr>
              <w:rPr>
                <w:rFonts w:ascii="Century Gothic" w:hAnsi="Century Gothic"/>
              </w:rPr>
            </w:pPr>
          </w:p>
        </w:tc>
      </w:tr>
      <w:tr w:rsidR="00E01CE5" w14:paraId="5A94F505" w14:textId="77777777" w:rsidTr="00E01CE5">
        <w:trPr>
          <w:trHeight w:val="437"/>
        </w:trPr>
        <w:tc>
          <w:tcPr>
            <w:tcW w:w="2127" w:type="dxa"/>
            <w:vMerge/>
            <w:tcBorders>
              <w:left w:val="single" w:sz="4" w:space="0" w:color="4472C4" w:themeColor="accent5"/>
              <w:right w:val="single" w:sz="4" w:space="0" w:color="4472C4" w:themeColor="accent5"/>
            </w:tcBorders>
            <w:vAlign w:val="center"/>
          </w:tcPr>
          <w:p w14:paraId="4EC9595C" w14:textId="77777777" w:rsidR="00E01CE5" w:rsidRPr="00BA1C76" w:rsidRDefault="00E01CE5" w:rsidP="00E01CE5">
            <w:pPr>
              <w:rPr>
                <w:rFonts w:ascii="Century Gothic" w:hAnsi="Century Gothic"/>
              </w:rPr>
            </w:pPr>
          </w:p>
        </w:tc>
        <w:tc>
          <w:tcPr>
            <w:tcW w:w="326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D75FB43" w14:textId="77777777" w:rsidR="00E01CE5" w:rsidRPr="00BA1C76" w:rsidRDefault="00E01CE5" w:rsidP="00E01CE5">
            <w:pPr>
              <w:rPr>
                <w:rFonts w:ascii="Century Gothic" w:hAnsi="Century Gothic"/>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234EED6" w14:textId="77777777" w:rsidR="00E01CE5" w:rsidRPr="00BA1C76" w:rsidRDefault="00E01CE5" w:rsidP="00E01CE5">
            <w:pPr>
              <w:rPr>
                <w:rFonts w:ascii="Century Gothic" w:hAnsi="Century Gothic"/>
              </w:rPr>
            </w:pPr>
          </w:p>
        </w:tc>
        <w:tc>
          <w:tcPr>
            <w:tcW w:w="241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3BB7C1B" w14:textId="77777777" w:rsidR="00E01CE5" w:rsidRPr="00BA1C76" w:rsidRDefault="00E01CE5" w:rsidP="00E01CE5">
            <w:pPr>
              <w:rPr>
                <w:rFonts w:ascii="Century Gothic" w:hAnsi="Century Gothic"/>
              </w:rPr>
            </w:pPr>
          </w:p>
        </w:tc>
      </w:tr>
      <w:tr w:rsidR="00E01CE5" w14:paraId="3983567A" w14:textId="77777777" w:rsidTr="00E01CE5">
        <w:trPr>
          <w:trHeight w:val="437"/>
        </w:trPr>
        <w:tc>
          <w:tcPr>
            <w:tcW w:w="2127" w:type="dxa"/>
            <w:vMerge/>
            <w:tcBorders>
              <w:left w:val="single" w:sz="4" w:space="0" w:color="4472C4" w:themeColor="accent5"/>
              <w:bottom w:val="single" w:sz="4" w:space="0" w:color="5B9BD5"/>
              <w:right w:val="single" w:sz="4" w:space="0" w:color="4472C4" w:themeColor="accent5"/>
            </w:tcBorders>
            <w:vAlign w:val="center"/>
          </w:tcPr>
          <w:p w14:paraId="1F889929" w14:textId="77777777" w:rsidR="00E01CE5" w:rsidRPr="00BA1C76" w:rsidRDefault="00E01CE5" w:rsidP="00E01CE5">
            <w:pPr>
              <w:rPr>
                <w:rFonts w:ascii="Century Gothic" w:hAnsi="Century Gothic"/>
              </w:rPr>
            </w:pPr>
          </w:p>
        </w:tc>
        <w:tc>
          <w:tcPr>
            <w:tcW w:w="326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668734A" w14:textId="77777777" w:rsidR="00E01CE5" w:rsidRPr="00BA1C76" w:rsidRDefault="00E01CE5" w:rsidP="00E01CE5">
            <w:pPr>
              <w:rPr>
                <w:rFonts w:ascii="Century Gothic" w:hAnsi="Century Gothic"/>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01BBCF9" w14:textId="77777777" w:rsidR="00E01CE5" w:rsidRPr="00BA1C76" w:rsidRDefault="00E01CE5" w:rsidP="00E01CE5">
            <w:pPr>
              <w:rPr>
                <w:rFonts w:ascii="Century Gothic" w:hAnsi="Century Gothic"/>
              </w:rPr>
            </w:pPr>
          </w:p>
        </w:tc>
        <w:tc>
          <w:tcPr>
            <w:tcW w:w="241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32D3CD4" w14:textId="77777777" w:rsidR="00E01CE5" w:rsidRPr="00BA1C76" w:rsidRDefault="00E01CE5" w:rsidP="00E01CE5">
            <w:pPr>
              <w:rPr>
                <w:rFonts w:ascii="Century Gothic" w:hAnsi="Century Gothic"/>
              </w:rPr>
            </w:pPr>
          </w:p>
        </w:tc>
      </w:tr>
      <w:tr w:rsidR="00E01CE5" w14:paraId="54998FF0" w14:textId="77777777" w:rsidTr="00E01CE5">
        <w:trPr>
          <w:trHeight w:val="437"/>
        </w:trPr>
        <w:tc>
          <w:tcPr>
            <w:tcW w:w="2127" w:type="dxa"/>
            <w:vMerge w:val="restart"/>
            <w:tcBorders>
              <w:top w:val="single" w:sz="4" w:space="0" w:color="5B9BD5"/>
              <w:left w:val="single" w:sz="4" w:space="0" w:color="4472C4" w:themeColor="accent5"/>
              <w:bottom w:val="single" w:sz="4" w:space="0" w:color="5B9BD5"/>
              <w:right w:val="single" w:sz="4" w:space="0" w:color="4472C4" w:themeColor="accent5"/>
            </w:tcBorders>
            <w:vAlign w:val="center"/>
          </w:tcPr>
          <w:p w14:paraId="7E9956CA" w14:textId="77777777" w:rsidR="00E01CE5" w:rsidRPr="00BA1C76" w:rsidRDefault="00E01CE5" w:rsidP="00E01CE5">
            <w:pPr>
              <w:rPr>
                <w:rFonts w:ascii="Century Gothic" w:hAnsi="Century Gothic"/>
              </w:rPr>
            </w:pPr>
            <w:r>
              <w:rPr>
                <w:rFonts w:ascii="Century Gothic" w:hAnsi="Century Gothic"/>
              </w:rPr>
              <w:t>Ante el desempleo o la unión de ingresos</w:t>
            </w:r>
          </w:p>
        </w:tc>
        <w:tc>
          <w:tcPr>
            <w:tcW w:w="3260" w:type="dxa"/>
            <w:tcBorders>
              <w:top w:val="single" w:sz="4" w:space="0" w:color="5B9BD5"/>
              <w:left w:val="single" w:sz="4" w:space="0" w:color="4472C4" w:themeColor="accent5"/>
              <w:bottom w:val="single" w:sz="4" w:space="0" w:color="5B9BD5"/>
              <w:right w:val="single" w:sz="4" w:space="0" w:color="4472C4" w:themeColor="accent5"/>
            </w:tcBorders>
            <w:vAlign w:val="center"/>
          </w:tcPr>
          <w:p w14:paraId="5BA386BB" w14:textId="77777777" w:rsidR="00E01CE5" w:rsidRPr="00BA1C76" w:rsidRDefault="00E01CE5" w:rsidP="00E01CE5">
            <w:pPr>
              <w:rPr>
                <w:rFonts w:ascii="Century Gothic" w:hAnsi="Century Gothic"/>
              </w:rPr>
            </w:pPr>
          </w:p>
        </w:tc>
        <w:tc>
          <w:tcPr>
            <w:tcW w:w="2835" w:type="dxa"/>
            <w:tcBorders>
              <w:top w:val="single" w:sz="4" w:space="0" w:color="5B9BD5"/>
              <w:left w:val="single" w:sz="4" w:space="0" w:color="4472C4" w:themeColor="accent5"/>
              <w:bottom w:val="single" w:sz="4" w:space="0" w:color="5B9BD5"/>
              <w:right w:val="single" w:sz="4" w:space="0" w:color="4472C4" w:themeColor="accent5"/>
            </w:tcBorders>
            <w:vAlign w:val="center"/>
          </w:tcPr>
          <w:p w14:paraId="2B749DCF" w14:textId="77777777" w:rsidR="00E01CE5" w:rsidRPr="00BA1C76" w:rsidRDefault="00E01CE5" w:rsidP="00E01CE5">
            <w:pPr>
              <w:rPr>
                <w:rFonts w:ascii="Century Gothic" w:hAnsi="Century Gothic"/>
              </w:rPr>
            </w:pPr>
          </w:p>
        </w:tc>
        <w:tc>
          <w:tcPr>
            <w:tcW w:w="2410" w:type="dxa"/>
            <w:tcBorders>
              <w:top w:val="single" w:sz="4" w:space="0" w:color="5B9BD5"/>
              <w:left w:val="single" w:sz="4" w:space="0" w:color="4472C4" w:themeColor="accent5"/>
              <w:bottom w:val="single" w:sz="4" w:space="0" w:color="5B9BD5"/>
              <w:right w:val="single" w:sz="4" w:space="0" w:color="4472C4" w:themeColor="accent5"/>
            </w:tcBorders>
            <w:vAlign w:val="center"/>
          </w:tcPr>
          <w:p w14:paraId="33D6DAED" w14:textId="77777777" w:rsidR="00E01CE5" w:rsidRPr="00BA1C76" w:rsidRDefault="00E01CE5" w:rsidP="00E01CE5">
            <w:pPr>
              <w:rPr>
                <w:rFonts w:ascii="Century Gothic" w:hAnsi="Century Gothic"/>
              </w:rPr>
            </w:pPr>
          </w:p>
        </w:tc>
      </w:tr>
      <w:tr w:rsidR="00E01CE5" w14:paraId="3A5A7631" w14:textId="77777777" w:rsidTr="00E01CE5">
        <w:trPr>
          <w:trHeight w:val="437"/>
        </w:trPr>
        <w:tc>
          <w:tcPr>
            <w:tcW w:w="2127" w:type="dxa"/>
            <w:vMerge/>
            <w:tcBorders>
              <w:top w:val="single" w:sz="4" w:space="0" w:color="5B9BD5"/>
              <w:left w:val="single" w:sz="4" w:space="0" w:color="4472C4" w:themeColor="accent5"/>
              <w:bottom w:val="single" w:sz="4" w:space="0" w:color="5B9BD5"/>
              <w:right w:val="single" w:sz="4" w:space="0" w:color="4472C4" w:themeColor="accent5"/>
            </w:tcBorders>
            <w:vAlign w:val="center"/>
          </w:tcPr>
          <w:p w14:paraId="2233BBDD" w14:textId="77777777" w:rsidR="00E01CE5" w:rsidRPr="00BA1C76" w:rsidRDefault="00E01CE5" w:rsidP="00E01CE5">
            <w:pPr>
              <w:rPr>
                <w:rFonts w:ascii="Century Gothic" w:hAnsi="Century Gothic"/>
              </w:rPr>
            </w:pPr>
          </w:p>
        </w:tc>
        <w:tc>
          <w:tcPr>
            <w:tcW w:w="3260" w:type="dxa"/>
            <w:tcBorders>
              <w:top w:val="single" w:sz="4" w:space="0" w:color="5B9BD5"/>
              <w:left w:val="single" w:sz="4" w:space="0" w:color="4472C4" w:themeColor="accent5"/>
              <w:bottom w:val="single" w:sz="4" w:space="0" w:color="5B9BD5"/>
              <w:right w:val="single" w:sz="4" w:space="0" w:color="4472C4" w:themeColor="accent5"/>
            </w:tcBorders>
            <w:vAlign w:val="center"/>
          </w:tcPr>
          <w:p w14:paraId="35BAC050" w14:textId="77777777" w:rsidR="00E01CE5" w:rsidRPr="00BA1C76" w:rsidRDefault="00E01CE5" w:rsidP="00E01CE5">
            <w:pPr>
              <w:rPr>
                <w:rFonts w:ascii="Century Gothic" w:hAnsi="Century Gothic"/>
              </w:rPr>
            </w:pPr>
          </w:p>
        </w:tc>
        <w:tc>
          <w:tcPr>
            <w:tcW w:w="2835" w:type="dxa"/>
            <w:tcBorders>
              <w:top w:val="single" w:sz="4" w:space="0" w:color="5B9BD5"/>
              <w:left w:val="single" w:sz="4" w:space="0" w:color="4472C4" w:themeColor="accent5"/>
              <w:bottom w:val="single" w:sz="4" w:space="0" w:color="4472C4" w:themeColor="accent5"/>
              <w:right w:val="single" w:sz="4" w:space="0" w:color="4472C4" w:themeColor="accent5"/>
            </w:tcBorders>
            <w:vAlign w:val="center"/>
          </w:tcPr>
          <w:p w14:paraId="58708B49" w14:textId="77777777" w:rsidR="00E01CE5" w:rsidRPr="00BA1C76" w:rsidRDefault="00E01CE5" w:rsidP="00E01CE5">
            <w:pPr>
              <w:rPr>
                <w:rFonts w:ascii="Century Gothic" w:hAnsi="Century Gothic"/>
              </w:rPr>
            </w:pPr>
          </w:p>
        </w:tc>
        <w:tc>
          <w:tcPr>
            <w:tcW w:w="2410" w:type="dxa"/>
            <w:tcBorders>
              <w:top w:val="single" w:sz="4" w:space="0" w:color="5B9BD5"/>
              <w:left w:val="single" w:sz="4" w:space="0" w:color="4472C4" w:themeColor="accent5"/>
              <w:bottom w:val="single" w:sz="4" w:space="0" w:color="4472C4" w:themeColor="accent5"/>
              <w:right w:val="single" w:sz="4" w:space="0" w:color="4472C4" w:themeColor="accent5"/>
            </w:tcBorders>
            <w:vAlign w:val="center"/>
          </w:tcPr>
          <w:p w14:paraId="709C61A2" w14:textId="77777777" w:rsidR="00E01CE5" w:rsidRPr="00BA1C76" w:rsidRDefault="00E01CE5" w:rsidP="00E01CE5">
            <w:pPr>
              <w:rPr>
                <w:rFonts w:ascii="Century Gothic" w:hAnsi="Century Gothic"/>
              </w:rPr>
            </w:pPr>
          </w:p>
        </w:tc>
      </w:tr>
      <w:tr w:rsidR="00E01CE5" w14:paraId="6701D303" w14:textId="77777777" w:rsidTr="00E01CE5">
        <w:trPr>
          <w:trHeight w:val="437"/>
        </w:trPr>
        <w:tc>
          <w:tcPr>
            <w:tcW w:w="2127" w:type="dxa"/>
            <w:vMerge/>
            <w:tcBorders>
              <w:top w:val="single" w:sz="4" w:space="0" w:color="5B9BD5"/>
              <w:left w:val="single" w:sz="4" w:space="0" w:color="4472C4" w:themeColor="accent5"/>
              <w:bottom w:val="single" w:sz="4" w:space="0" w:color="4472C4" w:themeColor="accent5"/>
              <w:right w:val="single" w:sz="4" w:space="0" w:color="4472C4" w:themeColor="accent5"/>
            </w:tcBorders>
            <w:vAlign w:val="center"/>
          </w:tcPr>
          <w:p w14:paraId="3B7516D5" w14:textId="77777777" w:rsidR="00E01CE5" w:rsidRPr="00BA1C76" w:rsidRDefault="00E01CE5" w:rsidP="00E01CE5">
            <w:pPr>
              <w:rPr>
                <w:rFonts w:ascii="Century Gothic" w:hAnsi="Century Gothic"/>
              </w:rPr>
            </w:pPr>
          </w:p>
        </w:tc>
        <w:tc>
          <w:tcPr>
            <w:tcW w:w="3260" w:type="dxa"/>
            <w:tcBorders>
              <w:top w:val="single" w:sz="4" w:space="0" w:color="5B9BD5"/>
              <w:left w:val="single" w:sz="4" w:space="0" w:color="4472C4" w:themeColor="accent5"/>
              <w:bottom w:val="single" w:sz="4" w:space="0" w:color="4472C4" w:themeColor="accent5"/>
              <w:right w:val="single" w:sz="4" w:space="0" w:color="4472C4" w:themeColor="accent5"/>
            </w:tcBorders>
            <w:vAlign w:val="center"/>
          </w:tcPr>
          <w:p w14:paraId="15F9CBD6" w14:textId="77777777" w:rsidR="00E01CE5" w:rsidRPr="00BA1C76" w:rsidRDefault="00E01CE5" w:rsidP="00E01CE5">
            <w:pPr>
              <w:rPr>
                <w:rFonts w:ascii="Century Gothic" w:hAnsi="Century Gothic"/>
              </w:rPr>
            </w:pPr>
          </w:p>
        </w:tc>
        <w:tc>
          <w:tcPr>
            <w:tcW w:w="283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B0D9E25" w14:textId="77777777" w:rsidR="00E01CE5" w:rsidRPr="00BA1C76" w:rsidRDefault="00E01CE5" w:rsidP="00E01CE5">
            <w:pPr>
              <w:rPr>
                <w:rFonts w:ascii="Century Gothic" w:hAnsi="Century Gothic"/>
              </w:rPr>
            </w:pPr>
          </w:p>
        </w:tc>
        <w:tc>
          <w:tcPr>
            <w:tcW w:w="241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78BD45" w14:textId="77777777" w:rsidR="00E01CE5" w:rsidRPr="00BA1C76" w:rsidRDefault="00E01CE5" w:rsidP="00E01CE5">
            <w:pPr>
              <w:rPr>
                <w:rFonts w:ascii="Century Gothic" w:hAnsi="Century Gothic"/>
              </w:rPr>
            </w:pPr>
          </w:p>
        </w:tc>
      </w:tr>
    </w:tbl>
    <w:p w14:paraId="27F1F2BB" w14:textId="4CE07AFE" w:rsidR="00293E65" w:rsidRPr="00293E65" w:rsidRDefault="00C55AFF" w:rsidP="00816F99">
      <w:pPr>
        <w:jc w:val="both"/>
        <w:rPr>
          <w:rFonts w:ascii="Maiandra GD" w:hAnsi="Maiandra GD"/>
          <w:sz w:val="32"/>
          <w:szCs w:val="28"/>
        </w:rPr>
      </w:pPr>
      <w:r>
        <w:rPr>
          <w:rFonts w:ascii="Arial Rounded MT Bold" w:hAnsi="Arial Rounded MT Bold"/>
          <w:color w:val="4472C4" w:themeColor="accent5"/>
          <w:sz w:val="28"/>
          <w:szCs w:val="23"/>
        </w:rPr>
        <w:t>Explicamos las decisiones que toman las familias y el Estado</w:t>
      </w:r>
    </w:p>
    <w:p w14:paraId="4D53A9D1" w14:textId="3D54DFBD" w:rsidR="00C55AFF" w:rsidRDefault="00C55AFF" w:rsidP="00C55AFF">
      <w:pPr>
        <w:jc w:val="both"/>
        <w:rPr>
          <w:rFonts w:ascii="Maiandra GD" w:hAnsi="Maiandra GD"/>
          <w:sz w:val="24"/>
          <w:szCs w:val="24"/>
        </w:rPr>
      </w:pPr>
      <w:r w:rsidRPr="00C55AFF">
        <w:rPr>
          <w:rFonts w:ascii="Maiandra GD" w:hAnsi="Maiandra GD"/>
          <w:sz w:val="24"/>
          <w:szCs w:val="24"/>
        </w:rPr>
        <w:t>Como nos hemos dado cuenta, ante el alza de precios y el desempleo, las familias y el Estado deben tomar decisiones para satisfacer sus necesidades. Ahora, leamos nuevamente el texto “Medidas económicas del Gobierno para atender la problemática económica y social peruana en el contexto de la pandemia”, de la actividad 4. Posteriormente, completemos el siguiente cuadro:</w:t>
      </w:r>
    </w:p>
    <w:p w14:paraId="7C182142" w14:textId="77B54BFC" w:rsidR="00E01CE5" w:rsidRPr="00C55AFF" w:rsidRDefault="00E01CE5" w:rsidP="00C55AFF">
      <w:pPr>
        <w:jc w:val="both"/>
        <w:rPr>
          <w:rFonts w:ascii="Maiandra GD" w:hAnsi="Maiandra GD"/>
          <w:sz w:val="24"/>
          <w:szCs w:val="24"/>
        </w:rPr>
      </w:pPr>
      <w:r>
        <w:rPr>
          <w:noProof/>
        </w:rPr>
        <w:lastRenderedPageBreak/>
        <w:drawing>
          <wp:anchor distT="0" distB="0" distL="114300" distR="114300" simplePos="0" relativeHeight="251796480" behindDoc="0" locked="0" layoutInCell="1" allowOverlap="1" wp14:anchorId="4FE21656" wp14:editId="5D60B908">
            <wp:simplePos x="0" y="0"/>
            <wp:positionH relativeFrom="margin">
              <wp:posOffset>36830</wp:posOffset>
            </wp:positionH>
            <wp:positionV relativeFrom="paragraph">
              <wp:posOffset>209550</wp:posOffset>
            </wp:positionV>
            <wp:extent cx="6562725" cy="57245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62725" cy="5724525"/>
                    </a:xfrm>
                    <a:prstGeom prst="rect">
                      <a:avLst/>
                    </a:prstGeom>
                  </pic:spPr>
                </pic:pic>
              </a:graphicData>
            </a:graphic>
            <wp14:sizeRelH relativeFrom="page">
              <wp14:pctWidth>0</wp14:pctWidth>
            </wp14:sizeRelH>
            <wp14:sizeRelV relativeFrom="page">
              <wp14:pctHeight>0</wp14:pctHeight>
            </wp14:sizeRelV>
          </wp:anchor>
        </w:drawing>
      </w:r>
      <w:r>
        <w:rPr>
          <w:rFonts w:ascii="Maiandra GD" w:hAnsi="Maiandra GD"/>
          <w:color w:val="FF0000"/>
          <w:sz w:val="24"/>
          <w:szCs w:val="24"/>
        </w:rPr>
        <w:t>(Aquí te dejo mi desarrollo para que te guíes, arriba te dejo la plantilla)</w:t>
      </w:r>
    </w:p>
    <w:p w14:paraId="043DAE48" w14:textId="67DB8435" w:rsidR="00C55AFF" w:rsidRPr="00E01CE5" w:rsidRDefault="00E01CE5" w:rsidP="00816F99">
      <w:pPr>
        <w:jc w:val="both"/>
        <w:rPr>
          <w:rFonts w:ascii="Maiandra GD" w:hAnsi="Maiandra GD"/>
          <w:sz w:val="24"/>
          <w:szCs w:val="24"/>
        </w:rPr>
      </w:pPr>
      <w:r w:rsidRPr="00E01CE5">
        <w:rPr>
          <w:rFonts w:ascii="Maiandra GD" w:hAnsi="Maiandra GD"/>
          <w:sz w:val="24"/>
          <w:szCs w:val="24"/>
        </w:rPr>
        <w:t>Luego de completar el cuadro, conversemos con algún familiar sobre la situación laboral en nuestra familia o comunidad. Anotemos las ideas principales de la conversación. También, podemos utilizar la aplicación de grabadora de audio para registrarla.</w:t>
      </w:r>
    </w:p>
    <w:p w14:paraId="6B6BC981" w14:textId="57A86997" w:rsidR="00E01CE5" w:rsidRPr="00E01CE5" w:rsidRDefault="00E01CE5" w:rsidP="00816F99">
      <w:pPr>
        <w:jc w:val="both"/>
        <w:rPr>
          <w:rFonts w:ascii="Maiandra GD" w:hAnsi="Maiandra GD"/>
          <w:sz w:val="24"/>
          <w:szCs w:val="24"/>
        </w:rPr>
      </w:pPr>
      <w:r w:rsidRPr="00E01CE5">
        <w:rPr>
          <w:rFonts w:ascii="Maiandra GD" w:hAnsi="Maiandra GD"/>
          <w:sz w:val="24"/>
          <w:szCs w:val="24"/>
        </w:rPr>
        <w:t>Con base en el diálogo y el cuadro que completamos, explicaremos con nuestras propias palabras cómo las familias y el Estado toman decisiones económicas considerando indicadores económicos.</w:t>
      </w:r>
    </w:p>
    <w:p w14:paraId="36533CDE" w14:textId="34AF588B" w:rsidR="00713CA8" w:rsidRPr="00E01CE5" w:rsidRDefault="00E01CE5" w:rsidP="00E01CE5">
      <w:pPr>
        <w:jc w:val="both"/>
        <w:rPr>
          <w:rFonts w:ascii="Maiandra GD" w:hAnsi="Maiandra GD"/>
          <w:sz w:val="24"/>
          <w:szCs w:val="24"/>
        </w:rPr>
      </w:pPr>
      <w:r w:rsidRPr="00E01CE5">
        <w:rPr>
          <w:rFonts w:ascii="Maiandra GD" w:hAnsi="Maiandra GD"/>
          <w:sz w:val="24"/>
          <w:szCs w:val="24"/>
        </w:rPr>
        <w:t>Ahora que finalizamos la actividad, sabemos que siempre estamos tomando decisiones porque somos agentes económicos. Hoy nos hemos enfocado en las familias y el Estado. Es importante que reflexionemos sobre cómo las decisiones de todos los agentes económicos influyen en nuestras vidas. Esto nos ayudará a decidir qué acciones tomar para enfrentar problemas propios de la situación que vivimos, las cuales incluiremos en nuestro plan de acción.</w:t>
      </w:r>
    </w:p>
    <w:p w14:paraId="3252E7B7" w14:textId="77777777" w:rsidR="00713CA8" w:rsidRDefault="00713CA8" w:rsidP="00CD002D">
      <w:pPr>
        <w:spacing w:after="120"/>
        <w:ind w:right="401"/>
        <w:jc w:val="both"/>
        <w:rPr>
          <w:rFonts w:ascii="Arial Rounded MT Bold" w:hAnsi="Arial Rounded MT Bold"/>
          <w:color w:val="4472C4" w:themeColor="accent5"/>
          <w:sz w:val="24"/>
          <w:szCs w:val="23"/>
        </w:rPr>
      </w:pPr>
      <w:r w:rsidRPr="00713CA8">
        <w:rPr>
          <w:rFonts w:ascii="Arial Rounded MT Bold" w:hAnsi="Arial Rounded MT Bold"/>
          <w:color w:val="4472C4" w:themeColor="accent5"/>
          <w:sz w:val="24"/>
          <w:szCs w:val="23"/>
        </w:rPr>
        <w:t>Evaluamos nuestros avances</w:t>
      </w:r>
    </w:p>
    <w:p w14:paraId="319033DE" w14:textId="7356BB99" w:rsidR="00145417" w:rsidRDefault="00E01CE5" w:rsidP="00CD002D">
      <w:pPr>
        <w:spacing w:after="120"/>
        <w:ind w:right="401"/>
        <w:jc w:val="both"/>
        <w:rPr>
          <w:rFonts w:ascii="Century Gothic" w:hAnsi="Century Gothic"/>
          <w:b/>
          <w:szCs w:val="23"/>
        </w:rPr>
      </w:pPr>
      <w:r>
        <w:rPr>
          <w:noProof/>
          <w:lang w:eastAsia="es-PE"/>
        </w:rPr>
        <mc:AlternateContent>
          <mc:Choice Requires="wps">
            <w:drawing>
              <wp:anchor distT="0" distB="0" distL="114300" distR="114300" simplePos="0" relativeHeight="251695104" behindDoc="0" locked="0" layoutInCell="1" allowOverlap="1" wp14:anchorId="18D415D7" wp14:editId="1D466266">
                <wp:simplePos x="0" y="0"/>
                <wp:positionH relativeFrom="column">
                  <wp:posOffset>4162425</wp:posOffset>
                </wp:positionH>
                <wp:positionV relativeFrom="paragraph">
                  <wp:posOffset>305435</wp:posOffset>
                </wp:positionV>
                <wp:extent cx="422275" cy="619125"/>
                <wp:effectExtent l="0" t="0" r="0" b="0"/>
                <wp:wrapNone/>
                <wp:docPr id="36" name="Multiplicar 36"/>
                <wp:cNvGraphicFramePr/>
                <a:graphic xmlns:a="http://schemas.openxmlformats.org/drawingml/2006/main">
                  <a:graphicData uri="http://schemas.microsoft.com/office/word/2010/wordprocessingShape">
                    <wps:wsp>
                      <wps:cNvSpPr/>
                      <wps:spPr>
                        <a:xfrm>
                          <a:off x="0" y="0"/>
                          <a:ext cx="422275" cy="6191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E246" id="Multiplicar 36" o:spid="_x0000_s1026" style="position:absolute;margin-left:327.75pt;margin-top:24.05pt;width:33.25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" path="m60394,176680r82052,-55963l211138,221431,279829,120717r82052,55963l271248,309563r90633,132882l279829,498408,211138,397694,142446,498408,60394,442445,151027,309563,60394,176680xe" fillcolor="#5b9bd5" strokecolor="#41719c" strokeweight="1pt">
                <v:stroke joinstyle="miter"/>
                <v:path arrowok="t" o:connecttype="custom" o:connectlocs="60394,176680;142446,120717;211138,221431;279829,120717;361881,176680;271248,309563;361881,442445;279829,498408;211138,397694;142446,498408;60394,442445;151027,309563;60394,176680" o:connectangles="0,0,0,0,0,0,0,0,0,0,0,0,0"/>
              </v:shape>
            </w:pict>
          </mc:Fallback>
        </mc:AlternateContent>
      </w:r>
      <w:r>
        <w:rPr>
          <w:noProof/>
          <w:lang w:eastAsia="es-PE"/>
        </w:rPr>
        <mc:AlternateContent>
          <mc:Choice Requires="wps">
            <w:drawing>
              <wp:anchor distT="0" distB="0" distL="114300" distR="114300" simplePos="0" relativeHeight="251801600" behindDoc="0" locked="0" layoutInCell="1" allowOverlap="1" wp14:anchorId="2478CA56" wp14:editId="607DAFB6">
                <wp:simplePos x="0" y="0"/>
                <wp:positionH relativeFrom="column">
                  <wp:posOffset>5095875</wp:posOffset>
                </wp:positionH>
                <wp:positionV relativeFrom="paragraph">
                  <wp:posOffset>295910</wp:posOffset>
                </wp:positionV>
                <wp:extent cx="422275" cy="619125"/>
                <wp:effectExtent l="0" t="0" r="0" b="0"/>
                <wp:wrapNone/>
                <wp:docPr id="110" name="Multiplicar 37"/>
                <wp:cNvGraphicFramePr/>
                <a:graphic xmlns:a="http://schemas.openxmlformats.org/drawingml/2006/main">
                  <a:graphicData uri="http://schemas.microsoft.com/office/word/2010/wordprocessingShape">
                    <wps:wsp>
                      <wps:cNvSpPr/>
                      <wps:spPr>
                        <a:xfrm>
                          <a:off x="0" y="0"/>
                          <a:ext cx="422275" cy="6191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56AB" id="Multiplicar 37" o:spid="_x0000_s1026" style="position:absolute;margin-left:401.25pt;margin-top:23.3pt;width:33.25pt;height:4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" path="m60394,176680r82052,-55963l211138,221431,279829,120717r82052,55963l271248,309563r90633,132882l279829,498408,211138,397694,142446,498408,60394,442445,151027,309563,60394,176680xe" fillcolor="#5b9bd5" strokecolor="#41719c" strokeweight="1pt">
                <v:stroke joinstyle="miter"/>
                <v:path arrowok="t" o:connecttype="custom" o:connectlocs="60394,176680;142446,120717;211138,221431;279829,120717;361881,176680;271248,309563;361881,442445;279829,498408;211138,397694;142446,498408;60394,442445;151027,309563;60394,176680" o:connectangles="0,0,0,0,0,0,0,0,0,0,0,0,0"/>
              </v:shape>
            </w:pict>
          </mc:Fallback>
        </mc:AlternateContent>
      </w:r>
      <w:r>
        <w:rPr>
          <w:noProof/>
          <w:lang w:eastAsia="es-PE"/>
        </w:rPr>
        <mc:AlternateContent>
          <mc:Choice Requires="wps">
            <w:drawing>
              <wp:anchor distT="0" distB="0" distL="114300" distR="114300" simplePos="0" relativeHeight="251697152" behindDoc="0" locked="0" layoutInCell="1" allowOverlap="1" wp14:anchorId="3F5A6382" wp14:editId="6167BFF0">
                <wp:simplePos x="0" y="0"/>
                <wp:positionH relativeFrom="column">
                  <wp:posOffset>4648200</wp:posOffset>
                </wp:positionH>
                <wp:positionV relativeFrom="paragraph">
                  <wp:posOffset>305435</wp:posOffset>
                </wp:positionV>
                <wp:extent cx="422275" cy="619125"/>
                <wp:effectExtent l="0" t="0" r="0" b="0"/>
                <wp:wrapNone/>
                <wp:docPr id="37" name="Multiplicar 37"/>
                <wp:cNvGraphicFramePr/>
                <a:graphic xmlns:a="http://schemas.openxmlformats.org/drawingml/2006/main">
                  <a:graphicData uri="http://schemas.microsoft.com/office/word/2010/wordprocessingShape">
                    <wps:wsp>
                      <wps:cNvSpPr/>
                      <wps:spPr>
                        <a:xfrm>
                          <a:off x="0" y="0"/>
                          <a:ext cx="422275" cy="61912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BA44D" id="Multiplicar 37" o:spid="_x0000_s1026" style="position:absolute;margin-left:366pt;margin-top:24.05pt;width:33.2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" path="m60394,176680r82052,-55963l211138,221431,279829,120717r82052,55963l271248,309563r90633,132882l279829,498408,211138,397694,142446,498408,60394,442445,151027,309563,60394,176680xe" fillcolor="#5b9bd5" strokecolor="#41719c" strokeweight="1pt">
                <v:stroke joinstyle="miter"/>
                <v:path arrowok="t" o:connecttype="custom" o:connectlocs="60394,176680;142446,120717;211138,221431;279829,120717;361881,176680;271248,309563;361881,442445;279829,498408;211138,397694;142446,498408;60394,442445;151027,309563;60394,176680" o:connectangles="0,0,0,0,0,0,0,0,0,0,0,0,0"/>
              </v:shape>
            </w:pict>
          </mc:Fallback>
        </mc:AlternateContent>
      </w:r>
      <w:r>
        <w:rPr>
          <w:noProof/>
          <w:lang w:eastAsia="es-PE"/>
        </w:rPr>
        <mc:AlternateContent>
          <mc:Choice Requires="wps">
            <w:drawing>
              <wp:anchor distT="0" distB="0" distL="114300" distR="114300" simplePos="0" relativeHeight="251693056" behindDoc="0" locked="0" layoutInCell="1" allowOverlap="1" wp14:anchorId="6624B637" wp14:editId="2C676B1B">
                <wp:simplePos x="0" y="0"/>
                <wp:positionH relativeFrom="column">
                  <wp:posOffset>3705225</wp:posOffset>
                </wp:positionH>
                <wp:positionV relativeFrom="paragraph">
                  <wp:posOffset>305435</wp:posOffset>
                </wp:positionV>
                <wp:extent cx="422275" cy="609600"/>
                <wp:effectExtent l="0" t="0" r="0" b="0"/>
                <wp:wrapNone/>
                <wp:docPr id="35" name="Multiplicar 35"/>
                <wp:cNvGraphicFramePr/>
                <a:graphic xmlns:a="http://schemas.openxmlformats.org/drawingml/2006/main">
                  <a:graphicData uri="http://schemas.microsoft.com/office/word/2010/wordprocessingShape">
                    <wps:wsp>
                      <wps:cNvSpPr/>
                      <wps:spPr>
                        <a:xfrm>
                          <a:off x="0" y="0"/>
                          <a:ext cx="422275" cy="6096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36F6" id="Multiplicar 35" o:spid="_x0000_s1026" style="position:absolute;margin-left:291.75pt;margin-top:24.05pt;width:33.2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" path="m60598,174688r81644,-56555l211138,217591r68895,-99458l361677,174688,271548,304800r90129,130112l280033,491467,211138,392009r-68896,99458l60598,434912,150727,304800,60598,174688xe" fillcolor="#5b9bd5 [3204]" strokecolor="#1f4d78 [1604]" strokeweight="1pt">
                <v:stroke joinstyle="miter"/>
                <v:path arrowok="t" o:connecttype="custom" o:connectlocs="60598,174688;142242,118133;211138,217591;280033,118133;361677,174688;271548,304800;361677,434912;280033,491467;211138,392009;142242,491467;60598,434912;150727,304800;60598,174688" o:connectangles="0,0,0,0,0,0,0,0,0,0,0,0,0"/>
              </v:shape>
            </w:pict>
          </mc:Fallback>
        </mc:AlternateContent>
      </w:r>
      <w:r w:rsidR="00713CA8" w:rsidRPr="00713CA8">
        <w:rPr>
          <w:rFonts w:ascii="Century Gothic" w:hAnsi="Century Gothic"/>
          <w:b/>
          <w:szCs w:val="23"/>
        </w:rPr>
        <w:t>Ahora nos autoevaluamos. Coloca una “x” de acuerdo con lo que consideres. Luego, escribe las acciones que tomarás para mejorar tu aprendizaje.</w:t>
      </w:r>
    </w:p>
    <w:p w14:paraId="0422A411" w14:textId="2122052C" w:rsidR="00145417" w:rsidRDefault="00145417" w:rsidP="00CD002D">
      <w:pPr>
        <w:spacing w:after="120"/>
        <w:ind w:right="401"/>
        <w:jc w:val="both"/>
        <w:rPr>
          <w:rFonts w:ascii="Century Gothic" w:hAnsi="Century Gothic"/>
          <w:b/>
          <w:szCs w:val="23"/>
        </w:rPr>
      </w:pPr>
    </w:p>
    <w:p w14:paraId="3FFCE08A" w14:textId="77777777" w:rsidR="00145417" w:rsidRPr="00713CA8" w:rsidRDefault="00145417" w:rsidP="00CD002D">
      <w:pPr>
        <w:spacing w:after="120"/>
        <w:ind w:right="401"/>
        <w:jc w:val="both"/>
        <w:rPr>
          <w:rFonts w:ascii="Century Gothic" w:hAnsi="Century Gothic"/>
          <w:b/>
          <w:szCs w:val="23"/>
        </w:rPr>
      </w:pPr>
    </w:p>
    <w:tbl>
      <w:tblPr>
        <w:tblStyle w:val="Tablaconcuadrcula"/>
        <w:tblW w:w="105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49"/>
        <w:gridCol w:w="850"/>
        <w:gridCol w:w="1142"/>
        <w:gridCol w:w="2647"/>
      </w:tblGrid>
      <w:tr w:rsidR="00145417" w:rsidRPr="00822005" w14:paraId="2D117E85" w14:textId="77777777" w:rsidTr="00265B89">
        <w:trPr>
          <w:trHeight w:val="1166"/>
        </w:trPr>
        <w:tc>
          <w:tcPr>
            <w:tcW w:w="5949" w:type="dxa"/>
            <w:vAlign w:val="center"/>
          </w:tcPr>
          <w:p w14:paraId="633EE918" w14:textId="77777777" w:rsidR="00145417" w:rsidRPr="00822005" w:rsidRDefault="00145417" w:rsidP="000358DE">
            <w:pPr>
              <w:jc w:val="center"/>
              <w:rPr>
                <w:rFonts w:ascii="Century Gothic" w:hAnsi="Century Gothic"/>
                <w:b/>
              </w:rPr>
            </w:pPr>
            <w:r w:rsidRPr="00145417">
              <w:rPr>
                <w:rFonts w:ascii="Century Gothic" w:hAnsi="Century Gothic"/>
                <w:b/>
              </w:rPr>
              <w:lastRenderedPageBreak/>
              <w:t>Convive y participa democráticamente en la búsqueda del bien común.</w:t>
            </w:r>
          </w:p>
        </w:tc>
        <w:tc>
          <w:tcPr>
            <w:tcW w:w="850" w:type="dxa"/>
            <w:shd w:val="clear" w:color="auto" w:fill="4472C4" w:themeFill="accent5"/>
            <w:vAlign w:val="center"/>
          </w:tcPr>
          <w:p w14:paraId="7F812B2F" w14:textId="77777777" w:rsidR="00145417" w:rsidRPr="00822005" w:rsidRDefault="00145417" w:rsidP="000358DE">
            <w:pPr>
              <w:jc w:val="center"/>
              <w:rPr>
                <w:rFonts w:ascii="Century Gothic" w:hAnsi="Century Gothic"/>
                <w:b/>
                <w:color w:val="FFFFFF" w:themeColor="background1"/>
              </w:rPr>
            </w:pPr>
            <w:r w:rsidRPr="00822005">
              <w:rPr>
                <w:rFonts w:ascii="Century Gothic" w:hAnsi="Century Gothic"/>
                <w:b/>
                <w:color w:val="FFFFFF" w:themeColor="background1"/>
              </w:rPr>
              <w:t>Lo logré</w:t>
            </w:r>
          </w:p>
        </w:tc>
        <w:tc>
          <w:tcPr>
            <w:tcW w:w="1142" w:type="dxa"/>
            <w:shd w:val="clear" w:color="auto" w:fill="4472C4" w:themeFill="accent5"/>
            <w:vAlign w:val="center"/>
          </w:tcPr>
          <w:p w14:paraId="1962B8BE" w14:textId="77777777" w:rsidR="00145417" w:rsidRPr="00822005" w:rsidRDefault="00145417" w:rsidP="000358DE">
            <w:pPr>
              <w:jc w:val="center"/>
              <w:rPr>
                <w:rFonts w:ascii="Century Gothic" w:hAnsi="Century Gothic"/>
                <w:b/>
                <w:color w:val="FFFFFF" w:themeColor="background1"/>
              </w:rPr>
            </w:pPr>
            <w:r w:rsidRPr="00822005">
              <w:rPr>
                <w:rFonts w:ascii="Century Gothic" w:hAnsi="Century Gothic"/>
                <w:b/>
                <w:color w:val="FFFFFF" w:themeColor="background1"/>
              </w:rPr>
              <w:t>Estoy en proceso</w:t>
            </w:r>
          </w:p>
        </w:tc>
        <w:tc>
          <w:tcPr>
            <w:tcW w:w="2647" w:type="dxa"/>
            <w:shd w:val="clear" w:color="auto" w:fill="4472C4" w:themeFill="accent5"/>
            <w:vAlign w:val="center"/>
          </w:tcPr>
          <w:p w14:paraId="7B55FE80" w14:textId="77777777" w:rsidR="00145417" w:rsidRPr="00822005" w:rsidRDefault="00145417" w:rsidP="000358DE">
            <w:pPr>
              <w:jc w:val="center"/>
              <w:rPr>
                <w:rFonts w:ascii="Century Gothic" w:hAnsi="Century Gothic"/>
                <w:b/>
                <w:color w:val="FFFFFF" w:themeColor="background1"/>
              </w:rPr>
            </w:pPr>
            <w:r w:rsidRPr="00822005">
              <w:rPr>
                <w:rFonts w:ascii="Century Gothic" w:hAnsi="Century Gothic"/>
                <w:b/>
                <w:color w:val="FFFFFF" w:themeColor="background1"/>
              </w:rPr>
              <w:t>¿Qué puedo hacer para mejorar mis aprendizajes?</w:t>
            </w:r>
          </w:p>
        </w:tc>
      </w:tr>
      <w:tr w:rsidR="00145417" w:rsidRPr="00822005" w14:paraId="08271B21" w14:textId="77777777" w:rsidTr="00E01CE5">
        <w:trPr>
          <w:trHeight w:val="1091"/>
        </w:trPr>
        <w:tc>
          <w:tcPr>
            <w:tcW w:w="5949" w:type="dxa"/>
            <w:shd w:val="clear" w:color="auto" w:fill="EBF0F9"/>
            <w:vAlign w:val="center"/>
          </w:tcPr>
          <w:p w14:paraId="132F7E46" w14:textId="6DE838C5" w:rsidR="00145417" w:rsidRPr="00E01CE5" w:rsidRDefault="00E01CE5" w:rsidP="00145417">
            <w:pPr>
              <w:rPr>
                <w:rFonts w:ascii="Century Gothic" w:hAnsi="Century Gothic"/>
                <w:sz w:val="24"/>
              </w:rPr>
            </w:pPr>
            <w:r w:rsidRPr="00E01CE5">
              <w:rPr>
                <w:rFonts w:ascii="Century Gothic" w:hAnsi="Century Gothic"/>
              </w:rPr>
              <w:t>Expliqué cómo mi familia y el Estado tomaron decisiones económicas considerando indicadores económicos.</w:t>
            </w:r>
          </w:p>
        </w:tc>
        <w:tc>
          <w:tcPr>
            <w:tcW w:w="850" w:type="dxa"/>
            <w:vAlign w:val="center"/>
          </w:tcPr>
          <w:p w14:paraId="200C019F" w14:textId="77777777" w:rsidR="00145417" w:rsidRDefault="00145417" w:rsidP="000358DE">
            <w:pPr>
              <w:jc w:val="center"/>
            </w:pPr>
          </w:p>
        </w:tc>
        <w:tc>
          <w:tcPr>
            <w:tcW w:w="1142" w:type="dxa"/>
            <w:vAlign w:val="center"/>
          </w:tcPr>
          <w:p w14:paraId="07A70177" w14:textId="77777777" w:rsidR="00145417" w:rsidRDefault="00145417" w:rsidP="000358DE">
            <w:pPr>
              <w:jc w:val="center"/>
            </w:pPr>
          </w:p>
        </w:tc>
        <w:tc>
          <w:tcPr>
            <w:tcW w:w="2647" w:type="dxa"/>
            <w:vAlign w:val="center"/>
          </w:tcPr>
          <w:p w14:paraId="2CEFD765" w14:textId="77777777" w:rsidR="00145417" w:rsidRPr="00822005" w:rsidRDefault="00145417" w:rsidP="000358DE">
            <w:pPr>
              <w:jc w:val="center"/>
              <w:rPr>
                <w:rFonts w:ascii="Maiandra GD" w:hAnsi="Maiandra GD"/>
              </w:rPr>
            </w:pPr>
          </w:p>
        </w:tc>
      </w:tr>
      <w:tr w:rsidR="00145417" w:rsidRPr="00822005" w14:paraId="3871297F" w14:textId="77777777" w:rsidTr="00265B89">
        <w:trPr>
          <w:trHeight w:val="1098"/>
        </w:trPr>
        <w:tc>
          <w:tcPr>
            <w:tcW w:w="5949" w:type="dxa"/>
            <w:shd w:val="clear" w:color="auto" w:fill="EBF0F9"/>
            <w:vAlign w:val="center"/>
          </w:tcPr>
          <w:p w14:paraId="5F4887DE" w14:textId="10557B27" w:rsidR="00145417" w:rsidRPr="00E01CE5" w:rsidRDefault="00E01CE5" w:rsidP="00145417">
            <w:pPr>
              <w:rPr>
                <w:rFonts w:ascii="Century Gothic" w:hAnsi="Century Gothic"/>
                <w:sz w:val="24"/>
              </w:rPr>
            </w:pPr>
            <w:r w:rsidRPr="00E01CE5">
              <w:rPr>
                <w:rFonts w:ascii="Century Gothic" w:hAnsi="Century Gothic"/>
              </w:rPr>
              <w:t>Expliqué el rol del Estado en la economía y las funciones de los organismos supervisores y reguladores del sistema financiero.</w:t>
            </w:r>
          </w:p>
        </w:tc>
        <w:tc>
          <w:tcPr>
            <w:tcW w:w="850" w:type="dxa"/>
            <w:vAlign w:val="center"/>
          </w:tcPr>
          <w:p w14:paraId="7C914967" w14:textId="77777777" w:rsidR="00145417" w:rsidRDefault="00145417" w:rsidP="000358DE">
            <w:pPr>
              <w:jc w:val="center"/>
            </w:pPr>
          </w:p>
        </w:tc>
        <w:tc>
          <w:tcPr>
            <w:tcW w:w="1142" w:type="dxa"/>
            <w:vAlign w:val="center"/>
          </w:tcPr>
          <w:p w14:paraId="6CB9FAFD" w14:textId="77777777" w:rsidR="00145417" w:rsidRDefault="00145417" w:rsidP="000358DE">
            <w:pPr>
              <w:jc w:val="center"/>
            </w:pPr>
          </w:p>
        </w:tc>
        <w:tc>
          <w:tcPr>
            <w:tcW w:w="2647" w:type="dxa"/>
            <w:vAlign w:val="center"/>
          </w:tcPr>
          <w:p w14:paraId="35DE9E71" w14:textId="77777777" w:rsidR="00145417" w:rsidRPr="00822005" w:rsidRDefault="00145417" w:rsidP="000358DE">
            <w:pPr>
              <w:jc w:val="center"/>
              <w:rPr>
                <w:rFonts w:ascii="Maiandra GD" w:hAnsi="Maiandra GD"/>
              </w:rPr>
            </w:pPr>
          </w:p>
        </w:tc>
      </w:tr>
      <w:tr w:rsidR="00145417" w:rsidRPr="00822005" w14:paraId="22C8FCD2" w14:textId="77777777" w:rsidTr="00E01CE5">
        <w:trPr>
          <w:trHeight w:val="1136"/>
        </w:trPr>
        <w:tc>
          <w:tcPr>
            <w:tcW w:w="5949" w:type="dxa"/>
            <w:shd w:val="clear" w:color="auto" w:fill="EBF0F9"/>
            <w:vAlign w:val="center"/>
          </w:tcPr>
          <w:p w14:paraId="6851BBCF" w14:textId="30F5DCAB" w:rsidR="00145417" w:rsidRPr="00E01CE5" w:rsidRDefault="00E01CE5" w:rsidP="00145417">
            <w:pPr>
              <w:rPr>
                <w:rFonts w:ascii="Century Gothic" w:hAnsi="Century Gothic"/>
                <w:sz w:val="24"/>
              </w:rPr>
            </w:pPr>
            <w:r w:rsidRPr="00E01CE5">
              <w:rPr>
                <w:rFonts w:ascii="Century Gothic" w:hAnsi="Century Gothic"/>
              </w:rPr>
              <w:t>Argumenté una posición de rechazo respecto de las prácticas económicas y financieras ilícitas e informales.</w:t>
            </w:r>
          </w:p>
        </w:tc>
        <w:tc>
          <w:tcPr>
            <w:tcW w:w="850" w:type="dxa"/>
            <w:vAlign w:val="center"/>
          </w:tcPr>
          <w:p w14:paraId="229EE9C4" w14:textId="77777777" w:rsidR="00145417" w:rsidRDefault="00145417" w:rsidP="000358DE">
            <w:pPr>
              <w:jc w:val="center"/>
            </w:pPr>
          </w:p>
        </w:tc>
        <w:tc>
          <w:tcPr>
            <w:tcW w:w="1142" w:type="dxa"/>
            <w:vAlign w:val="center"/>
          </w:tcPr>
          <w:p w14:paraId="457AB774" w14:textId="77777777" w:rsidR="00145417" w:rsidRDefault="00145417" w:rsidP="000358DE">
            <w:pPr>
              <w:jc w:val="center"/>
            </w:pPr>
          </w:p>
        </w:tc>
        <w:tc>
          <w:tcPr>
            <w:tcW w:w="2647" w:type="dxa"/>
            <w:vAlign w:val="center"/>
          </w:tcPr>
          <w:p w14:paraId="0FDCC046" w14:textId="77777777" w:rsidR="00145417" w:rsidRPr="00822005" w:rsidRDefault="00145417" w:rsidP="000358DE">
            <w:pPr>
              <w:jc w:val="center"/>
              <w:rPr>
                <w:rFonts w:ascii="Maiandra GD" w:hAnsi="Maiandra GD"/>
              </w:rPr>
            </w:pPr>
          </w:p>
        </w:tc>
      </w:tr>
      <w:tr w:rsidR="00E01CE5" w:rsidRPr="00822005" w14:paraId="0FAF0C68" w14:textId="77777777" w:rsidTr="00E01CE5">
        <w:trPr>
          <w:trHeight w:val="983"/>
        </w:trPr>
        <w:tc>
          <w:tcPr>
            <w:tcW w:w="5949" w:type="dxa"/>
            <w:shd w:val="clear" w:color="auto" w:fill="EBF0F9"/>
            <w:vAlign w:val="center"/>
          </w:tcPr>
          <w:p w14:paraId="552363B6" w14:textId="3EB93805" w:rsidR="00E01CE5" w:rsidRPr="00E01CE5" w:rsidRDefault="00E01CE5" w:rsidP="00145417">
            <w:pPr>
              <w:rPr>
                <w:rFonts w:ascii="Century Gothic" w:hAnsi="Century Gothic"/>
              </w:rPr>
            </w:pPr>
            <w:r w:rsidRPr="00E01CE5">
              <w:rPr>
                <w:rFonts w:ascii="Century Gothic" w:hAnsi="Century Gothic"/>
              </w:rPr>
              <w:t>Formulé presupuestos personales considerando futuros proyectos de ahorro e inversión.</w:t>
            </w:r>
          </w:p>
        </w:tc>
        <w:tc>
          <w:tcPr>
            <w:tcW w:w="850" w:type="dxa"/>
            <w:vAlign w:val="center"/>
          </w:tcPr>
          <w:p w14:paraId="49B52C3D" w14:textId="77777777" w:rsidR="00E01CE5" w:rsidRDefault="00E01CE5" w:rsidP="000358DE">
            <w:pPr>
              <w:jc w:val="center"/>
            </w:pPr>
          </w:p>
        </w:tc>
        <w:tc>
          <w:tcPr>
            <w:tcW w:w="1142" w:type="dxa"/>
            <w:vAlign w:val="center"/>
          </w:tcPr>
          <w:p w14:paraId="466EF8F3" w14:textId="77777777" w:rsidR="00E01CE5" w:rsidRDefault="00E01CE5" w:rsidP="000358DE">
            <w:pPr>
              <w:jc w:val="center"/>
            </w:pPr>
          </w:p>
        </w:tc>
        <w:tc>
          <w:tcPr>
            <w:tcW w:w="2647" w:type="dxa"/>
            <w:vAlign w:val="center"/>
          </w:tcPr>
          <w:p w14:paraId="2A51657C" w14:textId="77777777" w:rsidR="00E01CE5" w:rsidRPr="00822005" w:rsidRDefault="00E01CE5" w:rsidP="000358DE">
            <w:pPr>
              <w:jc w:val="center"/>
              <w:rPr>
                <w:rFonts w:ascii="Maiandra GD" w:hAnsi="Maiandra GD"/>
              </w:rPr>
            </w:pPr>
          </w:p>
        </w:tc>
      </w:tr>
    </w:tbl>
    <w:p w14:paraId="1397D165" w14:textId="77777777" w:rsidR="00713CA8" w:rsidRPr="000816EF" w:rsidRDefault="00713CA8" w:rsidP="000816EF">
      <w:pPr>
        <w:spacing w:after="0"/>
        <w:ind w:right="401"/>
        <w:jc w:val="both"/>
        <w:rPr>
          <w:rFonts w:ascii="Century Gothic" w:hAnsi="Century Gothic"/>
          <w:sz w:val="16"/>
          <w:szCs w:val="23"/>
        </w:rPr>
      </w:pPr>
    </w:p>
    <w:p w14:paraId="4248BFA5" w14:textId="77777777" w:rsidR="000816EF" w:rsidRPr="000816EF" w:rsidRDefault="000816EF" w:rsidP="00CD002D">
      <w:pPr>
        <w:spacing w:after="120"/>
        <w:ind w:right="401"/>
        <w:jc w:val="both"/>
        <w:rPr>
          <w:rFonts w:ascii="Century Gothic" w:hAnsi="Century Gothic"/>
          <w:b/>
          <w:color w:val="3B3838" w:themeColor="background2" w:themeShade="40"/>
          <w:szCs w:val="23"/>
        </w:rPr>
      </w:pPr>
      <w:r w:rsidRPr="000816EF">
        <w:rPr>
          <w:rFonts w:ascii="Century Gothic" w:hAnsi="Century Gothic"/>
          <w:b/>
          <w:color w:val="3B3838" w:themeColor="background2" w:themeShade="40"/>
          <w:szCs w:val="23"/>
        </w:rPr>
        <w:t>Vamos a la siguiente actividad</w:t>
      </w:r>
    </w:p>
    <w:p w14:paraId="7BED005E" w14:textId="77777777" w:rsidR="000816EF" w:rsidRPr="00295C33" w:rsidRDefault="000816EF" w:rsidP="000816EF">
      <w:pPr>
        <w:spacing w:after="0"/>
        <w:rPr>
          <w:rFonts w:ascii="Arial Rounded MT Bold" w:hAnsi="Arial Rounded MT Bold"/>
          <w:bCs/>
          <w:sz w:val="28"/>
        </w:rPr>
      </w:pPr>
      <w:r>
        <w:rPr>
          <w:rFonts w:ascii="Arial Rounded MT Bold" w:hAnsi="Arial Rounded MT Bold"/>
          <w:bCs/>
          <w:sz w:val="28"/>
        </w:rPr>
        <w:t>ACTIVIDAD 7</w:t>
      </w:r>
    </w:p>
    <w:p w14:paraId="4E3417C6" w14:textId="2A9CF3E3" w:rsidR="000816EF" w:rsidRPr="00295C33" w:rsidRDefault="00B73645" w:rsidP="000816EF">
      <w:pPr>
        <w:spacing w:after="120"/>
        <w:rPr>
          <w:rFonts w:ascii="Bahnschrift Light Condensed" w:hAnsi="Bahnschrift Light Condensed"/>
          <w:b/>
          <w:bCs/>
          <w:color w:val="4472C4" w:themeColor="accent5"/>
          <w:sz w:val="49"/>
          <w:szCs w:val="49"/>
        </w:rPr>
      </w:pPr>
      <w:r>
        <w:rPr>
          <w:rFonts w:ascii="Bahnschrift Light Condensed" w:hAnsi="Bahnschrift Light Condensed"/>
          <w:b/>
          <w:bCs/>
          <w:color w:val="4472C4" w:themeColor="accent5"/>
          <w:sz w:val="49"/>
          <w:szCs w:val="49"/>
        </w:rPr>
        <w:t>Los riesgos de la informalidad financiera</w:t>
      </w:r>
      <w:r w:rsidR="000816EF" w:rsidRPr="000816EF">
        <w:rPr>
          <w:rFonts w:ascii="Bahnschrift Light Condensed" w:hAnsi="Bahnschrift Light Condensed"/>
          <w:b/>
          <w:bCs/>
          <w:color w:val="4472C4" w:themeColor="accent5"/>
          <w:sz w:val="49"/>
          <w:szCs w:val="49"/>
        </w:rPr>
        <w:t xml:space="preserve"> </w:t>
      </w:r>
      <w:r w:rsidR="000816EF" w:rsidRPr="000816EF">
        <w:rPr>
          <w:rFonts w:ascii="Bahnschrift Light Condensed" w:hAnsi="Bahnschrift Light Condensed"/>
          <w:b/>
          <w:bCs/>
          <w:color w:val="7030A0"/>
          <w:sz w:val="49"/>
          <w:szCs w:val="49"/>
        </w:rPr>
        <w:t>(</w:t>
      </w:r>
      <w:r w:rsidR="000816EF">
        <w:rPr>
          <w:rFonts w:ascii="Bahnschrift Light Condensed" w:hAnsi="Bahnschrift Light Condensed"/>
          <w:b/>
          <w:bCs/>
          <w:color w:val="7030A0"/>
          <w:sz w:val="49"/>
          <w:szCs w:val="49"/>
        </w:rPr>
        <w:t>Ciencias Sociales</w:t>
      </w:r>
      <w:r w:rsidR="000816EF" w:rsidRPr="000816EF">
        <w:rPr>
          <w:rFonts w:ascii="Bahnschrift Light Condensed" w:hAnsi="Bahnschrift Light Condensed"/>
          <w:b/>
          <w:bCs/>
          <w:color w:val="7030A0"/>
          <w:sz w:val="49"/>
          <w:szCs w:val="49"/>
        </w:rPr>
        <w:t>)</w:t>
      </w:r>
    </w:p>
    <w:p w14:paraId="3F80EA0F" w14:textId="44A45323" w:rsidR="000816EF" w:rsidRPr="00B73645" w:rsidRDefault="00B73645" w:rsidP="00CD002D">
      <w:pPr>
        <w:spacing w:after="120"/>
        <w:ind w:right="401"/>
        <w:jc w:val="both"/>
        <w:rPr>
          <w:rFonts w:ascii="Maiandra GD" w:hAnsi="Maiandra GD"/>
          <w:sz w:val="24"/>
          <w:szCs w:val="24"/>
        </w:rPr>
      </w:pPr>
      <w:r w:rsidRPr="00B73645">
        <w:rPr>
          <w:rFonts w:ascii="Maiandra GD" w:hAnsi="Maiandra GD"/>
          <w:sz w:val="24"/>
          <w:szCs w:val="24"/>
        </w:rPr>
        <w:t>Tomaremos posición acerca de las prácticas financieras informales. Esto contribuirá en nuestra propuesta de acciones para gestionar recursos y plantear nuestro plan de acción con miras a un futuro emprendimiento.</w:t>
      </w:r>
    </w:p>
    <w:p w14:paraId="4FA02734" w14:textId="09F726B0" w:rsidR="000816EF" w:rsidRDefault="00B73645" w:rsidP="00CD002D">
      <w:pPr>
        <w:spacing w:after="120"/>
        <w:ind w:right="401"/>
        <w:jc w:val="both"/>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Conocemos el sistema financiero</w:t>
      </w:r>
    </w:p>
    <w:p w14:paraId="6993F378" w14:textId="5FACCDC3" w:rsidR="00B73645" w:rsidRDefault="00B73645" w:rsidP="00CD002D">
      <w:pPr>
        <w:spacing w:after="120"/>
        <w:ind w:right="401"/>
        <w:jc w:val="both"/>
        <w:rPr>
          <w:rFonts w:ascii="Century Gothic" w:hAnsi="Century Gothic"/>
        </w:rPr>
      </w:pPr>
      <w:r w:rsidRPr="00B73645">
        <w:rPr>
          <w:rFonts w:ascii="Century Gothic" w:hAnsi="Century Gothic"/>
        </w:rPr>
        <w:t>Cuando hablamos de acudir a alguna institución financiera para depositar nuestros ahorros o solicitar un crédito, estamos refiriéndonos al sistema financiero. Leamos con atención el texto “La actividad financiera”,</w:t>
      </w:r>
      <w:r>
        <w:rPr>
          <w:rFonts w:ascii="Century Gothic" w:hAnsi="Century Gothic"/>
        </w:rPr>
        <w:t xml:space="preserve"> que te resumiré a continuación:</w:t>
      </w:r>
    </w:p>
    <w:p w14:paraId="7BB1C31E" w14:textId="06B52F66" w:rsidR="00B73645" w:rsidRPr="001631AE" w:rsidRDefault="001631AE" w:rsidP="001631AE">
      <w:pPr>
        <w:spacing w:after="120"/>
        <w:ind w:right="401"/>
        <w:jc w:val="center"/>
        <w:rPr>
          <w:rFonts w:ascii="Century Gothic" w:hAnsi="Century Gothic"/>
          <w:b/>
          <w:bCs/>
          <w:color w:val="4472C4" w:themeColor="accent5"/>
        </w:rPr>
      </w:pPr>
      <w:r w:rsidRPr="001631AE">
        <w:rPr>
          <w:rFonts w:ascii="Century Gothic" w:hAnsi="Century Gothic"/>
          <w:b/>
          <w:bCs/>
          <w:color w:val="4472C4" w:themeColor="accent5"/>
        </w:rPr>
        <w:t>La actividad financiera</w:t>
      </w:r>
    </w:p>
    <w:p w14:paraId="6FE81D9D" w14:textId="440EA1A3" w:rsidR="001631AE" w:rsidRPr="001631AE" w:rsidRDefault="001631AE" w:rsidP="001631AE">
      <w:pPr>
        <w:spacing w:after="120"/>
        <w:ind w:right="401"/>
        <w:rPr>
          <w:rFonts w:ascii="Century Gothic" w:hAnsi="Century Gothic"/>
          <w:b/>
          <w:bCs/>
          <w:color w:val="4472C4" w:themeColor="accent5"/>
        </w:rPr>
      </w:pPr>
      <w:r w:rsidRPr="001631AE">
        <w:rPr>
          <w:rFonts w:ascii="Century Gothic" w:hAnsi="Century Gothic"/>
          <w:b/>
          <w:bCs/>
          <w:color w:val="4472C4" w:themeColor="accent5"/>
        </w:rPr>
        <w:t>¿En qué consiste?</w:t>
      </w:r>
    </w:p>
    <w:p w14:paraId="005BB18D" w14:textId="519F0C08" w:rsidR="001631AE" w:rsidRPr="001631AE" w:rsidRDefault="001631AE" w:rsidP="001631AE">
      <w:pPr>
        <w:spacing w:after="120"/>
        <w:ind w:right="401"/>
        <w:jc w:val="both"/>
        <w:rPr>
          <w:rFonts w:ascii="Century Gothic" w:hAnsi="Century Gothic"/>
        </w:rPr>
      </w:pPr>
      <w:r w:rsidRPr="001631AE">
        <w:rPr>
          <w:rFonts w:ascii="Century Gothic" w:hAnsi="Century Gothic"/>
        </w:rPr>
        <w:t>La actividad financiera consiste en colocar los ahorros de algunas personas a disposición de otras que los necesitan y están dispuestas a pagar un interés por recibirlos a modo de préstamo.</w:t>
      </w:r>
    </w:p>
    <w:p w14:paraId="5D9D661F" w14:textId="311D6BD7" w:rsidR="001631AE" w:rsidRPr="001631AE" w:rsidRDefault="001631AE" w:rsidP="001631AE">
      <w:pPr>
        <w:spacing w:after="120"/>
        <w:ind w:right="401"/>
        <w:jc w:val="both"/>
        <w:rPr>
          <w:rFonts w:ascii="Century Gothic" w:hAnsi="Century Gothic"/>
        </w:rPr>
      </w:pPr>
      <w:r w:rsidRPr="001631AE">
        <w:rPr>
          <w:rFonts w:ascii="Century Gothic" w:hAnsi="Century Gothic"/>
        </w:rPr>
        <w:t>Los bancos, financieras y</w:t>
      </w:r>
      <w:r>
        <w:rPr>
          <w:rFonts w:ascii="Century Gothic" w:hAnsi="Century Gothic"/>
        </w:rPr>
        <w:t xml:space="preserve"> </w:t>
      </w:r>
      <w:r w:rsidRPr="001631AE">
        <w:rPr>
          <w:rFonts w:ascii="Century Gothic" w:hAnsi="Century Gothic"/>
        </w:rPr>
        <w:t>cajas municipales s</w:t>
      </w:r>
      <w:r>
        <w:rPr>
          <w:rFonts w:ascii="Century Gothic" w:hAnsi="Century Gothic"/>
        </w:rPr>
        <w:t>e</w:t>
      </w:r>
      <w:r w:rsidRPr="001631AE">
        <w:rPr>
          <w:rFonts w:ascii="Century Gothic" w:hAnsi="Century Gothic"/>
        </w:rPr>
        <w:t xml:space="preserve"> conoc</w:t>
      </w:r>
      <w:r>
        <w:rPr>
          <w:rFonts w:ascii="Century Gothic" w:hAnsi="Century Gothic"/>
        </w:rPr>
        <w:t>en</w:t>
      </w:r>
      <w:r w:rsidRPr="001631AE">
        <w:rPr>
          <w:rFonts w:ascii="Century Gothic" w:hAnsi="Century Gothic"/>
        </w:rPr>
        <w:t xml:space="preserve"> como intermediarios financieros porque captan dinero del público para prestarlo a quienes lo solicitan. Estas entidades pagan un interés a quienes depositan su dinero y cobran interés mayor a quienes le prestan ese dinero.</w:t>
      </w:r>
    </w:p>
    <w:p w14:paraId="09BBBDA1" w14:textId="4E8E5570" w:rsidR="001631AE" w:rsidRPr="001631AE" w:rsidRDefault="001631AE" w:rsidP="001631AE">
      <w:pPr>
        <w:spacing w:after="120"/>
        <w:ind w:right="401"/>
        <w:rPr>
          <w:rFonts w:ascii="Century Gothic" w:hAnsi="Century Gothic"/>
        </w:rPr>
      </w:pPr>
      <w:r w:rsidRPr="001631AE">
        <w:rPr>
          <w:rFonts w:ascii="Century Gothic" w:hAnsi="Century Gothic"/>
        </w:rPr>
        <w:t>Para asegurar que estas entidades manejen con cuidado el dinero de las personas, existe la Superintendencia de Banca, Seguros y AFP (SBS)</w:t>
      </w:r>
    </w:p>
    <w:p w14:paraId="45709609" w14:textId="3E104100" w:rsidR="001631AE" w:rsidRPr="001631AE" w:rsidRDefault="001631AE" w:rsidP="001631AE">
      <w:pPr>
        <w:spacing w:after="120"/>
        <w:ind w:right="401"/>
        <w:rPr>
          <w:rFonts w:ascii="Century Gothic" w:hAnsi="Century Gothic"/>
          <w:b/>
          <w:bCs/>
          <w:color w:val="4472C4" w:themeColor="accent5"/>
        </w:rPr>
      </w:pPr>
      <w:r w:rsidRPr="001631AE">
        <w:rPr>
          <w:rFonts w:ascii="Century Gothic" w:hAnsi="Century Gothic"/>
          <w:b/>
          <w:bCs/>
          <w:color w:val="4472C4" w:themeColor="accent5"/>
        </w:rPr>
        <w:t>La SBS</w:t>
      </w:r>
    </w:p>
    <w:p w14:paraId="109A6918" w14:textId="3416B94B" w:rsidR="001631AE" w:rsidRPr="001631AE" w:rsidRDefault="001631AE" w:rsidP="001631AE">
      <w:pPr>
        <w:spacing w:after="120"/>
        <w:ind w:right="401"/>
        <w:jc w:val="both"/>
        <w:rPr>
          <w:rFonts w:ascii="Century Gothic" w:hAnsi="Century Gothic"/>
        </w:rPr>
      </w:pPr>
      <w:r w:rsidRPr="001631AE">
        <w:rPr>
          <w:rFonts w:ascii="Century Gothic" w:hAnsi="Century Gothic"/>
        </w:rPr>
        <w:t>La Superintendencia de Banca, Seguros y AFP (SBS) es una entidad estatal, autónoma del Gobierno, que regula la actividad de los bancos y otras entidades financieras, es decir, evalúa permanentemente sus cuentas y regula cómo deben operar. Una de sus funciones es acreditar nuevos bancos y compañías de seguros. Las entidades financieras deben informar a la SBS cómo emplean los fondos de las personas para asegurar el pago de intereses a los ahorristas.</w:t>
      </w:r>
    </w:p>
    <w:p w14:paraId="66CF4A49" w14:textId="1D7D232C" w:rsidR="001631AE" w:rsidRPr="001631AE" w:rsidRDefault="001631AE" w:rsidP="001631AE">
      <w:pPr>
        <w:spacing w:after="120"/>
        <w:ind w:right="401"/>
        <w:rPr>
          <w:rFonts w:ascii="Century Gothic" w:hAnsi="Century Gothic"/>
          <w:b/>
          <w:bCs/>
          <w:color w:val="4472C4" w:themeColor="accent5"/>
        </w:rPr>
      </w:pPr>
      <w:r w:rsidRPr="001631AE">
        <w:rPr>
          <w:rFonts w:ascii="Century Gothic" w:hAnsi="Century Gothic"/>
          <w:b/>
          <w:bCs/>
          <w:color w:val="4472C4" w:themeColor="accent5"/>
        </w:rPr>
        <w:t>¿Cuándo un préstamo nos ayuda a invertir?</w:t>
      </w:r>
    </w:p>
    <w:p w14:paraId="64BB1843" w14:textId="37DE139D" w:rsidR="001631AE" w:rsidRPr="001631AE" w:rsidRDefault="001631AE" w:rsidP="001631AE">
      <w:pPr>
        <w:spacing w:after="120"/>
        <w:ind w:right="401"/>
        <w:jc w:val="both"/>
        <w:rPr>
          <w:rFonts w:ascii="Century Gothic" w:hAnsi="Century Gothic"/>
        </w:rPr>
      </w:pPr>
      <w:r w:rsidRPr="001631AE">
        <w:rPr>
          <w:rFonts w:ascii="Century Gothic" w:hAnsi="Century Gothic"/>
        </w:rPr>
        <w:lastRenderedPageBreak/>
        <w:t>Veamos el caso de Miguel. Un joven emprendedor que ahorró para iniciar un pequeño negocio, pero se dio cuenta de que no era suficiente y</w:t>
      </w:r>
      <w:r w:rsidR="00A436EE">
        <w:rPr>
          <w:rFonts w:ascii="Century Gothic" w:hAnsi="Century Gothic"/>
        </w:rPr>
        <w:t xml:space="preserve"> que</w:t>
      </w:r>
      <w:r w:rsidRPr="001631AE">
        <w:rPr>
          <w:rFonts w:ascii="Century Gothic" w:hAnsi="Century Gothic"/>
        </w:rPr>
        <w:t xml:space="preserve"> tendría que esperar mucho tiempo para reunir el dinero necesario. Por ello, solicit</w:t>
      </w:r>
      <w:r w:rsidR="00A436EE">
        <w:rPr>
          <w:rFonts w:ascii="Century Gothic" w:hAnsi="Century Gothic"/>
        </w:rPr>
        <w:t>ó</w:t>
      </w:r>
      <w:r w:rsidRPr="001631AE">
        <w:rPr>
          <w:rFonts w:ascii="Century Gothic" w:hAnsi="Century Gothic"/>
        </w:rPr>
        <w:t xml:space="preserve"> un préstamo al banco donde ahorraba.</w:t>
      </w:r>
    </w:p>
    <w:p w14:paraId="49120065" w14:textId="3C6B0BCB" w:rsidR="001631AE" w:rsidRPr="001631AE" w:rsidRDefault="001631AE" w:rsidP="00A436EE">
      <w:pPr>
        <w:spacing w:after="120"/>
        <w:ind w:right="401"/>
        <w:jc w:val="both"/>
        <w:rPr>
          <w:rFonts w:ascii="Century Gothic" w:hAnsi="Century Gothic"/>
        </w:rPr>
      </w:pPr>
      <w:r w:rsidRPr="001631AE">
        <w:rPr>
          <w:rFonts w:ascii="Century Gothic" w:hAnsi="Century Gothic"/>
        </w:rPr>
        <w:t xml:space="preserve">En algunas ocasiones las personas desean aumentar sus ingresos invirtiendo en algún negocio. Cuando los ahorros no son suficientes, se recurre a un producto financiero llamado crédito. </w:t>
      </w:r>
      <w:r w:rsidRPr="001716B2">
        <w:rPr>
          <w:rFonts w:ascii="Century Gothic" w:hAnsi="Century Gothic"/>
          <w:highlight w:val="yellow"/>
        </w:rPr>
        <w:t>El crédito es una cantidad de dinero que se recibe y que se tiene que devolver en un plazo determinado y por el que se pagan intereses.</w:t>
      </w:r>
    </w:p>
    <w:p w14:paraId="71B036DF" w14:textId="4F05475E" w:rsidR="001631AE" w:rsidRPr="001631AE" w:rsidRDefault="001631AE" w:rsidP="001631AE">
      <w:pPr>
        <w:spacing w:after="120"/>
        <w:ind w:right="401"/>
        <w:rPr>
          <w:rFonts w:ascii="Century Gothic" w:hAnsi="Century Gothic"/>
          <w:b/>
          <w:bCs/>
          <w:color w:val="4472C4" w:themeColor="accent5"/>
        </w:rPr>
      </w:pPr>
      <w:r w:rsidRPr="001631AE">
        <w:rPr>
          <w:rFonts w:ascii="Century Gothic" w:hAnsi="Century Gothic"/>
          <w:b/>
          <w:bCs/>
          <w:color w:val="4472C4" w:themeColor="accent5"/>
        </w:rPr>
        <w:t>La inversión</w:t>
      </w:r>
    </w:p>
    <w:p w14:paraId="188FCBED" w14:textId="14E3FFA2" w:rsidR="001631AE" w:rsidRDefault="001631AE" w:rsidP="00A436EE">
      <w:pPr>
        <w:spacing w:after="120"/>
        <w:ind w:right="401"/>
        <w:jc w:val="both"/>
        <w:rPr>
          <w:rFonts w:ascii="Century Gothic" w:hAnsi="Century Gothic"/>
        </w:rPr>
      </w:pPr>
      <w:r w:rsidRPr="001716B2">
        <w:rPr>
          <w:rFonts w:ascii="Century Gothic" w:hAnsi="Century Gothic"/>
          <w:highlight w:val="yellow"/>
        </w:rPr>
        <w:t>Invertir es darle uso productivo al dinero</w:t>
      </w:r>
      <w:r w:rsidRPr="001631AE">
        <w:rPr>
          <w:rFonts w:ascii="Century Gothic" w:hAnsi="Century Gothic"/>
        </w:rPr>
        <w:t>; por ejemplo: una familia cuando empieza un negocio o</w:t>
      </w:r>
      <w:r w:rsidR="00A436EE">
        <w:rPr>
          <w:rFonts w:ascii="Century Gothic" w:hAnsi="Century Gothic"/>
        </w:rPr>
        <w:t xml:space="preserve"> la</w:t>
      </w:r>
      <w:r w:rsidRPr="001631AE">
        <w:rPr>
          <w:rFonts w:ascii="Century Gothic" w:hAnsi="Century Gothic"/>
        </w:rPr>
        <w:t xml:space="preserve"> empresa cuando compra maquinaria para aumentar su producción. Al invertir, utilizamos una cantidad de dinero, esfuerzo o tiempo en un proyecto para recuperarlo con intereses cuando se generen ganancias. </w:t>
      </w:r>
      <w:r w:rsidRPr="001716B2">
        <w:rPr>
          <w:rFonts w:ascii="Century Gothic" w:hAnsi="Century Gothic"/>
          <w:highlight w:val="yellow"/>
        </w:rPr>
        <w:t>Invertir tiene beneficios, pero también riesgos</w:t>
      </w:r>
      <w:r w:rsidRPr="001631AE">
        <w:rPr>
          <w:rFonts w:ascii="Century Gothic" w:hAnsi="Century Gothic"/>
        </w:rPr>
        <w:t xml:space="preserve">. </w:t>
      </w:r>
      <w:r w:rsidRPr="001716B2">
        <w:rPr>
          <w:rFonts w:ascii="Century Gothic" w:hAnsi="Century Gothic"/>
          <w:highlight w:val="yellow"/>
        </w:rPr>
        <w:t>Es beneficioso si el proyecto en el que se ha invertido tiene éxito, y se obtiene ganancias.</w:t>
      </w:r>
      <w:r w:rsidRPr="001631AE">
        <w:rPr>
          <w:rFonts w:ascii="Century Gothic" w:hAnsi="Century Gothic"/>
        </w:rPr>
        <w:t xml:space="preserve"> Pero también </w:t>
      </w:r>
      <w:r w:rsidRPr="001716B2">
        <w:rPr>
          <w:rFonts w:ascii="Century Gothic" w:hAnsi="Century Gothic"/>
          <w:highlight w:val="yellow"/>
        </w:rPr>
        <w:t>es riesgoso porque no tenemos la seguridad de que el dinero invertido genere ganancias</w:t>
      </w:r>
      <w:r w:rsidR="00A436EE" w:rsidRPr="001716B2">
        <w:rPr>
          <w:rFonts w:ascii="Century Gothic" w:hAnsi="Century Gothic"/>
          <w:highlight w:val="yellow"/>
        </w:rPr>
        <w:t>.</w:t>
      </w:r>
    </w:p>
    <w:p w14:paraId="6BA9A760" w14:textId="2ADE0E8F" w:rsidR="00A436EE" w:rsidRPr="00A436EE" w:rsidRDefault="00A436EE" w:rsidP="00A436EE">
      <w:pPr>
        <w:spacing w:after="120"/>
        <w:ind w:right="401"/>
        <w:jc w:val="both"/>
        <w:rPr>
          <w:rFonts w:ascii="Century Gothic" w:hAnsi="Century Gothic"/>
          <w:color w:val="4472C4" w:themeColor="accent5"/>
          <w:sz w:val="28"/>
          <w:szCs w:val="23"/>
        </w:rPr>
      </w:pPr>
      <w:r w:rsidRPr="00A436EE">
        <w:rPr>
          <w:rFonts w:ascii="Century Gothic" w:hAnsi="Century Gothic"/>
        </w:rPr>
        <w:t>Luego, con base en la lectura, completemos el siguiente cuadro y respondamos las preguntas:</w:t>
      </w:r>
    </w:p>
    <w:tbl>
      <w:tblPr>
        <w:tblStyle w:val="Tablaconcuadrcula"/>
        <w:tblpPr w:leftFromText="141" w:rightFromText="141" w:vertAnchor="text" w:horzAnchor="margin" w:tblpY="104"/>
        <w:tblW w:w="10632" w:type="dxa"/>
        <w:tblLook w:val="04A0" w:firstRow="1" w:lastRow="0" w:firstColumn="1" w:lastColumn="0" w:noHBand="0" w:noVBand="1"/>
      </w:tblPr>
      <w:tblGrid>
        <w:gridCol w:w="2547"/>
        <w:gridCol w:w="2551"/>
        <w:gridCol w:w="2977"/>
        <w:gridCol w:w="2557"/>
      </w:tblGrid>
      <w:tr w:rsidR="00A436EE" w:rsidRPr="00C55AFF" w14:paraId="5D616AAE" w14:textId="77777777" w:rsidTr="00BD51AA">
        <w:tc>
          <w:tcPr>
            <w:tcW w:w="2547"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1316EE28" w14:textId="77777777" w:rsidR="00A436EE" w:rsidRPr="00BA1C76" w:rsidRDefault="00A436EE" w:rsidP="00A436EE">
            <w:pPr>
              <w:rPr>
                <w:rFonts w:ascii="Century Gothic" w:hAnsi="Century Gothic"/>
              </w:rPr>
            </w:pPr>
          </w:p>
        </w:tc>
        <w:tc>
          <w:tcPr>
            <w:tcW w:w="2551"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71BB424E" w14:textId="6C0F8E89" w:rsidR="00A436EE" w:rsidRPr="00C55AFF" w:rsidRDefault="00A436EE" w:rsidP="00A436EE">
            <w:pPr>
              <w:jc w:val="center"/>
              <w:rPr>
                <w:rFonts w:ascii="Century Gothic" w:hAnsi="Century Gothic"/>
                <w:b/>
                <w:bCs/>
                <w:color w:val="FFFFFF" w:themeColor="background1"/>
              </w:rPr>
            </w:pPr>
            <w:r>
              <w:rPr>
                <w:rFonts w:ascii="Century Gothic" w:hAnsi="Century Gothic"/>
                <w:b/>
                <w:bCs/>
                <w:color w:val="FFFFFF" w:themeColor="background1"/>
              </w:rPr>
              <w:t>¿Quiénes lo conforman</w:t>
            </w:r>
            <w:r w:rsidRPr="00C55AFF">
              <w:rPr>
                <w:rFonts w:ascii="Century Gothic" w:hAnsi="Century Gothic"/>
                <w:b/>
                <w:bCs/>
                <w:color w:val="FFFFFF" w:themeColor="background1"/>
              </w:rPr>
              <w:t>?</w:t>
            </w:r>
          </w:p>
        </w:tc>
        <w:tc>
          <w:tcPr>
            <w:tcW w:w="2977" w:type="dxa"/>
            <w:tcBorders>
              <w:top w:val="single" w:sz="4" w:space="0" w:color="4472C4" w:themeColor="accent5"/>
              <w:left w:val="single" w:sz="4" w:space="0" w:color="FFFFFF" w:themeColor="background1"/>
              <w:bottom w:val="single" w:sz="4" w:space="0" w:color="4472C4" w:themeColor="accent5"/>
              <w:right w:val="single" w:sz="4" w:space="0" w:color="FFFFFF" w:themeColor="background1"/>
            </w:tcBorders>
            <w:shd w:val="clear" w:color="auto" w:fill="4472C4" w:themeFill="accent5"/>
            <w:vAlign w:val="center"/>
          </w:tcPr>
          <w:p w14:paraId="37EB9901" w14:textId="1528B543" w:rsidR="00A436EE" w:rsidRPr="00C55AFF" w:rsidRDefault="00A436EE" w:rsidP="00A436EE">
            <w:pPr>
              <w:jc w:val="center"/>
              <w:rPr>
                <w:rFonts w:ascii="Century Gothic" w:hAnsi="Century Gothic"/>
                <w:b/>
                <w:bCs/>
                <w:color w:val="FFFFFF" w:themeColor="background1"/>
              </w:rPr>
            </w:pPr>
            <w:r>
              <w:rPr>
                <w:rFonts w:ascii="Century Gothic" w:hAnsi="Century Gothic"/>
                <w:b/>
                <w:bCs/>
                <w:color w:val="FFFFFF" w:themeColor="background1"/>
              </w:rPr>
              <w:t>¿Cuál es su función</w:t>
            </w:r>
            <w:r w:rsidRPr="00C55AFF">
              <w:rPr>
                <w:rFonts w:ascii="Century Gothic" w:hAnsi="Century Gothic"/>
                <w:b/>
                <w:bCs/>
                <w:color w:val="FFFFFF" w:themeColor="background1"/>
              </w:rPr>
              <w:t>?</w:t>
            </w:r>
          </w:p>
        </w:tc>
        <w:tc>
          <w:tcPr>
            <w:tcW w:w="2557"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6459A024" w14:textId="7882F23D" w:rsidR="00A436EE" w:rsidRPr="00C55AFF" w:rsidRDefault="00A436EE" w:rsidP="00A436EE">
            <w:pPr>
              <w:jc w:val="center"/>
              <w:rPr>
                <w:rFonts w:ascii="Century Gothic" w:hAnsi="Century Gothic"/>
                <w:b/>
                <w:bCs/>
                <w:color w:val="FFFFFF" w:themeColor="background1"/>
              </w:rPr>
            </w:pPr>
            <w:r>
              <w:rPr>
                <w:rFonts w:ascii="Century Gothic" w:hAnsi="Century Gothic"/>
                <w:b/>
                <w:bCs/>
                <w:color w:val="FFFFFF" w:themeColor="background1"/>
              </w:rPr>
              <w:t>¿Cuál es su importancia</w:t>
            </w:r>
            <w:r w:rsidRPr="00C55AFF">
              <w:rPr>
                <w:rFonts w:ascii="Century Gothic" w:hAnsi="Century Gothic"/>
                <w:b/>
                <w:bCs/>
                <w:color w:val="FFFFFF" w:themeColor="background1"/>
              </w:rPr>
              <w:t>?</w:t>
            </w:r>
          </w:p>
        </w:tc>
      </w:tr>
      <w:tr w:rsidR="00BD51AA" w:rsidRPr="00BA1C76" w14:paraId="443344A8" w14:textId="77777777" w:rsidTr="00BD51AA">
        <w:trPr>
          <w:trHeight w:val="1550"/>
        </w:trPr>
        <w:tc>
          <w:tcPr>
            <w:tcW w:w="254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D467ABC" w14:textId="584CBF61" w:rsidR="00BD51AA" w:rsidRPr="00BA1C76" w:rsidRDefault="00BD51AA" w:rsidP="00A436EE">
            <w:pPr>
              <w:rPr>
                <w:rFonts w:ascii="Century Gothic" w:hAnsi="Century Gothic"/>
              </w:rPr>
            </w:pPr>
            <w:r>
              <w:rPr>
                <w:rFonts w:ascii="Century Gothic" w:hAnsi="Century Gothic"/>
              </w:rPr>
              <w:t>Sistema financiero en nuestra comunidad o región.</w:t>
            </w:r>
          </w:p>
        </w:tc>
        <w:tc>
          <w:tcPr>
            <w:tcW w:w="255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3DF8339" w14:textId="275381F1" w:rsidR="00BD51AA" w:rsidRPr="00BA1C76" w:rsidRDefault="00BD51AA" w:rsidP="00A436EE">
            <w:pPr>
              <w:rPr>
                <w:rFonts w:ascii="Century Gothic" w:hAnsi="Century Gothic"/>
              </w:rPr>
            </w:pPr>
            <w:r>
              <w:rPr>
                <w:rFonts w:ascii="Century Gothic" w:hAnsi="Century Gothic"/>
              </w:rPr>
              <w:t>Entidades estatales y financieras</w:t>
            </w:r>
          </w:p>
        </w:tc>
        <w:tc>
          <w:tcPr>
            <w:tcW w:w="297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0B9DE2E" w14:textId="16ED71ED" w:rsidR="00BD51AA" w:rsidRPr="00BA1C76" w:rsidRDefault="00BD51AA" w:rsidP="00A436EE">
            <w:pPr>
              <w:rPr>
                <w:rFonts w:ascii="Century Gothic" w:hAnsi="Century Gothic"/>
              </w:rPr>
            </w:pPr>
            <w:r>
              <w:rPr>
                <w:rFonts w:ascii="Century Gothic" w:hAnsi="Century Gothic"/>
              </w:rPr>
              <w:t xml:space="preserve">La SBS regula la actividad de los intermediarios financieros (bancos financieros y cajas municipales) </w:t>
            </w:r>
          </w:p>
        </w:tc>
        <w:tc>
          <w:tcPr>
            <w:tcW w:w="2557"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58D2E39" w14:textId="505E0C73" w:rsidR="00BD51AA" w:rsidRPr="00BA1C76" w:rsidRDefault="00BD51AA" w:rsidP="00A436EE">
            <w:pPr>
              <w:rPr>
                <w:rFonts w:ascii="Century Gothic" w:hAnsi="Century Gothic"/>
              </w:rPr>
            </w:pPr>
            <w:r>
              <w:rPr>
                <w:rFonts w:ascii="Century Gothic" w:hAnsi="Century Gothic"/>
              </w:rPr>
              <w:t>La SBS evalúa las cuentas y regula las operaciones de los bancos y otras entidades financieras</w:t>
            </w:r>
          </w:p>
        </w:tc>
      </w:tr>
    </w:tbl>
    <w:p w14:paraId="64FA952F" w14:textId="77777777" w:rsidR="00A436EE" w:rsidRDefault="00A436EE" w:rsidP="000A3FB1">
      <w:pPr>
        <w:spacing w:after="120"/>
        <w:ind w:right="-24"/>
        <w:jc w:val="both"/>
        <w:rPr>
          <w:rFonts w:ascii="Century Gothic" w:hAnsi="Century Gothic"/>
          <w:b/>
          <w:szCs w:val="23"/>
        </w:rPr>
      </w:pPr>
    </w:p>
    <w:p w14:paraId="47EF2BF9" w14:textId="1192D897" w:rsidR="00BD51AA" w:rsidRDefault="00BD51AA" w:rsidP="0069138A">
      <w:pPr>
        <w:pStyle w:val="Prrafodelista"/>
        <w:numPr>
          <w:ilvl w:val="0"/>
          <w:numId w:val="10"/>
        </w:numPr>
        <w:spacing w:after="120"/>
        <w:ind w:right="-24"/>
        <w:jc w:val="both"/>
        <w:rPr>
          <w:rFonts w:ascii="Century Gothic" w:hAnsi="Century Gothic"/>
          <w:b/>
          <w:bCs/>
          <w:color w:val="4472C4" w:themeColor="accent5"/>
        </w:rPr>
      </w:pPr>
      <w:r w:rsidRPr="00BD51AA">
        <w:rPr>
          <w:rFonts w:ascii="Century Gothic" w:hAnsi="Century Gothic"/>
          <w:b/>
          <w:bCs/>
          <w:color w:val="4472C4" w:themeColor="accent5"/>
        </w:rPr>
        <w:t xml:space="preserve">¿Cuál es la importancia del crédito para la inversión? </w:t>
      </w:r>
    </w:p>
    <w:p w14:paraId="498BD5D9" w14:textId="2DD90B18" w:rsidR="00BD51AA" w:rsidRPr="001716B2" w:rsidRDefault="001716B2" w:rsidP="00BD51AA">
      <w:pPr>
        <w:spacing w:after="120"/>
        <w:ind w:right="-24"/>
        <w:jc w:val="both"/>
        <w:rPr>
          <w:rFonts w:ascii="Maiandra GD" w:hAnsi="Maiandra GD"/>
          <w:sz w:val="24"/>
          <w:szCs w:val="24"/>
        </w:rPr>
      </w:pPr>
      <w:r w:rsidRPr="001716B2">
        <w:rPr>
          <w:rFonts w:ascii="Maiandra GD" w:hAnsi="Maiandra GD"/>
          <w:sz w:val="24"/>
          <w:szCs w:val="24"/>
        </w:rPr>
        <w:t>El crédito, es decir, la cantidad de dinero que recibo y tengo que devolver en un plazo determinado y con el cual pago mis intereses, con ese dinero puedo invertir y darle un uso productivo, luego ese dinero lo devuelvo y salgo adelante con el dinero que tengo</w:t>
      </w:r>
    </w:p>
    <w:p w14:paraId="560CBF53" w14:textId="5979B9C8" w:rsidR="00A436EE" w:rsidRPr="00BD51AA" w:rsidRDefault="00BD51AA" w:rsidP="0069138A">
      <w:pPr>
        <w:pStyle w:val="Prrafodelista"/>
        <w:numPr>
          <w:ilvl w:val="0"/>
          <w:numId w:val="10"/>
        </w:numPr>
        <w:spacing w:after="120"/>
        <w:ind w:right="-24"/>
        <w:jc w:val="both"/>
        <w:rPr>
          <w:rFonts w:ascii="Century Gothic" w:hAnsi="Century Gothic"/>
          <w:b/>
          <w:bCs/>
          <w:color w:val="4472C4" w:themeColor="accent5"/>
        </w:rPr>
      </w:pPr>
      <w:r w:rsidRPr="00BD51AA">
        <w:rPr>
          <w:rFonts w:ascii="Century Gothic" w:hAnsi="Century Gothic"/>
          <w:b/>
          <w:bCs/>
          <w:color w:val="4472C4" w:themeColor="accent5"/>
        </w:rPr>
        <w:t>¿Cuáles son los riesgos de invertir? ¿Cuáles son sus beneficios?</w:t>
      </w:r>
      <w:r w:rsidR="001716B2">
        <w:rPr>
          <w:rFonts w:ascii="Century Gothic" w:hAnsi="Century Gothic"/>
          <w:b/>
          <w:bCs/>
          <w:color w:val="4472C4" w:themeColor="accent5"/>
        </w:rPr>
        <w:t xml:space="preserve"> </w:t>
      </w:r>
      <w:r w:rsidR="001716B2" w:rsidRPr="001716B2">
        <w:rPr>
          <w:rFonts w:ascii="Maiandra GD" w:hAnsi="Maiandra GD"/>
          <w:color w:val="FF0000"/>
          <w:sz w:val="24"/>
          <w:szCs w:val="24"/>
        </w:rPr>
        <w:t>(Lo subraye en la lectura)</w:t>
      </w:r>
    </w:p>
    <w:p w14:paraId="1894B5B6" w14:textId="611C7232" w:rsidR="00BD51AA" w:rsidRDefault="001716B2" w:rsidP="000A3FB1">
      <w:pPr>
        <w:spacing w:after="120"/>
        <w:ind w:right="-24"/>
        <w:jc w:val="both"/>
        <w:rPr>
          <w:rFonts w:ascii="Maiandra GD" w:hAnsi="Maiandra GD"/>
          <w:sz w:val="24"/>
          <w:szCs w:val="23"/>
        </w:rPr>
      </w:pPr>
      <w:r w:rsidRPr="001716B2">
        <w:rPr>
          <w:rFonts w:ascii="Maiandra GD" w:hAnsi="Maiandra GD"/>
          <w:sz w:val="24"/>
          <w:szCs w:val="23"/>
        </w:rPr>
        <w:t>Los riesgos de invertir son… y los beneficios de invertir es…</w:t>
      </w:r>
    </w:p>
    <w:p w14:paraId="292B1FC9" w14:textId="56A9E1A2" w:rsidR="00265B89" w:rsidRDefault="001716B2" w:rsidP="00265B89">
      <w:pPr>
        <w:spacing w:after="120"/>
        <w:ind w:right="401"/>
        <w:jc w:val="both"/>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Tomemos en cuenta que</w:t>
      </w:r>
    </w:p>
    <w:p w14:paraId="3E90DE38" w14:textId="09B56EE1" w:rsidR="001716B2" w:rsidRPr="001716B2" w:rsidRDefault="001716B2" w:rsidP="00265B89">
      <w:pPr>
        <w:spacing w:after="120"/>
        <w:ind w:right="401"/>
        <w:jc w:val="both"/>
        <w:rPr>
          <w:rFonts w:ascii="Maiandra GD" w:hAnsi="Maiandra GD"/>
          <w:color w:val="4472C4" w:themeColor="accent5"/>
          <w:sz w:val="32"/>
          <w:szCs w:val="24"/>
        </w:rPr>
      </w:pPr>
      <w:r w:rsidRPr="001716B2">
        <w:rPr>
          <w:rFonts w:ascii="Maiandra GD" w:hAnsi="Maiandra GD"/>
          <w:sz w:val="24"/>
          <w:szCs w:val="24"/>
        </w:rPr>
        <w:t>Invertir en algún proyecto, ya sea grande o pequeño, requiere de recursos y organización. Al tomar decisiones económicas, debemos evaluar las ventajas de la formalidad frente a la informalidad.</w:t>
      </w:r>
    </w:p>
    <w:p w14:paraId="766F1EC9" w14:textId="68D254CA" w:rsidR="00265B89" w:rsidRDefault="001716B2" w:rsidP="000A3FB1">
      <w:pPr>
        <w:spacing w:after="120"/>
        <w:ind w:right="-24"/>
        <w:jc w:val="both"/>
        <w:rPr>
          <w:rFonts w:ascii="Century Gothic" w:hAnsi="Century Gothic"/>
          <w:b/>
          <w:color w:val="4472C4" w:themeColor="accent5"/>
          <w:szCs w:val="23"/>
        </w:rPr>
      </w:pPr>
      <w:r>
        <w:rPr>
          <w:rFonts w:ascii="Arial Rounded MT Bold" w:hAnsi="Arial Rounded MT Bold"/>
          <w:color w:val="4472C4" w:themeColor="accent5"/>
          <w:sz w:val="28"/>
          <w:szCs w:val="23"/>
        </w:rPr>
        <w:t>Asumimos una posición con relación a la informalidad financiera</w:t>
      </w:r>
    </w:p>
    <w:p w14:paraId="1FFCEAC6" w14:textId="2795571E" w:rsidR="00265B89" w:rsidRDefault="001716B2" w:rsidP="000A3FB1">
      <w:pPr>
        <w:spacing w:after="120"/>
        <w:ind w:right="-24"/>
        <w:jc w:val="both"/>
        <w:rPr>
          <w:rFonts w:ascii="Maiandra GD" w:hAnsi="Maiandra GD"/>
          <w:sz w:val="24"/>
          <w:szCs w:val="24"/>
        </w:rPr>
      </w:pPr>
      <w:r>
        <w:rPr>
          <w:noProof/>
        </w:rPr>
        <w:drawing>
          <wp:anchor distT="0" distB="0" distL="114300" distR="114300" simplePos="0" relativeHeight="251802624" behindDoc="0" locked="0" layoutInCell="1" allowOverlap="1" wp14:anchorId="690468B0" wp14:editId="0E6C5AE5">
            <wp:simplePos x="0" y="0"/>
            <wp:positionH relativeFrom="column">
              <wp:posOffset>4829175</wp:posOffset>
            </wp:positionH>
            <wp:positionV relativeFrom="paragraph">
              <wp:posOffset>795020</wp:posOffset>
            </wp:positionV>
            <wp:extent cx="1924050" cy="1591310"/>
            <wp:effectExtent l="0" t="0" r="0" b="889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2367" b="4142"/>
                    <a:stretch/>
                  </pic:blipFill>
                  <pic:spPr bwMode="auto">
                    <a:xfrm>
                      <a:off x="0" y="0"/>
                      <a:ext cx="1924050" cy="1591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16B2">
        <w:rPr>
          <w:rFonts w:ascii="Maiandra GD" w:hAnsi="Maiandra GD"/>
          <w:sz w:val="24"/>
          <w:szCs w:val="24"/>
        </w:rPr>
        <w:t>Sabemos que si necesitamos invertir en algún emprendimiento y nuestros ahorros no alcanzan, podemos recurrir a un crédito; sin embargo, últimamente vemos que algunas personas están recurriendo a prestamistas informales. A continuación, leamos los textos “Cuídate de la informalidad financiera” y “Riesgos de los créditos informales”, que te resumiré a continuación:</w:t>
      </w:r>
    </w:p>
    <w:p w14:paraId="236E2606" w14:textId="55869880" w:rsidR="001716B2" w:rsidRPr="00A957FB" w:rsidRDefault="001716B2" w:rsidP="001716B2">
      <w:pPr>
        <w:spacing w:after="120"/>
        <w:ind w:right="-24"/>
        <w:jc w:val="center"/>
        <w:rPr>
          <w:rFonts w:ascii="Maiandra GD" w:hAnsi="Maiandra GD"/>
          <w:b/>
          <w:bCs/>
          <w:color w:val="4472C4" w:themeColor="accent5"/>
          <w:sz w:val="28"/>
          <w:szCs w:val="28"/>
        </w:rPr>
      </w:pPr>
      <w:r w:rsidRPr="00A957FB">
        <w:rPr>
          <w:rFonts w:ascii="Maiandra GD" w:hAnsi="Maiandra GD"/>
          <w:b/>
          <w:bCs/>
          <w:color w:val="4472C4" w:themeColor="accent5"/>
          <w:sz w:val="24"/>
          <w:szCs w:val="24"/>
        </w:rPr>
        <w:t>Cuídate de la informalidad financiera</w:t>
      </w:r>
    </w:p>
    <w:p w14:paraId="44C77B2E" w14:textId="18CF3FA7" w:rsidR="00265B89" w:rsidRPr="001716B2" w:rsidRDefault="001716B2" w:rsidP="001716B2">
      <w:pPr>
        <w:spacing w:after="120"/>
        <w:ind w:right="-24"/>
        <w:jc w:val="both"/>
        <w:rPr>
          <w:rFonts w:ascii="Maiandra GD" w:hAnsi="Maiandra GD"/>
          <w:sz w:val="24"/>
          <w:szCs w:val="24"/>
        </w:rPr>
      </w:pPr>
      <w:r w:rsidRPr="001716B2">
        <w:rPr>
          <w:rFonts w:ascii="Maiandra GD" w:hAnsi="Maiandra GD"/>
          <w:sz w:val="24"/>
          <w:szCs w:val="24"/>
        </w:rPr>
        <w:t xml:space="preserve">La Superintendencia de Banca, Seguros y Administradoras Privadas de Fondos de Pensiones (SBS) </w:t>
      </w:r>
      <w:r w:rsidRPr="008F3FF1">
        <w:rPr>
          <w:rFonts w:ascii="Maiandra GD" w:hAnsi="Maiandra GD"/>
          <w:sz w:val="24"/>
          <w:szCs w:val="24"/>
          <w:highlight w:val="yellow"/>
        </w:rPr>
        <w:t>se preocupa por combatir la informalidad financiera e informalidad de seguros con el objetivo de proteger al público usuario de posibles estafas. La más común de estas es la pirámide financiera.</w:t>
      </w:r>
    </w:p>
    <w:p w14:paraId="1610D4E0" w14:textId="1C7D77B0" w:rsidR="001716B2" w:rsidRPr="001716B2" w:rsidRDefault="001716B2" w:rsidP="001716B2">
      <w:pPr>
        <w:spacing w:after="120"/>
        <w:ind w:right="-24"/>
        <w:jc w:val="both"/>
        <w:rPr>
          <w:rFonts w:ascii="Maiandra GD" w:hAnsi="Maiandra GD"/>
          <w:sz w:val="24"/>
          <w:szCs w:val="24"/>
        </w:rPr>
      </w:pPr>
      <w:r w:rsidRPr="001716B2">
        <w:rPr>
          <w:rFonts w:ascii="Maiandra GD" w:hAnsi="Maiandra GD"/>
          <w:sz w:val="24"/>
          <w:szCs w:val="24"/>
        </w:rPr>
        <w:lastRenderedPageBreak/>
        <w:t xml:space="preserve">Con ese fin, </w:t>
      </w:r>
      <w:r w:rsidRPr="008F3FF1">
        <w:rPr>
          <w:rFonts w:ascii="Maiandra GD" w:hAnsi="Maiandra GD"/>
          <w:sz w:val="24"/>
          <w:szCs w:val="24"/>
          <w:highlight w:val="yellow"/>
        </w:rPr>
        <w:t>monitorea de manera constante</w:t>
      </w:r>
      <w:r w:rsidR="00A957FB" w:rsidRPr="008F3FF1">
        <w:rPr>
          <w:rFonts w:ascii="Maiandra GD" w:hAnsi="Maiandra GD"/>
          <w:sz w:val="24"/>
          <w:szCs w:val="24"/>
          <w:highlight w:val="yellow"/>
        </w:rPr>
        <w:t xml:space="preserve"> </w:t>
      </w:r>
      <w:r w:rsidRPr="008F3FF1">
        <w:rPr>
          <w:rFonts w:ascii="Maiandra GD" w:hAnsi="Maiandra GD"/>
          <w:sz w:val="24"/>
          <w:szCs w:val="24"/>
          <w:highlight w:val="yellow"/>
        </w:rPr>
        <w:t>diversas regiones del país para detectar empresas que incumplen el marco normativo y se dedican a realizar actividades de intermediación financiera y de seguros sin autorización.</w:t>
      </w:r>
    </w:p>
    <w:p w14:paraId="353BE54E" w14:textId="278B4B9E" w:rsidR="001716B2" w:rsidRPr="001716B2" w:rsidRDefault="001716B2" w:rsidP="001716B2">
      <w:pPr>
        <w:spacing w:after="120"/>
        <w:ind w:right="-24"/>
        <w:jc w:val="both"/>
        <w:rPr>
          <w:rFonts w:ascii="Maiandra GD" w:hAnsi="Maiandra GD"/>
          <w:sz w:val="24"/>
          <w:szCs w:val="24"/>
        </w:rPr>
      </w:pPr>
      <w:r w:rsidRPr="001716B2">
        <w:rPr>
          <w:rFonts w:ascii="Maiandra GD" w:hAnsi="Maiandra GD"/>
          <w:sz w:val="24"/>
          <w:szCs w:val="24"/>
        </w:rPr>
        <w:t>Para evitar poner en riesgo tus ahorros ante las ofertas de personas inescrupulosas, ten en cuenta lo siguiente:</w:t>
      </w:r>
    </w:p>
    <w:p w14:paraId="25E0C27E" w14:textId="2F879CDF" w:rsidR="001716B2" w:rsidRPr="00A957FB" w:rsidRDefault="00A957FB" w:rsidP="000A3FB1">
      <w:pPr>
        <w:spacing w:after="120"/>
        <w:ind w:right="-24"/>
        <w:jc w:val="both"/>
        <w:rPr>
          <w:rFonts w:ascii="Maiandra GD" w:hAnsi="Maiandra GD"/>
          <w:b/>
          <w:bCs/>
          <w:color w:val="4472C4" w:themeColor="accent5"/>
          <w:sz w:val="24"/>
          <w:szCs w:val="24"/>
        </w:rPr>
      </w:pPr>
      <w:r w:rsidRPr="00A957FB">
        <w:rPr>
          <w:rFonts w:ascii="Maiandra GD" w:hAnsi="Maiandra GD"/>
          <w:b/>
          <w:bCs/>
          <w:color w:val="4472C4" w:themeColor="accent5"/>
          <w:sz w:val="24"/>
          <w:szCs w:val="24"/>
        </w:rPr>
        <w:t>Cuídate de la informalidad</w:t>
      </w:r>
    </w:p>
    <w:p w14:paraId="633294BC" w14:textId="7EF56DF2" w:rsidR="00A957FB" w:rsidRPr="00A957FB" w:rsidRDefault="00A957FB" w:rsidP="000A3FB1">
      <w:pPr>
        <w:spacing w:after="120"/>
        <w:ind w:right="-24"/>
        <w:jc w:val="both"/>
        <w:rPr>
          <w:rFonts w:ascii="Maiandra GD" w:hAnsi="Maiandra GD"/>
          <w:sz w:val="24"/>
          <w:szCs w:val="24"/>
        </w:rPr>
      </w:pPr>
      <w:r w:rsidRPr="00A957FB">
        <w:rPr>
          <w:rFonts w:ascii="Maiandra GD" w:hAnsi="Maiandra GD"/>
          <w:b/>
          <w:bCs/>
          <w:color w:val="4472C4" w:themeColor="accent5"/>
          <w:sz w:val="24"/>
          <w:szCs w:val="24"/>
        </w:rPr>
        <w:t>1.</w:t>
      </w:r>
      <w:r w:rsidRPr="00A957FB">
        <w:rPr>
          <w:rFonts w:ascii="Maiandra GD" w:hAnsi="Maiandra GD"/>
          <w:color w:val="4472C4" w:themeColor="accent5"/>
          <w:sz w:val="24"/>
          <w:szCs w:val="24"/>
        </w:rPr>
        <w:t xml:space="preserve"> </w:t>
      </w:r>
      <w:r w:rsidRPr="00A957FB">
        <w:rPr>
          <w:rFonts w:ascii="Maiandra GD" w:hAnsi="Maiandra GD"/>
          <w:sz w:val="24"/>
          <w:szCs w:val="24"/>
        </w:rPr>
        <w:t xml:space="preserve">Captar dinero del público sin autorización de la SBS es un delito. </w:t>
      </w:r>
    </w:p>
    <w:p w14:paraId="3A6F1D7E" w14:textId="39FF1BC9" w:rsidR="00A957FB" w:rsidRPr="00A957FB" w:rsidRDefault="00A957FB" w:rsidP="000A3FB1">
      <w:pPr>
        <w:spacing w:after="120"/>
        <w:ind w:right="-24"/>
        <w:jc w:val="both"/>
        <w:rPr>
          <w:rFonts w:ascii="Maiandra GD" w:hAnsi="Maiandra GD"/>
          <w:sz w:val="24"/>
          <w:szCs w:val="24"/>
        </w:rPr>
      </w:pPr>
      <w:r w:rsidRPr="00A957FB">
        <w:rPr>
          <w:rFonts w:ascii="Maiandra GD" w:hAnsi="Maiandra GD"/>
          <w:b/>
          <w:bCs/>
          <w:color w:val="4472C4" w:themeColor="accent5"/>
          <w:sz w:val="24"/>
          <w:szCs w:val="24"/>
        </w:rPr>
        <w:t>2.</w:t>
      </w:r>
      <w:r>
        <w:rPr>
          <w:rFonts w:ascii="Maiandra GD" w:hAnsi="Maiandra GD"/>
          <w:sz w:val="24"/>
          <w:szCs w:val="24"/>
        </w:rPr>
        <w:t xml:space="preserve"> </w:t>
      </w:r>
      <w:r w:rsidRPr="00A957FB">
        <w:rPr>
          <w:rFonts w:ascii="Maiandra GD" w:hAnsi="Maiandra GD"/>
          <w:sz w:val="24"/>
          <w:szCs w:val="24"/>
        </w:rPr>
        <w:t xml:space="preserve">Antes de depositar tu dinero, verifica que sea en entidades financieras supervisadas por la SBS. </w:t>
      </w:r>
    </w:p>
    <w:p w14:paraId="0933B025" w14:textId="77777777" w:rsidR="00A957FB" w:rsidRPr="00A957FB" w:rsidRDefault="00A957FB" w:rsidP="000A3FB1">
      <w:pPr>
        <w:spacing w:after="120"/>
        <w:ind w:right="-24"/>
        <w:jc w:val="both"/>
        <w:rPr>
          <w:rFonts w:ascii="Maiandra GD" w:hAnsi="Maiandra GD"/>
          <w:sz w:val="24"/>
          <w:szCs w:val="24"/>
        </w:rPr>
      </w:pPr>
      <w:r w:rsidRPr="00A957FB">
        <w:rPr>
          <w:rFonts w:ascii="Maiandra GD" w:hAnsi="Maiandra GD"/>
          <w:b/>
          <w:bCs/>
          <w:color w:val="4472C4" w:themeColor="accent5"/>
          <w:sz w:val="24"/>
          <w:szCs w:val="24"/>
        </w:rPr>
        <w:t>3.</w:t>
      </w:r>
      <w:r w:rsidRPr="00A957FB">
        <w:rPr>
          <w:rFonts w:ascii="Maiandra GD" w:hAnsi="Maiandra GD"/>
          <w:sz w:val="24"/>
          <w:szCs w:val="24"/>
        </w:rPr>
        <w:t xml:space="preserve"> Desconfía de propuestas que te ofrecen obtener grandes ganancias en poco tiempo a cambio de entregar tu dinero. </w:t>
      </w:r>
    </w:p>
    <w:p w14:paraId="3861A937" w14:textId="15A58032" w:rsidR="00A957FB" w:rsidRPr="00A957FB" w:rsidRDefault="00A957FB" w:rsidP="000A3FB1">
      <w:pPr>
        <w:spacing w:after="120"/>
        <w:ind w:right="-24"/>
        <w:jc w:val="both"/>
        <w:rPr>
          <w:rFonts w:ascii="Maiandra GD" w:hAnsi="Maiandra GD"/>
          <w:sz w:val="24"/>
          <w:szCs w:val="24"/>
        </w:rPr>
      </w:pPr>
      <w:r w:rsidRPr="00A957FB">
        <w:rPr>
          <w:rFonts w:ascii="Maiandra GD" w:hAnsi="Maiandra GD"/>
          <w:b/>
          <w:bCs/>
          <w:color w:val="4472C4" w:themeColor="accent5"/>
          <w:sz w:val="24"/>
          <w:szCs w:val="24"/>
        </w:rPr>
        <w:t>4.</w:t>
      </w:r>
      <w:r w:rsidRPr="00A957FB">
        <w:rPr>
          <w:rFonts w:ascii="Maiandra GD" w:hAnsi="Maiandra GD"/>
          <w:sz w:val="24"/>
          <w:szCs w:val="24"/>
        </w:rPr>
        <w:t xml:space="preserve"> No invites a más personas a participar. En la modalidad de pirámide financiera, las empresas informales te exigen incluir a más personas a cambio de mayores ganancias. </w:t>
      </w:r>
    </w:p>
    <w:p w14:paraId="0099E637" w14:textId="674B26DA" w:rsidR="00A957FB" w:rsidRDefault="00A957FB" w:rsidP="000A3FB1">
      <w:pPr>
        <w:spacing w:after="120"/>
        <w:ind w:right="-24"/>
        <w:jc w:val="both"/>
        <w:rPr>
          <w:rFonts w:ascii="Maiandra GD" w:hAnsi="Maiandra GD"/>
          <w:sz w:val="24"/>
          <w:szCs w:val="24"/>
        </w:rPr>
      </w:pPr>
      <w:r w:rsidRPr="00A957FB">
        <w:rPr>
          <w:rFonts w:ascii="Maiandra GD" w:hAnsi="Maiandra GD"/>
          <w:b/>
          <w:bCs/>
          <w:color w:val="4472C4" w:themeColor="accent5"/>
          <w:sz w:val="24"/>
          <w:szCs w:val="24"/>
        </w:rPr>
        <w:t>5.</w:t>
      </w:r>
      <w:r w:rsidRPr="00A957FB">
        <w:rPr>
          <w:rFonts w:ascii="Maiandra GD" w:hAnsi="Maiandra GD"/>
          <w:color w:val="4472C4" w:themeColor="accent5"/>
          <w:sz w:val="24"/>
          <w:szCs w:val="24"/>
        </w:rPr>
        <w:t xml:space="preserve"> </w:t>
      </w:r>
      <w:r w:rsidRPr="00A957FB">
        <w:rPr>
          <w:rFonts w:ascii="Maiandra GD" w:hAnsi="Maiandra GD"/>
          <w:sz w:val="24"/>
          <w:szCs w:val="24"/>
        </w:rPr>
        <w:t>No te dejes convencer por conocidos que afirman estar recibiendo grandes ganancias. Muchas veces las empresas informales pagan lo prometido al inicio buscando acumular una buena cantidad de participantes, para luego desaparecer con todo el dinero captado</w:t>
      </w:r>
      <w:r>
        <w:rPr>
          <w:rFonts w:ascii="Maiandra GD" w:hAnsi="Maiandra GD"/>
          <w:sz w:val="24"/>
          <w:szCs w:val="24"/>
        </w:rPr>
        <w:t>.</w:t>
      </w:r>
    </w:p>
    <w:p w14:paraId="491E6EFB" w14:textId="132A8514" w:rsidR="00A957FB" w:rsidRPr="00A957FB" w:rsidRDefault="00A957FB" w:rsidP="00A957FB">
      <w:pPr>
        <w:spacing w:after="120"/>
        <w:ind w:right="-24"/>
        <w:jc w:val="center"/>
        <w:rPr>
          <w:rFonts w:ascii="Maiandra GD" w:hAnsi="Maiandra GD"/>
          <w:b/>
          <w:bCs/>
          <w:color w:val="4472C4" w:themeColor="accent5"/>
          <w:sz w:val="24"/>
          <w:szCs w:val="24"/>
        </w:rPr>
      </w:pPr>
      <w:r w:rsidRPr="00A957FB">
        <w:rPr>
          <w:rFonts w:ascii="Maiandra GD" w:hAnsi="Maiandra GD"/>
          <w:b/>
          <w:bCs/>
          <w:color w:val="4472C4" w:themeColor="accent5"/>
          <w:sz w:val="24"/>
          <w:szCs w:val="24"/>
        </w:rPr>
        <w:t>Riesgos de los créditos informales</w:t>
      </w:r>
    </w:p>
    <w:p w14:paraId="613FFAD3" w14:textId="715CF900" w:rsidR="00A957FB" w:rsidRP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La crisis económica a raíz de la COVID-19 ha ocasionado que un gran número de personas pierdan sus fuentes de ingresos. Ante esto, muchas han recurrido a créditos informales para cubrir gastos o financiar negocios. ¿Qué son los créditos informales? ¿Cuáles son los riesgos de este tipo de préstamos?</w:t>
      </w:r>
    </w:p>
    <w:p w14:paraId="4B6BE424" w14:textId="65A7A445" w:rsidR="00A957FB" w:rsidRPr="00A957FB" w:rsidRDefault="00A957FB" w:rsidP="00A957FB">
      <w:pPr>
        <w:spacing w:after="120"/>
        <w:ind w:right="-24"/>
        <w:jc w:val="both"/>
        <w:rPr>
          <w:rFonts w:ascii="Maiandra GD" w:hAnsi="Maiandra GD"/>
          <w:b/>
          <w:bCs/>
          <w:color w:val="4472C4" w:themeColor="accent5"/>
          <w:sz w:val="24"/>
          <w:szCs w:val="24"/>
        </w:rPr>
      </w:pPr>
      <w:r w:rsidRPr="00A957FB">
        <w:rPr>
          <w:rFonts w:ascii="Maiandra GD" w:hAnsi="Maiandra GD"/>
          <w:b/>
          <w:bCs/>
          <w:color w:val="4472C4" w:themeColor="accent5"/>
          <w:sz w:val="24"/>
          <w:szCs w:val="24"/>
        </w:rPr>
        <w:t>Los créditos informales se acentuaron con la actual coyuntura</w:t>
      </w:r>
    </w:p>
    <w:p w14:paraId="6B55D4DD" w14:textId="19EA415A" w:rsidR="00A957FB" w:rsidRP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“Esto afecta aún más la economía y el bienestar de personas, familias y pequeños negocios, que se ven expuestos a un mercado fuera de la ley que puede recurrir, incluso, a la extorsión para sacar provecho de la vulnerabilidad de las personas que solicitan estos préstamos”, señaló el profesor del área de finanzas de ESAN Graduate School of Business, Arturo García Villacort</w:t>
      </w:r>
    </w:p>
    <w:p w14:paraId="4AD9EB24" w14:textId="31E1CC87" w:rsidR="00A957FB" w:rsidRP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Por ello, es importante tener en cuenta la siguiente información</w:t>
      </w:r>
      <w:r>
        <w:rPr>
          <w:rFonts w:ascii="Maiandra GD" w:hAnsi="Maiandra GD"/>
          <w:sz w:val="24"/>
          <w:szCs w:val="24"/>
        </w:rPr>
        <w:t>:</w:t>
      </w:r>
    </w:p>
    <w:p w14:paraId="7EE5705A" w14:textId="06B62449" w:rsidR="00A957FB" w:rsidRPr="00A957FB" w:rsidRDefault="00A957FB" w:rsidP="00A957FB">
      <w:pPr>
        <w:spacing w:after="120"/>
        <w:ind w:right="-24"/>
        <w:jc w:val="both"/>
        <w:rPr>
          <w:rFonts w:ascii="Maiandra GD" w:hAnsi="Maiandra GD"/>
          <w:sz w:val="24"/>
          <w:szCs w:val="24"/>
        </w:rPr>
      </w:pPr>
      <w:r w:rsidRPr="00A957FB">
        <w:rPr>
          <w:rFonts w:ascii="Maiandra GD" w:hAnsi="Maiandra GD"/>
          <w:b/>
          <w:bCs/>
          <w:sz w:val="24"/>
          <w:szCs w:val="24"/>
        </w:rPr>
        <w:t>Crédito formal vs. informal:</w:t>
      </w:r>
      <w:r w:rsidRPr="00A957FB">
        <w:rPr>
          <w:rFonts w:ascii="Maiandra GD" w:hAnsi="Maiandra GD"/>
          <w:sz w:val="24"/>
          <w:szCs w:val="24"/>
        </w:rPr>
        <w:t xml:space="preserve"> el </w:t>
      </w:r>
      <w:r w:rsidRPr="008F3FF1">
        <w:rPr>
          <w:rFonts w:ascii="Maiandra GD" w:hAnsi="Maiandra GD"/>
          <w:sz w:val="24"/>
          <w:szCs w:val="24"/>
          <w:highlight w:val="yellow"/>
        </w:rPr>
        <w:t>crédito formal</w:t>
      </w:r>
      <w:r w:rsidRPr="00A957FB">
        <w:rPr>
          <w:rFonts w:ascii="Maiandra GD" w:hAnsi="Maiandra GD"/>
          <w:sz w:val="24"/>
          <w:szCs w:val="24"/>
        </w:rPr>
        <w:t xml:space="preserve"> es </w:t>
      </w:r>
      <w:r w:rsidRPr="008F3FF1">
        <w:rPr>
          <w:rFonts w:ascii="Maiandra GD" w:hAnsi="Maiandra GD"/>
          <w:sz w:val="24"/>
          <w:szCs w:val="24"/>
          <w:highlight w:val="yellow"/>
        </w:rPr>
        <w:t>otorgado por el sistema financiero</w:t>
      </w:r>
      <w:r w:rsidRPr="00A957FB">
        <w:rPr>
          <w:rFonts w:ascii="Maiandra GD" w:hAnsi="Maiandra GD"/>
          <w:sz w:val="24"/>
          <w:szCs w:val="24"/>
        </w:rPr>
        <w:t xml:space="preserve">, el cual </w:t>
      </w:r>
      <w:r w:rsidRPr="008F3FF1">
        <w:rPr>
          <w:rFonts w:ascii="Maiandra GD" w:hAnsi="Maiandra GD"/>
          <w:sz w:val="24"/>
          <w:szCs w:val="24"/>
          <w:highlight w:val="yellow"/>
        </w:rPr>
        <w:t>está supervisado por la (SBS).</w:t>
      </w:r>
      <w:r w:rsidRPr="00A957FB">
        <w:rPr>
          <w:rFonts w:ascii="Maiandra GD" w:hAnsi="Maiandra GD"/>
          <w:sz w:val="24"/>
          <w:szCs w:val="24"/>
        </w:rPr>
        <w:t xml:space="preserve"> El </w:t>
      </w:r>
      <w:r w:rsidRPr="008F3FF1">
        <w:rPr>
          <w:rFonts w:ascii="Maiandra GD" w:hAnsi="Maiandra GD"/>
          <w:sz w:val="24"/>
          <w:szCs w:val="24"/>
          <w:highlight w:val="yellow"/>
        </w:rPr>
        <w:t>préstamo informal</w:t>
      </w:r>
      <w:r w:rsidRPr="00A957FB">
        <w:rPr>
          <w:rFonts w:ascii="Maiandra GD" w:hAnsi="Maiandra GD"/>
          <w:sz w:val="24"/>
          <w:szCs w:val="24"/>
        </w:rPr>
        <w:t xml:space="preserve">, por su parte, es el que se </w:t>
      </w:r>
      <w:r w:rsidRPr="008F3FF1">
        <w:rPr>
          <w:rFonts w:ascii="Maiandra GD" w:hAnsi="Maiandra GD"/>
          <w:sz w:val="24"/>
          <w:szCs w:val="24"/>
          <w:highlight w:val="yellow"/>
        </w:rPr>
        <w:t>otorga fuera del sistema financiero.</w:t>
      </w:r>
      <w:r w:rsidRPr="00A957FB">
        <w:rPr>
          <w:rFonts w:ascii="Maiandra GD" w:hAnsi="Maiandra GD"/>
          <w:sz w:val="24"/>
          <w:szCs w:val="24"/>
        </w:rPr>
        <w:t xml:space="preserve"> Algunos ejemplos son créditos de familiares y amigos, sistemas de juntas, de proveedores, al minorista o el fiado,</w:t>
      </w:r>
      <w:r>
        <w:rPr>
          <w:rFonts w:ascii="Maiandra GD" w:hAnsi="Maiandra GD"/>
          <w:sz w:val="24"/>
          <w:szCs w:val="24"/>
        </w:rPr>
        <w:t xml:space="preserve"> </w:t>
      </w:r>
      <w:r w:rsidRPr="00A957FB">
        <w:rPr>
          <w:rFonts w:ascii="Maiandra GD" w:hAnsi="Maiandra GD"/>
          <w:sz w:val="24"/>
          <w:szCs w:val="24"/>
        </w:rPr>
        <w:t xml:space="preserve">casas de empeño, </w:t>
      </w:r>
      <w:r w:rsidRPr="006808FF">
        <w:rPr>
          <w:rFonts w:ascii="Maiandra GD" w:hAnsi="Maiandra GD"/>
          <w:sz w:val="24"/>
          <w:szCs w:val="24"/>
          <w:highlight w:val="yellow"/>
        </w:rPr>
        <w:t>otorgados por prestamistas agiotistas</w:t>
      </w:r>
      <w:r w:rsidRPr="00A957FB">
        <w:rPr>
          <w:rFonts w:ascii="Maiandra GD" w:hAnsi="Maiandra GD"/>
          <w:sz w:val="24"/>
          <w:szCs w:val="24"/>
        </w:rPr>
        <w:t>, entre otros.</w:t>
      </w:r>
    </w:p>
    <w:p w14:paraId="4FC2FFF6" w14:textId="7B6A799C" w:rsidR="00A957FB" w:rsidRPr="00A957FB" w:rsidRDefault="00A957FB" w:rsidP="00A957FB">
      <w:pPr>
        <w:spacing w:after="120"/>
        <w:ind w:right="-24"/>
        <w:jc w:val="both"/>
        <w:rPr>
          <w:rFonts w:ascii="Maiandra GD" w:hAnsi="Maiandra GD"/>
          <w:sz w:val="24"/>
          <w:szCs w:val="24"/>
        </w:rPr>
      </w:pPr>
      <w:r w:rsidRPr="00A957FB">
        <w:rPr>
          <w:rFonts w:ascii="Maiandra GD" w:hAnsi="Maiandra GD"/>
          <w:b/>
          <w:bCs/>
          <w:sz w:val="24"/>
          <w:szCs w:val="24"/>
        </w:rPr>
        <w:t>Diferencias en la tasa de interés:</w:t>
      </w:r>
      <w:r w:rsidRPr="00A957FB">
        <w:rPr>
          <w:rFonts w:ascii="Maiandra GD" w:hAnsi="Maiandra GD"/>
          <w:sz w:val="24"/>
          <w:szCs w:val="24"/>
        </w:rPr>
        <w:t xml:space="preserve"> en nuestro país los costos financieros son libres. Esto quiere decir que los determina cada entidad financiera</w:t>
      </w:r>
    </w:p>
    <w:p w14:paraId="3EC85E0B" w14:textId="054F13BF" w:rsidR="00A957FB" w:rsidRP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En el sistema financiero formal, la tasa de costo efectiva anual (TCEA) promedio es de 30% para microempresas y 40% para consumo. Sin embargo, para las colocaciones informales estas pueden variar entre 80% y 1,000%.</w:t>
      </w:r>
    </w:p>
    <w:p w14:paraId="45B549F9" w14:textId="4E4120A2" w:rsidR="00A957FB" w:rsidRPr="00A957FB" w:rsidRDefault="00A957FB" w:rsidP="00A957FB">
      <w:pPr>
        <w:spacing w:after="120"/>
        <w:ind w:right="-24"/>
        <w:jc w:val="both"/>
        <w:rPr>
          <w:rFonts w:ascii="Maiandra GD" w:hAnsi="Maiandra GD"/>
          <w:b/>
          <w:bCs/>
          <w:color w:val="4472C4" w:themeColor="accent5"/>
          <w:sz w:val="24"/>
          <w:szCs w:val="24"/>
        </w:rPr>
      </w:pPr>
      <w:r w:rsidRPr="00A957FB">
        <w:rPr>
          <w:rFonts w:ascii="Maiandra GD" w:hAnsi="Maiandra GD"/>
          <w:b/>
          <w:bCs/>
          <w:color w:val="4472C4" w:themeColor="accent5"/>
          <w:sz w:val="24"/>
          <w:szCs w:val="24"/>
        </w:rPr>
        <w:t>¿Por qué la gente toma créditos informales?</w:t>
      </w:r>
    </w:p>
    <w:p w14:paraId="338DCFC1" w14:textId="67F3A78E" w:rsidR="00A957FB" w:rsidRP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Una de las principales razones es la informalidad. Al 2019, según el Instituto Nacional de Estadística e Informática (INEI), el 72.6% de la población económicamente activa (PEA) era informal, por lo que este tipo de créditos se ha hecho popular en la población. Además, aún hay miedo hacia el sector financiero y la sensación de que adquirir un crédito formal toma mucho tiempo.</w:t>
      </w:r>
    </w:p>
    <w:p w14:paraId="096FDF4F" w14:textId="149AAB1C" w:rsid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t>Ante esto “se requiere que la SBS desarrolle una mayor difusión de las ventajas del crédito formal en la población, así como de los altos costos y riesgos de los créditos informales. Solo así, y con una buena administración pública, el país podrá consolidarse como una economía sólida en los próximos años”, afirmó García.</w:t>
      </w:r>
    </w:p>
    <w:p w14:paraId="0CA3198E" w14:textId="119DD165" w:rsidR="00A957FB" w:rsidRDefault="00A957FB" w:rsidP="00A957FB">
      <w:pPr>
        <w:spacing w:after="120"/>
        <w:ind w:right="-24"/>
        <w:jc w:val="both"/>
        <w:rPr>
          <w:rFonts w:ascii="Maiandra GD" w:hAnsi="Maiandra GD"/>
          <w:sz w:val="24"/>
          <w:szCs w:val="24"/>
        </w:rPr>
      </w:pPr>
      <w:r w:rsidRPr="00A957FB">
        <w:rPr>
          <w:rFonts w:ascii="Maiandra GD" w:hAnsi="Maiandra GD"/>
          <w:sz w:val="24"/>
          <w:szCs w:val="24"/>
        </w:rPr>
        <w:lastRenderedPageBreak/>
        <w:t>Después de leer el texto, resolvamos lo siguiente:</w:t>
      </w:r>
    </w:p>
    <w:p w14:paraId="78166FC2" w14:textId="4E754A40" w:rsidR="00A957FB" w:rsidRPr="008F3FF1" w:rsidRDefault="00A957FB" w:rsidP="0069138A">
      <w:pPr>
        <w:pStyle w:val="Prrafodelista"/>
        <w:numPr>
          <w:ilvl w:val="0"/>
          <w:numId w:val="10"/>
        </w:numPr>
        <w:spacing w:after="120"/>
        <w:ind w:right="-24"/>
        <w:jc w:val="both"/>
        <w:rPr>
          <w:rFonts w:ascii="Century Gothic" w:hAnsi="Century Gothic"/>
          <w:b/>
          <w:bCs/>
          <w:color w:val="4472C4" w:themeColor="accent5"/>
        </w:rPr>
      </w:pPr>
      <w:r w:rsidRPr="008F3FF1">
        <w:rPr>
          <w:rFonts w:ascii="Century Gothic" w:hAnsi="Century Gothic"/>
          <w:b/>
          <w:bCs/>
          <w:color w:val="4472C4" w:themeColor="accent5"/>
        </w:rPr>
        <w:t xml:space="preserve">¿Por qué es necesaria una entidad estatal reguladora autónoma como la SBS? </w:t>
      </w:r>
      <w:r w:rsidR="008F3FF1">
        <w:rPr>
          <w:rFonts w:ascii="Century Gothic" w:hAnsi="Century Gothic"/>
          <w:color w:val="FF0000"/>
        </w:rPr>
        <w:t>(Lo subraye en la lectura)</w:t>
      </w:r>
    </w:p>
    <w:p w14:paraId="3FE26E64" w14:textId="2FF398A1" w:rsidR="00A957FB" w:rsidRPr="00A957FB" w:rsidRDefault="008F3FF1" w:rsidP="00A957FB">
      <w:pPr>
        <w:spacing w:after="120"/>
        <w:ind w:right="-24"/>
        <w:jc w:val="both"/>
        <w:rPr>
          <w:rFonts w:ascii="Century Gothic" w:hAnsi="Century Gothic"/>
        </w:rPr>
      </w:pPr>
      <w:r>
        <w:rPr>
          <w:rFonts w:ascii="Century Gothic" w:hAnsi="Century Gothic"/>
        </w:rPr>
        <w:t>Porque…</w:t>
      </w:r>
    </w:p>
    <w:p w14:paraId="642704E3" w14:textId="082610C1" w:rsidR="00A957FB" w:rsidRPr="008F3FF1" w:rsidRDefault="00A957FB" w:rsidP="0069138A">
      <w:pPr>
        <w:pStyle w:val="Prrafodelista"/>
        <w:numPr>
          <w:ilvl w:val="0"/>
          <w:numId w:val="10"/>
        </w:numPr>
        <w:spacing w:after="120"/>
        <w:ind w:right="-24"/>
        <w:jc w:val="both"/>
        <w:rPr>
          <w:rFonts w:ascii="Century Gothic" w:hAnsi="Century Gothic"/>
          <w:b/>
          <w:bCs/>
          <w:color w:val="4472C4" w:themeColor="accent5"/>
        </w:rPr>
      </w:pPr>
      <w:r w:rsidRPr="008F3FF1">
        <w:rPr>
          <w:rFonts w:ascii="Century Gothic" w:hAnsi="Century Gothic"/>
          <w:b/>
          <w:bCs/>
          <w:color w:val="4472C4" w:themeColor="accent5"/>
        </w:rPr>
        <w:t xml:space="preserve">Elaboremos un cuadro comparativo entre el crédito formal e informal </w:t>
      </w:r>
      <w:r w:rsidR="006808FF">
        <w:rPr>
          <w:rFonts w:ascii="Maiandra GD" w:hAnsi="Maiandra GD"/>
          <w:color w:val="FF0000"/>
          <w:sz w:val="24"/>
          <w:szCs w:val="24"/>
        </w:rPr>
        <w:t>(En el cuadro cuando hablo del crédito que es otorgado…, la respuesta esta subrayada en “Crédito formal vs informal”)</w:t>
      </w:r>
    </w:p>
    <w:tbl>
      <w:tblPr>
        <w:tblStyle w:val="Tablaconcuadrcula"/>
        <w:tblW w:w="0" w:type="auto"/>
        <w:tblLook w:val="04A0" w:firstRow="1" w:lastRow="0" w:firstColumn="1" w:lastColumn="0" w:noHBand="0" w:noVBand="1"/>
      </w:tblPr>
      <w:tblGrid>
        <w:gridCol w:w="5228"/>
        <w:gridCol w:w="5228"/>
      </w:tblGrid>
      <w:tr w:rsidR="008F3FF1" w14:paraId="18B22ABE" w14:textId="77777777" w:rsidTr="008F3FF1">
        <w:trPr>
          <w:trHeight w:val="567"/>
        </w:trPr>
        <w:tc>
          <w:tcPr>
            <w:tcW w:w="5228" w:type="dxa"/>
            <w:tcBorders>
              <w:top w:val="single" w:sz="4" w:space="0" w:color="4472C4"/>
              <w:left w:val="single" w:sz="4" w:space="0" w:color="4472C4"/>
              <w:bottom w:val="single" w:sz="4" w:space="0" w:color="4472C4"/>
              <w:right w:val="single" w:sz="4" w:space="0" w:color="FFFFFF" w:themeColor="background1"/>
            </w:tcBorders>
            <w:shd w:val="clear" w:color="auto" w:fill="4472C4" w:themeFill="accent5"/>
            <w:vAlign w:val="center"/>
          </w:tcPr>
          <w:p w14:paraId="0B720EA2" w14:textId="748D943D" w:rsidR="008F3FF1" w:rsidRPr="008F3FF1" w:rsidRDefault="008F3FF1" w:rsidP="008F3FF1">
            <w:pPr>
              <w:spacing w:after="120"/>
              <w:ind w:right="-24"/>
              <w:jc w:val="center"/>
              <w:rPr>
                <w:rFonts w:ascii="Century Gothic" w:hAnsi="Century Gothic"/>
                <w:b/>
                <w:bCs/>
                <w:color w:val="FFFFFF" w:themeColor="background1"/>
              </w:rPr>
            </w:pPr>
            <w:r>
              <w:rPr>
                <w:rFonts w:ascii="Century Gothic" w:hAnsi="Century Gothic"/>
                <w:b/>
                <w:bCs/>
                <w:color w:val="FFFFFF" w:themeColor="background1"/>
              </w:rPr>
              <w:t>CREDITO FORMAL</w:t>
            </w:r>
          </w:p>
        </w:tc>
        <w:tc>
          <w:tcPr>
            <w:tcW w:w="5228" w:type="dxa"/>
            <w:tcBorders>
              <w:top w:val="single" w:sz="4" w:space="0" w:color="4472C4"/>
              <w:left w:val="single" w:sz="4" w:space="0" w:color="FFFFFF" w:themeColor="background1"/>
              <w:bottom w:val="single" w:sz="4" w:space="0" w:color="4472C4"/>
              <w:right w:val="single" w:sz="4" w:space="0" w:color="4472C4"/>
            </w:tcBorders>
            <w:shd w:val="clear" w:color="auto" w:fill="4472C4" w:themeFill="accent5"/>
            <w:vAlign w:val="center"/>
          </w:tcPr>
          <w:p w14:paraId="31A8181F" w14:textId="5CD81496" w:rsidR="008F3FF1" w:rsidRPr="008F3FF1" w:rsidRDefault="008F3FF1" w:rsidP="008F3FF1">
            <w:pPr>
              <w:spacing w:after="120"/>
              <w:ind w:right="-24"/>
              <w:jc w:val="center"/>
              <w:rPr>
                <w:rFonts w:ascii="Century Gothic" w:hAnsi="Century Gothic"/>
                <w:b/>
                <w:bCs/>
                <w:color w:val="FFFFFF" w:themeColor="background1"/>
              </w:rPr>
            </w:pPr>
            <w:r>
              <w:rPr>
                <w:rFonts w:ascii="Century Gothic" w:hAnsi="Century Gothic"/>
                <w:b/>
                <w:bCs/>
                <w:color w:val="FFFFFF" w:themeColor="background1"/>
              </w:rPr>
              <w:t>CREDITO INFORMAL</w:t>
            </w:r>
          </w:p>
        </w:tc>
      </w:tr>
      <w:tr w:rsidR="008F3FF1" w14:paraId="0EF2EDA8" w14:textId="77777777" w:rsidTr="008F3FF1">
        <w:trPr>
          <w:trHeight w:val="2004"/>
        </w:trPr>
        <w:tc>
          <w:tcPr>
            <w:tcW w:w="5228" w:type="dxa"/>
            <w:tcBorders>
              <w:top w:val="single" w:sz="4" w:space="0" w:color="4472C4"/>
              <w:left w:val="single" w:sz="4" w:space="0" w:color="4472C4"/>
              <w:bottom w:val="single" w:sz="4" w:space="0" w:color="4472C4"/>
              <w:right w:val="single" w:sz="4" w:space="0" w:color="4472C4"/>
            </w:tcBorders>
            <w:vAlign w:val="center"/>
          </w:tcPr>
          <w:p w14:paraId="38865941" w14:textId="4F9DE388" w:rsidR="008F3FF1" w:rsidRDefault="008F3FF1" w:rsidP="008F3FF1">
            <w:pPr>
              <w:spacing w:after="120"/>
              <w:ind w:right="-24"/>
              <w:rPr>
                <w:rFonts w:ascii="Maiandra GD" w:hAnsi="Maiandra GD"/>
                <w:sz w:val="24"/>
                <w:szCs w:val="24"/>
              </w:rPr>
            </w:pPr>
            <w:r>
              <w:rPr>
                <w:rFonts w:ascii="Maiandra GD" w:hAnsi="Maiandra GD"/>
                <w:sz w:val="24"/>
                <w:szCs w:val="24"/>
              </w:rPr>
              <w:t>El crédito formal es otorgado por…</w:t>
            </w:r>
          </w:p>
          <w:p w14:paraId="78164986" w14:textId="0A354435" w:rsidR="008F3FF1" w:rsidRDefault="008F3FF1" w:rsidP="008F3FF1">
            <w:pPr>
              <w:spacing w:after="120"/>
              <w:ind w:right="-24"/>
              <w:rPr>
                <w:rFonts w:ascii="Maiandra GD" w:hAnsi="Maiandra GD"/>
                <w:sz w:val="24"/>
                <w:szCs w:val="24"/>
              </w:rPr>
            </w:pPr>
            <w:r>
              <w:rPr>
                <w:rFonts w:ascii="Maiandra GD" w:hAnsi="Maiandra GD"/>
                <w:sz w:val="24"/>
                <w:szCs w:val="24"/>
              </w:rPr>
              <w:t xml:space="preserve">Es supervisado por la </w:t>
            </w:r>
            <w:r w:rsidRPr="001716B2">
              <w:rPr>
                <w:rFonts w:ascii="Maiandra GD" w:hAnsi="Maiandra GD"/>
                <w:sz w:val="24"/>
                <w:szCs w:val="24"/>
              </w:rPr>
              <w:t>Superintendencia de Banca, Seguros y Administradoras Privadas de Fondos de Pensiones (SBS</w:t>
            </w:r>
            <w:r>
              <w:rPr>
                <w:rFonts w:ascii="Maiandra GD" w:hAnsi="Maiandra GD"/>
                <w:sz w:val="24"/>
                <w:szCs w:val="24"/>
              </w:rPr>
              <w:t>)</w:t>
            </w:r>
          </w:p>
          <w:p w14:paraId="061E6776" w14:textId="777733F4" w:rsidR="008F3FF1" w:rsidRPr="008F3FF1" w:rsidRDefault="006808FF" w:rsidP="008F3FF1">
            <w:pPr>
              <w:spacing w:after="120"/>
              <w:ind w:right="-24"/>
              <w:rPr>
                <w:rFonts w:ascii="Maiandra GD" w:hAnsi="Maiandra GD"/>
                <w:sz w:val="24"/>
                <w:szCs w:val="24"/>
              </w:rPr>
            </w:pPr>
            <w:r>
              <w:rPr>
                <w:rFonts w:ascii="Maiandra GD" w:hAnsi="Maiandra GD"/>
                <w:sz w:val="24"/>
                <w:szCs w:val="24"/>
              </w:rPr>
              <w:t>El crédito formal tiene menor tasa de interés porque el promedio de la tasa formal es de 30% para microempresas y 40% para su consumo. Sin embargo, en el crédito informal varía entre 80% y 1000%</w:t>
            </w:r>
          </w:p>
        </w:tc>
        <w:tc>
          <w:tcPr>
            <w:tcW w:w="5228" w:type="dxa"/>
            <w:tcBorders>
              <w:top w:val="single" w:sz="4" w:space="0" w:color="4472C4"/>
              <w:left w:val="single" w:sz="4" w:space="0" w:color="4472C4"/>
              <w:bottom w:val="single" w:sz="4" w:space="0" w:color="4472C4"/>
              <w:right w:val="single" w:sz="4" w:space="0" w:color="4472C4"/>
            </w:tcBorders>
            <w:vAlign w:val="center"/>
          </w:tcPr>
          <w:p w14:paraId="157823F3" w14:textId="77777777" w:rsidR="008F3FF1" w:rsidRDefault="008F3FF1" w:rsidP="008F3FF1">
            <w:pPr>
              <w:spacing w:after="120"/>
              <w:ind w:right="-24"/>
              <w:rPr>
                <w:rFonts w:ascii="Maiandra GD" w:hAnsi="Maiandra GD"/>
                <w:sz w:val="24"/>
                <w:szCs w:val="24"/>
              </w:rPr>
            </w:pPr>
            <w:r>
              <w:rPr>
                <w:rFonts w:ascii="Maiandra GD" w:hAnsi="Maiandra GD"/>
                <w:sz w:val="24"/>
                <w:szCs w:val="24"/>
              </w:rPr>
              <w:t>El crédito informal es otorgado…</w:t>
            </w:r>
          </w:p>
          <w:p w14:paraId="7C4A8113" w14:textId="77777777" w:rsidR="008F3FF1" w:rsidRDefault="008F3FF1" w:rsidP="008F3FF1">
            <w:pPr>
              <w:spacing w:after="120"/>
              <w:ind w:right="-24"/>
              <w:rPr>
                <w:rFonts w:ascii="Maiandra GD" w:hAnsi="Maiandra GD"/>
                <w:sz w:val="24"/>
                <w:szCs w:val="24"/>
              </w:rPr>
            </w:pPr>
            <w:r>
              <w:rPr>
                <w:rFonts w:ascii="Maiandra GD" w:hAnsi="Maiandra GD"/>
                <w:sz w:val="24"/>
                <w:szCs w:val="24"/>
              </w:rPr>
              <w:t>Lo otorgan prestamistas individuales o ag</w:t>
            </w:r>
            <w:r w:rsidR="006808FF">
              <w:rPr>
                <w:rFonts w:ascii="Maiandra GD" w:hAnsi="Maiandra GD"/>
                <w:sz w:val="24"/>
                <w:szCs w:val="24"/>
              </w:rPr>
              <w:t>i</w:t>
            </w:r>
            <w:r>
              <w:rPr>
                <w:rFonts w:ascii="Maiandra GD" w:hAnsi="Maiandra GD"/>
                <w:sz w:val="24"/>
                <w:szCs w:val="24"/>
              </w:rPr>
              <w:t>otistas</w:t>
            </w:r>
          </w:p>
          <w:p w14:paraId="5773C254" w14:textId="0EADABA5" w:rsidR="006808FF" w:rsidRPr="008F3FF1" w:rsidRDefault="006808FF" w:rsidP="008F3FF1">
            <w:pPr>
              <w:spacing w:after="120"/>
              <w:ind w:right="-24"/>
              <w:rPr>
                <w:rFonts w:ascii="Maiandra GD" w:hAnsi="Maiandra GD"/>
                <w:sz w:val="24"/>
                <w:szCs w:val="24"/>
              </w:rPr>
            </w:pPr>
            <w:r>
              <w:rPr>
                <w:rFonts w:ascii="Maiandra GD" w:hAnsi="Maiandra GD"/>
                <w:sz w:val="24"/>
                <w:szCs w:val="24"/>
              </w:rPr>
              <w:t>El crédito informal tiene mayor tasa de interés porque el promedio de la tasa formal es de 30% para microempresas y 40% para su consumo. Sin embargo, en el crédito informal varía entre 80% y 1000%</w:t>
            </w:r>
          </w:p>
        </w:tc>
      </w:tr>
    </w:tbl>
    <w:p w14:paraId="37D3CB3B" w14:textId="77777777" w:rsidR="00A957FB" w:rsidRPr="00A957FB" w:rsidRDefault="00A957FB" w:rsidP="00A957FB">
      <w:pPr>
        <w:spacing w:after="120"/>
        <w:ind w:right="-24"/>
        <w:jc w:val="both"/>
        <w:rPr>
          <w:rFonts w:ascii="Century Gothic" w:hAnsi="Century Gothic"/>
        </w:rPr>
      </w:pPr>
    </w:p>
    <w:p w14:paraId="6C26F95C" w14:textId="3A1E582D" w:rsidR="00A957FB" w:rsidRPr="008F3FF1" w:rsidRDefault="00A957FB" w:rsidP="0069138A">
      <w:pPr>
        <w:pStyle w:val="Prrafodelista"/>
        <w:numPr>
          <w:ilvl w:val="0"/>
          <w:numId w:val="10"/>
        </w:numPr>
        <w:spacing w:after="120"/>
        <w:ind w:right="-24"/>
        <w:jc w:val="both"/>
        <w:rPr>
          <w:rFonts w:ascii="Century Gothic" w:hAnsi="Century Gothic"/>
          <w:b/>
          <w:bCs/>
          <w:color w:val="4472C4" w:themeColor="accent5"/>
        </w:rPr>
      </w:pPr>
      <w:r w:rsidRPr="008F3FF1">
        <w:rPr>
          <w:rFonts w:ascii="Century Gothic" w:hAnsi="Century Gothic"/>
          <w:b/>
          <w:bCs/>
          <w:color w:val="4472C4" w:themeColor="accent5"/>
        </w:rPr>
        <w:t xml:space="preserve">Escribamos un texto breve en el que expresemos nuestra posición sobre la informalidad financiera. Para ello, consideremos estos aspectos: </w:t>
      </w:r>
    </w:p>
    <w:p w14:paraId="4407361C" w14:textId="77777777" w:rsidR="00A957FB" w:rsidRPr="00A957FB" w:rsidRDefault="00A957FB" w:rsidP="00A957FB">
      <w:pPr>
        <w:spacing w:after="120"/>
        <w:ind w:right="-24"/>
        <w:jc w:val="both"/>
        <w:rPr>
          <w:rFonts w:ascii="Century Gothic" w:hAnsi="Century Gothic"/>
        </w:rPr>
      </w:pPr>
      <w:r w:rsidRPr="00A957FB">
        <w:rPr>
          <w:rFonts w:ascii="Century Gothic" w:hAnsi="Century Gothic"/>
        </w:rPr>
        <w:t xml:space="preserve">- Los riesgos que implica el crédito informal </w:t>
      </w:r>
    </w:p>
    <w:p w14:paraId="7F1520AE" w14:textId="77777777" w:rsidR="00A957FB" w:rsidRPr="00A957FB" w:rsidRDefault="00A957FB" w:rsidP="00A957FB">
      <w:pPr>
        <w:spacing w:after="120"/>
        <w:ind w:right="-24"/>
        <w:jc w:val="both"/>
        <w:rPr>
          <w:rFonts w:ascii="Century Gothic" w:hAnsi="Century Gothic"/>
        </w:rPr>
      </w:pPr>
      <w:r w:rsidRPr="00A957FB">
        <w:rPr>
          <w:rFonts w:ascii="Century Gothic" w:hAnsi="Century Gothic"/>
        </w:rPr>
        <w:t xml:space="preserve">- Las tasas de interés </w:t>
      </w:r>
    </w:p>
    <w:p w14:paraId="04FD9F31" w14:textId="77777777" w:rsidR="00A957FB" w:rsidRPr="00A957FB" w:rsidRDefault="00A957FB" w:rsidP="00A957FB">
      <w:pPr>
        <w:spacing w:after="120"/>
        <w:ind w:right="-24"/>
        <w:jc w:val="both"/>
        <w:rPr>
          <w:rFonts w:ascii="Century Gothic" w:hAnsi="Century Gothic"/>
        </w:rPr>
      </w:pPr>
      <w:r w:rsidRPr="00A957FB">
        <w:rPr>
          <w:rFonts w:ascii="Century Gothic" w:hAnsi="Century Gothic"/>
        </w:rPr>
        <w:t xml:space="preserve">- Los cuidados que debemos tener ante la informalidad financiera </w:t>
      </w:r>
    </w:p>
    <w:p w14:paraId="6E76B886" w14:textId="1C744176" w:rsidR="00A957FB" w:rsidRDefault="00A957FB" w:rsidP="00A957FB">
      <w:pPr>
        <w:spacing w:after="120"/>
        <w:ind w:right="-24"/>
        <w:jc w:val="both"/>
        <w:rPr>
          <w:rFonts w:ascii="Century Gothic" w:hAnsi="Century Gothic"/>
        </w:rPr>
      </w:pPr>
      <w:r w:rsidRPr="00A957FB">
        <w:rPr>
          <w:rFonts w:ascii="Century Gothic" w:hAnsi="Century Gothic"/>
        </w:rPr>
        <w:t>- El rol de la SBS en el sistema financiero</w:t>
      </w:r>
    </w:p>
    <w:p w14:paraId="33001C7E" w14:textId="617107AF" w:rsidR="00161391" w:rsidRPr="00161391" w:rsidRDefault="00161391" w:rsidP="00161391">
      <w:pPr>
        <w:spacing w:after="120"/>
        <w:ind w:right="-24"/>
        <w:rPr>
          <w:rFonts w:ascii="Maiandra GD" w:hAnsi="Maiandra GD"/>
          <w:bCs/>
          <w:color w:val="FF0000"/>
          <w:sz w:val="24"/>
          <w:szCs w:val="24"/>
        </w:rPr>
      </w:pPr>
      <w:r>
        <w:rPr>
          <w:rFonts w:ascii="Maiandra GD" w:hAnsi="Maiandra GD"/>
          <w:color w:val="FF0000"/>
          <w:sz w:val="24"/>
          <w:szCs w:val="24"/>
        </w:rPr>
        <w:t>(Así haces t</w:t>
      </w:r>
      <w:r w:rsidR="00806C86">
        <w:rPr>
          <w:rFonts w:ascii="Maiandra GD" w:hAnsi="Maiandra GD"/>
          <w:color w:val="FF0000"/>
          <w:sz w:val="24"/>
          <w:szCs w:val="24"/>
        </w:rPr>
        <w:t>u</w:t>
      </w:r>
      <w:r>
        <w:rPr>
          <w:rFonts w:ascii="Maiandra GD" w:hAnsi="Maiandra GD"/>
          <w:color w:val="FF0000"/>
          <w:sz w:val="24"/>
          <w:szCs w:val="24"/>
        </w:rPr>
        <w:t xml:space="preserve"> texto y le aumentas tu postura sobre la informalidad financiera considerando los aspectos que describen la informalidad financiera)</w:t>
      </w:r>
    </w:p>
    <w:p w14:paraId="4C8FD7C3" w14:textId="329A3797" w:rsidR="004B0CEA" w:rsidRDefault="004B0CEA" w:rsidP="004B0CEA">
      <w:pPr>
        <w:spacing w:after="120"/>
        <w:ind w:right="-24"/>
        <w:jc w:val="center"/>
        <w:rPr>
          <w:rFonts w:ascii="Maiandra GD" w:hAnsi="Maiandra GD"/>
          <w:b/>
          <w:color w:val="4472C4" w:themeColor="accent5"/>
          <w:sz w:val="24"/>
          <w:szCs w:val="24"/>
        </w:rPr>
      </w:pPr>
      <w:r w:rsidRPr="004B0CEA">
        <w:rPr>
          <w:rFonts w:ascii="Maiandra GD" w:hAnsi="Maiandra GD"/>
          <w:b/>
          <w:color w:val="4472C4" w:themeColor="accent5"/>
          <w:sz w:val="24"/>
          <w:szCs w:val="24"/>
        </w:rPr>
        <w:t>Mi posición sobre la informalidad financiera</w:t>
      </w:r>
    </w:p>
    <w:p w14:paraId="61535C4B" w14:textId="650CC8A8" w:rsidR="004B0CEA" w:rsidRDefault="004B0CEA" w:rsidP="004B0CEA">
      <w:pPr>
        <w:spacing w:after="120"/>
        <w:ind w:right="-24"/>
        <w:rPr>
          <w:rFonts w:ascii="Maiandra GD" w:hAnsi="Maiandra GD"/>
          <w:bCs/>
          <w:sz w:val="24"/>
          <w:szCs w:val="24"/>
        </w:rPr>
      </w:pPr>
      <w:r>
        <w:rPr>
          <w:rFonts w:ascii="Maiandra GD" w:hAnsi="Maiandra GD"/>
          <w:bCs/>
          <w:sz w:val="24"/>
          <w:szCs w:val="24"/>
        </w:rPr>
        <w:t>El crédito informal es otorgado fuera del sistema financiero, ya que no es supervisado por la SBS, esto implica muchos riesgos, ya que supuestas empresas te pueden estafar y pueden captar tu dinero sin ninguna autorización</w:t>
      </w:r>
    </w:p>
    <w:p w14:paraId="050EF2AB" w14:textId="6FD8F5D7" w:rsidR="004B0CEA" w:rsidRDefault="00161391" w:rsidP="004B0CEA">
      <w:pPr>
        <w:spacing w:after="120"/>
        <w:ind w:right="-24"/>
        <w:rPr>
          <w:rFonts w:ascii="Maiandra GD" w:hAnsi="Maiandra GD"/>
          <w:bCs/>
          <w:sz w:val="24"/>
          <w:szCs w:val="24"/>
        </w:rPr>
      </w:pPr>
      <w:r>
        <w:rPr>
          <w:rFonts w:ascii="Maiandra GD" w:hAnsi="Maiandra GD"/>
          <w:bCs/>
          <w:sz w:val="24"/>
          <w:szCs w:val="24"/>
        </w:rPr>
        <w:t>Si alguna vez recibes un mensaje en tu celular por las redes alguna oferta de prestamos rápido, con una tasa de interés baja sin presentar muchos documentos, ten cuidado, porque hay muchas personas o empresas que tratan de estafar por las redes sociales</w:t>
      </w:r>
    </w:p>
    <w:p w14:paraId="715C2599" w14:textId="2CB74F9A" w:rsidR="00161391" w:rsidRDefault="00161391" w:rsidP="004B0CEA">
      <w:pPr>
        <w:spacing w:after="120"/>
        <w:ind w:right="-24"/>
        <w:rPr>
          <w:rFonts w:ascii="Maiandra GD" w:hAnsi="Maiandra GD"/>
          <w:bCs/>
          <w:sz w:val="24"/>
          <w:szCs w:val="24"/>
        </w:rPr>
      </w:pPr>
      <w:r>
        <w:rPr>
          <w:rFonts w:ascii="Maiandra GD" w:hAnsi="Maiandra GD"/>
          <w:bCs/>
          <w:sz w:val="24"/>
          <w:szCs w:val="24"/>
        </w:rPr>
        <w:t>Hay personas que, por hacer un negocio innovador, a cambio de una pequeña inversión, hay que tener cuidado, pues te esta enrodando en una pirámide financiera, que te hará perder tu dinero invertido con el fin de que ellos se roben tu dinero.</w:t>
      </w:r>
    </w:p>
    <w:p w14:paraId="565613DE" w14:textId="0484CCB4" w:rsidR="00161391" w:rsidRDefault="00161391" w:rsidP="004B0CEA">
      <w:pPr>
        <w:spacing w:after="120"/>
        <w:ind w:right="-24"/>
        <w:rPr>
          <w:rFonts w:ascii="Maiandra GD" w:hAnsi="Maiandra GD"/>
          <w:sz w:val="24"/>
          <w:szCs w:val="24"/>
        </w:rPr>
      </w:pPr>
      <w:r>
        <w:rPr>
          <w:rFonts w:ascii="Maiandra GD" w:hAnsi="Maiandra GD"/>
          <w:bCs/>
          <w:sz w:val="24"/>
          <w:szCs w:val="24"/>
        </w:rPr>
        <w:t xml:space="preserve">Es por eso que la SBS </w:t>
      </w:r>
      <w:r w:rsidRPr="00161391">
        <w:rPr>
          <w:rFonts w:ascii="Maiandra GD" w:hAnsi="Maiandra GD"/>
          <w:sz w:val="24"/>
          <w:szCs w:val="24"/>
        </w:rPr>
        <w:t>se preocupa por combatir la informalidad financiera e informalidad de seguros con el objetivo de proteger al público usuario de posibles estafas.</w:t>
      </w:r>
    </w:p>
    <w:p w14:paraId="75ADC557" w14:textId="258618A7" w:rsidR="00161391" w:rsidRDefault="00161391" w:rsidP="004B0CEA">
      <w:pPr>
        <w:spacing w:after="120"/>
        <w:ind w:right="-24"/>
        <w:rPr>
          <w:rFonts w:ascii="Maiandra GD" w:hAnsi="Maiandra GD"/>
          <w:sz w:val="24"/>
          <w:szCs w:val="24"/>
        </w:rPr>
      </w:pPr>
      <w:r>
        <w:rPr>
          <w:rFonts w:ascii="Maiandra GD" w:hAnsi="Maiandra GD"/>
          <w:sz w:val="24"/>
          <w:szCs w:val="24"/>
        </w:rPr>
        <w:t>Frente a esta informalidad financiera. Mi postura es…</w:t>
      </w:r>
    </w:p>
    <w:p w14:paraId="431CFCB3" w14:textId="77A5FB1C" w:rsidR="006808FF" w:rsidRDefault="006808FF" w:rsidP="006808FF">
      <w:pPr>
        <w:spacing w:after="120"/>
        <w:ind w:right="401"/>
        <w:jc w:val="both"/>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Tomemos en cuenta que…</w:t>
      </w:r>
    </w:p>
    <w:p w14:paraId="33CD77F7" w14:textId="49A86923" w:rsidR="00265B89" w:rsidRPr="006808FF" w:rsidRDefault="006808FF" w:rsidP="000A3FB1">
      <w:pPr>
        <w:spacing w:after="120"/>
        <w:ind w:right="-24"/>
        <w:jc w:val="both"/>
        <w:rPr>
          <w:rFonts w:ascii="Maiandra GD" w:hAnsi="Maiandra GD"/>
          <w:b/>
          <w:color w:val="4472C4" w:themeColor="accent5"/>
          <w:sz w:val="24"/>
          <w:szCs w:val="24"/>
        </w:rPr>
      </w:pPr>
      <w:r w:rsidRPr="006808FF">
        <w:rPr>
          <w:rFonts w:ascii="Maiandra GD" w:hAnsi="Maiandra GD"/>
          <w:sz w:val="24"/>
          <w:szCs w:val="24"/>
        </w:rPr>
        <w:t>Para tomar decisiones económicas responsables, debemos evaluar y comparar las opciones que nos ofrecen las entidades financieras. Así, elegiremos la que más nos conviene.</w:t>
      </w:r>
    </w:p>
    <w:p w14:paraId="713E035D" w14:textId="77777777" w:rsidR="00564D20" w:rsidRPr="00564D20" w:rsidRDefault="00564D20" w:rsidP="000545A2">
      <w:pPr>
        <w:spacing w:after="120"/>
        <w:ind w:right="-24"/>
        <w:jc w:val="both"/>
        <w:rPr>
          <w:rFonts w:ascii="Arial Rounded MT Bold" w:hAnsi="Arial Rounded MT Bold"/>
          <w:color w:val="4472C4" w:themeColor="accent5"/>
          <w:sz w:val="28"/>
          <w:szCs w:val="23"/>
        </w:rPr>
      </w:pPr>
      <w:r w:rsidRPr="00564D20">
        <w:rPr>
          <w:rFonts w:ascii="Arial Rounded MT Bold" w:hAnsi="Arial Rounded MT Bold"/>
          <w:color w:val="4472C4" w:themeColor="accent5"/>
          <w:sz w:val="28"/>
          <w:szCs w:val="23"/>
        </w:rPr>
        <w:t>Evaluamos nuestros avances</w:t>
      </w:r>
    </w:p>
    <w:p w14:paraId="7313F560" w14:textId="764CF179" w:rsidR="00564D20" w:rsidRDefault="006808FF" w:rsidP="000545A2">
      <w:pPr>
        <w:spacing w:after="120"/>
        <w:ind w:right="-24"/>
        <w:jc w:val="both"/>
        <w:rPr>
          <w:rFonts w:ascii="Maiandra GD" w:hAnsi="Maiandra GD"/>
          <w:sz w:val="24"/>
          <w:szCs w:val="23"/>
        </w:rPr>
      </w:pPr>
      <w:r>
        <w:rPr>
          <w:rFonts w:ascii="Maiandra GD" w:hAnsi="Maiandra GD"/>
          <w:noProof/>
          <w:sz w:val="24"/>
          <w:szCs w:val="23"/>
          <w:lang w:eastAsia="es-PE"/>
        </w:rPr>
        <w:lastRenderedPageBreak/>
        <mc:AlternateContent>
          <mc:Choice Requires="wps">
            <w:drawing>
              <wp:anchor distT="0" distB="0" distL="114300" distR="114300" simplePos="0" relativeHeight="251804672" behindDoc="0" locked="0" layoutInCell="1" allowOverlap="1" wp14:anchorId="72C44644" wp14:editId="706AC6F5">
                <wp:simplePos x="0" y="0"/>
                <wp:positionH relativeFrom="column">
                  <wp:posOffset>4572000</wp:posOffset>
                </wp:positionH>
                <wp:positionV relativeFrom="paragraph">
                  <wp:posOffset>337185</wp:posOffset>
                </wp:positionV>
                <wp:extent cx="396240" cy="457200"/>
                <wp:effectExtent l="0" t="0" r="0" b="0"/>
                <wp:wrapNone/>
                <wp:docPr id="20" name="Multiplicar 44"/>
                <wp:cNvGraphicFramePr/>
                <a:graphic xmlns:a="http://schemas.openxmlformats.org/drawingml/2006/main">
                  <a:graphicData uri="http://schemas.microsoft.com/office/word/2010/wordprocessingShape">
                    <wps:wsp>
                      <wps:cNvSpPr/>
                      <wps:spPr>
                        <a:xfrm>
                          <a:off x="0" y="0"/>
                          <a:ext cx="396240"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5AE27" id="Multiplicar 44" o:spid="_x0000_s1026" style="position:absolute;margin-left:5in;margin-top:26.55pt;width:31.2pt;height:36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9624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" path="m59953,140326l130380,79290r67740,78161l265860,79290r70427,61036l259783,228600r76504,88274l265860,377910,198120,299749r-67740,78161l59953,316874r76504,-88274l59953,140326xe" fillcolor="#5b9bd5 [3204]" strokecolor="#1f4d78 [1604]" strokeweight="1pt">
                <v:stroke joinstyle="miter"/>
                <v:path arrowok="t" o:connecttype="custom" o:connectlocs="59953,140326;130380,79290;198120,157451;265860,79290;336287,140326;259783,228600;336287,316874;265860,377910;198120,299749;130380,377910;59953,316874;136457,228600;59953,140326"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810816" behindDoc="0" locked="0" layoutInCell="1" allowOverlap="1" wp14:anchorId="5954A661" wp14:editId="56412DBC">
                <wp:simplePos x="0" y="0"/>
                <wp:positionH relativeFrom="column">
                  <wp:posOffset>5305425</wp:posOffset>
                </wp:positionH>
                <wp:positionV relativeFrom="paragraph">
                  <wp:posOffset>337185</wp:posOffset>
                </wp:positionV>
                <wp:extent cx="396240" cy="457200"/>
                <wp:effectExtent l="0" t="0" r="0" b="0"/>
                <wp:wrapNone/>
                <wp:docPr id="23" name="Multiplicar 44"/>
                <wp:cNvGraphicFramePr/>
                <a:graphic xmlns:a="http://schemas.openxmlformats.org/drawingml/2006/main">
                  <a:graphicData uri="http://schemas.microsoft.com/office/word/2010/wordprocessingShape">
                    <wps:wsp>
                      <wps:cNvSpPr/>
                      <wps:spPr>
                        <a:xfrm>
                          <a:off x="0" y="0"/>
                          <a:ext cx="396240"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D127" id="Multiplicar 44" o:spid="_x0000_s1026" style="position:absolute;margin-left:417.75pt;margin-top:26.55pt;width:31.2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24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" path="m59953,140326l130380,79290r67740,78161l265860,79290r70427,61036l259783,228600r76504,88274l265860,377910,198120,299749r-67740,78161l59953,316874r76504,-88274l59953,140326xe" fillcolor="#5b9bd5 [3204]" strokecolor="#1f4d78 [1604]" strokeweight="1pt">
                <v:stroke joinstyle="miter"/>
                <v:path arrowok="t" o:connecttype="custom" o:connectlocs="59953,140326;130380,79290;198120,157451;265860,79290;336287,140326;259783,228600;336287,316874;265860,377910;198120,299749;130380,377910;59953,316874;136457,228600;59953,140326"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808768" behindDoc="0" locked="0" layoutInCell="1" allowOverlap="1" wp14:anchorId="380FF889" wp14:editId="00D89D55">
                <wp:simplePos x="0" y="0"/>
                <wp:positionH relativeFrom="column">
                  <wp:posOffset>4949190</wp:posOffset>
                </wp:positionH>
                <wp:positionV relativeFrom="paragraph">
                  <wp:posOffset>337185</wp:posOffset>
                </wp:positionV>
                <wp:extent cx="396240" cy="457200"/>
                <wp:effectExtent l="0" t="0" r="0" b="0"/>
                <wp:wrapNone/>
                <wp:docPr id="22" name="Multiplicar 44"/>
                <wp:cNvGraphicFramePr/>
                <a:graphic xmlns:a="http://schemas.openxmlformats.org/drawingml/2006/main">
                  <a:graphicData uri="http://schemas.microsoft.com/office/word/2010/wordprocessingShape">
                    <wps:wsp>
                      <wps:cNvSpPr/>
                      <wps:spPr>
                        <a:xfrm>
                          <a:off x="0" y="0"/>
                          <a:ext cx="396240"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8C8D" id="Multiplicar 44" o:spid="_x0000_s1026" style="position:absolute;margin-left:389.7pt;margin-top:26.55pt;width:31.2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24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" path="m59953,140326l130380,79290r67740,78161l265860,79290r70427,61036l259783,228600r76504,88274l265860,377910,198120,299749r-67740,78161l59953,316874r76504,-88274l59953,140326xe" fillcolor="#5b9bd5 [3204]" strokecolor="#1f4d78 [1604]" strokeweight="1pt">
                <v:stroke joinstyle="miter"/>
                <v:path arrowok="t" o:connecttype="custom" o:connectlocs="59953,140326;130380,79290;198120,157451;265860,79290;336287,140326;259783,228600;336287,316874;265860,377910;198120,299749;130380,377910;59953,316874;136457,228600;59953,140326" o:connectangles="0,0,0,0,0,0,0,0,0,0,0,0,0"/>
              </v:shape>
            </w:pict>
          </mc:Fallback>
        </mc:AlternateContent>
      </w:r>
      <w:r w:rsidR="00564D20" w:rsidRPr="00564D20">
        <w:rPr>
          <w:rFonts w:ascii="Maiandra GD" w:hAnsi="Maiandra GD"/>
          <w:sz w:val="24"/>
          <w:szCs w:val="23"/>
        </w:rPr>
        <w:t xml:space="preserve">Ahora nos autoevaluamos para reconocer nuestros avances y </w:t>
      </w:r>
      <w:r w:rsidR="00564D20">
        <w:rPr>
          <w:rFonts w:ascii="Maiandra GD" w:hAnsi="Maiandra GD"/>
          <w:sz w:val="24"/>
          <w:szCs w:val="23"/>
        </w:rPr>
        <w:t>mejoras</w:t>
      </w:r>
      <w:r w:rsidR="00564D20" w:rsidRPr="00564D20">
        <w:rPr>
          <w:rFonts w:ascii="Maiandra GD" w:hAnsi="Maiandra GD"/>
          <w:sz w:val="24"/>
          <w:szCs w:val="23"/>
        </w:rPr>
        <w:t>. Coloca una “x” de acuerdo con lo que consideres. Luego, escribe las acciones que tomarás para mejorar tu aprendizaje.</w:t>
      </w:r>
    </w:p>
    <w:p w14:paraId="5FB967F9" w14:textId="0E038473" w:rsidR="00E007D8" w:rsidRPr="00564D20" w:rsidRDefault="001C1C01" w:rsidP="000545A2">
      <w:pPr>
        <w:spacing w:after="120"/>
        <w:ind w:right="-24"/>
        <w:jc w:val="both"/>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719680" behindDoc="0" locked="0" layoutInCell="1" allowOverlap="1" wp14:anchorId="2F30BDEC" wp14:editId="37FCF815">
                <wp:simplePos x="0" y="0"/>
                <wp:positionH relativeFrom="column">
                  <wp:posOffset>4201029</wp:posOffset>
                </wp:positionH>
                <wp:positionV relativeFrom="paragraph">
                  <wp:posOffset>-137795</wp:posOffset>
                </wp:positionV>
                <wp:extent cx="396815" cy="457200"/>
                <wp:effectExtent l="0" t="0" r="0" b="0"/>
                <wp:wrapNone/>
                <wp:docPr id="44" name="Multiplicar 44"/>
                <wp:cNvGraphicFramePr/>
                <a:graphic xmlns:a="http://schemas.openxmlformats.org/drawingml/2006/main">
                  <a:graphicData uri="http://schemas.microsoft.com/office/word/2010/wordprocessingShape">
                    <wps:wsp>
                      <wps:cNvSpPr/>
                      <wps:spPr>
                        <a:xfrm>
                          <a:off x="0" y="0"/>
                          <a:ext cx="396815"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A2E24" id="Multiplicar 44" o:spid="_x0000_s1026" style="position:absolute;margin-left:330.8pt;margin-top:-10.85pt;width:31.2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39681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" path="m60062,140396l130548,79220r67860,78186l266267,79220r70486,61176l260198,228600r76555,88204l266267,377980,198408,299794r-67860,78186l60062,316804r76555,-88204l60062,140396xe" fillcolor="#5b9bd5 [3204]" strokecolor="#1f4d78 [1604]" strokeweight="1pt">
                <v:stroke joinstyle="miter"/>
                <v:path arrowok="t" o:connecttype="custom" o:connectlocs="60062,140396;130548,79220;198408,157406;266267,79220;336753,140396;260198,228600;336753,316804;266267,377980;198408,299794;130548,377980;60062,316804;136617,228600;60062,140396" o:connectangles="0,0,0,0,0,0,0,0,0,0,0,0,0"/>
              </v:shape>
            </w:pict>
          </mc:Fallback>
        </mc:AlternateContent>
      </w:r>
    </w:p>
    <w:tbl>
      <w:tblPr>
        <w:tblStyle w:val="Tablaconcuadrcula"/>
        <w:tblW w:w="105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6097"/>
        <w:gridCol w:w="901"/>
        <w:gridCol w:w="1092"/>
        <w:gridCol w:w="2498"/>
      </w:tblGrid>
      <w:tr w:rsidR="00564D20" w:rsidRPr="00822005" w14:paraId="767ABA05" w14:textId="77777777" w:rsidTr="004B0CEA">
        <w:trPr>
          <w:trHeight w:val="968"/>
        </w:trPr>
        <w:tc>
          <w:tcPr>
            <w:tcW w:w="6179" w:type="dxa"/>
            <w:vAlign w:val="center"/>
          </w:tcPr>
          <w:p w14:paraId="66D69E49" w14:textId="77777777" w:rsidR="00564D20" w:rsidRPr="00822005" w:rsidRDefault="00564D20" w:rsidP="000358DE">
            <w:pPr>
              <w:jc w:val="center"/>
              <w:rPr>
                <w:rFonts w:ascii="Century Gothic" w:hAnsi="Century Gothic"/>
                <w:b/>
              </w:rPr>
            </w:pPr>
            <w:r w:rsidRPr="00564D20">
              <w:rPr>
                <w:rFonts w:ascii="Century Gothic" w:hAnsi="Century Gothic"/>
                <w:b/>
              </w:rPr>
              <w:t>Criterios de evaluación</w:t>
            </w:r>
          </w:p>
        </w:tc>
        <w:tc>
          <w:tcPr>
            <w:tcW w:w="904" w:type="dxa"/>
            <w:shd w:val="clear" w:color="auto" w:fill="4472C4" w:themeFill="accent5"/>
            <w:vAlign w:val="center"/>
          </w:tcPr>
          <w:p w14:paraId="528346C3" w14:textId="77777777" w:rsidR="00564D20" w:rsidRPr="00E007D8" w:rsidRDefault="00564D20" w:rsidP="000358DE">
            <w:pPr>
              <w:jc w:val="center"/>
              <w:rPr>
                <w:rFonts w:ascii="Century Gothic" w:hAnsi="Century Gothic"/>
                <w:color w:val="FFFFFF" w:themeColor="background1"/>
              </w:rPr>
            </w:pPr>
            <w:r w:rsidRPr="00E007D8">
              <w:rPr>
                <w:rFonts w:ascii="Century Gothic" w:hAnsi="Century Gothic"/>
                <w:color w:val="FFFFFF" w:themeColor="background1"/>
              </w:rPr>
              <w:t>Lo logré</w:t>
            </w:r>
          </w:p>
        </w:tc>
        <w:tc>
          <w:tcPr>
            <w:tcW w:w="992" w:type="dxa"/>
            <w:shd w:val="clear" w:color="auto" w:fill="4472C4" w:themeFill="accent5"/>
            <w:vAlign w:val="center"/>
          </w:tcPr>
          <w:p w14:paraId="113E846E" w14:textId="1FA0866F" w:rsidR="00564D20" w:rsidRPr="00E007D8" w:rsidRDefault="00564D20" w:rsidP="000358DE">
            <w:pPr>
              <w:jc w:val="center"/>
              <w:rPr>
                <w:rFonts w:ascii="Century Gothic" w:hAnsi="Century Gothic"/>
                <w:color w:val="FFFFFF" w:themeColor="background1"/>
              </w:rPr>
            </w:pPr>
            <w:r w:rsidRPr="00E007D8">
              <w:rPr>
                <w:rFonts w:ascii="Century Gothic" w:hAnsi="Century Gothic"/>
                <w:color w:val="FFFFFF" w:themeColor="background1"/>
              </w:rPr>
              <w:t>Estoy en proceso</w:t>
            </w:r>
          </w:p>
        </w:tc>
        <w:tc>
          <w:tcPr>
            <w:tcW w:w="2513" w:type="dxa"/>
            <w:shd w:val="clear" w:color="auto" w:fill="4472C4" w:themeFill="accent5"/>
            <w:vAlign w:val="center"/>
          </w:tcPr>
          <w:p w14:paraId="266B1E6B" w14:textId="1BFC49BF" w:rsidR="00564D20" w:rsidRPr="00E007D8" w:rsidRDefault="00564D20" w:rsidP="000358DE">
            <w:pPr>
              <w:jc w:val="center"/>
              <w:rPr>
                <w:rFonts w:ascii="Century Gothic" w:hAnsi="Century Gothic"/>
                <w:color w:val="FFFFFF" w:themeColor="background1"/>
              </w:rPr>
            </w:pPr>
            <w:r w:rsidRPr="00E007D8">
              <w:rPr>
                <w:rFonts w:ascii="Century Gothic" w:hAnsi="Century Gothic"/>
                <w:color w:val="FFFFFF" w:themeColor="background1"/>
              </w:rPr>
              <w:t>¿Qué puedo hacer para mejorar mis aprendizajes?</w:t>
            </w:r>
          </w:p>
        </w:tc>
      </w:tr>
      <w:tr w:rsidR="00564D20" w:rsidRPr="00822005" w14:paraId="726ED43D" w14:textId="77777777" w:rsidTr="004B0CEA">
        <w:trPr>
          <w:trHeight w:val="839"/>
        </w:trPr>
        <w:tc>
          <w:tcPr>
            <w:tcW w:w="6179" w:type="dxa"/>
            <w:shd w:val="clear" w:color="auto" w:fill="EBF0F9"/>
            <w:vAlign w:val="center"/>
          </w:tcPr>
          <w:p w14:paraId="5D3F5923" w14:textId="66DD2C1F" w:rsidR="00564D20" w:rsidRPr="006808FF" w:rsidRDefault="006808FF" w:rsidP="000358DE">
            <w:pPr>
              <w:rPr>
                <w:rFonts w:ascii="Maiandra GD" w:hAnsi="Maiandra GD"/>
                <w:sz w:val="24"/>
                <w:szCs w:val="24"/>
              </w:rPr>
            </w:pPr>
            <w:r w:rsidRPr="006808FF">
              <w:rPr>
                <w:rFonts w:ascii="Maiandra GD" w:hAnsi="Maiandra GD"/>
                <w:sz w:val="24"/>
                <w:szCs w:val="24"/>
              </w:rPr>
              <w:t>Expliqué cómo mi familia y el Estado tomaron decisiones económicas considerando indicadores económicos</w:t>
            </w:r>
          </w:p>
        </w:tc>
        <w:tc>
          <w:tcPr>
            <w:tcW w:w="904" w:type="dxa"/>
            <w:vAlign w:val="center"/>
          </w:tcPr>
          <w:p w14:paraId="624B6F5A" w14:textId="77777777" w:rsidR="00564D20" w:rsidRDefault="00564D20" w:rsidP="000358DE">
            <w:pPr>
              <w:jc w:val="center"/>
            </w:pPr>
          </w:p>
        </w:tc>
        <w:tc>
          <w:tcPr>
            <w:tcW w:w="992" w:type="dxa"/>
            <w:vAlign w:val="center"/>
          </w:tcPr>
          <w:p w14:paraId="02FBAF28" w14:textId="77777777" w:rsidR="00564D20" w:rsidRDefault="00564D20" w:rsidP="000358DE">
            <w:pPr>
              <w:jc w:val="center"/>
            </w:pPr>
          </w:p>
        </w:tc>
        <w:tc>
          <w:tcPr>
            <w:tcW w:w="2513" w:type="dxa"/>
            <w:vAlign w:val="center"/>
          </w:tcPr>
          <w:p w14:paraId="0C7B54BF" w14:textId="77777777" w:rsidR="00564D20" w:rsidRPr="00822005" w:rsidRDefault="00564D20" w:rsidP="000358DE">
            <w:pPr>
              <w:jc w:val="center"/>
              <w:rPr>
                <w:rFonts w:ascii="Maiandra GD" w:hAnsi="Maiandra GD"/>
              </w:rPr>
            </w:pPr>
          </w:p>
        </w:tc>
      </w:tr>
      <w:tr w:rsidR="006808FF" w:rsidRPr="00822005" w14:paraId="14937415" w14:textId="77777777" w:rsidTr="004B0CEA">
        <w:trPr>
          <w:trHeight w:val="839"/>
        </w:trPr>
        <w:tc>
          <w:tcPr>
            <w:tcW w:w="6179" w:type="dxa"/>
            <w:shd w:val="clear" w:color="auto" w:fill="EBF0F9"/>
            <w:vAlign w:val="center"/>
          </w:tcPr>
          <w:p w14:paraId="24E1B819" w14:textId="0C8EBCB6" w:rsidR="006808FF" w:rsidRPr="006808FF" w:rsidRDefault="006808FF" w:rsidP="000358DE">
            <w:pPr>
              <w:rPr>
                <w:rFonts w:ascii="Maiandra GD" w:hAnsi="Maiandra GD"/>
                <w:sz w:val="24"/>
                <w:szCs w:val="24"/>
              </w:rPr>
            </w:pPr>
            <w:r w:rsidRPr="006808FF">
              <w:rPr>
                <w:rFonts w:ascii="Maiandra GD" w:hAnsi="Maiandra GD"/>
                <w:sz w:val="24"/>
                <w:szCs w:val="24"/>
              </w:rPr>
              <w:t>Expliqué el rol del Estado en la economía y las funciones de los organismos supervisores y reguladores del sistema financiero.</w:t>
            </w:r>
          </w:p>
        </w:tc>
        <w:tc>
          <w:tcPr>
            <w:tcW w:w="904" w:type="dxa"/>
            <w:vAlign w:val="center"/>
          </w:tcPr>
          <w:p w14:paraId="02605234" w14:textId="77777777" w:rsidR="006808FF" w:rsidRDefault="006808FF" w:rsidP="000358DE">
            <w:pPr>
              <w:jc w:val="center"/>
            </w:pPr>
          </w:p>
        </w:tc>
        <w:tc>
          <w:tcPr>
            <w:tcW w:w="992" w:type="dxa"/>
            <w:vAlign w:val="center"/>
          </w:tcPr>
          <w:p w14:paraId="443E546E" w14:textId="77777777" w:rsidR="006808FF" w:rsidRDefault="006808FF" w:rsidP="000358DE">
            <w:pPr>
              <w:jc w:val="center"/>
            </w:pPr>
          </w:p>
        </w:tc>
        <w:tc>
          <w:tcPr>
            <w:tcW w:w="2513" w:type="dxa"/>
            <w:vAlign w:val="center"/>
          </w:tcPr>
          <w:p w14:paraId="2639DB01" w14:textId="77777777" w:rsidR="006808FF" w:rsidRPr="00822005" w:rsidRDefault="006808FF" w:rsidP="000358DE">
            <w:pPr>
              <w:jc w:val="center"/>
              <w:rPr>
                <w:rFonts w:ascii="Maiandra GD" w:hAnsi="Maiandra GD"/>
              </w:rPr>
            </w:pPr>
          </w:p>
        </w:tc>
      </w:tr>
      <w:tr w:rsidR="006808FF" w:rsidRPr="00822005" w14:paraId="3FB3BD1F" w14:textId="77777777" w:rsidTr="004B0CEA">
        <w:trPr>
          <w:trHeight w:val="839"/>
        </w:trPr>
        <w:tc>
          <w:tcPr>
            <w:tcW w:w="6179" w:type="dxa"/>
            <w:shd w:val="clear" w:color="auto" w:fill="EBF0F9"/>
            <w:vAlign w:val="center"/>
          </w:tcPr>
          <w:p w14:paraId="5E2585E7" w14:textId="0F45C4F5" w:rsidR="006808FF" w:rsidRPr="006808FF" w:rsidRDefault="006808FF" w:rsidP="000358DE">
            <w:pPr>
              <w:rPr>
                <w:rFonts w:ascii="Maiandra GD" w:hAnsi="Maiandra GD"/>
                <w:sz w:val="24"/>
                <w:szCs w:val="24"/>
              </w:rPr>
            </w:pPr>
            <w:r w:rsidRPr="006808FF">
              <w:rPr>
                <w:rFonts w:ascii="Maiandra GD" w:hAnsi="Maiandra GD"/>
                <w:sz w:val="24"/>
                <w:szCs w:val="24"/>
              </w:rPr>
              <w:t>Argumenté una posición de rechazo respecto de las prácticas económicas y financieras ilícitas e informales.</w:t>
            </w:r>
          </w:p>
        </w:tc>
        <w:tc>
          <w:tcPr>
            <w:tcW w:w="904" w:type="dxa"/>
            <w:vAlign w:val="center"/>
          </w:tcPr>
          <w:p w14:paraId="608EDC9C" w14:textId="77777777" w:rsidR="006808FF" w:rsidRDefault="006808FF" w:rsidP="000358DE">
            <w:pPr>
              <w:jc w:val="center"/>
            </w:pPr>
          </w:p>
        </w:tc>
        <w:tc>
          <w:tcPr>
            <w:tcW w:w="992" w:type="dxa"/>
            <w:vAlign w:val="center"/>
          </w:tcPr>
          <w:p w14:paraId="63B249E0" w14:textId="77777777" w:rsidR="006808FF" w:rsidRDefault="006808FF" w:rsidP="000358DE">
            <w:pPr>
              <w:jc w:val="center"/>
            </w:pPr>
          </w:p>
        </w:tc>
        <w:tc>
          <w:tcPr>
            <w:tcW w:w="2513" w:type="dxa"/>
            <w:vAlign w:val="center"/>
          </w:tcPr>
          <w:p w14:paraId="49C90438" w14:textId="77777777" w:rsidR="006808FF" w:rsidRPr="00822005" w:rsidRDefault="006808FF" w:rsidP="000358DE">
            <w:pPr>
              <w:jc w:val="center"/>
              <w:rPr>
                <w:rFonts w:ascii="Maiandra GD" w:hAnsi="Maiandra GD"/>
              </w:rPr>
            </w:pPr>
          </w:p>
        </w:tc>
      </w:tr>
      <w:tr w:rsidR="006808FF" w:rsidRPr="00822005" w14:paraId="2EA8EB78" w14:textId="77777777" w:rsidTr="004B0CEA">
        <w:trPr>
          <w:trHeight w:val="839"/>
        </w:trPr>
        <w:tc>
          <w:tcPr>
            <w:tcW w:w="6179" w:type="dxa"/>
            <w:shd w:val="clear" w:color="auto" w:fill="EBF0F9"/>
            <w:vAlign w:val="center"/>
          </w:tcPr>
          <w:p w14:paraId="111D00C0" w14:textId="7B6054EE" w:rsidR="006808FF" w:rsidRPr="006808FF" w:rsidRDefault="006808FF" w:rsidP="000358DE">
            <w:pPr>
              <w:rPr>
                <w:rFonts w:ascii="Maiandra GD" w:hAnsi="Maiandra GD"/>
                <w:sz w:val="24"/>
                <w:szCs w:val="24"/>
              </w:rPr>
            </w:pPr>
            <w:r w:rsidRPr="006808FF">
              <w:rPr>
                <w:rFonts w:ascii="Maiandra GD" w:hAnsi="Maiandra GD"/>
                <w:sz w:val="24"/>
                <w:szCs w:val="24"/>
              </w:rPr>
              <w:t>Formulé presupuestos personales considerando futuros proyectos de ahorro e inversión.</w:t>
            </w:r>
          </w:p>
        </w:tc>
        <w:tc>
          <w:tcPr>
            <w:tcW w:w="904" w:type="dxa"/>
            <w:vAlign w:val="center"/>
          </w:tcPr>
          <w:p w14:paraId="20B285AB" w14:textId="77777777" w:rsidR="006808FF" w:rsidRDefault="006808FF" w:rsidP="000358DE">
            <w:pPr>
              <w:jc w:val="center"/>
            </w:pPr>
          </w:p>
        </w:tc>
        <w:tc>
          <w:tcPr>
            <w:tcW w:w="992" w:type="dxa"/>
            <w:vAlign w:val="center"/>
          </w:tcPr>
          <w:p w14:paraId="7BBEA245" w14:textId="77777777" w:rsidR="006808FF" w:rsidRDefault="006808FF" w:rsidP="000358DE">
            <w:pPr>
              <w:jc w:val="center"/>
            </w:pPr>
          </w:p>
        </w:tc>
        <w:tc>
          <w:tcPr>
            <w:tcW w:w="2513" w:type="dxa"/>
            <w:vAlign w:val="center"/>
          </w:tcPr>
          <w:p w14:paraId="5B643743" w14:textId="77777777" w:rsidR="006808FF" w:rsidRPr="00822005" w:rsidRDefault="006808FF" w:rsidP="000358DE">
            <w:pPr>
              <w:jc w:val="center"/>
              <w:rPr>
                <w:rFonts w:ascii="Maiandra GD" w:hAnsi="Maiandra GD"/>
              </w:rPr>
            </w:pPr>
          </w:p>
        </w:tc>
      </w:tr>
    </w:tbl>
    <w:p w14:paraId="20D1297B" w14:textId="77777777" w:rsidR="001C1C01" w:rsidRPr="00806C86" w:rsidRDefault="001C1C01" w:rsidP="001C1C01">
      <w:pPr>
        <w:spacing w:before="120" w:after="120"/>
        <w:ind w:right="-24"/>
        <w:jc w:val="both"/>
        <w:rPr>
          <w:rFonts w:ascii="Maiandra GD" w:hAnsi="Maiandra GD"/>
          <w:color w:val="FF0000"/>
          <w:sz w:val="24"/>
          <w:szCs w:val="23"/>
        </w:rPr>
      </w:pPr>
      <w:r w:rsidRPr="00806C86">
        <w:rPr>
          <w:rFonts w:ascii="Maiandra GD" w:hAnsi="Maiandra GD"/>
          <w:color w:val="FF0000"/>
          <w:sz w:val="24"/>
          <w:szCs w:val="23"/>
        </w:rPr>
        <w:t>Vamos a la siguiente actividad</w:t>
      </w:r>
    </w:p>
    <w:p w14:paraId="13310BA8" w14:textId="77777777" w:rsidR="001C1C01" w:rsidRPr="00295C33" w:rsidRDefault="001C1C01" w:rsidP="001C1C01">
      <w:pPr>
        <w:spacing w:after="0"/>
        <w:rPr>
          <w:rFonts w:ascii="Arial Rounded MT Bold" w:hAnsi="Arial Rounded MT Bold"/>
          <w:bCs/>
          <w:sz w:val="28"/>
        </w:rPr>
      </w:pPr>
      <w:r>
        <w:rPr>
          <w:rFonts w:ascii="Arial Rounded MT Bold" w:hAnsi="Arial Rounded MT Bold"/>
          <w:bCs/>
          <w:sz w:val="28"/>
        </w:rPr>
        <w:t>ACTIVIDAD 8</w:t>
      </w:r>
    </w:p>
    <w:p w14:paraId="5B98F9CE" w14:textId="51525DAF" w:rsidR="001C1C01" w:rsidRPr="00295C33" w:rsidRDefault="00806C86" w:rsidP="001C1C01">
      <w:pPr>
        <w:spacing w:after="120"/>
        <w:rPr>
          <w:rFonts w:ascii="Bahnschrift Light Condensed" w:hAnsi="Bahnschrift Light Condensed"/>
          <w:b/>
          <w:bCs/>
          <w:color w:val="4472C4" w:themeColor="accent5"/>
          <w:sz w:val="49"/>
          <w:szCs w:val="49"/>
        </w:rPr>
      </w:pPr>
      <w:r>
        <w:rPr>
          <w:rFonts w:ascii="Bahnschrift Light Condensed" w:hAnsi="Bahnschrift Light Condensed"/>
          <w:b/>
          <w:bCs/>
          <w:color w:val="4472C4" w:themeColor="accent5"/>
          <w:sz w:val="49"/>
          <w:szCs w:val="49"/>
        </w:rPr>
        <w:t>Evaluamos propuestas de crédito calculando el interés y comparando cantidades</w:t>
      </w:r>
      <w:r w:rsidR="001C1C01" w:rsidRPr="001C1C01">
        <w:rPr>
          <w:rFonts w:ascii="Bahnschrift Light Condensed" w:hAnsi="Bahnschrift Light Condensed"/>
          <w:b/>
          <w:bCs/>
          <w:color w:val="4472C4" w:themeColor="accent5"/>
          <w:sz w:val="49"/>
          <w:szCs w:val="49"/>
        </w:rPr>
        <w:t xml:space="preserve"> </w:t>
      </w:r>
      <w:r w:rsidR="001C1C01" w:rsidRPr="00806C86">
        <w:rPr>
          <w:rFonts w:ascii="Bahnschrift Light Condensed" w:hAnsi="Bahnschrift Light Condensed"/>
          <w:b/>
          <w:bCs/>
          <w:color w:val="FF0000"/>
          <w:sz w:val="49"/>
          <w:szCs w:val="49"/>
        </w:rPr>
        <w:t>(Matemática)</w:t>
      </w:r>
    </w:p>
    <w:p w14:paraId="16B44282" w14:textId="67F4FB91" w:rsidR="000545A2" w:rsidRDefault="006A2794" w:rsidP="000545A2">
      <w:pPr>
        <w:spacing w:after="120"/>
        <w:ind w:right="-24"/>
        <w:jc w:val="both"/>
        <w:rPr>
          <w:rFonts w:ascii="Maiandra GD" w:hAnsi="Maiandra GD"/>
          <w:sz w:val="24"/>
          <w:szCs w:val="24"/>
        </w:rPr>
      </w:pPr>
      <w:r>
        <w:rPr>
          <w:rFonts w:ascii="Maiandra GD" w:hAnsi="Maiandra GD"/>
          <w:sz w:val="24"/>
          <w:szCs w:val="23"/>
        </w:rPr>
        <w:t>E</w:t>
      </w:r>
      <w:r w:rsidRPr="001C1C01">
        <w:rPr>
          <w:rFonts w:ascii="Maiandra GD" w:hAnsi="Maiandra GD"/>
          <w:sz w:val="24"/>
          <w:szCs w:val="23"/>
        </w:rPr>
        <w:t xml:space="preserve">n esta actividad vamos a reconocer las características y uso del </w:t>
      </w:r>
      <w:r w:rsidRPr="001C1C01">
        <w:rPr>
          <w:rFonts w:ascii="Maiandra GD" w:hAnsi="Maiandra GD"/>
          <w:b/>
          <w:sz w:val="24"/>
          <w:szCs w:val="23"/>
        </w:rPr>
        <w:t xml:space="preserve">interés </w:t>
      </w:r>
      <w:r>
        <w:rPr>
          <w:rFonts w:ascii="Maiandra GD" w:hAnsi="Maiandra GD"/>
          <w:b/>
          <w:sz w:val="24"/>
          <w:szCs w:val="23"/>
        </w:rPr>
        <w:t xml:space="preserve">simple </w:t>
      </w:r>
      <w:r w:rsidRPr="001C1C01">
        <w:rPr>
          <w:rFonts w:ascii="Maiandra GD" w:hAnsi="Maiandra GD"/>
          <w:sz w:val="24"/>
          <w:szCs w:val="23"/>
        </w:rPr>
        <w:t>en situaciones de préstamos que se pudieran s</w:t>
      </w:r>
      <w:r>
        <w:rPr>
          <w:rFonts w:ascii="Maiandra GD" w:hAnsi="Maiandra GD"/>
          <w:sz w:val="24"/>
          <w:szCs w:val="23"/>
        </w:rPr>
        <w:t>olicitar para iniciar</w:t>
      </w:r>
      <w:r w:rsidRPr="001C1C01">
        <w:rPr>
          <w:rFonts w:ascii="Maiandra GD" w:hAnsi="Maiandra GD"/>
          <w:sz w:val="24"/>
          <w:szCs w:val="23"/>
        </w:rPr>
        <w:t xml:space="preserve"> emprendimientos.</w:t>
      </w:r>
    </w:p>
    <w:p w14:paraId="4908DB05" w14:textId="1699AFF1" w:rsidR="00806C86" w:rsidRDefault="00806C86" w:rsidP="000545A2">
      <w:pPr>
        <w:spacing w:after="120"/>
        <w:ind w:right="-24"/>
        <w:jc w:val="both"/>
        <w:rPr>
          <w:rFonts w:ascii="Maiandra GD" w:hAnsi="Maiandra GD"/>
          <w:color w:val="FF0000"/>
          <w:sz w:val="24"/>
          <w:szCs w:val="24"/>
        </w:rPr>
      </w:pPr>
      <w:r w:rsidRPr="00806C86">
        <w:rPr>
          <w:rFonts w:ascii="Maiandra GD" w:hAnsi="Maiandra GD"/>
          <w:sz w:val="24"/>
          <w:szCs w:val="24"/>
        </w:rPr>
        <w:t>Para iniciar nuestra actividad recordemos algunos saberes previos, para ello, leemos el texto “Lo que necesitamos saber”. En él se presenta información sobre el tanto por ciento y las magnitudes directamente proporcionales</w:t>
      </w:r>
      <w:r>
        <w:rPr>
          <w:rFonts w:ascii="Maiandra GD" w:hAnsi="Maiandra GD"/>
          <w:sz w:val="24"/>
          <w:szCs w:val="24"/>
        </w:rPr>
        <w:t xml:space="preserve"> </w:t>
      </w:r>
      <w:r>
        <w:rPr>
          <w:rFonts w:ascii="Maiandra GD" w:hAnsi="Maiandra GD"/>
          <w:color w:val="FF0000"/>
          <w:sz w:val="24"/>
          <w:szCs w:val="24"/>
        </w:rPr>
        <w:t>(Este</w:t>
      </w:r>
      <w:r w:rsidR="007A1FFC">
        <w:rPr>
          <w:rFonts w:ascii="Maiandra GD" w:hAnsi="Maiandra GD"/>
          <w:color w:val="FF0000"/>
          <w:sz w:val="24"/>
          <w:szCs w:val="24"/>
        </w:rPr>
        <w:t xml:space="preserve"> texto es muy largo, son de 8 hojas, así que te iré explicando el por que de cada paso que demos :3)</w:t>
      </w:r>
    </w:p>
    <w:p w14:paraId="20FF7AF5" w14:textId="3623789A" w:rsidR="007A1FFC" w:rsidRPr="007A1FFC" w:rsidRDefault="007A1FFC" w:rsidP="0069138A">
      <w:pPr>
        <w:pStyle w:val="Prrafodelista"/>
        <w:numPr>
          <w:ilvl w:val="1"/>
          <w:numId w:val="7"/>
        </w:numPr>
        <w:spacing w:after="120"/>
        <w:ind w:right="-24"/>
        <w:jc w:val="both"/>
        <w:rPr>
          <w:rFonts w:ascii="Maiandra GD" w:hAnsi="Maiandra GD"/>
          <w:color w:val="000000" w:themeColor="text1"/>
          <w:sz w:val="32"/>
          <w:szCs w:val="32"/>
        </w:rPr>
      </w:pPr>
      <w:r>
        <w:rPr>
          <w:rFonts w:ascii="Maiandra GD" w:hAnsi="Maiandra GD"/>
          <w:noProof/>
          <w:color w:val="000000" w:themeColor="text1"/>
          <w:sz w:val="24"/>
          <w:szCs w:val="24"/>
        </w:rPr>
        <mc:AlternateContent>
          <mc:Choice Requires="wps">
            <w:drawing>
              <wp:anchor distT="0" distB="0" distL="114300" distR="114300" simplePos="0" relativeHeight="251811840" behindDoc="0" locked="0" layoutInCell="1" allowOverlap="1" wp14:anchorId="09D66CE9" wp14:editId="2C4F3988">
                <wp:simplePos x="0" y="0"/>
                <wp:positionH relativeFrom="column">
                  <wp:posOffset>-47625</wp:posOffset>
                </wp:positionH>
                <wp:positionV relativeFrom="paragraph">
                  <wp:posOffset>414655</wp:posOffset>
                </wp:positionV>
                <wp:extent cx="6753225" cy="207645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6753225" cy="207645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DA9D95" id="Rectángulo 29" o:spid="_x0000_s1026" style="position:absolute;margin-left:-3.75pt;margin-top:32.65pt;width:531.75pt;height:163.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" filled="f" strokecolor="#4472c4 [3208]" strokeweight="1pt"/>
            </w:pict>
          </mc:Fallback>
        </mc:AlternateContent>
      </w:r>
      <w:r w:rsidRPr="007A1FFC">
        <w:rPr>
          <w:rFonts w:ascii="Maiandra GD" w:hAnsi="Maiandra GD"/>
          <w:color w:val="000000" w:themeColor="text1"/>
          <w:sz w:val="24"/>
          <w:szCs w:val="24"/>
        </w:rPr>
        <w:t>Ahora, respondamos a las preguntas de mis padres, así como ayudarlos a evaluar las propuestas de crédito que tienen para obtener un capital, veamos la siguiente situación:</w:t>
      </w:r>
    </w:p>
    <w:p w14:paraId="5BCE86BF" w14:textId="5156139F" w:rsidR="007A1FFC" w:rsidRPr="007A1FFC" w:rsidRDefault="007A1FFC" w:rsidP="007A1FFC">
      <w:pPr>
        <w:spacing w:after="120"/>
        <w:ind w:right="-24"/>
        <w:jc w:val="both"/>
        <w:rPr>
          <w:rFonts w:ascii="Maiandra GD" w:hAnsi="Maiandra GD"/>
          <w:sz w:val="24"/>
          <w:szCs w:val="24"/>
        </w:rPr>
      </w:pPr>
      <w:r w:rsidRPr="007A1FFC">
        <w:rPr>
          <w:rFonts w:ascii="Maiandra GD" w:hAnsi="Maiandra GD"/>
          <w:sz w:val="24"/>
          <w:szCs w:val="24"/>
        </w:rPr>
        <w:t>Miguel es el papá de César, y su familia tiene problemas económicos a causa de la pandemia. Él es un joven emprendedor que estaba ahorrando para iniciar un pequeño negocio; sin embargo, se dio cuenta que sus ahorros no le iban a alcanzar y que tendría que esperar mucho tiempo para reunir el dinero necesario. Por esta razón, Miguel decide solicitar un préstamo de S/5000 y para ello consulta a una entidad financiera y a Bety, que es prestamista en la zona, recibiendo las siguientes ofertas:</w:t>
      </w:r>
    </w:p>
    <w:p w14:paraId="6E3B9CD7" w14:textId="7D4A4AA1" w:rsidR="007A1FFC" w:rsidRPr="007A1FFC" w:rsidRDefault="007A1FFC" w:rsidP="0069138A">
      <w:pPr>
        <w:pStyle w:val="Prrafodelista"/>
        <w:numPr>
          <w:ilvl w:val="0"/>
          <w:numId w:val="10"/>
        </w:numPr>
        <w:spacing w:after="120"/>
        <w:ind w:right="-24"/>
        <w:jc w:val="both"/>
        <w:rPr>
          <w:rFonts w:ascii="Maiandra GD" w:hAnsi="Maiandra GD"/>
          <w:color w:val="000000" w:themeColor="text1"/>
          <w:sz w:val="28"/>
          <w:szCs w:val="28"/>
        </w:rPr>
      </w:pPr>
      <w:r w:rsidRPr="007A1FFC">
        <w:rPr>
          <w:rFonts w:ascii="Maiandra GD" w:hAnsi="Maiandra GD"/>
          <w:sz w:val="24"/>
          <w:szCs w:val="24"/>
        </w:rPr>
        <w:t>Entidad financiera: con una tasa de interés simple del 7,5 % mensual en 24 meses</w:t>
      </w:r>
    </w:p>
    <w:p w14:paraId="261E1041" w14:textId="672D9B11" w:rsidR="007A1FFC" w:rsidRPr="007A1FFC" w:rsidRDefault="007A1FFC" w:rsidP="0069138A">
      <w:pPr>
        <w:pStyle w:val="Prrafodelista"/>
        <w:numPr>
          <w:ilvl w:val="0"/>
          <w:numId w:val="10"/>
        </w:numPr>
        <w:spacing w:after="120"/>
        <w:ind w:right="-24"/>
        <w:jc w:val="both"/>
        <w:rPr>
          <w:rFonts w:ascii="Maiandra GD" w:hAnsi="Maiandra GD"/>
          <w:color w:val="000000" w:themeColor="text1"/>
          <w:sz w:val="28"/>
          <w:szCs w:val="28"/>
        </w:rPr>
      </w:pPr>
      <w:r w:rsidRPr="007A1FFC">
        <w:rPr>
          <w:rFonts w:ascii="Maiandra GD" w:hAnsi="Maiandra GD"/>
          <w:sz w:val="24"/>
          <w:szCs w:val="24"/>
        </w:rPr>
        <w:t>Prestamista: 6 % de interés simple mensual en 3 años</w:t>
      </w:r>
    </w:p>
    <w:p w14:paraId="1C683392" w14:textId="0122F208" w:rsidR="00DD2E16" w:rsidRDefault="007A1FFC" w:rsidP="000545A2">
      <w:pPr>
        <w:spacing w:after="120"/>
        <w:ind w:right="-24"/>
        <w:jc w:val="both"/>
        <w:rPr>
          <w:rFonts w:ascii="Maiandra GD" w:hAnsi="Maiandra GD"/>
          <w:sz w:val="24"/>
          <w:szCs w:val="24"/>
        </w:rPr>
      </w:pPr>
      <w:r w:rsidRPr="007A1FFC">
        <w:rPr>
          <w:rFonts w:ascii="Maiandra GD" w:hAnsi="Maiandra GD"/>
          <w:sz w:val="24"/>
          <w:szCs w:val="24"/>
        </w:rPr>
        <w:t>Frente a estas ofertas, Miguel debe tomar una decisión de modo que, al término de los plazos, pague la menor cantidad de dinero por el interés.</w:t>
      </w:r>
    </w:p>
    <w:p w14:paraId="34ABDBD9" w14:textId="2961D9CD" w:rsidR="007A1FFC" w:rsidRPr="00BE4287" w:rsidRDefault="00BE4287" w:rsidP="0069138A">
      <w:pPr>
        <w:pStyle w:val="Prrafodelista"/>
        <w:numPr>
          <w:ilvl w:val="1"/>
          <w:numId w:val="7"/>
        </w:numPr>
        <w:spacing w:after="120"/>
        <w:ind w:right="-24"/>
        <w:jc w:val="both"/>
        <w:rPr>
          <w:rFonts w:ascii="Maiandra GD" w:hAnsi="Maiandra GD"/>
          <w:color w:val="000000" w:themeColor="text1"/>
          <w:sz w:val="32"/>
          <w:szCs w:val="32"/>
        </w:rPr>
      </w:pPr>
      <w:r w:rsidRPr="00BE4287">
        <w:rPr>
          <w:rFonts w:ascii="Maiandra GD" w:hAnsi="Maiandra GD"/>
          <w:sz w:val="24"/>
          <w:szCs w:val="24"/>
        </w:rPr>
        <w:t>Leemos y exploramos la situación, teniendo en cuenta la información del texto. Luego, respondemos:</w:t>
      </w:r>
    </w:p>
    <w:p w14:paraId="29ED5029" w14:textId="5398F745" w:rsidR="00BE4287" w:rsidRPr="00BE4287" w:rsidRDefault="00BE4287" w:rsidP="0069138A">
      <w:pPr>
        <w:pStyle w:val="Prrafodelista"/>
        <w:numPr>
          <w:ilvl w:val="0"/>
          <w:numId w:val="11"/>
        </w:numPr>
        <w:spacing w:after="120"/>
        <w:ind w:right="-24"/>
        <w:jc w:val="both"/>
        <w:rPr>
          <w:rFonts w:ascii="Maiandra GD" w:hAnsi="Maiandra GD"/>
          <w:b/>
          <w:bCs/>
          <w:color w:val="4472C4" w:themeColor="accent5"/>
          <w:sz w:val="36"/>
          <w:szCs w:val="36"/>
        </w:rPr>
      </w:pPr>
      <w:r w:rsidRPr="00BE4287">
        <w:rPr>
          <w:rFonts w:ascii="Maiandra GD" w:hAnsi="Maiandra GD"/>
          <w:b/>
          <w:bCs/>
          <w:color w:val="4472C4" w:themeColor="accent5"/>
          <w:sz w:val="24"/>
          <w:szCs w:val="24"/>
        </w:rPr>
        <w:t>¿Qué significa 7,5 % mensual?, ¿qué significa 6 % de interés simple mensual?</w:t>
      </w:r>
    </w:p>
    <w:p w14:paraId="2E52E4F0" w14:textId="1C75E424" w:rsidR="00BE4287" w:rsidRDefault="00BE4287" w:rsidP="00BE4287">
      <w:pPr>
        <w:spacing w:after="120"/>
        <w:ind w:right="-24"/>
        <w:jc w:val="both"/>
        <w:rPr>
          <w:rFonts w:ascii="Maiandra GD" w:hAnsi="Maiandra GD"/>
          <w:sz w:val="24"/>
          <w:szCs w:val="24"/>
        </w:rPr>
      </w:pPr>
      <w:r>
        <w:rPr>
          <w:rFonts w:ascii="Maiandra GD" w:hAnsi="Maiandra GD"/>
          <w:sz w:val="24"/>
          <w:szCs w:val="24"/>
        </w:rPr>
        <w:t>7,5% mensual significa, que por cada mes que pasa, pagara un interés 7,5% del capital inicial prestado, y 6% de interés simple mensual significa, que…</w:t>
      </w:r>
    </w:p>
    <w:p w14:paraId="0862B119" w14:textId="51BC7F35" w:rsidR="00BE4287" w:rsidRPr="00BE4287" w:rsidRDefault="00BE4287" w:rsidP="00BE4287">
      <w:pPr>
        <w:spacing w:after="120"/>
        <w:ind w:right="-24"/>
        <w:jc w:val="both"/>
        <w:rPr>
          <w:rFonts w:ascii="Maiandra GD" w:hAnsi="Maiandra GD"/>
          <w:color w:val="FF0000"/>
          <w:sz w:val="24"/>
          <w:szCs w:val="24"/>
        </w:rPr>
      </w:pPr>
      <w:r>
        <w:rPr>
          <w:rFonts w:ascii="Maiandra GD" w:hAnsi="Maiandra GD"/>
          <w:color w:val="FF0000"/>
          <w:sz w:val="24"/>
          <w:szCs w:val="24"/>
        </w:rPr>
        <w:lastRenderedPageBreak/>
        <w:t>(Yo ya expliqué lo que significa 7,5% mensual, así tu igualito explicaras que significa 6% mensual)</w:t>
      </w:r>
    </w:p>
    <w:p w14:paraId="1BC5DA34" w14:textId="38FC1B3B" w:rsidR="00BE4287" w:rsidRPr="00BE4287" w:rsidRDefault="00BE4287" w:rsidP="0069138A">
      <w:pPr>
        <w:pStyle w:val="Prrafodelista"/>
        <w:numPr>
          <w:ilvl w:val="0"/>
          <w:numId w:val="11"/>
        </w:numPr>
        <w:spacing w:after="120"/>
        <w:ind w:right="-24"/>
        <w:jc w:val="both"/>
        <w:rPr>
          <w:rFonts w:ascii="Maiandra GD" w:hAnsi="Maiandra GD"/>
          <w:b/>
          <w:bCs/>
          <w:color w:val="4472C4" w:themeColor="accent5"/>
          <w:sz w:val="36"/>
          <w:szCs w:val="36"/>
        </w:rPr>
      </w:pPr>
      <w:r w:rsidRPr="00BE4287">
        <w:rPr>
          <w:rFonts w:ascii="Maiandra GD" w:hAnsi="Maiandra GD"/>
          <w:b/>
          <w:bCs/>
          <w:color w:val="4472C4" w:themeColor="accent5"/>
          <w:sz w:val="24"/>
          <w:szCs w:val="24"/>
        </w:rPr>
        <w:t>¿Qué términos financieros reconocemos?, ¿qué significan?</w:t>
      </w:r>
    </w:p>
    <w:p w14:paraId="3AAD7ABB" w14:textId="5A00B413" w:rsidR="00BE4287" w:rsidRPr="00BE4287" w:rsidRDefault="00BE4287" w:rsidP="00BE4287">
      <w:pPr>
        <w:spacing w:after="120"/>
        <w:ind w:right="-24"/>
        <w:jc w:val="both"/>
        <w:rPr>
          <w:rFonts w:ascii="Maiandra GD" w:hAnsi="Maiandra GD"/>
          <w:sz w:val="24"/>
          <w:szCs w:val="24"/>
        </w:rPr>
      </w:pPr>
      <w:r>
        <w:rPr>
          <w:rFonts w:ascii="Maiandra GD" w:hAnsi="Maiandra GD"/>
          <w:sz w:val="24"/>
          <w:szCs w:val="24"/>
        </w:rPr>
        <w:t>Los términos financieros que reconocí son la tasa de interés (ganancia de generar), el capital</w:t>
      </w:r>
      <w:r w:rsidR="00B55851">
        <w:rPr>
          <w:rFonts w:ascii="Maiandra GD" w:hAnsi="Maiandra GD"/>
          <w:sz w:val="24"/>
          <w:szCs w:val="24"/>
        </w:rPr>
        <w:t xml:space="preserve"> (el préstamo)</w:t>
      </w:r>
      <w:r>
        <w:rPr>
          <w:rFonts w:ascii="Maiandra GD" w:hAnsi="Maiandra GD"/>
          <w:sz w:val="24"/>
          <w:szCs w:val="24"/>
        </w:rPr>
        <w:t>, y el tiempo o periodo</w:t>
      </w:r>
      <w:r w:rsidR="00B55851">
        <w:rPr>
          <w:rFonts w:ascii="Maiandra GD" w:hAnsi="Maiandra GD"/>
          <w:sz w:val="24"/>
          <w:szCs w:val="24"/>
        </w:rPr>
        <w:t xml:space="preserve"> (tiempo a considerar)</w:t>
      </w:r>
      <w:r>
        <w:rPr>
          <w:rFonts w:ascii="Maiandra GD" w:hAnsi="Maiandra GD"/>
          <w:sz w:val="24"/>
          <w:szCs w:val="24"/>
        </w:rPr>
        <w:t xml:space="preserve"> </w:t>
      </w:r>
    </w:p>
    <w:p w14:paraId="0A07DE2B" w14:textId="3E842DD5" w:rsidR="00BE4287" w:rsidRPr="00BE4287" w:rsidRDefault="00BE4287" w:rsidP="0069138A">
      <w:pPr>
        <w:pStyle w:val="Prrafodelista"/>
        <w:numPr>
          <w:ilvl w:val="0"/>
          <w:numId w:val="11"/>
        </w:numPr>
        <w:spacing w:after="120"/>
        <w:ind w:right="-24"/>
        <w:jc w:val="both"/>
        <w:rPr>
          <w:rFonts w:ascii="Maiandra GD" w:hAnsi="Maiandra GD"/>
          <w:b/>
          <w:bCs/>
          <w:color w:val="4472C4" w:themeColor="accent5"/>
          <w:sz w:val="36"/>
          <w:szCs w:val="36"/>
        </w:rPr>
      </w:pPr>
      <w:r w:rsidRPr="00BE4287">
        <w:rPr>
          <w:rFonts w:ascii="Maiandra GD" w:hAnsi="Maiandra GD"/>
          <w:b/>
          <w:bCs/>
          <w:color w:val="4472C4" w:themeColor="accent5"/>
          <w:sz w:val="24"/>
          <w:szCs w:val="24"/>
        </w:rPr>
        <w:t>¿Qué sabemos sobre el interés simple?</w:t>
      </w:r>
    </w:p>
    <w:p w14:paraId="6FDF25EF" w14:textId="311CCDD0" w:rsidR="00BE4287" w:rsidRDefault="00B55851" w:rsidP="00BE4287">
      <w:pPr>
        <w:spacing w:after="120"/>
        <w:ind w:right="-24"/>
        <w:jc w:val="both"/>
        <w:rPr>
          <w:rFonts w:ascii="Maiandra GD" w:hAnsi="Maiandra GD"/>
          <w:sz w:val="24"/>
          <w:szCs w:val="24"/>
        </w:rPr>
      </w:pPr>
      <w:r>
        <w:rPr>
          <w:rFonts w:ascii="Maiandra GD" w:hAnsi="Maiandra GD"/>
          <w:sz w:val="24"/>
          <w:szCs w:val="24"/>
        </w:rPr>
        <w:t>Que el interés simple (I), es el dinero pagado, por el uso de un capital (C), en función de una tasa de interés (r), por el tiempo (t) determinado en años, meses, días, etc.</w:t>
      </w:r>
    </w:p>
    <w:p w14:paraId="4C415EAC" w14:textId="1DA2B30B" w:rsidR="00B55851" w:rsidRPr="00B55851" w:rsidRDefault="00B55851" w:rsidP="00BE4287">
      <w:pPr>
        <w:spacing w:after="120"/>
        <w:ind w:right="-24"/>
        <w:jc w:val="both"/>
        <w:rPr>
          <w:rFonts w:ascii="Maiandra GD" w:hAnsi="Maiandra GD"/>
          <w:sz w:val="24"/>
          <w:szCs w:val="24"/>
        </w:rPr>
      </w:pPr>
      <w:r>
        <w:rPr>
          <w:rFonts w:ascii="Maiandra GD" w:hAnsi="Maiandra GD"/>
          <w:sz w:val="24"/>
          <w:szCs w:val="24"/>
        </w:rPr>
        <w:t>Ahora, e</w:t>
      </w:r>
      <w:r w:rsidRPr="00B55851">
        <w:rPr>
          <w:rFonts w:ascii="Maiandra GD" w:hAnsi="Maiandra GD"/>
          <w:sz w:val="24"/>
          <w:szCs w:val="24"/>
        </w:rPr>
        <w:t xml:space="preserve">xplicamos de qué trata la situación e identificamos qué se quiere averiguar. Anotamos todos los datos que encontremos, estableciendo relaciones que permitirán resolver la situación. Luego, </w:t>
      </w:r>
      <w:r w:rsidRPr="0058033F">
        <w:rPr>
          <w:rFonts w:ascii="Maiandra GD" w:hAnsi="Maiandra GD"/>
          <w:b/>
          <w:bCs/>
          <w:sz w:val="24"/>
          <w:szCs w:val="24"/>
        </w:rPr>
        <w:t>respondemos:</w:t>
      </w:r>
    </w:p>
    <w:p w14:paraId="047F4B47" w14:textId="4C450F13" w:rsidR="00B55851" w:rsidRPr="00B55851" w:rsidRDefault="00B55851" w:rsidP="00BE4287">
      <w:pPr>
        <w:spacing w:after="120"/>
        <w:ind w:right="-24"/>
        <w:jc w:val="both"/>
        <w:rPr>
          <w:rFonts w:ascii="Maiandra GD" w:hAnsi="Maiandra GD"/>
          <w:b/>
          <w:bCs/>
          <w:color w:val="4472C4" w:themeColor="accent5"/>
          <w:sz w:val="24"/>
          <w:szCs w:val="24"/>
        </w:rPr>
      </w:pPr>
      <w:r w:rsidRPr="00B55851">
        <w:rPr>
          <w:rFonts w:ascii="Maiandra GD" w:hAnsi="Maiandra GD"/>
          <w:b/>
          <w:bCs/>
          <w:color w:val="4472C4" w:themeColor="accent5"/>
          <w:sz w:val="24"/>
          <w:szCs w:val="24"/>
        </w:rPr>
        <w:t>¿Cuál es la relación entre el capital y el interés en cada una de las propuestas?</w:t>
      </w:r>
    </w:p>
    <w:p w14:paraId="10603BEC" w14:textId="77777777" w:rsidR="00B55851" w:rsidRPr="00B55851" w:rsidRDefault="00B55851" w:rsidP="00BE4287">
      <w:pPr>
        <w:spacing w:after="120"/>
        <w:ind w:right="-24"/>
        <w:jc w:val="both"/>
        <w:rPr>
          <w:rFonts w:ascii="Maiandra GD" w:hAnsi="Maiandra GD"/>
          <w:color w:val="4472C4" w:themeColor="accent5"/>
          <w:sz w:val="24"/>
          <w:szCs w:val="24"/>
        </w:rPr>
      </w:pPr>
    </w:p>
    <w:p w14:paraId="07389671" w14:textId="4B487576" w:rsidR="00B55851" w:rsidRDefault="00B55851" w:rsidP="00BE4287">
      <w:pPr>
        <w:spacing w:after="120"/>
        <w:ind w:right="-24"/>
        <w:jc w:val="both"/>
        <w:rPr>
          <w:rFonts w:ascii="Maiandra GD" w:hAnsi="Maiandra GD"/>
          <w:b/>
          <w:bCs/>
          <w:color w:val="4472C4" w:themeColor="accent5"/>
          <w:sz w:val="24"/>
          <w:szCs w:val="24"/>
        </w:rPr>
      </w:pPr>
      <w:r w:rsidRPr="00B55851">
        <w:rPr>
          <w:rFonts w:ascii="Maiandra GD" w:hAnsi="Maiandra GD"/>
          <w:b/>
          <w:bCs/>
          <w:color w:val="4472C4" w:themeColor="accent5"/>
          <w:sz w:val="24"/>
          <w:szCs w:val="24"/>
        </w:rPr>
        <w:t>¿cuál será la relación entre el tiempo y el interés en cada una de las propuestas? (Entidad financiera y prestamista).</w:t>
      </w:r>
    </w:p>
    <w:p w14:paraId="35CF1F5D" w14:textId="3C1D0B09" w:rsidR="0058033F" w:rsidRDefault="0058033F" w:rsidP="00BE4287">
      <w:pPr>
        <w:spacing w:after="120"/>
        <w:ind w:right="-24"/>
        <w:jc w:val="both"/>
        <w:rPr>
          <w:rFonts w:ascii="Maiandra GD" w:hAnsi="Maiandra GD"/>
          <w:sz w:val="24"/>
          <w:szCs w:val="24"/>
        </w:rPr>
      </w:pPr>
    </w:p>
    <w:p w14:paraId="413D19D5" w14:textId="1BF57AAE" w:rsidR="0058033F" w:rsidRDefault="0058033F" w:rsidP="00BE4287">
      <w:pPr>
        <w:spacing w:after="120"/>
        <w:ind w:right="-24"/>
        <w:jc w:val="both"/>
        <w:rPr>
          <w:rFonts w:ascii="Arial Rounded MT Bold" w:hAnsi="Arial Rounded MT Bold"/>
          <w:color w:val="4472C4" w:themeColor="accent5"/>
          <w:sz w:val="28"/>
          <w:szCs w:val="23"/>
        </w:rPr>
      </w:pPr>
      <w:r>
        <w:rPr>
          <w:rFonts w:ascii="Arial Rounded MT Bold" w:hAnsi="Arial Rounded MT Bold"/>
          <w:color w:val="4472C4" w:themeColor="accent5"/>
          <w:sz w:val="28"/>
          <w:szCs w:val="23"/>
        </w:rPr>
        <w:t>Tomemos en cuenta que</w:t>
      </w:r>
    </w:p>
    <w:p w14:paraId="337029D9" w14:textId="3EEDCA5B" w:rsidR="0058033F" w:rsidRPr="0058033F" w:rsidRDefault="0058033F" w:rsidP="00BE4287">
      <w:pPr>
        <w:spacing w:after="120"/>
        <w:ind w:right="-24"/>
        <w:jc w:val="both"/>
        <w:rPr>
          <w:rFonts w:ascii="Maiandra GD" w:hAnsi="Maiandra GD"/>
          <w:sz w:val="24"/>
          <w:szCs w:val="24"/>
        </w:rPr>
      </w:pPr>
      <w:r w:rsidRPr="0058033F">
        <w:rPr>
          <w:rFonts w:ascii="Maiandra GD" w:hAnsi="Maiandra GD"/>
          <w:sz w:val="24"/>
          <w:szCs w:val="24"/>
        </w:rPr>
        <w:t>Es importante que establezcamos alguna estrategia de resolución, para ello, podemos utilizar esta estrategia u otra que creamos conveniente:</w:t>
      </w:r>
    </w:p>
    <w:p w14:paraId="5E0EA995" w14:textId="77777777" w:rsidR="0058033F" w:rsidRPr="0058033F" w:rsidRDefault="0058033F" w:rsidP="0069138A">
      <w:pPr>
        <w:pStyle w:val="Prrafodelista"/>
        <w:numPr>
          <w:ilvl w:val="0"/>
          <w:numId w:val="9"/>
        </w:numPr>
        <w:spacing w:after="120"/>
        <w:ind w:right="-24"/>
        <w:jc w:val="both"/>
        <w:rPr>
          <w:rFonts w:ascii="Maiandra GD" w:hAnsi="Maiandra GD"/>
          <w:sz w:val="24"/>
          <w:szCs w:val="24"/>
        </w:rPr>
      </w:pPr>
      <w:r w:rsidRPr="0058033F">
        <w:rPr>
          <w:rFonts w:ascii="Maiandra GD" w:hAnsi="Maiandra GD"/>
          <w:sz w:val="24"/>
          <w:szCs w:val="24"/>
        </w:rPr>
        <w:t xml:space="preserve">Comprendemos el problema </w:t>
      </w:r>
    </w:p>
    <w:p w14:paraId="777E1142" w14:textId="77777777" w:rsidR="0058033F" w:rsidRPr="0058033F" w:rsidRDefault="0058033F" w:rsidP="0069138A">
      <w:pPr>
        <w:pStyle w:val="Prrafodelista"/>
        <w:numPr>
          <w:ilvl w:val="0"/>
          <w:numId w:val="9"/>
        </w:numPr>
        <w:spacing w:after="120"/>
        <w:ind w:right="-24"/>
        <w:jc w:val="both"/>
        <w:rPr>
          <w:rFonts w:ascii="Maiandra GD" w:hAnsi="Maiandra GD"/>
          <w:sz w:val="24"/>
          <w:szCs w:val="24"/>
        </w:rPr>
      </w:pPr>
      <w:r w:rsidRPr="0058033F">
        <w:rPr>
          <w:rFonts w:ascii="Maiandra GD" w:hAnsi="Maiandra GD"/>
          <w:sz w:val="24"/>
          <w:szCs w:val="24"/>
        </w:rPr>
        <w:t xml:space="preserve">Diseñamos un plan </w:t>
      </w:r>
    </w:p>
    <w:p w14:paraId="682D0CD7" w14:textId="77777777" w:rsidR="0058033F" w:rsidRPr="0058033F" w:rsidRDefault="0058033F" w:rsidP="0069138A">
      <w:pPr>
        <w:pStyle w:val="Prrafodelista"/>
        <w:numPr>
          <w:ilvl w:val="0"/>
          <w:numId w:val="9"/>
        </w:numPr>
        <w:spacing w:after="120"/>
        <w:ind w:right="-24"/>
        <w:jc w:val="both"/>
        <w:rPr>
          <w:rFonts w:ascii="Maiandra GD" w:hAnsi="Maiandra GD"/>
          <w:sz w:val="24"/>
          <w:szCs w:val="24"/>
        </w:rPr>
      </w:pPr>
      <w:r w:rsidRPr="0058033F">
        <w:rPr>
          <w:rFonts w:ascii="Maiandra GD" w:hAnsi="Maiandra GD"/>
          <w:sz w:val="24"/>
          <w:szCs w:val="24"/>
        </w:rPr>
        <w:t xml:space="preserve">Ejecutamos el plan </w:t>
      </w:r>
    </w:p>
    <w:p w14:paraId="4378D0BC" w14:textId="3A68F934" w:rsidR="0058033F" w:rsidRPr="0058033F" w:rsidRDefault="0058033F" w:rsidP="0069138A">
      <w:pPr>
        <w:pStyle w:val="Prrafodelista"/>
        <w:numPr>
          <w:ilvl w:val="0"/>
          <w:numId w:val="9"/>
        </w:numPr>
        <w:spacing w:after="120"/>
        <w:ind w:right="-24"/>
        <w:jc w:val="both"/>
        <w:rPr>
          <w:rFonts w:ascii="Maiandra GD" w:hAnsi="Maiandra GD"/>
          <w:sz w:val="28"/>
          <w:szCs w:val="24"/>
        </w:rPr>
      </w:pPr>
      <w:r w:rsidRPr="0058033F">
        <w:rPr>
          <w:rFonts w:ascii="Maiandra GD" w:hAnsi="Maiandra GD"/>
          <w:sz w:val="24"/>
          <w:szCs w:val="24"/>
        </w:rPr>
        <w:t>Reflexionamos lo desarrollado</w:t>
      </w:r>
    </w:p>
    <w:p w14:paraId="0B1AA2A0" w14:textId="5A244065" w:rsidR="00B55851" w:rsidRPr="0058033F" w:rsidRDefault="0058033F" w:rsidP="0069138A">
      <w:pPr>
        <w:pStyle w:val="Prrafodelista"/>
        <w:numPr>
          <w:ilvl w:val="1"/>
          <w:numId w:val="7"/>
        </w:numPr>
        <w:spacing w:after="120"/>
        <w:ind w:right="-24"/>
        <w:jc w:val="both"/>
        <w:rPr>
          <w:rFonts w:ascii="Maiandra GD" w:hAnsi="Maiandra GD"/>
          <w:sz w:val="28"/>
          <w:szCs w:val="28"/>
        </w:rPr>
      </w:pPr>
      <w:r w:rsidRPr="0058033F">
        <w:rPr>
          <w:rFonts w:ascii="Maiandra GD" w:hAnsi="Maiandra GD"/>
          <w:sz w:val="24"/>
          <w:szCs w:val="24"/>
        </w:rPr>
        <w:t>Planteamos una secuencia de los pasos que nos permitirá resolver la situación (gráficos y operaciones que realizaremos). Si es necesario, podemos diseñar más de una forma de resolver.</w:t>
      </w:r>
    </w:p>
    <w:p w14:paraId="630B00E6" w14:textId="1CCF10A1" w:rsidR="00B55851" w:rsidRPr="00F11E1D" w:rsidRDefault="00F11E1D" w:rsidP="0069138A">
      <w:pPr>
        <w:pStyle w:val="Prrafodelista"/>
        <w:numPr>
          <w:ilvl w:val="0"/>
          <w:numId w:val="12"/>
        </w:numPr>
        <w:spacing w:after="120"/>
        <w:ind w:right="-24"/>
        <w:jc w:val="both"/>
        <w:rPr>
          <w:rFonts w:ascii="Maiandra GD" w:hAnsi="Maiandra GD"/>
          <w:b/>
          <w:bCs/>
          <w:color w:val="4472C4" w:themeColor="accent5"/>
          <w:sz w:val="28"/>
          <w:szCs w:val="28"/>
        </w:rPr>
      </w:pPr>
      <w:r w:rsidRPr="00F11E1D">
        <w:rPr>
          <w:rFonts w:ascii="Maiandra GD" w:hAnsi="Maiandra GD"/>
          <w:b/>
          <w:bCs/>
          <w:color w:val="4472C4" w:themeColor="accent5"/>
          <w:sz w:val="24"/>
          <w:szCs w:val="24"/>
        </w:rPr>
        <w:t>¿Cómo podemos ver el comportamiento de los intereses del crédito en relación al tiempo?, ¿y a las tasas de intereses?</w:t>
      </w:r>
    </w:p>
    <w:p w14:paraId="4EBDA6A9" w14:textId="298D4438" w:rsidR="00F11E1D" w:rsidRDefault="00BD2B02" w:rsidP="00BD2B02">
      <w:pPr>
        <w:spacing w:after="120"/>
        <w:ind w:right="-24"/>
        <w:rPr>
          <w:rFonts w:ascii="Maiandra GD" w:hAnsi="Maiandra GD"/>
          <w:sz w:val="24"/>
          <w:szCs w:val="24"/>
        </w:rPr>
      </w:pPr>
      <w:r>
        <w:rPr>
          <w:rFonts w:ascii="Maiandra GD" w:hAnsi="Maiandra GD"/>
          <w:sz w:val="24"/>
          <w:szCs w:val="24"/>
        </w:rPr>
        <w:t>Para poder observar las relaciones con la comparación de las magnitudes, elaboramos un esquema, para ello:</w:t>
      </w:r>
      <w:r>
        <w:rPr>
          <w:rFonts w:ascii="Maiandra GD" w:hAnsi="Maiandra GD"/>
          <w:sz w:val="24"/>
          <w:szCs w:val="24"/>
        </w:rPr>
        <w:br/>
      </w:r>
      <w:r w:rsidRPr="00BD2B02">
        <w:rPr>
          <w:rFonts w:ascii="Maiandra GD" w:hAnsi="Maiandra GD"/>
          <w:b/>
          <w:bCs/>
          <w:color w:val="4472C4" w:themeColor="accent5"/>
          <w:sz w:val="24"/>
          <w:szCs w:val="24"/>
        </w:rPr>
        <w:t xml:space="preserve">COMPARAMOS LOS INTERESES DEL CREDITO EN RELACION AL TIEMPO </w:t>
      </w:r>
      <w:r>
        <w:rPr>
          <w:rFonts w:ascii="Maiandra GD" w:hAnsi="Maiandra GD"/>
          <w:b/>
          <w:bCs/>
          <w:color w:val="4472C4" w:themeColor="accent5"/>
          <w:sz w:val="24"/>
          <w:szCs w:val="24"/>
        </w:rPr>
        <w:t>E</w:t>
      </w:r>
      <w:r w:rsidRPr="00BD2B02">
        <w:rPr>
          <w:rFonts w:ascii="Maiandra GD" w:hAnsi="Maiandra GD"/>
          <w:b/>
          <w:bCs/>
          <w:color w:val="4472C4" w:themeColor="accent5"/>
          <w:sz w:val="24"/>
          <w:szCs w:val="24"/>
        </w:rPr>
        <w:t>N LA ENTIDAD FINANCIERA:</w:t>
      </w:r>
    </w:p>
    <w:p w14:paraId="777998F2" w14:textId="05FB8B80" w:rsidR="00BD2B02" w:rsidRDefault="00BD2B02" w:rsidP="00BD2B02">
      <w:pPr>
        <w:spacing w:after="120"/>
        <w:ind w:right="-24"/>
        <w:jc w:val="both"/>
        <w:rPr>
          <w:rFonts w:ascii="Maiandra GD" w:hAnsi="Maiandra GD"/>
          <w:sz w:val="24"/>
          <w:szCs w:val="24"/>
        </w:rPr>
      </w:pPr>
      <w:r w:rsidRPr="00BD2B02">
        <w:rPr>
          <w:rFonts w:ascii="Maiandra GD" w:hAnsi="Maiandra GD"/>
          <w:b/>
          <w:bCs/>
          <w:sz w:val="24"/>
          <w:szCs w:val="24"/>
        </w:rPr>
        <w:t>Entidad financiera:</w:t>
      </w:r>
      <w:r w:rsidRPr="00BD2B02">
        <w:rPr>
          <w:rFonts w:ascii="Maiandra GD" w:hAnsi="Maiandra GD"/>
          <w:sz w:val="24"/>
          <w:szCs w:val="24"/>
        </w:rPr>
        <w:t xml:space="preserve"> con una tasa de interés simple del 7,5 % mensual en 24 meses</w:t>
      </w:r>
    </w:p>
    <w:p w14:paraId="1E2365D9" w14:textId="0BFB0732" w:rsidR="00BD2B02" w:rsidRDefault="00BD2B02" w:rsidP="00BD2B02">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Sabemos que, en la entidad financiera, la tasa de interés es de 7,5%, lo convertimos a decimal</w:t>
      </w:r>
    </w:p>
    <w:p w14:paraId="645F8295" w14:textId="02A0C41C" w:rsidR="00BD2B02" w:rsidRDefault="00BD2B02" w:rsidP="00BD2B0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12864" behindDoc="0" locked="0" layoutInCell="1" allowOverlap="1" wp14:anchorId="6C90214A" wp14:editId="68C5D0D2">
                <wp:simplePos x="0" y="0"/>
                <wp:positionH relativeFrom="column">
                  <wp:posOffset>1228725</wp:posOffset>
                </wp:positionH>
                <wp:positionV relativeFrom="paragraph">
                  <wp:posOffset>5080</wp:posOffset>
                </wp:positionV>
                <wp:extent cx="5095875" cy="6762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5095875" cy="676275"/>
                        </a:xfrm>
                        <a:prstGeom prst="rect">
                          <a:avLst/>
                        </a:prstGeom>
                        <a:noFill/>
                        <a:ln w="6350">
                          <a:solidFill>
                            <a:schemeClr val="accent5"/>
                          </a:solidFill>
                        </a:ln>
                      </wps:spPr>
                      <wps:txbx>
                        <w:txbxContent>
                          <w:p w14:paraId="48B6B8C4" w14:textId="065FF447" w:rsidR="000E4D08" w:rsidRPr="002C39A3" w:rsidRDefault="000E4D08">
                            <w:pPr>
                              <w:rPr>
                                <w:rFonts w:ascii="Century Gothic" w:hAnsi="Century Gothic"/>
                                <w:i/>
                                <w:iCs/>
                                <w:lang w:val="es-ES"/>
                              </w:rPr>
                            </w:pPr>
                            <w:r w:rsidRPr="002C39A3">
                              <w:rPr>
                                <w:rFonts w:ascii="Century Gothic" w:hAnsi="Century Gothic"/>
                                <w:i/>
                                <w:iCs/>
                                <w:lang w:val="es-ES"/>
                              </w:rPr>
                              <w:t>Para convertir un porcentaje a decimal,</w:t>
                            </w:r>
                            <w:r>
                              <w:rPr>
                                <w:rFonts w:ascii="Century Gothic" w:hAnsi="Century Gothic"/>
                                <w:i/>
                                <w:iCs/>
                                <w:lang w:val="es-ES"/>
                              </w:rPr>
                              <w:t xml:space="preserve"> dividimos entre 100,</w:t>
                            </w:r>
                            <w:r w:rsidRPr="002C39A3">
                              <w:rPr>
                                <w:rFonts w:ascii="Century Gothic" w:hAnsi="Century Gothic"/>
                                <w:i/>
                                <w:iCs/>
                                <w:lang w:val="es-ES"/>
                              </w:rPr>
                              <w:t xml:space="preserve"> en este caso, debemos dividir 7,5 entre 100 que es su 100 por ciento, y obtenemos el numero decimal, esto ya lo debes saber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214A" id="_x0000_t202" coordsize="21600,21600" o:spt="202" path="m,l,21600r21600,l21600,xe">
                <v:stroke joinstyle="miter"/>
                <v:path gradientshapeok="t" o:connecttype="rect"/>
              </v:shapetype>
              <v:shape id="Cuadro de texto 8" o:spid="_x0000_s1026" type="#_x0000_t202" style="position:absolute;left:0;text-align:left;margin-left:96.75pt;margin-top:.4pt;width:401.25pt;height:5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" filled="f" strokecolor="#4472c4 [3208]" strokeweight=".5pt">
                <v:textbox>
                  <w:txbxContent>
                    <w:p w14:paraId="48B6B8C4" w14:textId="065FF447" w:rsidR="000E4D08" w:rsidRPr="002C39A3" w:rsidRDefault="000E4D08">
                      <w:pPr>
                        <w:rPr>
                          <w:rFonts w:ascii="Century Gothic" w:hAnsi="Century Gothic"/>
                          <w:i/>
                          <w:iCs/>
                          <w:lang w:val="es-ES"/>
                        </w:rPr>
                      </w:pPr>
                      <w:r w:rsidRPr="002C39A3">
                        <w:rPr>
                          <w:rFonts w:ascii="Century Gothic" w:hAnsi="Century Gothic"/>
                          <w:i/>
                          <w:iCs/>
                          <w:lang w:val="es-ES"/>
                        </w:rPr>
                        <w:t>Para convertir un porcentaje a decimal,</w:t>
                      </w:r>
                      <w:r>
                        <w:rPr>
                          <w:rFonts w:ascii="Century Gothic" w:hAnsi="Century Gothic"/>
                          <w:i/>
                          <w:iCs/>
                          <w:lang w:val="es-ES"/>
                        </w:rPr>
                        <w:t xml:space="preserve"> dividimos entre 100,</w:t>
                      </w:r>
                      <w:r w:rsidRPr="002C39A3">
                        <w:rPr>
                          <w:rFonts w:ascii="Century Gothic" w:hAnsi="Century Gothic"/>
                          <w:i/>
                          <w:iCs/>
                          <w:lang w:val="es-ES"/>
                        </w:rPr>
                        <w:t xml:space="preserve"> en este caso, debemos dividir 7,5 entre 100 que es su 100 por ciento, y obtenemos el numero decimal, esto ya lo debes saber</w:t>
                      </w:r>
                    </w:p>
                  </w:txbxContent>
                </v:textbox>
              </v:shape>
            </w:pict>
          </mc:Fallback>
        </mc:AlternateContent>
      </w:r>
    </w:p>
    <w:p w14:paraId="384FB2C0" w14:textId="733571E6" w:rsidR="00BD2B02" w:rsidRDefault="00BD2B02" w:rsidP="00BD2B02">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7,5%=0,075</w:t>
      </w:r>
    </w:p>
    <w:p w14:paraId="6C9167EE" w14:textId="4009BD78" w:rsidR="00BD2B02" w:rsidRDefault="00BD2B02" w:rsidP="00BD2B02">
      <w:pPr>
        <w:spacing w:after="120"/>
        <w:ind w:right="-24"/>
        <w:jc w:val="both"/>
        <w:rPr>
          <w:rFonts w:ascii="Maiandra GD" w:hAnsi="Maiandra GD"/>
          <w:color w:val="000000" w:themeColor="text1"/>
          <w:sz w:val="24"/>
          <w:szCs w:val="24"/>
        </w:rPr>
      </w:pPr>
    </w:p>
    <w:p w14:paraId="50B68780" w14:textId="110E7DAB" w:rsidR="002C39A3" w:rsidRDefault="002C39A3" w:rsidP="00BD2B02">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Nos dicen que cuenta con una tasa de interés simple del 7,5% que es mensual, entonces:</w:t>
      </w:r>
    </w:p>
    <w:p w14:paraId="4CFDD340" w14:textId="72813BDD" w:rsidR="002C39A3" w:rsidRPr="002C39A3" w:rsidRDefault="002C39A3" w:rsidP="00BD2B02">
      <w:pPr>
        <w:spacing w:after="120"/>
        <w:ind w:right="-24"/>
        <w:jc w:val="both"/>
        <w:rPr>
          <w:rFonts w:ascii="Maiandra GD" w:hAnsi="Maiandra GD"/>
          <w:color w:val="FF0000"/>
          <w:sz w:val="24"/>
          <w:szCs w:val="24"/>
        </w:rPr>
      </w:pPr>
      <w:r w:rsidRPr="002C39A3">
        <w:rPr>
          <w:rFonts w:ascii="Maiandra GD" w:hAnsi="Maiandra GD"/>
          <w:color w:val="FF0000"/>
          <w:sz w:val="24"/>
          <w:szCs w:val="24"/>
        </w:rPr>
        <w:t xml:space="preserve">(Para hallar el interés de crédito, la tasa de interés que es 0,075, lo vas a multiplicar por S/5000 </w:t>
      </w:r>
      <w:r w:rsidR="00431BAE">
        <w:rPr>
          <w:rFonts w:ascii="Maiandra GD" w:hAnsi="Maiandra GD"/>
          <w:color w:val="FF0000"/>
          <w:sz w:val="24"/>
          <w:szCs w:val="24"/>
        </w:rPr>
        <w:t xml:space="preserve">que es el capital inicial </w:t>
      </w:r>
      <w:r w:rsidRPr="002C39A3">
        <w:rPr>
          <w:rFonts w:ascii="Maiandra GD" w:hAnsi="Maiandra GD"/>
          <w:color w:val="FF0000"/>
          <w:sz w:val="24"/>
          <w:szCs w:val="24"/>
        </w:rPr>
        <w:t>y nos da el resultado de</w:t>
      </w:r>
      <w:r>
        <w:rPr>
          <w:rFonts w:ascii="Maiandra GD" w:hAnsi="Maiandra GD"/>
          <w:color w:val="FF0000"/>
          <w:sz w:val="24"/>
          <w:szCs w:val="24"/>
        </w:rPr>
        <w:t>l</w:t>
      </w:r>
      <w:r w:rsidRPr="002C39A3">
        <w:rPr>
          <w:rFonts w:ascii="Maiandra GD" w:hAnsi="Maiandra GD"/>
          <w:color w:val="FF0000"/>
          <w:sz w:val="24"/>
          <w:szCs w:val="24"/>
        </w:rPr>
        <w:t xml:space="preserve"> interés mensual)</w:t>
      </w:r>
    </w:p>
    <w:p w14:paraId="03CC963E" w14:textId="5E367E96" w:rsidR="002C39A3" w:rsidRDefault="00431BAE" w:rsidP="00BD2B02">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En un mes el interés es 0,075(5000) =375 soles</w:t>
      </w:r>
    </w:p>
    <w:p w14:paraId="50501427" w14:textId="679C7B8A" w:rsidR="00A01A6C" w:rsidRPr="00A01A6C" w:rsidRDefault="004D0D7A" w:rsidP="00BD2B02">
      <w:pPr>
        <w:spacing w:after="120"/>
        <w:ind w:right="-24"/>
        <w:jc w:val="both"/>
        <w:rPr>
          <w:rFonts w:ascii="Maiandra GD" w:hAnsi="Maiandra GD"/>
          <w:color w:val="FF0000"/>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27200" behindDoc="0" locked="0" layoutInCell="1" allowOverlap="1" wp14:anchorId="6CCFF823" wp14:editId="127B7D94">
                <wp:simplePos x="0" y="0"/>
                <wp:positionH relativeFrom="margin">
                  <wp:posOffset>0</wp:posOffset>
                </wp:positionH>
                <wp:positionV relativeFrom="paragraph">
                  <wp:posOffset>450850</wp:posOffset>
                </wp:positionV>
                <wp:extent cx="6667500" cy="66675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6667500" cy="666750"/>
                        </a:xfrm>
                        <a:prstGeom prst="rect">
                          <a:avLst/>
                        </a:prstGeom>
                        <a:solidFill>
                          <a:schemeClr val="lt1"/>
                        </a:solidFill>
                        <a:ln w="6350">
                          <a:solidFill>
                            <a:schemeClr val="accent5"/>
                          </a:solidFill>
                        </a:ln>
                      </wps:spPr>
                      <wps:txbx>
                        <w:txbxContent>
                          <w:p w14:paraId="04992358" w14:textId="75B51127" w:rsidR="000E4D08" w:rsidRPr="00A01A6C" w:rsidRDefault="000E4D08">
                            <w:pPr>
                              <w:rPr>
                                <w:rFonts w:ascii="Maiandra GD" w:hAnsi="Maiandra GD"/>
                                <w:sz w:val="24"/>
                                <w:szCs w:val="24"/>
                                <w:lang w:val="es-ES"/>
                              </w:rPr>
                            </w:pPr>
                            <w:r>
                              <w:rPr>
                                <w:rFonts w:ascii="Maiandra GD" w:hAnsi="Maiandra GD"/>
                                <w:sz w:val="24"/>
                                <w:szCs w:val="24"/>
                                <w:lang w:val="es-ES"/>
                              </w:rPr>
                              <w:t>Si multiplicamos x2 el interés que es 375 soles, obtendremos 750 soles, y si lo multiplicamos x3 obtendremos 1125 soles, pero nos piden la tasa de interés mensual en 24 meses, así que multiplicamos por 24 meses el interés y nos da 9000 soles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FF823" id="Cuadro de texto 25" o:spid="_x0000_s1027" type="#_x0000_t202" style="position:absolute;left:0;text-align:left;margin-left:0;margin-top:35.5pt;width:525pt;height:5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" fillcolor="white [3201]" strokecolor="#4472c4 [3208]" strokeweight=".5pt">
                <v:textbox>
                  <w:txbxContent>
                    <w:p w14:paraId="04992358" w14:textId="75B51127" w:rsidR="000E4D08" w:rsidRPr="00A01A6C" w:rsidRDefault="000E4D08">
                      <w:pPr>
                        <w:rPr>
                          <w:rFonts w:ascii="Maiandra GD" w:hAnsi="Maiandra GD"/>
                          <w:sz w:val="24"/>
                          <w:szCs w:val="24"/>
                          <w:lang w:val="es-ES"/>
                        </w:rPr>
                      </w:pPr>
                      <w:r>
                        <w:rPr>
                          <w:rFonts w:ascii="Maiandra GD" w:hAnsi="Maiandra GD"/>
                          <w:sz w:val="24"/>
                          <w:szCs w:val="24"/>
                          <w:lang w:val="es-ES"/>
                        </w:rPr>
                        <w:t>Si multiplicamos x2 el interés que es 375 soles, obtendremos 750 soles, y si lo multiplicamos x3 obtendremos 1125 soles, pero nos piden la tasa de interés mensual en 24 meses, así que multiplicamos por 24 meses el interés y nos da 9000 soles</w:t>
                      </w:r>
                    </w:p>
                  </w:txbxContent>
                </v:textbox>
                <w10:wrap anchorx="margin"/>
              </v:shape>
            </w:pict>
          </mc:Fallback>
        </mc:AlternateContent>
      </w:r>
      <w:r w:rsidR="00A01A6C" w:rsidRPr="00A01A6C">
        <w:rPr>
          <w:rFonts w:ascii="Maiandra GD" w:hAnsi="Maiandra GD"/>
          <w:color w:val="FF0000"/>
          <w:sz w:val="24"/>
          <w:szCs w:val="24"/>
        </w:rPr>
        <w:t>(En una tabla compararemos la tasa de interés en relación al tiempo, recuerda que nos piden la tasa de interés simple del 7,5% mensual en 24 meses, así como lo hare a continuación)</w:t>
      </w:r>
    </w:p>
    <w:p w14:paraId="3D8414B8" w14:textId="490533AE" w:rsidR="00431BAE" w:rsidRDefault="00431BAE" w:rsidP="00BD2B02">
      <w:pPr>
        <w:spacing w:after="120"/>
        <w:ind w:right="-24"/>
        <w:jc w:val="both"/>
        <w:rPr>
          <w:rFonts w:ascii="Maiandra GD" w:hAnsi="Maiandra GD"/>
          <w:color w:val="000000" w:themeColor="text1"/>
          <w:sz w:val="24"/>
          <w:szCs w:val="24"/>
        </w:rPr>
      </w:pPr>
    </w:p>
    <w:p w14:paraId="36138734" w14:textId="27572FCB" w:rsidR="00431BAE" w:rsidRDefault="00431BAE" w:rsidP="00BD2B02">
      <w:pPr>
        <w:spacing w:after="120"/>
        <w:ind w:right="-24"/>
        <w:jc w:val="both"/>
        <w:rPr>
          <w:rFonts w:ascii="Maiandra GD" w:hAnsi="Maiandra GD"/>
          <w:color w:val="000000" w:themeColor="text1"/>
          <w:sz w:val="24"/>
          <w:szCs w:val="24"/>
        </w:rPr>
      </w:pPr>
    </w:p>
    <w:p w14:paraId="0B9B8D85" w14:textId="51100B1A" w:rsidR="00431BAE" w:rsidRDefault="004D0D7A" w:rsidP="00BD2B0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33344" behindDoc="0" locked="0" layoutInCell="1" allowOverlap="1" wp14:anchorId="69A62F23" wp14:editId="59EF0A81">
                <wp:simplePos x="0" y="0"/>
                <wp:positionH relativeFrom="column">
                  <wp:posOffset>4352925</wp:posOffset>
                </wp:positionH>
                <wp:positionV relativeFrom="paragraph">
                  <wp:posOffset>214630</wp:posOffset>
                </wp:positionV>
                <wp:extent cx="514350" cy="25717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4B29E899" w14:textId="192771FD" w:rsidR="000E4D08" w:rsidRPr="00FC1C64" w:rsidRDefault="000E4D08" w:rsidP="004D0D7A">
                            <w:pPr>
                              <w:rPr>
                                <w:rFonts w:ascii="Maiandra GD" w:hAnsi="Maiandra GD"/>
                                <w:b/>
                                <w:bCs/>
                                <w:color w:val="FF0000"/>
                                <w:sz w:val="24"/>
                                <w:szCs w:val="24"/>
                                <w:lang w:val="es-ES"/>
                              </w:rPr>
                            </w:pPr>
                            <w:r>
                              <w:rPr>
                                <w:rFonts w:ascii="Maiandra GD" w:hAnsi="Maiandra GD"/>
                                <w:b/>
                                <w:bCs/>
                                <w:color w:val="FF0000"/>
                                <w:sz w:val="24"/>
                                <w:szCs w:val="24"/>
                                <w:lang w:val="es-ES"/>
                              </w:rPr>
                              <w:t>X24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62F23" id="Cuadro de texto 28" o:spid="_x0000_s1028" type="#_x0000_t202" style="position:absolute;left:0;text-align:left;margin-left:342.75pt;margin-top:16.9pt;width:40.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" filled="f" stroked="f" strokeweight=".5pt">
                <v:textbox>
                  <w:txbxContent>
                    <w:p w14:paraId="4B29E899" w14:textId="192771FD" w:rsidR="000E4D08" w:rsidRPr="00FC1C64" w:rsidRDefault="000E4D08" w:rsidP="004D0D7A">
                      <w:pPr>
                        <w:rPr>
                          <w:rFonts w:ascii="Maiandra GD" w:hAnsi="Maiandra GD"/>
                          <w:b/>
                          <w:bCs/>
                          <w:color w:val="FF0000"/>
                          <w:sz w:val="24"/>
                          <w:szCs w:val="24"/>
                          <w:lang w:val="es-ES"/>
                        </w:rPr>
                      </w:pPr>
                      <w:r>
                        <w:rPr>
                          <w:rFonts w:ascii="Maiandra GD" w:hAnsi="Maiandra GD"/>
                          <w:b/>
                          <w:bCs/>
                          <w:color w:val="FF0000"/>
                          <w:sz w:val="24"/>
                          <w:szCs w:val="24"/>
                          <w:lang w:val="es-ES"/>
                        </w:rPr>
                        <w:t>X24</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29248" behindDoc="0" locked="0" layoutInCell="1" allowOverlap="1" wp14:anchorId="17131620" wp14:editId="74ABF854">
                <wp:simplePos x="0" y="0"/>
                <wp:positionH relativeFrom="column">
                  <wp:posOffset>1733550</wp:posOffset>
                </wp:positionH>
                <wp:positionV relativeFrom="paragraph">
                  <wp:posOffset>128905</wp:posOffset>
                </wp:positionV>
                <wp:extent cx="4400550" cy="381000"/>
                <wp:effectExtent l="0" t="0" r="0" b="38100"/>
                <wp:wrapNone/>
                <wp:docPr id="26" name="Flecha: curvada hacia abajo 26"/>
                <wp:cNvGraphicFramePr/>
                <a:graphic xmlns:a="http://schemas.openxmlformats.org/drawingml/2006/main">
                  <a:graphicData uri="http://schemas.microsoft.com/office/word/2010/wordprocessingShape">
                    <wps:wsp>
                      <wps:cNvSpPr/>
                      <wps:spPr>
                        <a:xfrm>
                          <a:off x="0" y="0"/>
                          <a:ext cx="4400550" cy="3810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BE9B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26" o:spid="_x0000_s1026" type="#_x0000_t105" style="position:absolute;margin-left:136.5pt;margin-top:10.15pt;width:346.5pt;height:3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" adj="20665,21366,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15936" behindDoc="0" locked="0" layoutInCell="1" allowOverlap="1" wp14:anchorId="6C74B9A1" wp14:editId="45711751">
                <wp:simplePos x="0" y="0"/>
                <wp:positionH relativeFrom="column">
                  <wp:posOffset>1790700</wp:posOffset>
                </wp:positionH>
                <wp:positionV relativeFrom="paragraph">
                  <wp:posOffset>179705</wp:posOffset>
                </wp:positionV>
                <wp:extent cx="2019300" cy="314325"/>
                <wp:effectExtent l="0" t="0" r="0" b="47625"/>
                <wp:wrapNone/>
                <wp:docPr id="13" name="Flecha: curvada hacia abajo 13"/>
                <wp:cNvGraphicFramePr/>
                <a:graphic xmlns:a="http://schemas.openxmlformats.org/drawingml/2006/main">
                  <a:graphicData uri="http://schemas.microsoft.com/office/word/2010/wordprocessingShape">
                    <wps:wsp>
                      <wps:cNvSpPr/>
                      <wps:spPr>
                        <a:xfrm>
                          <a:off x="0" y="0"/>
                          <a:ext cx="201930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1C3E" id="Flecha: curvada hacia abajo 13" o:spid="_x0000_s1026" type="#_x0000_t105" style="position:absolute;margin-left:141pt;margin-top:14.15pt;width:159pt;height:2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" adj="19919,21180,16200" fillcolor="#5b9bd5 [3204]" strokecolor="#1f4d78 [1604]" strokeweight="1pt"/>
            </w:pict>
          </mc:Fallback>
        </mc:AlternateContent>
      </w:r>
      <w:r w:rsidR="00A01A6C">
        <w:rPr>
          <w:rFonts w:ascii="Maiandra GD" w:hAnsi="Maiandra GD"/>
          <w:noProof/>
          <w:color w:val="000000" w:themeColor="text1"/>
          <w:sz w:val="24"/>
          <w:szCs w:val="24"/>
        </w:rPr>
        <mc:AlternateContent>
          <mc:Choice Requires="wps">
            <w:drawing>
              <wp:anchor distT="0" distB="0" distL="114300" distR="114300" simplePos="0" relativeHeight="251822080" behindDoc="0" locked="0" layoutInCell="1" allowOverlap="1" wp14:anchorId="04A601C1" wp14:editId="008870FC">
                <wp:simplePos x="0" y="0"/>
                <wp:positionH relativeFrom="column">
                  <wp:posOffset>2924175</wp:posOffset>
                </wp:positionH>
                <wp:positionV relativeFrom="paragraph">
                  <wp:posOffset>247015</wp:posOffset>
                </wp:positionV>
                <wp:extent cx="409575" cy="2571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597C8526" w14:textId="32313BBC"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601C1" id="Cuadro de texto 18" o:spid="_x0000_s1029" type="#_x0000_t202" style="position:absolute;left:0;text-align:left;margin-left:230.25pt;margin-top:19.45pt;width:32.25pt;height:2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" filled="f" stroked="f" strokeweight=".5pt">
                <v:textbox>
                  <w:txbxContent>
                    <w:p w14:paraId="597C8526" w14:textId="32313BBC"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v:textbox>
              </v:shape>
            </w:pict>
          </mc:Fallback>
        </mc:AlternateContent>
      </w:r>
      <w:r w:rsidR="00A01A6C">
        <w:rPr>
          <w:rFonts w:ascii="Maiandra GD" w:hAnsi="Maiandra GD"/>
          <w:noProof/>
          <w:color w:val="000000" w:themeColor="text1"/>
          <w:sz w:val="24"/>
          <w:szCs w:val="24"/>
        </w:rPr>
        <mc:AlternateContent>
          <mc:Choice Requires="wps">
            <w:drawing>
              <wp:anchor distT="0" distB="0" distL="114300" distR="114300" simplePos="0" relativeHeight="251820032" behindDoc="0" locked="0" layoutInCell="1" allowOverlap="1" wp14:anchorId="718E71CB" wp14:editId="24127CC8">
                <wp:simplePos x="0" y="0"/>
                <wp:positionH relativeFrom="column">
                  <wp:posOffset>2077085</wp:posOffset>
                </wp:positionH>
                <wp:positionV relativeFrom="paragraph">
                  <wp:posOffset>276225</wp:posOffset>
                </wp:positionV>
                <wp:extent cx="409575" cy="2571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3815B7F8" w14:textId="6C8E53DD" w:rsidR="000E4D08" w:rsidRPr="00FC1C64" w:rsidRDefault="000E4D08">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E71CB" id="Cuadro de texto 17" o:spid="_x0000_s1030" type="#_x0000_t202" style="position:absolute;left:0;text-align:left;margin-left:163.55pt;margin-top:21.75pt;width:32.25pt;height:20.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" filled="f" stroked="f" strokeweight=".5pt">
                <v:textbox>
                  <w:txbxContent>
                    <w:p w14:paraId="3815B7F8" w14:textId="6C8E53DD" w:rsidR="000E4D08" w:rsidRPr="00FC1C64" w:rsidRDefault="000E4D08">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sidR="00A01A6C">
        <w:rPr>
          <w:rFonts w:ascii="Maiandra GD" w:hAnsi="Maiandra GD"/>
          <w:noProof/>
          <w:color w:val="000000" w:themeColor="text1"/>
          <w:sz w:val="24"/>
          <w:szCs w:val="24"/>
        </w:rPr>
        <mc:AlternateContent>
          <mc:Choice Requires="wps">
            <w:drawing>
              <wp:anchor distT="0" distB="0" distL="114300" distR="114300" simplePos="0" relativeHeight="251813888" behindDoc="0" locked="0" layoutInCell="1" allowOverlap="1" wp14:anchorId="7D9C3AF7" wp14:editId="6C02B93D">
                <wp:simplePos x="0" y="0"/>
                <wp:positionH relativeFrom="column">
                  <wp:posOffset>1733550</wp:posOffset>
                </wp:positionH>
                <wp:positionV relativeFrom="paragraph">
                  <wp:posOffset>198755</wp:posOffset>
                </wp:positionV>
                <wp:extent cx="1047750" cy="314325"/>
                <wp:effectExtent l="0" t="0" r="19050" b="47625"/>
                <wp:wrapNone/>
                <wp:docPr id="12" name="Flecha: curvada hacia abajo 12"/>
                <wp:cNvGraphicFramePr/>
                <a:graphic xmlns:a="http://schemas.openxmlformats.org/drawingml/2006/main">
                  <a:graphicData uri="http://schemas.microsoft.com/office/word/2010/wordprocessingShape">
                    <wps:wsp>
                      <wps:cNvSpPr/>
                      <wps:spPr>
                        <a:xfrm>
                          <a:off x="0" y="0"/>
                          <a:ext cx="104775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1FC9" id="Flecha: curvada hacia abajo 12" o:spid="_x0000_s1026" type="#_x0000_t105" style="position:absolute;margin-left:136.5pt;margin-top:15.65pt;width:82.5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" adj="18360,20790,16200" fillcolor="#5b9bd5 [3204]" strokecolor="#1f4d78 [1604]" strokeweight="1pt"/>
            </w:pict>
          </mc:Fallback>
        </mc:AlternateContent>
      </w:r>
    </w:p>
    <w:p w14:paraId="3462104B" w14:textId="4619B135" w:rsidR="00FC1C64" w:rsidRDefault="00FC1C64" w:rsidP="00BD2B02">
      <w:pPr>
        <w:spacing w:after="120"/>
        <w:ind w:right="-24"/>
        <w:jc w:val="both"/>
        <w:rPr>
          <w:rFonts w:ascii="Maiandra GD" w:hAnsi="Maiandra GD"/>
          <w:color w:val="000000" w:themeColor="text1"/>
          <w:sz w:val="24"/>
          <w:szCs w:val="24"/>
        </w:rPr>
      </w:pPr>
    </w:p>
    <w:tbl>
      <w:tblPr>
        <w:tblStyle w:val="Tablaconcuadrcula"/>
        <w:tblW w:w="0" w:type="auto"/>
        <w:tblLook w:val="04A0" w:firstRow="1" w:lastRow="0" w:firstColumn="1" w:lastColumn="0" w:noHBand="0" w:noVBand="1"/>
      </w:tblPr>
      <w:tblGrid>
        <w:gridCol w:w="1701"/>
        <w:gridCol w:w="1701"/>
        <w:gridCol w:w="1701"/>
        <w:gridCol w:w="1701"/>
        <w:gridCol w:w="1701"/>
      </w:tblGrid>
      <w:tr w:rsidR="00431BAE" w14:paraId="70DAC96C" w14:textId="77777777" w:rsidTr="00431BAE">
        <w:tc>
          <w:tcPr>
            <w:tcW w:w="1701" w:type="dxa"/>
            <w:shd w:val="clear" w:color="auto" w:fill="4472C4" w:themeFill="accent5"/>
            <w:vAlign w:val="center"/>
          </w:tcPr>
          <w:p w14:paraId="3FA4721F" w14:textId="316AEA00" w:rsidR="00431BAE" w:rsidRPr="00431BAE" w:rsidRDefault="00431BAE" w:rsidP="00431BAE">
            <w:pPr>
              <w:spacing w:after="120"/>
              <w:ind w:right="-24"/>
              <w:jc w:val="center"/>
              <w:rPr>
                <w:rFonts w:ascii="Maiandra GD" w:hAnsi="Maiandra GD"/>
                <w:b/>
                <w:bCs/>
                <w:color w:val="FFFFFF" w:themeColor="background1"/>
                <w:sz w:val="24"/>
                <w:szCs w:val="24"/>
              </w:rPr>
            </w:pPr>
            <w:r w:rsidRPr="00431BAE">
              <w:rPr>
                <w:rFonts w:ascii="Maiandra GD" w:hAnsi="Maiandra GD"/>
                <w:b/>
                <w:bCs/>
                <w:color w:val="FFFFFF" w:themeColor="background1"/>
                <w:sz w:val="24"/>
                <w:szCs w:val="24"/>
              </w:rPr>
              <w:t>Interés(S/.)</w:t>
            </w:r>
          </w:p>
        </w:tc>
        <w:tc>
          <w:tcPr>
            <w:tcW w:w="1701" w:type="dxa"/>
            <w:vAlign w:val="center"/>
          </w:tcPr>
          <w:p w14:paraId="22BADB04" w14:textId="6DBE3642" w:rsidR="00431BAE" w:rsidRDefault="00FC1C64"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375</w:t>
            </w:r>
          </w:p>
        </w:tc>
        <w:tc>
          <w:tcPr>
            <w:tcW w:w="1701" w:type="dxa"/>
            <w:vAlign w:val="center"/>
          </w:tcPr>
          <w:p w14:paraId="7570F46D" w14:textId="2103F2B2" w:rsidR="00431BAE" w:rsidRDefault="00FC1C64"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750</w:t>
            </w:r>
          </w:p>
        </w:tc>
        <w:tc>
          <w:tcPr>
            <w:tcW w:w="1701" w:type="dxa"/>
            <w:vAlign w:val="center"/>
          </w:tcPr>
          <w:p w14:paraId="095E00D9" w14:textId="784D2010" w:rsidR="00431BAE" w:rsidRDefault="00FC1C64"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1125</w:t>
            </w:r>
          </w:p>
        </w:tc>
        <w:tc>
          <w:tcPr>
            <w:tcW w:w="1701" w:type="dxa"/>
            <w:vAlign w:val="center"/>
          </w:tcPr>
          <w:p w14:paraId="7653330F" w14:textId="1B4D7614" w:rsidR="00431BAE" w:rsidRDefault="00FC1C64"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1500</w:t>
            </w:r>
          </w:p>
        </w:tc>
      </w:tr>
      <w:tr w:rsidR="00431BAE" w14:paraId="0BFE9B96" w14:textId="77777777" w:rsidTr="00431BAE">
        <w:trPr>
          <w:trHeight w:val="265"/>
        </w:trPr>
        <w:tc>
          <w:tcPr>
            <w:tcW w:w="1701" w:type="dxa"/>
            <w:shd w:val="clear" w:color="auto" w:fill="4472C4" w:themeFill="accent5"/>
            <w:vAlign w:val="center"/>
          </w:tcPr>
          <w:p w14:paraId="146E218F" w14:textId="5207756A" w:rsidR="00431BAE" w:rsidRPr="00431BAE" w:rsidRDefault="00431BAE" w:rsidP="00431BAE">
            <w:pPr>
              <w:spacing w:after="120"/>
              <w:ind w:right="-24"/>
              <w:jc w:val="center"/>
              <w:rPr>
                <w:rFonts w:ascii="Maiandra GD" w:hAnsi="Maiandra GD"/>
                <w:b/>
                <w:bCs/>
                <w:color w:val="FFFFFF" w:themeColor="background1"/>
                <w:sz w:val="24"/>
                <w:szCs w:val="24"/>
              </w:rPr>
            </w:pPr>
            <w:proofErr w:type="gramStart"/>
            <w:r w:rsidRPr="00431BAE">
              <w:rPr>
                <w:rFonts w:ascii="Maiandra GD" w:hAnsi="Maiandra GD"/>
                <w:b/>
                <w:bCs/>
                <w:color w:val="FFFFFF" w:themeColor="background1"/>
                <w:sz w:val="24"/>
                <w:szCs w:val="24"/>
              </w:rPr>
              <w:t>Tiempo(</w:t>
            </w:r>
            <w:proofErr w:type="gramEnd"/>
            <w:r w:rsidRPr="00431BAE">
              <w:rPr>
                <w:rFonts w:ascii="Maiandra GD" w:hAnsi="Maiandra GD"/>
                <w:b/>
                <w:bCs/>
                <w:color w:val="FFFFFF" w:themeColor="background1"/>
                <w:sz w:val="24"/>
                <w:szCs w:val="24"/>
              </w:rPr>
              <w:t>N° de meses)</w:t>
            </w:r>
          </w:p>
        </w:tc>
        <w:tc>
          <w:tcPr>
            <w:tcW w:w="1701" w:type="dxa"/>
            <w:vAlign w:val="center"/>
          </w:tcPr>
          <w:p w14:paraId="600A1F06" w14:textId="014E2851" w:rsidR="00431BAE" w:rsidRDefault="00431BAE"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w:t>
            </w:r>
          </w:p>
        </w:tc>
        <w:tc>
          <w:tcPr>
            <w:tcW w:w="1701" w:type="dxa"/>
            <w:vAlign w:val="center"/>
          </w:tcPr>
          <w:p w14:paraId="7F550C3B" w14:textId="73B00240" w:rsidR="00431BAE" w:rsidRDefault="00431BAE"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2</w:t>
            </w:r>
          </w:p>
        </w:tc>
        <w:tc>
          <w:tcPr>
            <w:tcW w:w="1701" w:type="dxa"/>
            <w:vAlign w:val="center"/>
          </w:tcPr>
          <w:p w14:paraId="7CC33894" w14:textId="647D780C" w:rsidR="00431BAE" w:rsidRDefault="00431BAE"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w:t>
            </w:r>
          </w:p>
        </w:tc>
        <w:tc>
          <w:tcPr>
            <w:tcW w:w="1701" w:type="dxa"/>
            <w:vAlign w:val="center"/>
          </w:tcPr>
          <w:p w14:paraId="685E7D6D" w14:textId="6B4EE034" w:rsidR="00431BAE" w:rsidRDefault="00431BAE"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4</w:t>
            </w:r>
          </w:p>
        </w:tc>
      </w:tr>
    </w:tbl>
    <w:tbl>
      <w:tblPr>
        <w:tblStyle w:val="Tablaconcuadrcula"/>
        <w:tblpPr w:leftFromText="141" w:rightFromText="141" w:vertAnchor="text" w:horzAnchor="margin" w:tblpXSpec="right" w:tblpY="-1143"/>
        <w:tblW w:w="0" w:type="auto"/>
        <w:tblLook w:val="04A0" w:firstRow="1" w:lastRow="0" w:firstColumn="1" w:lastColumn="0" w:noHBand="0" w:noVBand="1"/>
      </w:tblPr>
      <w:tblGrid>
        <w:gridCol w:w="1701"/>
      </w:tblGrid>
      <w:tr w:rsidR="00431BAE" w14:paraId="552BD72A" w14:textId="77777777" w:rsidTr="00431BAE">
        <w:trPr>
          <w:trHeight w:val="132"/>
        </w:trPr>
        <w:tc>
          <w:tcPr>
            <w:tcW w:w="1701" w:type="dxa"/>
            <w:vAlign w:val="center"/>
          </w:tcPr>
          <w:p w14:paraId="669DF779" w14:textId="4C0396B7" w:rsidR="00431BAE" w:rsidRDefault="00FC1C64" w:rsidP="00431BAE">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9000</w:t>
            </w:r>
          </w:p>
        </w:tc>
      </w:tr>
      <w:tr w:rsidR="00431BAE" w14:paraId="70225FCF" w14:textId="77777777" w:rsidTr="00431BAE">
        <w:trPr>
          <w:trHeight w:val="706"/>
        </w:trPr>
        <w:tc>
          <w:tcPr>
            <w:tcW w:w="1701" w:type="dxa"/>
            <w:vAlign w:val="center"/>
          </w:tcPr>
          <w:p w14:paraId="0DEA49EA" w14:textId="067BCC24" w:rsidR="00431BAE" w:rsidRDefault="00431BAE" w:rsidP="00431BAE">
            <w:pPr>
              <w:spacing w:after="120"/>
              <w:ind w:right="-24"/>
              <w:jc w:val="center"/>
              <w:rPr>
                <w:rFonts w:ascii="Maiandra GD" w:hAnsi="Maiandra GD"/>
                <w:color w:val="000000" w:themeColor="text1"/>
                <w:sz w:val="24"/>
                <w:szCs w:val="24"/>
              </w:rPr>
            </w:pPr>
            <w:r w:rsidRPr="00F023FC">
              <w:rPr>
                <w:rFonts w:ascii="Maiandra GD" w:hAnsi="Maiandra GD"/>
                <w:color w:val="000000" w:themeColor="text1"/>
                <w:sz w:val="24"/>
                <w:szCs w:val="24"/>
                <w:highlight w:val="green"/>
              </w:rPr>
              <w:t>24</w:t>
            </w:r>
          </w:p>
        </w:tc>
      </w:tr>
    </w:tbl>
    <w:p w14:paraId="08143E81" w14:textId="6F86CB8B" w:rsidR="00431BAE" w:rsidRDefault="004D0D7A" w:rsidP="00BD2B0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35392" behindDoc="0" locked="0" layoutInCell="1" allowOverlap="1" wp14:anchorId="3A60858E" wp14:editId="091F65B4">
                <wp:simplePos x="0" y="0"/>
                <wp:positionH relativeFrom="column">
                  <wp:posOffset>4343400</wp:posOffset>
                </wp:positionH>
                <wp:positionV relativeFrom="paragraph">
                  <wp:posOffset>34290</wp:posOffset>
                </wp:positionV>
                <wp:extent cx="514350" cy="25717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5A06A6ED" w14:textId="77777777" w:rsidR="000E4D08" w:rsidRPr="00FC1C64" w:rsidRDefault="000E4D08" w:rsidP="004D0D7A">
                            <w:pPr>
                              <w:rPr>
                                <w:rFonts w:ascii="Maiandra GD" w:hAnsi="Maiandra GD"/>
                                <w:b/>
                                <w:bCs/>
                                <w:color w:val="FF0000"/>
                                <w:sz w:val="24"/>
                                <w:szCs w:val="24"/>
                                <w:lang w:val="es-ES"/>
                              </w:rPr>
                            </w:pPr>
                            <w:r>
                              <w:rPr>
                                <w:rFonts w:ascii="Maiandra GD" w:hAnsi="Maiandra GD"/>
                                <w:b/>
                                <w:bCs/>
                                <w:color w:val="FF0000"/>
                                <w:sz w:val="24"/>
                                <w:szCs w:val="24"/>
                                <w:lang w:val="es-ES"/>
                              </w:rPr>
                              <w:t>X24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858E" id="Cuadro de texto 30" o:spid="_x0000_s1031" type="#_x0000_t202" style="position:absolute;left:0;text-align:left;margin-left:342pt;margin-top:2.7pt;width:40.5pt;height:2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" filled="f" stroked="f" strokeweight=".5pt">
                <v:textbox>
                  <w:txbxContent>
                    <w:p w14:paraId="5A06A6ED" w14:textId="77777777" w:rsidR="000E4D08" w:rsidRPr="00FC1C64" w:rsidRDefault="000E4D08" w:rsidP="004D0D7A">
                      <w:pPr>
                        <w:rPr>
                          <w:rFonts w:ascii="Maiandra GD" w:hAnsi="Maiandra GD"/>
                          <w:b/>
                          <w:bCs/>
                          <w:color w:val="FF0000"/>
                          <w:sz w:val="24"/>
                          <w:szCs w:val="24"/>
                          <w:lang w:val="es-ES"/>
                        </w:rPr>
                      </w:pPr>
                      <w:r>
                        <w:rPr>
                          <w:rFonts w:ascii="Maiandra GD" w:hAnsi="Maiandra GD"/>
                          <w:b/>
                          <w:bCs/>
                          <w:color w:val="FF0000"/>
                          <w:sz w:val="24"/>
                          <w:szCs w:val="24"/>
                          <w:lang w:val="es-ES"/>
                        </w:rPr>
                        <w:t>X24</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31296" behindDoc="0" locked="0" layoutInCell="1" allowOverlap="1" wp14:anchorId="6C3A1F08" wp14:editId="7CF11989">
                <wp:simplePos x="0" y="0"/>
                <wp:positionH relativeFrom="column">
                  <wp:posOffset>1762125</wp:posOffset>
                </wp:positionH>
                <wp:positionV relativeFrom="paragraph">
                  <wp:posOffset>24765</wp:posOffset>
                </wp:positionV>
                <wp:extent cx="4324350" cy="390525"/>
                <wp:effectExtent l="0" t="19050" r="0" b="28575"/>
                <wp:wrapNone/>
                <wp:docPr id="27" name="Flecha: curvada hacia arriba 27"/>
                <wp:cNvGraphicFramePr/>
                <a:graphic xmlns:a="http://schemas.openxmlformats.org/drawingml/2006/main">
                  <a:graphicData uri="http://schemas.microsoft.com/office/word/2010/wordprocessingShape">
                    <wps:wsp>
                      <wps:cNvSpPr/>
                      <wps:spPr>
                        <a:xfrm>
                          <a:off x="0" y="0"/>
                          <a:ext cx="4324350" cy="390525"/>
                        </a:xfrm>
                        <a:prstGeom prst="curvedUpArrow">
                          <a:avLst>
                            <a:gd name="adj1" fmla="val 30321"/>
                            <a:gd name="adj2" fmla="val 50000"/>
                            <a:gd name="adj3" fmla="val 195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D333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7" o:spid="_x0000_s1026" type="#_x0000_t104" style="position:absolute;margin-left:138.75pt;margin-top:1.95pt;width:340.5pt;height:30.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" adj="20625,21408,4233"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16960" behindDoc="0" locked="0" layoutInCell="1" allowOverlap="1" wp14:anchorId="2DF4C053" wp14:editId="2039C57A">
                <wp:simplePos x="0" y="0"/>
                <wp:positionH relativeFrom="column">
                  <wp:posOffset>1714500</wp:posOffset>
                </wp:positionH>
                <wp:positionV relativeFrom="paragraph">
                  <wp:posOffset>19050</wp:posOffset>
                </wp:positionV>
                <wp:extent cx="1123950" cy="352425"/>
                <wp:effectExtent l="0" t="19050" r="19050" b="28575"/>
                <wp:wrapNone/>
                <wp:docPr id="15" name="Flecha: curvada hacia arriba 15"/>
                <wp:cNvGraphicFramePr/>
                <a:graphic xmlns:a="http://schemas.openxmlformats.org/drawingml/2006/main">
                  <a:graphicData uri="http://schemas.microsoft.com/office/word/2010/wordprocessingShape">
                    <wps:wsp>
                      <wps:cNvSpPr/>
                      <wps:spPr>
                        <a:xfrm>
                          <a:off x="0" y="0"/>
                          <a:ext cx="1123950"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043EA" id="Flecha: curvada hacia arriba 15" o:spid="_x0000_s1026" type="#_x0000_t104" style="position:absolute;margin-left:135pt;margin-top:1.5pt;width:88.5pt;height:27.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" adj="18214,20754,54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24128" behindDoc="0" locked="0" layoutInCell="1" allowOverlap="1" wp14:anchorId="1E9DB04A" wp14:editId="3564C5E9">
                <wp:simplePos x="0" y="0"/>
                <wp:positionH relativeFrom="column">
                  <wp:posOffset>2092960</wp:posOffset>
                </wp:positionH>
                <wp:positionV relativeFrom="paragraph">
                  <wp:posOffset>27940</wp:posOffset>
                </wp:positionV>
                <wp:extent cx="409575" cy="2571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3BD238E" w14:textId="77777777"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B04A" id="Cuadro de texto 21" o:spid="_x0000_s1032" type="#_x0000_t202" style="position:absolute;left:0;text-align:left;margin-left:164.8pt;margin-top:2.2pt;width:32.25pt;height:2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" filled="f" stroked="f" strokeweight=".5pt">
                <v:textbox>
                  <w:txbxContent>
                    <w:p w14:paraId="63BD238E" w14:textId="77777777"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26176" behindDoc="0" locked="0" layoutInCell="1" allowOverlap="1" wp14:anchorId="0B5431ED" wp14:editId="6708B9E7">
                <wp:simplePos x="0" y="0"/>
                <wp:positionH relativeFrom="column">
                  <wp:posOffset>2895600</wp:posOffset>
                </wp:positionH>
                <wp:positionV relativeFrom="paragraph">
                  <wp:posOffset>28575</wp:posOffset>
                </wp:positionV>
                <wp:extent cx="409575" cy="25717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190E9160" w14:textId="77777777"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31ED" id="Cuadro de texto 24" o:spid="_x0000_s1033" type="#_x0000_t202" style="position:absolute;left:0;text-align:left;margin-left:228pt;margin-top:2.25pt;width:32.25pt;height:2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" filled="f" stroked="f" strokeweight=".5pt">
                <v:textbox>
                  <w:txbxContent>
                    <w:p w14:paraId="190E9160" w14:textId="77777777" w:rsidR="000E4D08" w:rsidRPr="00FC1C64" w:rsidRDefault="000E4D08" w:rsidP="00FC1C64">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v:textbox>
              </v:shape>
            </w:pict>
          </mc:Fallback>
        </mc:AlternateContent>
      </w:r>
      <w:r w:rsidR="00A01A6C">
        <w:rPr>
          <w:rFonts w:ascii="Maiandra GD" w:hAnsi="Maiandra GD"/>
          <w:noProof/>
          <w:color w:val="000000" w:themeColor="text1"/>
          <w:sz w:val="24"/>
          <w:szCs w:val="24"/>
        </w:rPr>
        <mc:AlternateContent>
          <mc:Choice Requires="wps">
            <w:drawing>
              <wp:anchor distT="0" distB="0" distL="114300" distR="114300" simplePos="0" relativeHeight="251819008" behindDoc="0" locked="0" layoutInCell="1" allowOverlap="1" wp14:anchorId="641DE173" wp14:editId="37AE35B6">
                <wp:simplePos x="0" y="0"/>
                <wp:positionH relativeFrom="column">
                  <wp:posOffset>1723390</wp:posOffset>
                </wp:positionH>
                <wp:positionV relativeFrom="paragraph">
                  <wp:posOffset>19050</wp:posOffset>
                </wp:positionV>
                <wp:extent cx="2066925" cy="352425"/>
                <wp:effectExtent l="0" t="19050" r="9525" b="28575"/>
                <wp:wrapNone/>
                <wp:docPr id="16" name="Flecha: curvada hacia arriba 16"/>
                <wp:cNvGraphicFramePr/>
                <a:graphic xmlns:a="http://schemas.openxmlformats.org/drawingml/2006/main">
                  <a:graphicData uri="http://schemas.microsoft.com/office/word/2010/wordprocessingShape">
                    <wps:wsp>
                      <wps:cNvSpPr/>
                      <wps:spPr>
                        <a:xfrm>
                          <a:off x="0" y="0"/>
                          <a:ext cx="2066925"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719AA6" id="Flecha: curvada hacia arriba 16" o:spid="_x0000_s1026" type="#_x0000_t104" style="position:absolute;margin-left:135.7pt;margin-top:1.5pt;width:162.75pt;height:27.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" adj="19759,21140,5400" fillcolor="#5b9bd5 [3204]" strokecolor="#1f4d78 [1604]" strokeweight="1pt"/>
            </w:pict>
          </mc:Fallback>
        </mc:AlternateContent>
      </w:r>
    </w:p>
    <w:p w14:paraId="651170B8" w14:textId="5E37BA81" w:rsidR="00AC3CC2" w:rsidRDefault="00AC3CC2" w:rsidP="00BD2B0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36416" behindDoc="0" locked="0" layoutInCell="1" allowOverlap="1" wp14:anchorId="4D30687B" wp14:editId="5CC5D699">
                <wp:simplePos x="0" y="0"/>
                <wp:positionH relativeFrom="margin">
                  <wp:posOffset>-2540</wp:posOffset>
                </wp:positionH>
                <wp:positionV relativeFrom="paragraph">
                  <wp:posOffset>252730</wp:posOffset>
                </wp:positionV>
                <wp:extent cx="6629400" cy="485775"/>
                <wp:effectExtent l="0" t="0" r="19050" b="28575"/>
                <wp:wrapNone/>
                <wp:docPr id="31" name="Cuadro de texto 31"/>
                <wp:cNvGraphicFramePr/>
                <a:graphic xmlns:a="http://schemas.openxmlformats.org/drawingml/2006/main">
                  <a:graphicData uri="http://schemas.microsoft.com/office/word/2010/wordprocessingShape">
                    <wps:wsp>
                      <wps:cNvSpPr txBox="1"/>
                      <wps:spPr>
                        <a:xfrm>
                          <a:off x="0" y="0"/>
                          <a:ext cx="6629400" cy="485775"/>
                        </a:xfrm>
                        <a:prstGeom prst="rect">
                          <a:avLst/>
                        </a:prstGeom>
                        <a:solidFill>
                          <a:schemeClr val="lt1"/>
                        </a:solidFill>
                        <a:ln w="6350">
                          <a:solidFill>
                            <a:schemeClr val="accent5"/>
                          </a:solidFill>
                        </a:ln>
                      </wps:spPr>
                      <wps:txbx>
                        <w:txbxContent>
                          <w:p w14:paraId="22CCDA85" w14:textId="66168744" w:rsidR="000E4D08" w:rsidRPr="004D0D7A" w:rsidRDefault="000E4D08">
                            <w:pPr>
                              <w:rPr>
                                <w:rFonts w:ascii="Maiandra GD" w:hAnsi="Maiandra GD"/>
                                <w:sz w:val="24"/>
                                <w:szCs w:val="24"/>
                                <w:lang w:val="es-ES"/>
                              </w:rPr>
                            </w:pPr>
                            <w:r>
                              <w:rPr>
                                <w:rFonts w:ascii="Maiandra GD" w:hAnsi="Maiandra GD"/>
                                <w:sz w:val="24"/>
                                <w:szCs w:val="24"/>
                                <w:lang w:val="es-ES"/>
                              </w:rPr>
                              <w:t xml:space="preserve">También recordemos que cuando dos magnitudes aumentan o disminuyen en la misma proporción son directamente proporcionales que es una proporción geométrica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687B" id="Cuadro de texto 31" o:spid="_x0000_s1034" type="#_x0000_t202" style="position:absolute;left:0;text-align:left;margin-left:-.2pt;margin-top:19.9pt;width:522pt;height:38.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" fillcolor="white [3201]" strokecolor="#4472c4 [3208]" strokeweight=".5pt">
                <v:textbox>
                  <w:txbxContent>
                    <w:p w14:paraId="22CCDA85" w14:textId="66168744" w:rsidR="000E4D08" w:rsidRPr="004D0D7A" w:rsidRDefault="000E4D08">
                      <w:pPr>
                        <w:rPr>
                          <w:rFonts w:ascii="Maiandra GD" w:hAnsi="Maiandra GD"/>
                          <w:sz w:val="24"/>
                          <w:szCs w:val="24"/>
                          <w:lang w:val="es-ES"/>
                        </w:rPr>
                      </w:pPr>
                      <w:r>
                        <w:rPr>
                          <w:rFonts w:ascii="Maiandra GD" w:hAnsi="Maiandra GD"/>
                          <w:sz w:val="24"/>
                          <w:szCs w:val="24"/>
                          <w:lang w:val="es-ES"/>
                        </w:rPr>
                        <w:t xml:space="preserve">También recordemos que cuando dos magnitudes aumentan o disminuyen en la misma proporción son directamente proporcionales que es una proporción geométrica </w:t>
                      </w:r>
                    </w:p>
                  </w:txbxContent>
                </v:textbox>
                <w10:wrap anchorx="margin"/>
              </v:shape>
            </w:pict>
          </mc:Fallback>
        </mc:AlternateContent>
      </w:r>
    </w:p>
    <w:p w14:paraId="045729C7" w14:textId="233D950E" w:rsidR="004D0D7A" w:rsidRDefault="004D0D7A" w:rsidP="00BD2B02">
      <w:pPr>
        <w:spacing w:after="120"/>
        <w:ind w:right="-24"/>
        <w:jc w:val="both"/>
        <w:rPr>
          <w:rFonts w:ascii="Maiandra GD" w:hAnsi="Maiandra GD"/>
          <w:color w:val="000000" w:themeColor="text1"/>
          <w:sz w:val="24"/>
          <w:szCs w:val="24"/>
        </w:rPr>
      </w:pPr>
    </w:p>
    <w:p w14:paraId="24AF4F6A" w14:textId="12067B46" w:rsidR="00431BAE" w:rsidRDefault="00431BAE" w:rsidP="00BD2B02">
      <w:pPr>
        <w:spacing w:after="120"/>
        <w:ind w:right="-24"/>
        <w:jc w:val="both"/>
        <w:rPr>
          <w:rFonts w:ascii="Maiandra GD" w:hAnsi="Maiandra GD"/>
          <w:color w:val="000000" w:themeColor="text1"/>
          <w:sz w:val="24"/>
          <w:szCs w:val="24"/>
        </w:rPr>
      </w:pPr>
    </w:p>
    <w:p w14:paraId="2F763836" w14:textId="7877B27D" w:rsidR="00AC3CC2" w:rsidRDefault="00AC3CC2" w:rsidP="00AC3CC2">
      <w:pPr>
        <w:spacing w:after="120"/>
        <w:ind w:right="-24"/>
        <w:rPr>
          <w:rFonts w:ascii="Maiandra GD" w:hAnsi="Maiandra GD"/>
          <w:b/>
          <w:bCs/>
          <w:color w:val="4472C4" w:themeColor="accent5"/>
          <w:sz w:val="24"/>
          <w:szCs w:val="24"/>
        </w:rPr>
      </w:pPr>
      <w:r>
        <w:rPr>
          <w:rFonts w:ascii="Maiandra GD" w:hAnsi="Maiandra GD"/>
          <w:b/>
          <w:bCs/>
          <w:color w:val="4472C4" w:themeColor="accent5"/>
          <w:sz w:val="24"/>
          <w:szCs w:val="24"/>
        </w:rPr>
        <w:t>AHORA, C</w:t>
      </w:r>
      <w:r w:rsidRPr="00BD2B02">
        <w:rPr>
          <w:rFonts w:ascii="Maiandra GD" w:hAnsi="Maiandra GD"/>
          <w:b/>
          <w:bCs/>
          <w:color w:val="4472C4" w:themeColor="accent5"/>
          <w:sz w:val="24"/>
          <w:szCs w:val="24"/>
        </w:rPr>
        <w:t>OMPARAMOS LOS INTERESES DEL CREDITO</w:t>
      </w:r>
      <w:r>
        <w:rPr>
          <w:rFonts w:ascii="Maiandra GD" w:hAnsi="Maiandra GD"/>
          <w:b/>
          <w:bCs/>
          <w:color w:val="4472C4" w:themeColor="accent5"/>
          <w:sz w:val="24"/>
          <w:szCs w:val="24"/>
        </w:rPr>
        <w:t xml:space="preserve"> CON LA TASA DE INTERES</w:t>
      </w:r>
      <w:r w:rsidRPr="00BD2B02">
        <w:rPr>
          <w:rFonts w:ascii="Maiandra GD" w:hAnsi="Maiandra GD"/>
          <w:b/>
          <w:bCs/>
          <w:color w:val="4472C4" w:themeColor="accent5"/>
          <w:sz w:val="24"/>
          <w:szCs w:val="24"/>
        </w:rPr>
        <w:t xml:space="preserve"> </w:t>
      </w:r>
      <w:r>
        <w:rPr>
          <w:rFonts w:ascii="Maiandra GD" w:hAnsi="Maiandra GD"/>
          <w:b/>
          <w:bCs/>
          <w:color w:val="4472C4" w:themeColor="accent5"/>
          <w:sz w:val="24"/>
          <w:szCs w:val="24"/>
        </w:rPr>
        <w:t>E</w:t>
      </w:r>
      <w:r w:rsidRPr="00BD2B02">
        <w:rPr>
          <w:rFonts w:ascii="Maiandra GD" w:hAnsi="Maiandra GD"/>
          <w:b/>
          <w:bCs/>
          <w:color w:val="4472C4" w:themeColor="accent5"/>
          <w:sz w:val="24"/>
          <w:szCs w:val="24"/>
        </w:rPr>
        <w:t>N LA ENTIDAD FINANCIERA:</w:t>
      </w:r>
    </w:p>
    <w:p w14:paraId="1B3BBD89" w14:textId="18BFAF64" w:rsidR="00AC3CC2" w:rsidRDefault="00AC3CC2" w:rsidP="00AC3CC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43584" behindDoc="0" locked="0" layoutInCell="1" allowOverlap="1" wp14:anchorId="5DE2F6D3" wp14:editId="1A803678">
                <wp:simplePos x="0" y="0"/>
                <wp:positionH relativeFrom="column">
                  <wp:posOffset>4067175</wp:posOffset>
                </wp:positionH>
                <wp:positionV relativeFrom="paragraph">
                  <wp:posOffset>233680</wp:posOffset>
                </wp:positionV>
                <wp:extent cx="514350" cy="25717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2B54FF18" w14:textId="576AB0F7"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2F6D3" id="Cuadro de texto 32" o:spid="_x0000_s1035" type="#_x0000_t202" style="position:absolute;left:0;text-align:left;margin-left:320.25pt;margin-top:18.4pt;width:40.5pt;height:2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" filled="f" stroked="f" strokeweight=".5pt">
                <v:textbox>
                  <w:txbxContent>
                    <w:p w14:paraId="2B54FF18" w14:textId="576AB0F7"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2560" behindDoc="0" locked="0" layoutInCell="1" allowOverlap="1" wp14:anchorId="69B3DA39" wp14:editId="65E38A8D">
                <wp:simplePos x="0" y="0"/>
                <wp:positionH relativeFrom="column">
                  <wp:posOffset>1733550</wp:posOffset>
                </wp:positionH>
                <wp:positionV relativeFrom="paragraph">
                  <wp:posOffset>130175</wp:posOffset>
                </wp:positionV>
                <wp:extent cx="3324225" cy="381000"/>
                <wp:effectExtent l="0" t="0" r="0" b="38100"/>
                <wp:wrapNone/>
                <wp:docPr id="33" name="Flecha: curvada hacia abajo 33"/>
                <wp:cNvGraphicFramePr/>
                <a:graphic xmlns:a="http://schemas.openxmlformats.org/drawingml/2006/main">
                  <a:graphicData uri="http://schemas.microsoft.com/office/word/2010/wordprocessingShape">
                    <wps:wsp>
                      <wps:cNvSpPr/>
                      <wps:spPr>
                        <a:xfrm>
                          <a:off x="0" y="0"/>
                          <a:ext cx="3324225" cy="3810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5EBF" id="Flecha: curvada hacia abajo 33" o:spid="_x0000_s1026" type="#_x0000_t105" style="position:absolute;margin-left:136.5pt;margin-top:10.25pt;width:261.75pt;height:3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" adj="20362,21290,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39488" behindDoc="0" locked="0" layoutInCell="1" allowOverlap="1" wp14:anchorId="0B96A2A5" wp14:editId="7BCF21EB">
                <wp:simplePos x="0" y="0"/>
                <wp:positionH relativeFrom="column">
                  <wp:posOffset>1790700</wp:posOffset>
                </wp:positionH>
                <wp:positionV relativeFrom="paragraph">
                  <wp:posOffset>179705</wp:posOffset>
                </wp:positionV>
                <wp:extent cx="2019300" cy="314325"/>
                <wp:effectExtent l="0" t="0" r="0" b="47625"/>
                <wp:wrapNone/>
                <wp:docPr id="34" name="Flecha: curvada hacia abajo 34"/>
                <wp:cNvGraphicFramePr/>
                <a:graphic xmlns:a="http://schemas.openxmlformats.org/drawingml/2006/main">
                  <a:graphicData uri="http://schemas.microsoft.com/office/word/2010/wordprocessingShape">
                    <wps:wsp>
                      <wps:cNvSpPr/>
                      <wps:spPr>
                        <a:xfrm>
                          <a:off x="0" y="0"/>
                          <a:ext cx="201930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3422" id="Flecha: curvada hacia abajo 34" o:spid="_x0000_s1026" type="#_x0000_t105" style="position:absolute;margin-left:141pt;margin-top:14.15pt;width:159pt;height:2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" adj="19919,21180,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1536" behindDoc="0" locked="0" layoutInCell="1" allowOverlap="1" wp14:anchorId="3543A8B4" wp14:editId="7FABDC80">
                <wp:simplePos x="0" y="0"/>
                <wp:positionH relativeFrom="column">
                  <wp:posOffset>2924175</wp:posOffset>
                </wp:positionH>
                <wp:positionV relativeFrom="paragraph">
                  <wp:posOffset>247015</wp:posOffset>
                </wp:positionV>
                <wp:extent cx="409575" cy="2571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737E9EE" w14:textId="31C136C6"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3A8B4" id="Cuadro de texto 38" o:spid="_x0000_s1036" type="#_x0000_t202" style="position:absolute;left:0;text-align:left;margin-left:230.25pt;margin-top:19.45pt;width:32.25pt;height:20.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" filled="f" stroked="f" strokeweight=".5pt">
                <v:textbox>
                  <w:txbxContent>
                    <w:p w14:paraId="6737E9EE" w14:textId="31C136C6"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0512" behindDoc="0" locked="0" layoutInCell="1" allowOverlap="1" wp14:anchorId="7F3715E7" wp14:editId="7F504569">
                <wp:simplePos x="0" y="0"/>
                <wp:positionH relativeFrom="column">
                  <wp:posOffset>2077085</wp:posOffset>
                </wp:positionH>
                <wp:positionV relativeFrom="paragraph">
                  <wp:posOffset>276225</wp:posOffset>
                </wp:positionV>
                <wp:extent cx="409575" cy="25717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5C689089" w14:textId="77777777" w:rsidR="000E4D08" w:rsidRPr="00FC1C64" w:rsidRDefault="000E4D08" w:rsidP="00AC3CC2">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15E7" id="Cuadro de texto 39" o:spid="_x0000_s1037" type="#_x0000_t202" style="position:absolute;left:0;text-align:left;margin-left:163.55pt;margin-top:21.75pt;width:32.25pt;height:2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" filled="f" stroked="f" strokeweight=".5pt">
                <v:textbox>
                  <w:txbxContent>
                    <w:p w14:paraId="5C689089" w14:textId="77777777" w:rsidR="000E4D08" w:rsidRPr="00FC1C64" w:rsidRDefault="000E4D08" w:rsidP="00AC3CC2">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38464" behindDoc="0" locked="0" layoutInCell="1" allowOverlap="1" wp14:anchorId="4583CF25" wp14:editId="6CAE9DF9">
                <wp:simplePos x="0" y="0"/>
                <wp:positionH relativeFrom="column">
                  <wp:posOffset>1733550</wp:posOffset>
                </wp:positionH>
                <wp:positionV relativeFrom="paragraph">
                  <wp:posOffset>198755</wp:posOffset>
                </wp:positionV>
                <wp:extent cx="1047750" cy="314325"/>
                <wp:effectExtent l="0" t="0" r="19050" b="47625"/>
                <wp:wrapNone/>
                <wp:docPr id="40" name="Flecha: curvada hacia abajo 40"/>
                <wp:cNvGraphicFramePr/>
                <a:graphic xmlns:a="http://schemas.openxmlformats.org/drawingml/2006/main">
                  <a:graphicData uri="http://schemas.microsoft.com/office/word/2010/wordprocessingShape">
                    <wps:wsp>
                      <wps:cNvSpPr/>
                      <wps:spPr>
                        <a:xfrm>
                          <a:off x="0" y="0"/>
                          <a:ext cx="104775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7830" id="Flecha: curvada hacia abajo 40" o:spid="_x0000_s1026" type="#_x0000_t105" style="position:absolute;margin-left:136.5pt;margin-top:15.65pt;width:82.5pt;height:2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" adj="18360,20790,16200" fillcolor="#5b9bd5 [3204]" strokecolor="#1f4d78 [1604]" strokeweight="1pt"/>
            </w:pict>
          </mc:Fallback>
        </mc:AlternateContent>
      </w:r>
    </w:p>
    <w:p w14:paraId="60989FF3" w14:textId="5100301A" w:rsidR="00AC3CC2" w:rsidRDefault="00AC3CC2" w:rsidP="00AC3CC2">
      <w:pPr>
        <w:spacing w:after="120"/>
        <w:ind w:right="-24"/>
        <w:rPr>
          <w:rFonts w:ascii="Maiandra GD" w:hAnsi="Maiandra GD"/>
          <w:sz w:val="24"/>
          <w:szCs w:val="24"/>
        </w:rPr>
      </w:pPr>
    </w:p>
    <w:tbl>
      <w:tblPr>
        <w:tblStyle w:val="Tablaconcuadrcula"/>
        <w:tblW w:w="0" w:type="auto"/>
        <w:tblLook w:val="04A0" w:firstRow="1" w:lastRow="0" w:firstColumn="1" w:lastColumn="0" w:noHBand="0" w:noVBand="1"/>
      </w:tblPr>
      <w:tblGrid>
        <w:gridCol w:w="1701"/>
        <w:gridCol w:w="1701"/>
        <w:gridCol w:w="1701"/>
        <w:gridCol w:w="1701"/>
        <w:gridCol w:w="1701"/>
      </w:tblGrid>
      <w:tr w:rsidR="00AC3CC2" w14:paraId="6E8C9F0E" w14:textId="77777777" w:rsidTr="00DD3792">
        <w:tc>
          <w:tcPr>
            <w:tcW w:w="1701" w:type="dxa"/>
            <w:shd w:val="clear" w:color="auto" w:fill="4472C4" w:themeFill="accent5"/>
            <w:vAlign w:val="center"/>
          </w:tcPr>
          <w:p w14:paraId="66616BA8" w14:textId="77777777" w:rsidR="00AC3CC2" w:rsidRPr="00431BAE" w:rsidRDefault="00AC3CC2" w:rsidP="00DD3792">
            <w:pPr>
              <w:spacing w:after="120"/>
              <w:ind w:right="-24"/>
              <w:jc w:val="center"/>
              <w:rPr>
                <w:rFonts w:ascii="Maiandra GD" w:hAnsi="Maiandra GD"/>
                <w:b/>
                <w:bCs/>
                <w:color w:val="FFFFFF" w:themeColor="background1"/>
                <w:sz w:val="24"/>
                <w:szCs w:val="24"/>
              </w:rPr>
            </w:pPr>
            <w:r w:rsidRPr="00431BAE">
              <w:rPr>
                <w:rFonts w:ascii="Maiandra GD" w:hAnsi="Maiandra GD"/>
                <w:b/>
                <w:bCs/>
                <w:color w:val="FFFFFF" w:themeColor="background1"/>
                <w:sz w:val="24"/>
                <w:szCs w:val="24"/>
              </w:rPr>
              <w:t>Interés(S/.)</w:t>
            </w:r>
          </w:p>
        </w:tc>
        <w:tc>
          <w:tcPr>
            <w:tcW w:w="1701" w:type="dxa"/>
            <w:vAlign w:val="center"/>
          </w:tcPr>
          <w:p w14:paraId="426BF1B6" w14:textId="77777777"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375</w:t>
            </w:r>
          </w:p>
        </w:tc>
        <w:tc>
          <w:tcPr>
            <w:tcW w:w="1701" w:type="dxa"/>
            <w:vAlign w:val="center"/>
          </w:tcPr>
          <w:p w14:paraId="42249940" w14:textId="0E9D6E82"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750</w:t>
            </w:r>
          </w:p>
        </w:tc>
        <w:tc>
          <w:tcPr>
            <w:tcW w:w="1701" w:type="dxa"/>
            <w:vAlign w:val="center"/>
          </w:tcPr>
          <w:p w14:paraId="111806B1" w14:textId="77777777"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1125</w:t>
            </w:r>
          </w:p>
        </w:tc>
        <w:tc>
          <w:tcPr>
            <w:tcW w:w="1701" w:type="dxa"/>
            <w:vAlign w:val="center"/>
          </w:tcPr>
          <w:p w14:paraId="61C570FE" w14:textId="77777777"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1500</w:t>
            </w:r>
          </w:p>
        </w:tc>
      </w:tr>
      <w:tr w:rsidR="00AC3CC2" w14:paraId="79BD030D" w14:textId="77777777" w:rsidTr="00DD3792">
        <w:trPr>
          <w:trHeight w:val="265"/>
        </w:trPr>
        <w:tc>
          <w:tcPr>
            <w:tcW w:w="1701" w:type="dxa"/>
            <w:shd w:val="clear" w:color="auto" w:fill="4472C4" w:themeFill="accent5"/>
            <w:vAlign w:val="center"/>
          </w:tcPr>
          <w:p w14:paraId="23BED3AC" w14:textId="49FB3D0D" w:rsidR="00AC3CC2" w:rsidRPr="00431BAE" w:rsidRDefault="00AC3CC2" w:rsidP="00DD3792">
            <w:pPr>
              <w:spacing w:after="120"/>
              <w:ind w:right="-24"/>
              <w:jc w:val="center"/>
              <w:rPr>
                <w:rFonts w:ascii="Maiandra GD" w:hAnsi="Maiandra GD"/>
                <w:b/>
                <w:bCs/>
                <w:color w:val="FFFFFF" w:themeColor="background1"/>
                <w:sz w:val="24"/>
                <w:szCs w:val="24"/>
              </w:rPr>
            </w:pPr>
            <w:r w:rsidRPr="00431BAE">
              <w:rPr>
                <w:rFonts w:ascii="Maiandra GD" w:hAnsi="Maiandra GD"/>
                <w:b/>
                <w:bCs/>
                <w:color w:val="FFFFFF" w:themeColor="background1"/>
                <w:sz w:val="24"/>
                <w:szCs w:val="24"/>
              </w:rPr>
              <w:t>T</w:t>
            </w:r>
            <w:r>
              <w:rPr>
                <w:rFonts w:ascii="Maiandra GD" w:hAnsi="Maiandra GD"/>
                <w:b/>
                <w:bCs/>
                <w:color w:val="FFFFFF" w:themeColor="background1"/>
                <w:sz w:val="24"/>
                <w:szCs w:val="24"/>
              </w:rPr>
              <w:t>asa de interés</w:t>
            </w:r>
          </w:p>
        </w:tc>
        <w:tc>
          <w:tcPr>
            <w:tcW w:w="1701" w:type="dxa"/>
            <w:vAlign w:val="center"/>
          </w:tcPr>
          <w:p w14:paraId="6ACB436D" w14:textId="452F39B7"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7,5%</w:t>
            </w:r>
          </w:p>
        </w:tc>
        <w:tc>
          <w:tcPr>
            <w:tcW w:w="1701" w:type="dxa"/>
            <w:vAlign w:val="center"/>
          </w:tcPr>
          <w:p w14:paraId="12E6938D" w14:textId="0FA64066"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15%</w:t>
            </w:r>
          </w:p>
        </w:tc>
        <w:tc>
          <w:tcPr>
            <w:tcW w:w="1701" w:type="dxa"/>
            <w:vAlign w:val="center"/>
          </w:tcPr>
          <w:p w14:paraId="32B751E1" w14:textId="690785D0"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3,75%</w:t>
            </w:r>
          </w:p>
        </w:tc>
        <w:tc>
          <w:tcPr>
            <w:tcW w:w="1701" w:type="dxa"/>
            <w:vAlign w:val="center"/>
          </w:tcPr>
          <w:p w14:paraId="3DCCED6B" w14:textId="136A1DD7" w:rsidR="00AC3CC2" w:rsidRDefault="00AC3CC2"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22,5%</w:t>
            </w:r>
          </w:p>
        </w:tc>
      </w:tr>
    </w:tbl>
    <w:p w14:paraId="40A515AC" w14:textId="74CDB59E" w:rsidR="00AC3CC2" w:rsidRDefault="00AC3CC2" w:rsidP="00AC3CC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45632" behindDoc="0" locked="0" layoutInCell="1" allowOverlap="1" wp14:anchorId="3CE0CAB7" wp14:editId="043B2A75">
                <wp:simplePos x="0" y="0"/>
                <wp:positionH relativeFrom="column">
                  <wp:posOffset>1714500</wp:posOffset>
                </wp:positionH>
                <wp:positionV relativeFrom="paragraph">
                  <wp:posOffset>16511</wp:posOffset>
                </wp:positionV>
                <wp:extent cx="1123950" cy="342900"/>
                <wp:effectExtent l="0" t="19050" r="19050" b="19050"/>
                <wp:wrapNone/>
                <wp:docPr id="102" name="Flecha: curvada hacia arriba 102"/>
                <wp:cNvGraphicFramePr/>
                <a:graphic xmlns:a="http://schemas.openxmlformats.org/drawingml/2006/main">
                  <a:graphicData uri="http://schemas.microsoft.com/office/word/2010/wordprocessingShape">
                    <wps:wsp>
                      <wps:cNvSpPr/>
                      <wps:spPr>
                        <a:xfrm>
                          <a:off x="0" y="0"/>
                          <a:ext cx="1123950" cy="3429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A5B33A" id="Flecha: curvada hacia arriba 102" o:spid="_x0000_s1026" type="#_x0000_t104" style="position:absolute;margin-left:135pt;margin-top:1.3pt;width:88.5pt;height:27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" adj="18305,20776,54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50752" behindDoc="0" locked="0" layoutInCell="1" allowOverlap="1" wp14:anchorId="183D3EA1" wp14:editId="20988A8C">
                <wp:simplePos x="0" y="0"/>
                <wp:positionH relativeFrom="column">
                  <wp:posOffset>4067175</wp:posOffset>
                </wp:positionH>
                <wp:positionV relativeFrom="paragraph">
                  <wp:posOffset>15240</wp:posOffset>
                </wp:positionV>
                <wp:extent cx="514350" cy="257175"/>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332155CA" w14:textId="3BBFA0AC"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3EA1" id="Cuadro de texto 62" o:spid="_x0000_s1038" type="#_x0000_t202" style="position:absolute;left:0;text-align:left;margin-left:320.25pt;margin-top:1.2pt;width:40.5pt;height:2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" filled="f" stroked="f" strokeweight=".5pt">
                <v:textbox>
                  <w:txbxContent>
                    <w:p w14:paraId="332155CA" w14:textId="3BBFA0AC"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9728" behindDoc="0" locked="0" layoutInCell="1" allowOverlap="1" wp14:anchorId="712D39FA" wp14:editId="5B229214">
                <wp:simplePos x="0" y="0"/>
                <wp:positionH relativeFrom="column">
                  <wp:posOffset>1762125</wp:posOffset>
                </wp:positionH>
                <wp:positionV relativeFrom="paragraph">
                  <wp:posOffset>26035</wp:posOffset>
                </wp:positionV>
                <wp:extent cx="3295650" cy="390525"/>
                <wp:effectExtent l="0" t="19050" r="0" b="28575"/>
                <wp:wrapNone/>
                <wp:docPr id="67" name="Flecha: curvada hacia arriba 67"/>
                <wp:cNvGraphicFramePr/>
                <a:graphic xmlns:a="http://schemas.openxmlformats.org/drawingml/2006/main">
                  <a:graphicData uri="http://schemas.microsoft.com/office/word/2010/wordprocessingShape">
                    <wps:wsp>
                      <wps:cNvSpPr/>
                      <wps:spPr>
                        <a:xfrm>
                          <a:off x="0" y="0"/>
                          <a:ext cx="3295650" cy="390525"/>
                        </a:xfrm>
                        <a:prstGeom prst="curvedUpArrow">
                          <a:avLst>
                            <a:gd name="adj1" fmla="val 30321"/>
                            <a:gd name="adj2" fmla="val 50000"/>
                            <a:gd name="adj3" fmla="val 2203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3C550" id="Flecha: curvada hacia arriba 67" o:spid="_x0000_s1026" type="#_x0000_t104" style="position:absolute;margin-left:138.75pt;margin-top:2.05pt;width:259.5pt;height:30.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" adj="20320,21348,4759"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7680" behindDoc="0" locked="0" layoutInCell="1" allowOverlap="1" wp14:anchorId="6A7466D2" wp14:editId="0E997E1A">
                <wp:simplePos x="0" y="0"/>
                <wp:positionH relativeFrom="column">
                  <wp:posOffset>2092960</wp:posOffset>
                </wp:positionH>
                <wp:positionV relativeFrom="paragraph">
                  <wp:posOffset>27940</wp:posOffset>
                </wp:positionV>
                <wp:extent cx="409575" cy="257175"/>
                <wp:effectExtent l="0" t="0" r="0" b="0"/>
                <wp:wrapNone/>
                <wp:docPr id="103" name="Cuadro de texto 103"/>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20E4EED7" w14:textId="77777777" w:rsidR="000E4D08" w:rsidRPr="00FC1C64" w:rsidRDefault="000E4D08" w:rsidP="00AC3CC2">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66D2" id="Cuadro de texto 103" o:spid="_x0000_s1039" type="#_x0000_t202" style="position:absolute;left:0;text-align:left;margin-left:164.8pt;margin-top:2.2pt;width:32.25pt;height:2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" filled="f" stroked="f" strokeweight=".5pt">
                <v:textbox>
                  <w:txbxContent>
                    <w:p w14:paraId="20E4EED7" w14:textId="77777777" w:rsidR="000E4D08" w:rsidRPr="00FC1C64" w:rsidRDefault="000E4D08" w:rsidP="00AC3CC2">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8704" behindDoc="0" locked="0" layoutInCell="1" allowOverlap="1" wp14:anchorId="31876FEE" wp14:editId="33DDD80D">
                <wp:simplePos x="0" y="0"/>
                <wp:positionH relativeFrom="column">
                  <wp:posOffset>2895600</wp:posOffset>
                </wp:positionH>
                <wp:positionV relativeFrom="paragraph">
                  <wp:posOffset>28575</wp:posOffset>
                </wp:positionV>
                <wp:extent cx="409575" cy="257175"/>
                <wp:effectExtent l="0" t="0" r="0" b="0"/>
                <wp:wrapNone/>
                <wp:docPr id="104" name="Cuadro de texto 104"/>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09AB7A63" w14:textId="3FD76776"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6FEE" id="Cuadro de texto 104" o:spid="_x0000_s1040" type="#_x0000_t202" style="position:absolute;left:0;text-align:left;margin-left:228pt;margin-top:2.25pt;width:32.25pt;height:2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" filled="f" stroked="f" strokeweight=".5pt">
                <v:textbox>
                  <w:txbxContent>
                    <w:p w14:paraId="09AB7A63" w14:textId="3FD76776" w:rsidR="000E4D08" w:rsidRPr="00FC1C64" w:rsidRDefault="000E4D08" w:rsidP="00AC3CC2">
                      <w:pPr>
                        <w:rPr>
                          <w:rFonts w:ascii="Maiandra GD" w:hAnsi="Maiandra GD"/>
                          <w:b/>
                          <w:bCs/>
                          <w:color w:val="FF0000"/>
                          <w:sz w:val="24"/>
                          <w:szCs w:val="24"/>
                          <w:lang w:val="es-ES"/>
                        </w:rPr>
                      </w:pPr>
                      <w:r>
                        <w:rPr>
                          <w:rFonts w:ascii="Maiandra GD" w:hAnsi="Maiandra GD"/>
                          <w:b/>
                          <w:bCs/>
                          <w:color w:val="FF0000"/>
                          <w:sz w:val="24"/>
                          <w:szCs w:val="24"/>
                          <w:lang w:val="es-ES"/>
                        </w:rPr>
                        <w:t>;2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46656" behindDoc="0" locked="0" layoutInCell="1" allowOverlap="1" wp14:anchorId="60B63559" wp14:editId="4929943D">
                <wp:simplePos x="0" y="0"/>
                <wp:positionH relativeFrom="column">
                  <wp:posOffset>1723390</wp:posOffset>
                </wp:positionH>
                <wp:positionV relativeFrom="paragraph">
                  <wp:posOffset>19050</wp:posOffset>
                </wp:positionV>
                <wp:extent cx="2066925" cy="352425"/>
                <wp:effectExtent l="0" t="19050" r="9525" b="28575"/>
                <wp:wrapNone/>
                <wp:docPr id="108" name="Flecha: curvada hacia arriba 108"/>
                <wp:cNvGraphicFramePr/>
                <a:graphic xmlns:a="http://schemas.openxmlformats.org/drawingml/2006/main">
                  <a:graphicData uri="http://schemas.microsoft.com/office/word/2010/wordprocessingShape">
                    <wps:wsp>
                      <wps:cNvSpPr/>
                      <wps:spPr>
                        <a:xfrm>
                          <a:off x="0" y="0"/>
                          <a:ext cx="2066925"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82AEC4" id="Flecha: curvada hacia arriba 108" o:spid="_x0000_s1026" type="#_x0000_t104" style="position:absolute;margin-left:135.7pt;margin-top:1.5pt;width:162.75pt;height:27.7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" adj="19759,21140,5400" fillcolor="#5b9bd5 [3204]" strokecolor="#1f4d78 [1604]" strokeweight="1pt"/>
            </w:pict>
          </mc:Fallback>
        </mc:AlternateContent>
      </w:r>
    </w:p>
    <w:p w14:paraId="09BE0AC5" w14:textId="1AFAD802" w:rsidR="00AC3CC2" w:rsidRDefault="00AC3CC2" w:rsidP="00BD2B02">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52800" behindDoc="0" locked="0" layoutInCell="1" allowOverlap="1" wp14:anchorId="3E5F72B6" wp14:editId="26F97E28">
                <wp:simplePos x="0" y="0"/>
                <wp:positionH relativeFrom="margin">
                  <wp:align>right</wp:align>
                </wp:positionH>
                <wp:positionV relativeFrom="paragraph">
                  <wp:posOffset>197485</wp:posOffset>
                </wp:positionV>
                <wp:extent cx="6629400" cy="857250"/>
                <wp:effectExtent l="0" t="0" r="19050" b="19050"/>
                <wp:wrapNone/>
                <wp:docPr id="109" name="Cuadro de texto 109"/>
                <wp:cNvGraphicFramePr/>
                <a:graphic xmlns:a="http://schemas.openxmlformats.org/drawingml/2006/main">
                  <a:graphicData uri="http://schemas.microsoft.com/office/word/2010/wordprocessingShape">
                    <wps:wsp>
                      <wps:cNvSpPr txBox="1"/>
                      <wps:spPr>
                        <a:xfrm>
                          <a:off x="0" y="0"/>
                          <a:ext cx="6629400" cy="857250"/>
                        </a:xfrm>
                        <a:prstGeom prst="rect">
                          <a:avLst/>
                        </a:prstGeom>
                        <a:solidFill>
                          <a:schemeClr val="lt1"/>
                        </a:solidFill>
                        <a:ln w="6350">
                          <a:solidFill>
                            <a:schemeClr val="accent5"/>
                          </a:solidFill>
                        </a:ln>
                      </wps:spPr>
                      <wps:txbx>
                        <w:txbxContent>
                          <w:p w14:paraId="646C5FE5" w14:textId="64391D9F" w:rsidR="000E4D08" w:rsidRPr="004D0D7A" w:rsidRDefault="000E4D08" w:rsidP="00AC3CC2">
                            <w:pPr>
                              <w:rPr>
                                <w:rFonts w:ascii="Maiandra GD" w:hAnsi="Maiandra GD"/>
                                <w:sz w:val="24"/>
                                <w:szCs w:val="24"/>
                                <w:lang w:val="es-ES"/>
                              </w:rPr>
                            </w:pPr>
                            <w:r>
                              <w:rPr>
                                <w:rFonts w:ascii="Maiandra GD" w:hAnsi="Maiandra GD"/>
                                <w:sz w:val="24"/>
                                <w:szCs w:val="24"/>
                                <w:lang w:val="es-ES"/>
                              </w:rPr>
                              <w:t>Ahora, comparamos el interés, ya no con el tiempo, sino con la tasa de interés, y el interés es el dinero que genera la tasa de interés con el capital que se ha determinado en determinado tiempo, al multiplicarlo x2 y x3 observamos también que las magnitudes son directamente proporcionales, y también al dividirlo :2 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72B6" id="Cuadro de texto 109" o:spid="_x0000_s1041" type="#_x0000_t202" style="position:absolute;left:0;text-align:left;margin-left:470.8pt;margin-top:15.55pt;width:522pt;height:67.5pt;z-index:251852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" fillcolor="white [3201]" strokecolor="#4472c4 [3208]" strokeweight=".5pt">
                <v:textbox>
                  <w:txbxContent>
                    <w:p w14:paraId="646C5FE5" w14:textId="64391D9F" w:rsidR="000E4D08" w:rsidRPr="004D0D7A" w:rsidRDefault="000E4D08" w:rsidP="00AC3CC2">
                      <w:pPr>
                        <w:rPr>
                          <w:rFonts w:ascii="Maiandra GD" w:hAnsi="Maiandra GD"/>
                          <w:sz w:val="24"/>
                          <w:szCs w:val="24"/>
                          <w:lang w:val="es-ES"/>
                        </w:rPr>
                      </w:pPr>
                      <w:r>
                        <w:rPr>
                          <w:rFonts w:ascii="Maiandra GD" w:hAnsi="Maiandra GD"/>
                          <w:sz w:val="24"/>
                          <w:szCs w:val="24"/>
                          <w:lang w:val="es-ES"/>
                        </w:rPr>
                        <w:t>Ahora, comparamos el interés, ya no con el tiempo, sino con la tasa de interés, y el interés es el dinero que genera la tasa de interés con el capital que se ha determinado en determinado tiempo, al multiplicarlo x2 y x3 observamos también que las magnitudes son directamente proporcionales, y también al dividirlo :2 o :3</w:t>
                      </w:r>
                    </w:p>
                  </w:txbxContent>
                </v:textbox>
                <w10:wrap anchorx="margin"/>
              </v:shape>
            </w:pict>
          </mc:Fallback>
        </mc:AlternateContent>
      </w:r>
    </w:p>
    <w:p w14:paraId="278FC560" w14:textId="73C641B3" w:rsidR="00AC3CC2" w:rsidRDefault="00AC3CC2" w:rsidP="00BD2B02">
      <w:pPr>
        <w:spacing w:after="120"/>
        <w:ind w:right="-24"/>
        <w:jc w:val="both"/>
        <w:rPr>
          <w:rFonts w:ascii="Maiandra GD" w:hAnsi="Maiandra GD"/>
          <w:color w:val="000000" w:themeColor="text1"/>
          <w:sz w:val="24"/>
          <w:szCs w:val="24"/>
        </w:rPr>
      </w:pPr>
    </w:p>
    <w:p w14:paraId="17D359FB" w14:textId="222F9FAB" w:rsidR="00AC3CC2" w:rsidRDefault="00AC3CC2" w:rsidP="00BD2B02">
      <w:pPr>
        <w:spacing w:after="120"/>
        <w:ind w:right="-24"/>
        <w:jc w:val="both"/>
        <w:rPr>
          <w:rFonts w:ascii="Maiandra GD" w:hAnsi="Maiandra GD"/>
          <w:color w:val="000000" w:themeColor="text1"/>
          <w:sz w:val="24"/>
          <w:szCs w:val="24"/>
        </w:rPr>
      </w:pPr>
    </w:p>
    <w:p w14:paraId="180D206A" w14:textId="7E323AA5" w:rsidR="00AC3CC2" w:rsidRDefault="00AC3CC2" w:rsidP="00E62001">
      <w:pPr>
        <w:spacing w:after="120"/>
        <w:ind w:right="-24"/>
        <w:jc w:val="right"/>
        <w:rPr>
          <w:rFonts w:ascii="Maiandra GD" w:hAnsi="Maiandra GD"/>
          <w:color w:val="000000" w:themeColor="text1"/>
          <w:sz w:val="24"/>
          <w:szCs w:val="24"/>
        </w:rPr>
      </w:pPr>
    </w:p>
    <w:p w14:paraId="6800BCA2" w14:textId="39E603DB" w:rsidR="00E62001" w:rsidRDefault="00E62001" w:rsidP="00E62001">
      <w:pPr>
        <w:spacing w:after="120"/>
        <w:ind w:right="-24"/>
        <w:rPr>
          <w:rFonts w:ascii="Maiandra GD" w:hAnsi="Maiandra GD"/>
          <w:color w:val="000000" w:themeColor="text1"/>
          <w:sz w:val="24"/>
          <w:szCs w:val="24"/>
        </w:rPr>
      </w:pPr>
      <w:r>
        <w:rPr>
          <w:rFonts w:ascii="Maiandra GD" w:hAnsi="Maiandra GD"/>
          <w:color w:val="000000" w:themeColor="text1"/>
          <w:sz w:val="24"/>
          <w:szCs w:val="24"/>
        </w:rPr>
        <w:t xml:space="preserve">Bien, frente a esto, la conclusión de todo lo que hemos hecho, es decir, la </w:t>
      </w:r>
      <w:r w:rsidRPr="00E62001">
        <w:rPr>
          <w:rFonts w:ascii="Maiandra GD" w:hAnsi="Maiandra GD"/>
          <w:b/>
          <w:bCs/>
          <w:color w:val="000000" w:themeColor="text1"/>
          <w:sz w:val="24"/>
          <w:szCs w:val="24"/>
          <w:highlight w:val="yellow"/>
        </w:rPr>
        <w:t>respuesta</w:t>
      </w:r>
      <w:r>
        <w:rPr>
          <w:rFonts w:ascii="Maiandra GD" w:hAnsi="Maiandra GD"/>
          <w:color w:val="000000" w:themeColor="text1"/>
          <w:sz w:val="24"/>
          <w:szCs w:val="24"/>
        </w:rPr>
        <w:t xml:space="preserve"> es:</w:t>
      </w:r>
    </w:p>
    <w:p w14:paraId="482EB2D0" w14:textId="57D21F0C" w:rsidR="00E62001" w:rsidRPr="00BD2B02" w:rsidRDefault="00E62001" w:rsidP="00E62001">
      <w:pPr>
        <w:spacing w:after="120"/>
        <w:ind w:right="-24"/>
        <w:rPr>
          <w:rFonts w:ascii="Maiandra GD" w:hAnsi="Maiandra GD"/>
          <w:color w:val="000000" w:themeColor="text1"/>
          <w:sz w:val="24"/>
          <w:szCs w:val="24"/>
        </w:rPr>
      </w:pPr>
      <w:r>
        <w:rPr>
          <w:rFonts w:ascii="Maiandra GD" w:hAnsi="Maiandra GD"/>
          <w:color w:val="000000" w:themeColor="text1"/>
          <w:sz w:val="24"/>
          <w:szCs w:val="24"/>
        </w:rPr>
        <w:t>El interés con el tiempo son magnitudes directamente proporcionales, también, el interés con la tasa de interés son magnitudes directamente proporcionales</w:t>
      </w:r>
    </w:p>
    <w:p w14:paraId="2446AAB3" w14:textId="4C969B7C" w:rsidR="00F11E1D" w:rsidRPr="00F11E1D" w:rsidRDefault="00F11E1D" w:rsidP="0069138A">
      <w:pPr>
        <w:pStyle w:val="Prrafodelista"/>
        <w:numPr>
          <w:ilvl w:val="0"/>
          <w:numId w:val="12"/>
        </w:numPr>
        <w:spacing w:after="120"/>
        <w:ind w:right="-24"/>
        <w:jc w:val="both"/>
        <w:rPr>
          <w:rFonts w:ascii="Maiandra GD" w:hAnsi="Maiandra GD"/>
          <w:b/>
          <w:bCs/>
          <w:color w:val="4472C4" w:themeColor="accent5"/>
          <w:sz w:val="28"/>
          <w:szCs w:val="28"/>
        </w:rPr>
      </w:pPr>
      <w:r w:rsidRPr="00F11E1D">
        <w:rPr>
          <w:rFonts w:ascii="Maiandra GD" w:hAnsi="Maiandra GD"/>
          <w:b/>
          <w:bCs/>
          <w:color w:val="4472C4" w:themeColor="accent5"/>
          <w:sz w:val="24"/>
          <w:szCs w:val="24"/>
        </w:rPr>
        <w:t>Al término de los plazos, ¿con cuál de las propuestas pagará menos intereses?</w:t>
      </w:r>
    </w:p>
    <w:p w14:paraId="28294D24" w14:textId="006AC2F3" w:rsidR="00E62001" w:rsidRDefault="00E62001" w:rsidP="00F11E1D">
      <w:pPr>
        <w:spacing w:after="120"/>
        <w:ind w:right="-24"/>
        <w:jc w:val="both"/>
        <w:rPr>
          <w:rFonts w:ascii="Maiandra GD" w:hAnsi="Maiandra GD"/>
          <w:color w:val="FF0000"/>
          <w:sz w:val="24"/>
          <w:szCs w:val="24"/>
        </w:rPr>
      </w:pPr>
      <w:r>
        <w:rPr>
          <w:rFonts w:ascii="Maiandra GD" w:hAnsi="Maiandra GD"/>
          <w:color w:val="FF0000"/>
          <w:sz w:val="24"/>
          <w:szCs w:val="24"/>
        </w:rPr>
        <w:t xml:space="preserve">(Haremos lo mismo que antes, compararemos el interés con relación al tiempo y el interés con la tasa de interés, ya no con la entidad financiera, sino con </w:t>
      </w:r>
      <w:r w:rsidR="00FC49DD">
        <w:rPr>
          <w:rFonts w:ascii="Maiandra GD" w:hAnsi="Maiandra GD"/>
          <w:color w:val="FF0000"/>
          <w:sz w:val="24"/>
          <w:szCs w:val="24"/>
        </w:rPr>
        <w:t>la prestamista</w:t>
      </w:r>
      <w:r>
        <w:rPr>
          <w:rFonts w:ascii="Maiandra GD" w:hAnsi="Maiandra GD"/>
          <w:color w:val="FF0000"/>
          <w:sz w:val="24"/>
          <w:szCs w:val="24"/>
        </w:rPr>
        <w:t xml:space="preserve">, para poder ver en cual, de las dos propuestas, es decir, </w:t>
      </w:r>
      <w:r w:rsidR="00FC49DD">
        <w:rPr>
          <w:rFonts w:ascii="Maiandra GD" w:hAnsi="Maiandra GD"/>
          <w:color w:val="FF0000"/>
          <w:sz w:val="24"/>
          <w:szCs w:val="24"/>
        </w:rPr>
        <w:t>la prestamista</w:t>
      </w:r>
      <w:r>
        <w:rPr>
          <w:rFonts w:ascii="Maiandra GD" w:hAnsi="Maiandra GD"/>
          <w:color w:val="FF0000"/>
          <w:sz w:val="24"/>
          <w:szCs w:val="24"/>
        </w:rPr>
        <w:t xml:space="preserve"> y la entidad financiera se pagan menos intereses)</w:t>
      </w:r>
    </w:p>
    <w:p w14:paraId="3D5B9C05" w14:textId="4C80FB4F" w:rsidR="00FC49DD" w:rsidRDefault="00FC49DD" w:rsidP="00FC49DD">
      <w:pPr>
        <w:spacing w:after="120"/>
        <w:ind w:right="-24"/>
        <w:rPr>
          <w:rFonts w:ascii="Maiandra GD" w:hAnsi="Maiandra GD"/>
          <w:sz w:val="24"/>
          <w:szCs w:val="24"/>
        </w:rPr>
      </w:pPr>
      <w:r w:rsidRPr="00BD2B02">
        <w:rPr>
          <w:rFonts w:ascii="Maiandra GD" w:hAnsi="Maiandra GD"/>
          <w:b/>
          <w:bCs/>
          <w:color w:val="4472C4" w:themeColor="accent5"/>
          <w:sz w:val="24"/>
          <w:szCs w:val="24"/>
        </w:rPr>
        <w:t xml:space="preserve">COMPARAMOS LOS INTERESES DEL CREDITO EN RELACION AL TIEMPO </w:t>
      </w:r>
      <w:r>
        <w:rPr>
          <w:rFonts w:ascii="Maiandra GD" w:hAnsi="Maiandra GD"/>
          <w:b/>
          <w:bCs/>
          <w:color w:val="4472C4" w:themeColor="accent5"/>
          <w:sz w:val="24"/>
          <w:szCs w:val="24"/>
        </w:rPr>
        <w:t>E</w:t>
      </w:r>
      <w:r w:rsidRPr="00BD2B02">
        <w:rPr>
          <w:rFonts w:ascii="Maiandra GD" w:hAnsi="Maiandra GD"/>
          <w:b/>
          <w:bCs/>
          <w:color w:val="4472C4" w:themeColor="accent5"/>
          <w:sz w:val="24"/>
          <w:szCs w:val="24"/>
        </w:rPr>
        <w:t xml:space="preserve">N LA </w:t>
      </w:r>
      <w:r>
        <w:rPr>
          <w:rFonts w:ascii="Maiandra GD" w:hAnsi="Maiandra GD"/>
          <w:b/>
          <w:bCs/>
          <w:color w:val="4472C4" w:themeColor="accent5"/>
          <w:sz w:val="24"/>
          <w:szCs w:val="24"/>
        </w:rPr>
        <w:t>PRESTAMISTA</w:t>
      </w:r>
      <w:r w:rsidRPr="00BD2B02">
        <w:rPr>
          <w:rFonts w:ascii="Maiandra GD" w:hAnsi="Maiandra GD"/>
          <w:b/>
          <w:bCs/>
          <w:color w:val="4472C4" w:themeColor="accent5"/>
          <w:sz w:val="24"/>
          <w:szCs w:val="24"/>
        </w:rPr>
        <w:t>:</w:t>
      </w:r>
    </w:p>
    <w:p w14:paraId="2FCD0047" w14:textId="75ABF845" w:rsidR="00FC49DD" w:rsidRDefault="00FC49DD" w:rsidP="00FC49DD">
      <w:pPr>
        <w:spacing w:after="120"/>
        <w:ind w:right="-24"/>
        <w:jc w:val="both"/>
        <w:rPr>
          <w:rFonts w:ascii="Maiandra GD" w:hAnsi="Maiandra GD"/>
          <w:sz w:val="24"/>
          <w:szCs w:val="24"/>
        </w:rPr>
      </w:pPr>
      <w:r w:rsidRPr="00FC49DD">
        <w:rPr>
          <w:rFonts w:ascii="Maiandra GD" w:hAnsi="Maiandra GD"/>
          <w:b/>
          <w:bCs/>
          <w:sz w:val="24"/>
          <w:szCs w:val="24"/>
        </w:rPr>
        <w:t>Prestamista:</w:t>
      </w:r>
      <w:r w:rsidRPr="00FC49DD">
        <w:rPr>
          <w:rFonts w:ascii="Maiandra GD" w:hAnsi="Maiandra GD"/>
          <w:sz w:val="24"/>
          <w:szCs w:val="24"/>
        </w:rPr>
        <w:t xml:space="preserve"> 6 % de interés simple mensual en 3 años</w:t>
      </w:r>
    </w:p>
    <w:p w14:paraId="7D8CA947" w14:textId="4C5C3D60" w:rsidR="00FC49DD" w:rsidRDefault="00FC49DD" w:rsidP="00FC49DD">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Sabemos que, en la prestamista, la tasa de interés es de 6%, lo convertimos a decimal</w:t>
      </w:r>
    </w:p>
    <w:p w14:paraId="184710F1" w14:textId="7D6970DA" w:rsidR="00FC49DD" w:rsidRDefault="00FC49DD" w:rsidP="00FC49DD">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54848" behindDoc="0" locked="0" layoutInCell="1" allowOverlap="1" wp14:anchorId="5F0518AE" wp14:editId="4F09257B">
                <wp:simplePos x="0" y="0"/>
                <wp:positionH relativeFrom="column">
                  <wp:posOffset>1285875</wp:posOffset>
                </wp:positionH>
                <wp:positionV relativeFrom="paragraph">
                  <wp:posOffset>28574</wp:posOffset>
                </wp:positionV>
                <wp:extent cx="5172075" cy="657225"/>
                <wp:effectExtent l="0" t="0" r="28575" b="28575"/>
                <wp:wrapNone/>
                <wp:docPr id="111" name="Cuadro de texto 111"/>
                <wp:cNvGraphicFramePr/>
                <a:graphic xmlns:a="http://schemas.openxmlformats.org/drawingml/2006/main">
                  <a:graphicData uri="http://schemas.microsoft.com/office/word/2010/wordprocessingShape">
                    <wps:wsp>
                      <wps:cNvSpPr txBox="1"/>
                      <wps:spPr>
                        <a:xfrm>
                          <a:off x="0" y="0"/>
                          <a:ext cx="5172075" cy="657225"/>
                        </a:xfrm>
                        <a:prstGeom prst="rect">
                          <a:avLst/>
                        </a:prstGeom>
                        <a:noFill/>
                        <a:ln w="6350">
                          <a:solidFill>
                            <a:schemeClr val="accent5"/>
                          </a:solidFill>
                        </a:ln>
                      </wps:spPr>
                      <wps:txbx>
                        <w:txbxContent>
                          <w:p w14:paraId="184486B4" w14:textId="28E4E0D1" w:rsidR="000E4D08" w:rsidRPr="002C39A3" w:rsidRDefault="000E4D08" w:rsidP="00FC49DD">
                            <w:pPr>
                              <w:rPr>
                                <w:rFonts w:ascii="Century Gothic" w:hAnsi="Century Gothic"/>
                                <w:i/>
                                <w:iCs/>
                                <w:lang w:val="es-ES"/>
                              </w:rPr>
                            </w:pPr>
                            <w:r w:rsidRPr="002C39A3">
                              <w:rPr>
                                <w:rFonts w:ascii="Century Gothic" w:hAnsi="Century Gothic"/>
                                <w:i/>
                                <w:iCs/>
                                <w:lang w:val="es-ES"/>
                              </w:rPr>
                              <w:t>Para convertir un porcentaje a decimal,</w:t>
                            </w:r>
                            <w:r>
                              <w:rPr>
                                <w:rFonts w:ascii="Century Gothic" w:hAnsi="Century Gothic"/>
                                <w:i/>
                                <w:iCs/>
                                <w:lang w:val="es-ES"/>
                              </w:rPr>
                              <w:t xml:space="preserve"> dividimos entre 100,</w:t>
                            </w:r>
                            <w:r w:rsidRPr="002C39A3">
                              <w:rPr>
                                <w:rFonts w:ascii="Century Gothic" w:hAnsi="Century Gothic"/>
                                <w:i/>
                                <w:iCs/>
                                <w:lang w:val="es-ES"/>
                              </w:rPr>
                              <w:t xml:space="preserve"> en este caso, debemos dividir </w:t>
                            </w:r>
                            <w:r>
                              <w:rPr>
                                <w:rFonts w:ascii="Century Gothic" w:hAnsi="Century Gothic"/>
                                <w:i/>
                                <w:iCs/>
                                <w:lang w:val="es-ES"/>
                              </w:rPr>
                              <w:t>6</w:t>
                            </w:r>
                            <w:r w:rsidRPr="002C39A3">
                              <w:rPr>
                                <w:rFonts w:ascii="Century Gothic" w:hAnsi="Century Gothic"/>
                                <w:i/>
                                <w:iCs/>
                                <w:lang w:val="es-ES"/>
                              </w:rPr>
                              <w:t xml:space="preserve"> entre 100 que es su 100 por ciento, y obtenemos el numero decimal, esto ya lo debes saber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18AE" id="Cuadro de texto 111" o:spid="_x0000_s1042" type="#_x0000_t202" style="position:absolute;left:0;text-align:left;margin-left:101.25pt;margin-top:2.25pt;width:407.25pt;height:5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" filled="f" strokecolor="#4472c4 [3208]" strokeweight=".5pt">
                <v:textbox>
                  <w:txbxContent>
                    <w:p w14:paraId="184486B4" w14:textId="28E4E0D1" w:rsidR="000E4D08" w:rsidRPr="002C39A3" w:rsidRDefault="000E4D08" w:rsidP="00FC49DD">
                      <w:pPr>
                        <w:rPr>
                          <w:rFonts w:ascii="Century Gothic" w:hAnsi="Century Gothic"/>
                          <w:i/>
                          <w:iCs/>
                          <w:lang w:val="es-ES"/>
                        </w:rPr>
                      </w:pPr>
                      <w:r w:rsidRPr="002C39A3">
                        <w:rPr>
                          <w:rFonts w:ascii="Century Gothic" w:hAnsi="Century Gothic"/>
                          <w:i/>
                          <w:iCs/>
                          <w:lang w:val="es-ES"/>
                        </w:rPr>
                        <w:t>Para convertir un porcentaje a decimal,</w:t>
                      </w:r>
                      <w:r>
                        <w:rPr>
                          <w:rFonts w:ascii="Century Gothic" w:hAnsi="Century Gothic"/>
                          <w:i/>
                          <w:iCs/>
                          <w:lang w:val="es-ES"/>
                        </w:rPr>
                        <w:t xml:space="preserve"> dividimos entre 100,</w:t>
                      </w:r>
                      <w:r w:rsidRPr="002C39A3">
                        <w:rPr>
                          <w:rFonts w:ascii="Century Gothic" w:hAnsi="Century Gothic"/>
                          <w:i/>
                          <w:iCs/>
                          <w:lang w:val="es-ES"/>
                        </w:rPr>
                        <w:t xml:space="preserve"> en este caso, debemos dividir </w:t>
                      </w:r>
                      <w:r>
                        <w:rPr>
                          <w:rFonts w:ascii="Century Gothic" w:hAnsi="Century Gothic"/>
                          <w:i/>
                          <w:iCs/>
                          <w:lang w:val="es-ES"/>
                        </w:rPr>
                        <w:t>6</w:t>
                      </w:r>
                      <w:r w:rsidRPr="002C39A3">
                        <w:rPr>
                          <w:rFonts w:ascii="Century Gothic" w:hAnsi="Century Gothic"/>
                          <w:i/>
                          <w:iCs/>
                          <w:lang w:val="es-ES"/>
                        </w:rPr>
                        <w:t xml:space="preserve"> entre 100 que es su 100 por ciento, y obtenemos el numero decimal, esto ya lo debes saber</w:t>
                      </w:r>
                    </w:p>
                  </w:txbxContent>
                </v:textbox>
              </v:shape>
            </w:pict>
          </mc:Fallback>
        </mc:AlternateContent>
      </w:r>
    </w:p>
    <w:p w14:paraId="7961A2AC" w14:textId="56F48399" w:rsidR="00FC49DD" w:rsidRDefault="00FC49DD" w:rsidP="00FC49DD">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6%=0,06</w:t>
      </w:r>
    </w:p>
    <w:p w14:paraId="31AA985F" w14:textId="77777777" w:rsidR="00FC49DD" w:rsidRDefault="00FC49DD" w:rsidP="00FC49DD">
      <w:pPr>
        <w:spacing w:after="120"/>
        <w:ind w:right="-24"/>
        <w:jc w:val="both"/>
        <w:rPr>
          <w:rFonts w:ascii="Maiandra GD" w:hAnsi="Maiandra GD"/>
          <w:color w:val="000000" w:themeColor="text1"/>
          <w:sz w:val="24"/>
          <w:szCs w:val="24"/>
        </w:rPr>
      </w:pPr>
    </w:p>
    <w:p w14:paraId="78A43FF6" w14:textId="2E6D4316" w:rsidR="00FC49DD" w:rsidRDefault="00FC49DD" w:rsidP="00FC49DD">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Nos dicen que cuenta con una tasa de interés simple del 6% que es anual, entonces:</w:t>
      </w:r>
    </w:p>
    <w:p w14:paraId="5036BD32" w14:textId="6C370A92" w:rsidR="00FC49DD" w:rsidRPr="002C39A3" w:rsidRDefault="00FC49DD" w:rsidP="00FC49DD">
      <w:pPr>
        <w:spacing w:after="120"/>
        <w:ind w:right="-24"/>
        <w:jc w:val="both"/>
        <w:rPr>
          <w:rFonts w:ascii="Maiandra GD" w:hAnsi="Maiandra GD"/>
          <w:color w:val="FF0000"/>
          <w:sz w:val="24"/>
          <w:szCs w:val="24"/>
        </w:rPr>
      </w:pPr>
      <w:r w:rsidRPr="002C39A3">
        <w:rPr>
          <w:rFonts w:ascii="Maiandra GD" w:hAnsi="Maiandra GD"/>
          <w:color w:val="FF0000"/>
          <w:sz w:val="24"/>
          <w:szCs w:val="24"/>
        </w:rPr>
        <w:lastRenderedPageBreak/>
        <w:t xml:space="preserve">(Para hallar el interés de crédito, la tasa de interés que es </w:t>
      </w:r>
      <w:r>
        <w:rPr>
          <w:rFonts w:ascii="Maiandra GD" w:hAnsi="Maiandra GD"/>
          <w:color w:val="FF0000"/>
          <w:sz w:val="24"/>
          <w:szCs w:val="24"/>
        </w:rPr>
        <w:t>0,06</w:t>
      </w:r>
      <w:r w:rsidRPr="002C39A3">
        <w:rPr>
          <w:rFonts w:ascii="Maiandra GD" w:hAnsi="Maiandra GD"/>
          <w:color w:val="FF0000"/>
          <w:sz w:val="24"/>
          <w:szCs w:val="24"/>
        </w:rPr>
        <w:t xml:space="preserve">, lo vas a multiplicar por S/5000 </w:t>
      </w:r>
      <w:r>
        <w:rPr>
          <w:rFonts w:ascii="Maiandra GD" w:hAnsi="Maiandra GD"/>
          <w:color w:val="FF0000"/>
          <w:sz w:val="24"/>
          <w:szCs w:val="24"/>
        </w:rPr>
        <w:t xml:space="preserve">que es el capital inicial </w:t>
      </w:r>
      <w:r w:rsidRPr="002C39A3">
        <w:rPr>
          <w:rFonts w:ascii="Maiandra GD" w:hAnsi="Maiandra GD"/>
          <w:color w:val="FF0000"/>
          <w:sz w:val="24"/>
          <w:szCs w:val="24"/>
        </w:rPr>
        <w:t>y nos da el resultado de</w:t>
      </w:r>
      <w:r>
        <w:rPr>
          <w:rFonts w:ascii="Maiandra GD" w:hAnsi="Maiandra GD"/>
          <w:color w:val="FF0000"/>
          <w:sz w:val="24"/>
          <w:szCs w:val="24"/>
        </w:rPr>
        <w:t>l</w:t>
      </w:r>
      <w:r w:rsidRPr="002C39A3">
        <w:rPr>
          <w:rFonts w:ascii="Maiandra GD" w:hAnsi="Maiandra GD"/>
          <w:color w:val="FF0000"/>
          <w:sz w:val="24"/>
          <w:szCs w:val="24"/>
        </w:rPr>
        <w:t xml:space="preserve"> interés </w:t>
      </w:r>
      <w:r>
        <w:rPr>
          <w:rFonts w:ascii="Maiandra GD" w:hAnsi="Maiandra GD"/>
          <w:color w:val="FF0000"/>
          <w:sz w:val="24"/>
          <w:szCs w:val="24"/>
        </w:rPr>
        <w:t>anual</w:t>
      </w:r>
      <w:r w:rsidRPr="002C39A3">
        <w:rPr>
          <w:rFonts w:ascii="Maiandra GD" w:hAnsi="Maiandra GD"/>
          <w:color w:val="FF0000"/>
          <w:sz w:val="24"/>
          <w:szCs w:val="24"/>
        </w:rPr>
        <w:t>)</w:t>
      </w:r>
    </w:p>
    <w:p w14:paraId="40B1C0F2" w14:textId="1DB80615" w:rsidR="00FC49DD" w:rsidRDefault="00FC49DD" w:rsidP="00FC49DD">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En un mes el interés es 0,06(5000) =300 soles</w:t>
      </w:r>
    </w:p>
    <w:p w14:paraId="7E43E89D" w14:textId="6D1C7618" w:rsidR="00FC49DD" w:rsidRPr="00A01A6C" w:rsidRDefault="00FC49DD" w:rsidP="00FC49DD">
      <w:pPr>
        <w:spacing w:after="120"/>
        <w:ind w:right="-24"/>
        <w:jc w:val="both"/>
        <w:rPr>
          <w:rFonts w:ascii="Maiandra GD" w:hAnsi="Maiandra GD"/>
          <w:color w:val="FF0000"/>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65088" behindDoc="0" locked="0" layoutInCell="1" allowOverlap="1" wp14:anchorId="5F748F12" wp14:editId="1F599B66">
                <wp:simplePos x="0" y="0"/>
                <wp:positionH relativeFrom="margin">
                  <wp:posOffset>0</wp:posOffset>
                </wp:positionH>
                <wp:positionV relativeFrom="paragraph">
                  <wp:posOffset>431800</wp:posOffset>
                </wp:positionV>
                <wp:extent cx="6667500" cy="666750"/>
                <wp:effectExtent l="0" t="0" r="19050" b="19050"/>
                <wp:wrapNone/>
                <wp:docPr id="112" name="Cuadro de texto 112"/>
                <wp:cNvGraphicFramePr/>
                <a:graphic xmlns:a="http://schemas.openxmlformats.org/drawingml/2006/main">
                  <a:graphicData uri="http://schemas.microsoft.com/office/word/2010/wordprocessingShape">
                    <wps:wsp>
                      <wps:cNvSpPr txBox="1"/>
                      <wps:spPr>
                        <a:xfrm>
                          <a:off x="0" y="0"/>
                          <a:ext cx="6667500" cy="666750"/>
                        </a:xfrm>
                        <a:prstGeom prst="rect">
                          <a:avLst/>
                        </a:prstGeom>
                        <a:solidFill>
                          <a:schemeClr val="lt1"/>
                        </a:solidFill>
                        <a:ln w="6350">
                          <a:solidFill>
                            <a:schemeClr val="accent5"/>
                          </a:solidFill>
                        </a:ln>
                      </wps:spPr>
                      <wps:txbx>
                        <w:txbxContent>
                          <w:p w14:paraId="4AD762E3" w14:textId="0EE433A5" w:rsidR="000E4D08" w:rsidRPr="00A01A6C" w:rsidRDefault="000E4D08" w:rsidP="00FC49DD">
                            <w:pPr>
                              <w:rPr>
                                <w:rFonts w:ascii="Maiandra GD" w:hAnsi="Maiandra GD"/>
                                <w:sz w:val="24"/>
                                <w:szCs w:val="24"/>
                                <w:lang w:val="es-ES"/>
                              </w:rPr>
                            </w:pPr>
                            <w:r>
                              <w:rPr>
                                <w:rFonts w:ascii="Maiandra GD" w:hAnsi="Maiandra GD"/>
                                <w:sz w:val="24"/>
                                <w:szCs w:val="24"/>
                                <w:lang w:val="es-ES"/>
                              </w:rPr>
                              <w:t>Si multiplicamos x2 el interés que es 300 soles, obtendremos 600 soles, y si lo multiplicamos x3 obtendremos 900 soles, pero nos piden la tasa de interés mensual en 3 años que son 36 meses, así que multiplicamos por 36 meses el interés y nos da 10800 soles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8F12" id="Cuadro de texto 112" o:spid="_x0000_s1043" type="#_x0000_t202" style="position:absolute;left:0;text-align:left;margin-left:0;margin-top:34pt;width:525pt;height:5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" fillcolor="white [3201]" strokecolor="#4472c4 [3208]" strokeweight=".5pt">
                <v:textbox>
                  <w:txbxContent>
                    <w:p w14:paraId="4AD762E3" w14:textId="0EE433A5" w:rsidR="000E4D08" w:rsidRPr="00A01A6C" w:rsidRDefault="000E4D08" w:rsidP="00FC49DD">
                      <w:pPr>
                        <w:rPr>
                          <w:rFonts w:ascii="Maiandra GD" w:hAnsi="Maiandra GD"/>
                          <w:sz w:val="24"/>
                          <w:szCs w:val="24"/>
                          <w:lang w:val="es-ES"/>
                        </w:rPr>
                      </w:pPr>
                      <w:r>
                        <w:rPr>
                          <w:rFonts w:ascii="Maiandra GD" w:hAnsi="Maiandra GD"/>
                          <w:sz w:val="24"/>
                          <w:szCs w:val="24"/>
                          <w:lang w:val="es-ES"/>
                        </w:rPr>
                        <w:t>Si multiplicamos x2 el interés que es 300 soles, obtendremos 600 soles, y si lo multiplicamos x3 obtendremos 900 soles, pero nos piden la tasa de interés mensual en 3 años que son 36 meses, así que multiplicamos por 36 meses el interés y nos da 10800 soles</w:t>
                      </w:r>
                    </w:p>
                  </w:txbxContent>
                </v:textbox>
                <w10:wrap anchorx="margin"/>
              </v:shape>
            </w:pict>
          </mc:Fallback>
        </mc:AlternateContent>
      </w:r>
      <w:r w:rsidRPr="00A01A6C">
        <w:rPr>
          <w:rFonts w:ascii="Maiandra GD" w:hAnsi="Maiandra GD"/>
          <w:color w:val="FF0000"/>
          <w:sz w:val="24"/>
          <w:szCs w:val="24"/>
        </w:rPr>
        <w:t xml:space="preserve">(En una tabla compararemos la tasa de interés en relación al tiempo, recuerda que nos piden la tasa de interés simple del </w:t>
      </w:r>
      <w:r>
        <w:rPr>
          <w:rFonts w:ascii="Maiandra GD" w:hAnsi="Maiandra GD"/>
          <w:color w:val="FF0000"/>
          <w:sz w:val="24"/>
          <w:szCs w:val="24"/>
        </w:rPr>
        <w:t>6</w:t>
      </w:r>
      <w:r w:rsidRPr="00A01A6C">
        <w:rPr>
          <w:rFonts w:ascii="Maiandra GD" w:hAnsi="Maiandra GD"/>
          <w:color w:val="FF0000"/>
          <w:sz w:val="24"/>
          <w:szCs w:val="24"/>
        </w:rPr>
        <w:t xml:space="preserve">% mensual en </w:t>
      </w:r>
      <w:r>
        <w:rPr>
          <w:rFonts w:ascii="Maiandra GD" w:hAnsi="Maiandra GD"/>
          <w:color w:val="FF0000"/>
          <w:sz w:val="24"/>
          <w:szCs w:val="24"/>
        </w:rPr>
        <w:t>3</w:t>
      </w:r>
      <w:r w:rsidRPr="00A01A6C">
        <w:rPr>
          <w:rFonts w:ascii="Maiandra GD" w:hAnsi="Maiandra GD"/>
          <w:color w:val="FF0000"/>
          <w:sz w:val="24"/>
          <w:szCs w:val="24"/>
        </w:rPr>
        <w:t xml:space="preserve"> </w:t>
      </w:r>
      <w:r>
        <w:rPr>
          <w:rFonts w:ascii="Maiandra GD" w:hAnsi="Maiandra GD"/>
          <w:color w:val="FF0000"/>
          <w:sz w:val="24"/>
          <w:szCs w:val="24"/>
        </w:rPr>
        <w:t>años</w:t>
      </w:r>
      <w:r w:rsidRPr="00A01A6C">
        <w:rPr>
          <w:rFonts w:ascii="Maiandra GD" w:hAnsi="Maiandra GD"/>
          <w:color w:val="FF0000"/>
          <w:sz w:val="24"/>
          <w:szCs w:val="24"/>
        </w:rPr>
        <w:t>, así como lo hare a continuación)</w:t>
      </w:r>
    </w:p>
    <w:p w14:paraId="0E3FD409" w14:textId="77777777" w:rsidR="00FC49DD" w:rsidRDefault="00FC49DD" w:rsidP="00FC49DD">
      <w:pPr>
        <w:spacing w:after="120"/>
        <w:ind w:right="-24"/>
        <w:jc w:val="both"/>
        <w:rPr>
          <w:rFonts w:ascii="Maiandra GD" w:hAnsi="Maiandra GD"/>
          <w:color w:val="000000" w:themeColor="text1"/>
          <w:sz w:val="24"/>
          <w:szCs w:val="24"/>
        </w:rPr>
      </w:pPr>
    </w:p>
    <w:p w14:paraId="41B620A1" w14:textId="77777777" w:rsidR="00FC49DD" w:rsidRDefault="00FC49DD" w:rsidP="00FC49DD">
      <w:pPr>
        <w:spacing w:after="120"/>
        <w:ind w:right="-24"/>
        <w:jc w:val="both"/>
        <w:rPr>
          <w:rFonts w:ascii="Maiandra GD" w:hAnsi="Maiandra GD"/>
          <w:color w:val="000000" w:themeColor="text1"/>
          <w:sz w:val="24"/>
          <w:szCs w:val="24"/>
        </w:rPr>
      </w:pPr>
    </w:p>
    <w:p w14:paraId="030EA5A5" w14:textId="77777777" w:rsidR="00FC49DD" w:rsidRDefault="00FC49DD" w:rsidP="00FC49DD">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68160" behindDoc="0" locked="0" layoutInCell="1" allowOverlap="1" wp14:anchorId="737D516B" wp14:editId="29A9776C">
                <wp:simplePos x="0" y="0"/>
                <wp:positionH relativeFrom="column">
                  <wp:posOffset>4352925</wp:posOffset>
                </wp:positionH>
                <wp:positionV relativeFrom="paragraph">
                  <wp:posOffset>214630</wp:posOffset>
                </wp:positionV>
                <wp:extent cx="514350" cy="257175"/>
                <wp:effectExtent l="0" t="0" r="0" b="0"/>
                <wp:wrapNone/>
                <wp:docPr id="113" name="Cuadro de texto 113"/>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548BF9E1" w14:textId="3718431F" w:rsidR="000E4D08" w:rsidRPr="00FC1C64" w:rsidRDefault="000E4D08" w:rsidP="00FC49DD">
                            <w:pPr>
                              <w:rPr>
                                <w:rFonts w:ascii="Maiandra GD" w:hAnsi="Maiandra GD"/>
                                <w:b/>
                                <w:bCs/>
                                <w:color w:val="FF0000"/>
                                <w:sz w:val="24"/>
                                <w:szCs w:val="24"/>
                                <w:lang w:val="es-ES"/>
                              </w:rPr>
                            </w:pPr>
                            <w:r>
                              <w:rPr>
                                <w:rFonts w:ascii="Maiandra GD" w:hAnsi="Maiandra GD"/>
                                <w:b/>
                                <w:bCs/>
                                <w:color w:val="FF0000"/>
                                <w:sz w:val="24"/>
                                <w:szCs w:val="24"/>
                                <w:lang w:val="es-ES"/>
                              </w:rPr>
                              <w:t>X36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D516B" id="Cuadro de texto 113" o:spid="_x0000_s1044" type="#_x0000_t202" style="position:absolute;left:0;text-align:left;margin-left:342.75pt;margin-top:16.9pt;width:40.5pt;height:20.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" filled="f" stroked="f" strokeweight=".5pt">
                <v:textbox>
                  <w:txbxContent>
                    <w:p w14:paraId="548BF9E1" w14:textId="3718431F" w:rsidR="000E4D08" w:rsidRPr="00FC1C64" w:rsidRDefault="000E4D08" w:rsidP="00FC49DD">
                      <w:pPr>
                        <w:rPr>
                          <w:rFonts w:ascii="Maiandra GD" w:hAnsi="Maiandra GD"/>
                          <w:b/>
                          <w:bCs/>
                          <w:color w:val="FF0000"/>
                          <w:sz w:val="24"/>
                          <w:szCs w:val="24"/>
                          <w:lang w:val="es-ES"/>
                        </w:rPr>
                      </w:pPr>
                      <w:r>
                        <w:rPr>
                          <w:rFonts w:ascii="Maiandra GD" w:hAnsi="Maiandra GD"/>
                          <w:b/>
                          <w:bCs/>
                          <w:color w:val="FF0000"/>
                          <w:sz w:val="24"/>
                          <w:szCs w:val="24"/>
                          <w:lang w:val="es-ES"/>
                        </w:rPr>
                        <w:t>X36</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6112" behindDoc="0" locked="0" layoutInCell="1" allowOverlap="1" wp14:anchorId="65574652" wp14:editId="60319AB1">
                <wp:simplePos x="0" y="0"/>
                <wp:positionH relativeFrom="column">
                  <wp:posOffset>1733550</wp:posOffset>
                </wp:positionH>
                <wp:positionV relativeFrom="paragraph">
                  <wp:posOffset>128905</wp:posOffset>
                </wp:positionV>
                <wp:extent cx="4400550" cy="381000"/>
                <wp:effectExtent l="0" t="0" r="0" b="38100"/>
                <wp:wrapNone/>
                <wp:docPr id="114" name="Flecha: curvada hacia abajo 114"/>
                <wp:cNvGraphicFramePr/>
                <a:graphic xmlns:a="http://schemas.openxmlformats.org/drawingml/2006/main">
                  <a:graphicData uri="http://schemas.microsoft.com/office/word/2010/wordprocessingShape">
                    <wps:wsp>
                      <wps:cNvSpPr/>
                      <wps:spPr>
                        <a:xfrm>
                          <a:off x="0" y="0"/>
                          <a:ext cx="4400550" cy="3810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20187" id="Flecha: curvada hacia abajo 114" o:spid="_x0000_s1026" type="#_x0000_t105" style="position:absolute;margin-left:136.5pt;margin-top:10.15pt;width:346.5pt;height:3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" adj="20665,21366,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57920" behindDoc="0" locked="0" layoutInCell="1" allowOverlap="1" wp14:anchorId="6A086F82" wp14:editId="60AACE0D">
                <wp:simplePos x="0" y="0"/>
                <wp:positionH relativeFrom="column">
                  <wp:posOffset>1790700</wp:posOffset>
                </wp:positionH>
                <wp:positionV relativeFrom="paragraph">
                  <wp:posOffset>179705</wp:posOffset>
                </wp:positionV>
                <wp:extent cx="2019300" cy="314325"/>
                <wp:effectExtent l="0" t="0" r="0" b="47625"/>
                <wp:wrapNone/>
                <wp:docPr id="115" name="Flecha: curvada hacia abajo 115"/>
                <wp:cNvGraphicFramePr/>
                <a:graphic xmlns:a="http://schemas.openxmlformats.org/drawingml/2006/main">
                  <a:graphicData uri="http://schemas.microsoft.com/office/word/2010/wordprocessingShape">
                    <wps:wsp>
                      <wps:cNvSpPr/>
                      <wps:spPr>
                        <a:xfrm>
                          <a:off x="0" y="0"/>
                          <a:ext cx="201930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979D" id="Flecha: curvada hacia abajo 115" o:spid="_x0000_s1026" type="#_x0000_t105" style="position:absolute;margin-left:141pt;margin-top:14.15pt;width:159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" adj="19919,21180,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2016" behindDoc="0" locked="0" layoutInCell="1" allowOverlap="1" wp14:anchorId="13AFC448" wp14:editId="5909C5C9">
                <wp:simplePos x="0" y="0"/>
                <wp:positionH relativeFrom="column">
                  <wp:posOffset>2924175</wp:posOffset>
                </wp:positionH>
                <wp:positionV relativeFrom="paragraph">
                  <wp:posOffset>247015</wp:posOffset>
                </wp:positionV>
                <wp:extent cx="409575" cy="257175"/>
                <wp:effectExtent l="0" t="0" r="0" b="0"/>
                <wp:wrapNone/>
                <wp:docPr id="116" name="Cuadro de texto 116"/>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39FD553"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C448" id="Cuadro de texto 116" o:spid="_x0000_s1045" type="#_x0000_t202" style="position:absolute;left:0;text-align:left;margin-left:230.25pt;margin-top:19.45pt;width:32.25pt;height:20.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" filled="f" stroked="f" strokeweight=".5pt">
                <v:textbox>
                  <w:txbxContent>
                    <w:p w14:paraId="639FD553"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0992" behindDoc="0" locked="0" layoutInCell="1" allowOverlap="1" wp14:anchorId="66F5A2BC" wp14:editId="7870E3A8">
                <wp:simplePos x="0" y="0"/>
                <wp:positionH relativeFrom="column">
                  <wp:posOffset>2077085</wp:posOffset>
                </wp:positionH>
                <wp:positionV relativeFrom="paragraph">
                  <wp:posOffset>276225</wp:posOffset>
                </wp:positionV>
                <wp:extent cx="409575" cy="257175"/>
                <wp:effectExtent l="0" t="0" r="0" b="0"/>
                <wp:wrapNone/>
                <wp:docPr id="117" name="Cuadro de texto 117"/>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5B13E01F"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A2BC" id="Cuadro de texto 117" o:spid="_x0000_s1046" type="#_x0000_t202" style="position:absolute;left:0;text-align:left;margin-left:163.55pt;margin-top:21.75pt;width:32.25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" filled="f" stroked="f" strokeweight=".5pt">
                <v:textbox>
                  <w:txbxContent>
                    <w:p w14:paraId="5B13E01F"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56896" behindDoc="0" locked="0" layoutInCell="1" allowOverlap="1" wp14:anchorId="1DDA8A50" wp14:editId="63F8D04A">
                <wp:simplePos x="0" y="0"/>
                <wp:positionH relativeFrom="column">
                  <wp:posOffset>1733550</wp:posOffset>
                </wp:positionH>
                <wp:positionV relativeFrom="paragraph">
                  <wp:posOffset>198755</wp:posOffset>
                </wp:positionV>
                <wp:extent cx="1047750" cy="314325"/>
                <wp:effectExtent l="0" t="0" r="19050" b="47625"/>
                <wp:wrapNone/>
                <wp:docPr id="118" name="Flecha: curvada hacia abajo 118"/>
                <wp:cNvGraphicFramePr/>
                <a:graphic xmlns:a="http://schemas.openxmlformats.org/drawingml/2006/main">
                  <a:graphicData uri="http://schemas.microsoft.com/office/word/2010/wordprocessingShape">
                    <wps:wsp>
                      <wps:cNvSpPr/>
                      <wps:spPr>
                        <a:xfrm>
                          <a:off x="0" y="0"/>
                          <a:ext cx="1047750" cy="3143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59FA" id="Flecha: curvada hacia abajo 118" o:spid="_x0000_s1026" type="#_x0000_t105" style="position:absolute;margin-left:136.5pt;margin-top:15.65pt;width:82.5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" adj="18360,20790,16200" fillcolor="#5b9bd5 [3204]" strokecolor="#1f4d78 [1604]" strokeweight="1pt"/>
            </w:pict>
          </mc:Fallback>
        </mc:AlternateContent>
      </w:r>
    </w:p>
    <w:p w14:paraId="63F566A8" w14:textId="77777777" w:rsidR="00FC49DD" w:rsidRDefault="00FC49DD" w:rsidP="00FC49DD">
      <w:pPr>
        <w:spacing w:after="120"/>
        <w:ind w:right="-24"/>
        <w:jc w:val="both"/>
        <w:rPr>
          <w:rFonts w:ascii="Maiandra GD" w:hAnsi="Maiandra GD"/>
          <w:color w:val="000000" w:themeColor="text1"/>
          <w:sz w:val="24"/>
          <w:szCs w:val="24"/>
        </w:rPr>
      </w:pPr>
    </w:p>
    <w:tbl>
      <w:tblPr>
        <w:tblStyle w:val="Tablaconcuadrcula"/>
        <w:tblW w:w="0" w:type="auto"/>
        <w:tblLook w:val="04A0" w:firstRow="1" w:lastRow="0" w:firstColumn="1" w:lastColumn="0" w:noHBand="0" w:noVBand="1"/>
      </w:tblPr>
      <w:tblGrid>
        <w:gridCol w:w="1701"/>
        <w:gridCol w:w="1701"/>
        <w:gridCol w:w="1701"/>
        <w:gridCol w:w="1701"/>
        <w:gridCol w:w="1701"/>
      </w:tblGrid>
      <w:tr w:rsidR="00FC49DD" w14:paraId="72E407F7" w14:textId="77777777" w:rsidTr="00DD3792">
        <w:tc>
          <w:tcPr>
            <w:tcW w:w="1701" w:type="dxa"/>
            <w:shd w:val="clear" w:color="auto" w:fill="4472C4" w:themeFill="accent5"/>
            <w:vAlign w:val="center"/>
          </w:tcPr>
          <w:p w14:paraId="58703251" w14:textId="77777777" w:rsidR="00FC49DD" w:rsidRPr="00431BAE" w:rsidRDefault="00FC49DD" w:rsidP="00DD3792">
            <w:pPr>
              <w:spacing w:after="120"/>
              <w:ind w:right="-24"/>
              <w:jc w:val="center"/>
              <w:rPr>
                <w:rFonts w:ascii="Maiandra GD" w:hAnsi="Maiandra GD"/>
                <w:b/>
                <w:bCs/>
                <w:color w:val="FFFFFF" w:themeColor="background1"/>
                <w:sz w:val="24"/>
                <w:szCs w:val="24"/>
              </w:rPr>
            </w:pPr>
            <w:r w:rsidRPr="00431BAE">
              <w:rPr>
                <w:rFonts w:ascii="Maiandra GD" w:hAnsi="Maiandra GD"/>
                <w:b/>
                <w:bCs/>
                <w:color w:val="FFFFFF" w:themeColor="background1"/>
                <w:sz w:val="24"/>
                <w:szCs w:val="24"/>
              </w:rPr>
              <w:t>Interés(S/.)</w:t>
            </w:r>
          </w:p>
        </w:tc>
        <w:tc>
          <w:tcPr>
            <w:tcW w:w="1701" w:type="dxa"/>
            <w:vAlign w:val="center"/>
          </w:tcPr>
          <w:p w14:paraId="634744DC" w14:textId="3A853380"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300</w:t>
            </w:r>
          </w:p>
        </w:tc>
        <w:tc>
          <w:tcPr>
            <w:tcW w:w="1701" w:type="dxa"/>
            <w:vAlign w:val="center"/>
          </w:tcPr>
          <w:p w14:paraId="40299A4B" w14:textId="0690CFC0"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600</w:t>
            </w:r>
          </w:p>
        </w:tc>
        <w:tc>
          <w:tcPr>
            <w:tcW w:w="1701" w:type="dxa"/>
            <w:vAlign w:val="center"/>
          </w:tcPr>
          <w:p w14:paraId="1710F814" w14:textId="5F907E9D"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900</w:t>
            </w:r>
          </w:p>
        </w:tc>
        <w:tc>
          <w:tcPr>
            <w:tcW w:w="1701" w:type="dxa"/>
            <w:vAlign w:val="center"/>
          </w:tcPr>
          <w:p w14:paraId="0109E006" w14:textId="192062E1"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1200</w:t>
            </w:r>
          </w:p>
        </w:tc>
      </w:tr>
      <w:tr w:rsidR="00FC49DD" w14:paraId="0B14AD5A" w14:textId="77777777" w:rsidTr="00DD3792">
        <w:trPr>
          <w:trHeight w:val="265"/>
        </w:trPr>
        <w:tc>
          <w:tcPr>
            <w:tcW w:w="1701" w:type="dxa"/>
            <w:shd w:val="clear" w:color="auto" w:fill="4472C4" w:themeFill="accent5"/>
            <w:vAlign w:val="center"/>
          </w:tcPr>
          <w:p w14:paraId="31127B01" w14:textId="77777777" w:rsidR="00FC49DD" w:rsidRPr="00431BAE" w:rsidRDefault="00FC49DD" w:rsidP="00DD3792">
            <w:pPr>
              <w:spacing w:after="120"/>
              <w:ind w:right="-24"/>
              <w:jc w:val="center"/>
              <w:rPr>
                <w:rFonts w:ascii="Maiandra GD" w:hAnsi="Maiandra GD"/>
                <w:b/>
                <w:bCs/>
                <w:color w:val="FFFFFF" w:themeColor="background1"/>
                <w:sz w:val="24"/>
                <w:szCs w:val="24"/>
              </w:rPr>
            </w:pPr>
            <w:proofErr w:type="gramStart"/>
            <w:r w:rsidRPr="00431BAE">
              <w:rPr>
                <w:rFonts w:ascii="Maiandra GD" w:hAnsi="Maiandra GD"/>
                <w:b/>
                <w:bCs/>
                <w:color w:val="FFFFFF" w:themeColor="background1"/>
                <w:sz w:val="24"/>
                <w:szCs w:val="24"/>
              </w:rPr>
              <w:t>Tiempo(</w:t>
            </w:r>
            <w:proofErr w:type="gramEnd"/>
            <w:r w:rsidRPr="00431BAE">
              <w:rPr>
                <w:rFonts w:ascii="Maiandra GD" w:hAnsi="Maiandra GD"/>
                <w:b/>
                <w:bCs/>
                <w:color w:val="FFFFFF" w:themeColor="background1"/>
                <w:sz w:val="24"/>
                <w:szCs w:val="24"/>
              </w:rPr>
              <w:t>N° de meses)</w:t>
            </w:r>
          </w:p>
        </w:tc>
        <w:tc>
          <w:tcPr>
            <w:tcW w:w="1701" w:type="dxa"/>
            <w:vAlign w:val="center"/>
          </w:tcPr>
          <w:p w14:paraId="2D05A683" w14:textId="77777777"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w:t>
            </w:r>
          </w:p>
        </w:tc>
        <w:tc>
          <w:tcPr>
            <w:tcW w:w="1701" w:type="dxa"/>
            <w:vAlign w:val="center"/>
          </w:tcPr>
          <w:p w14:paraId="4CD1BE90" w14:textId="77777777"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2</w:t>
            </w:r>
          </w:p>
        </w:tc>
        <w:tc>
          <w:tcPr>
            <w:tcW w:w="1701" w:type="dxa"/>
            <w:vAlign w:val="center"/>
          </w:tcPr>
          <w:p w14:paraId="25888563" w14:textId="77777777"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w:t>
            </w:r>
          </w:p>
        </w:tc>
        <w:tc>
          <w:tcPr>
            <w:tcW w:w="1701" w:type="dxa"/>
            <w:vAlign w:val="center"/>
          </w:tcPr>
          <w:p w14:paraId="0171F019" w14:textId="77777777"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4</w:t>
            </w:r>
          </w:p>
        </w:tc>
      </w:tr>
    </w:tbl>
    <w:tbl>
      <w:tblPr>
        <w:tblStyle w:val="Tablaconcuadrcula"/>
        <w:tblpPr w:leftFromText="141" w:rightFromText="141" w:vertAnchor="text" w:horzAnchor="margin" w:tblpXSpec="right" w:tblpY="-1143"/>
        <w:tblW w:w="0" w:type="auto"/>
        <w:tblLook w:val="04A0" w:firstRow="1" w:lastRow="0" w:firstColumn="1" w:lastColumn="0" w:noHBand="0" w:noVBand="1"/>
      </w:tblPr>
      <w:tblGrid>
        <w:gridCol w:w="1701"/>
      </w:tblGrid>
      <w:tr w:rsidR="00FC49DD" w14:paraId="60585DE8" w14:textId="77777777" w:rsidTr="00DD3792">
        <w:trPr>
          <w:trHeight w:val="132"/>
        </w:trPr>
        <w:tc>
          <w:tcPr>
            <w:tcW w:w="1701" w:type="dxa"/>
            <w:vAlign w:val="center"/>
          </w:tcPr>
          <w:p w14:paraId="334B0700" w14:textId="6CA646E1"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10800</w:t>
            </w:r>
          </w:p>
        </w:tc>
      </w:tr>
      <w:tr w:rsidR="00FC49DD" w14:paraId="54A631C2" w14:textId="77777777" w:rsidTr="00DD3792">
        <w:trPr>
          <w:trHeight w:val="706"/>
        </w:trPr>
        <w:tc>
          <w:tcPr>
            <w:tcW w:w="1701" w:type="dxa"/>
            <w:vAlign w:val="center"/>
          </w:tcPr>
          <w:p w14:paraId="391779BE" w14:textId="72094FD6" w:rsidR="00FC49DD" w:rsidRDefault="00FC49DD" w:rsidP="00DD3792">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36</w:t>
            </w:r>
          </w:p>
        </w:tc>
      </w:tr>
    </w:tbl>
    <w:p w14:paraId="06CFC11D" w14:textId="77777777" w:rsidR="00FC49DD" w:rsidRDefault="00FC49DD" w:rsidP="00FC49DD">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69184" behindDoc="0" locked="0" layoutInCell="1" allowOverlap="1" wp14:anchorId="5B5B8DAF" wp14:editId="62575481">
                <wp:simplePos x="0" y="0"/>
                <wp:positionH relativeFrom="column">
                  <wp:posOffset>4343400</wp:posOffset>
                </wp:positionH>
                <wp:positionV relativeFrom="paragraph">
                  <wp:posOffset>34290</wp:posOffset>
                </wp:positionV>
                <wp:extent cx="514350" cy="257175"/>
                <wp:effectExtent l="0" t="0" r="0" b="0"/>
                <wp:wrapNone/>
                <wp:docPr id="119" name="Cuadro de texto 119"/>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5996CABA" w14:textId="0ECFBA09" w:rsidR="000E4D08" w:rsidRPr="00FC1C64" w:rsidRDefault="000E4D08" w:rsidP="00FC49DD">
                            <w:pPr>
                              <w:rPr>
                                <w:rFonts w:ascii="Maiandra GD" w:hAnsi="Maiandra GD"/>
                                <w:b/>
                                <w:bCs/>
                                <w:color w:val="FF0000"/>
                                <w:sz w:val="24"/>
                                <w:szCs w:val="24"/>
                                <w:lang w:val="es-ES"/>
                              </w:rPr>
                            </w:pPr>
                            <w:r>
                              <w:rPr>
                                <w:rFonts w:ascii="Maiandra GD" w:hAnsi="Maiandra GD"/>
                                <w:b/>
                                <w:bCs/>
                                <w:color w:val="FF0000"/>
                                <w:sz w:val="24"/>
                                <w:szCs w:val="24"/>
                                <w:lang w:val="es-ES"/>
                              </w:rPr>
                              <w:t>X36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8DAF" id="Cuadro de texto 119" o:spid="_x0000_s1047" type="#_x0000_t202" style="position:absolute;left:0;text-align:left;margin-left:342pt;margin-top:2.7pt;width:40.5pt;height:20.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" filled="f" stroked="f" strokeweight=".5pt">
                <v:textbox>
                  <w:txbxContent>
                    <w:p w14:paraId="5996CABA" w14:textId="0ECFBA09" w:rsidR="000E4D08" w:rsidRPr="00FC1C64" w:rsidRDefault="000E4D08" w:rsidP="00FC49DD">
                      <w:pPr>
                        <w:rPr>
                          <w:rFonts w:ascii="Maiandra GD" w:hAnsi="Maiandra GD"/>
                          <w:b/>
                          <w:bCs/>
                          <w:color w:val="FF0000"/>
                          <w:sz w:val="24"/>
                          <w:szCs w:val="24"/>
                          <w:lang w:val="es-ES"/>
                        </w:rPr>
                      </w:pPr>
                      <w:r>
                        <w:rPr>
                          <w:rFonts w:ascii="Maiandra GD" w:hAnsi="Maiandra GD"/>
                          <w:b/>
                          <w:bCs/>
                          <w:color w:val="FF0000"/>
                          <w:sz w:val="24"/>
                          <w:szCs w:val="24"/>
                          <w:lang w:val="es-ES"/>
                        </w:rPr>
                        <w:t>X36</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7136" behindDoc="0" locked="0" layoutInCell="1" allowOverlap="1" wp14:anchorId="4B51C236" wp14:editId="1A947A4B">
                <wp:simplePos x="0" y="0"/>
                <wp:positionH relativeFrom="column">
                  <wp:posOffset>1762125</wp:posOffset>
                </wp:positionH>
                <wp:positionV relativeFrom="paragraph">
                  <wp:posOffset>24765</wp:posOffset>
                </wp:positionV>
                <wp:extent cx="4324350" cy="390525"/>
                <wp:effectExtent l="0" t="19050" r="0" b="28575"/>
                <wp:wrapNone/>
                <wp:docPr id="120" name="Flecha: curvada hacia arriba 120"/>
                <wp:cNvGraphicFramePr/>
                <a:graphic xmlns:a="http://schemas.openxmlformats.org/drawingml/2006/main">
                  <a:graphicData uri="http://schemas.microsoft.com/office/word/2010/wordprocessingShape">
                    <wps:wsp>
                      <wps:cNvSpPr/>
                      <wps:spPr>
                        <a:xfrm>
                          <a:off x="0" y="0"/>
                          <a:ext cx="4324350" cy="390525"/>
                        </a:xfrm>
                        <a:prstGeom prst="curvedUpArrow">
                          <a:avLst>
                            <a:gd name="adj1" fmla="val 30321"/>
                            <a:gd name="adj2" fmla="val 50000"/>
                            <a:gd name="adj3" fmla="val 195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3EB1" id="Flecha: curvada hacia arriba 120" o:spid="_x0000_s1026" type="#_x0000_t104" style="position:absolute;margin-left:138.75pt;margin-top:1.95pt;width:340.5pt;height:30.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" adj="20625,21408,4233"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58944" behindDoc="0" locked="0" layoutInCell="1" allowOverlap="1" wp14:anchorId="4D245F92" wp14:editId="07733318">
                <wp:simplePos x="0" y="0"/>
                <wp:positionH relativeFrom="column">
                  <wp:posOffset>1714500</wp:posOffset>
                </wp:positionH>
                <wp:positionV relativeFrom="paragraph">
                  <wp:posOffset>19050</wp:posOffset>
                </wp:positionV>
                <wp:extent cx="1123950" cy="352425"/>
                <wp:effectExtent l="0" t="19050" r="19050" b="28575"/>
                <wp:wrapNone/>
                <wp:docPr id="121" name="Flecha: curvada hacia arriba 121"/>
                <wp:cNvGraphicFramePr/>
                <a:graphic xmlns:a="http://schemas.openxmlformats.org/drawingml/2006/main">
                  <a:graphicData uri="http://schemas.microsoft.com/office/word/2010/wordprocessingShape">
                    <wps:wsp>
                      <wps:cNvSpPr/>
                      <wps:spPr>
                        <a:xfrm>
                          <a:off x="0" y="0"/>
                          <a:ext cx="1123950"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E1C581" id="Flecha: curvada hacia arriba 121" o:spid="_x0000_s1026" type="#_x0000_t104" style="position:absolute;margin-left:135pt;margin-top:1.5pt;width:88.5pt;height:27.7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" adj="18214,20754,54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3040" behindDoc="0" locked="0" layoutInCell="1" allowOverlap="1" wp14:anchorId="697BC508" wp14:editId="4C42AF47">
                <wp:simplePos x="0" y="0"/>
                <wp:positionH relativeFrom="column">
                  <wp:posOffset>2092960</wp:posOffset>
                </wp:positionH>
                <wp:positionV relativeFrom="paragraph">
                  <wp:posOffset>27940</wp:posOffset>
                </wp:positionV>
                <wp:extent cx="409575" cy="257175"/>
                <wp:effectExtent l="0" t="0" r="0" b="0"/>
                <wp:wrapNone/>
                <wp:docPr id="122" name="Cuadro de texto 122"/>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6122F3C"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C508" id="Cuadro de texto 122" o:spid="_x0000_s1048" type="#_x0000_t202" style="position:absolute;left:0;text-align:left;margin-left:164.8pt;margin-top:2.2pt;width:32.25pt;height:2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" filled="f" stroked="f" strokeweight=".5pt">
                <v:textbox>
                  <w:txbxContent>
                    <w:p w14:paraId="66122F3C"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64064" behindDoc="0" locked="0" layoutInCell="1" allowOverlap="1" wp14:anchorId="354B1BCC" wp14:editId="1D763542">
                <wp:simplePos x="0" y="0"/>
                <wp:positionH relativeFrom="column">
                  <wp:posOffset>2895600</wp:posOffset>
                </wp:positionH>
                <wp:positionV relativeFrom="paragraph">
                  <wp:posOffset>28575</wp:posOffset>
                </wp:positionV>
                <wp:extent cx="409575" cy="257175"/>
                <wp:effectExtent l="0" t="0" r="0" b="0"/>
                <wp:wrapNone/>
                <wp:docPr id="123" name="Cuadro de texto 123"/>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560BB1F1"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1BCC" id="Cuadro de texto 123" o:spid="_x0000_s1049" type="#_x0000_t202" style="position:absolute;left:0;text-align:left;margin-left:228pt;margin-top:2.25pt;width:32.25pt;height:20.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" filled="f" stroked="f" strokeweight=".5pt">
                <v:textbox>
                  <w:txbxContent>
                    <w:p w14:paraId="560BB1F1" w14:textId="77777777" w:rsidR="000E4D08" w:rsidRPr="00FC1C64" w:rsidRDefault="000E4D08" w:rsidP="00FC49DD">
                      <w:pPr>
                        <w:rPr>
                          <w:rFonts w:ascii="Maiandra GD" w:hAnsi="Maiandra GD"/>
                          <w:b/>
                          <w:bCs/>
                          <w:color w:val="FF0000"/>
                          <w:sz w:val="24"/>
                          <w:szCs w:val="24"/>
                          <w:lang w:val="es-ES"/>
                        </w:rPr>
                      </w:pPr>
                      <w:r w:rsidRPr="00FC1C64">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59968" behindDoc="0" locked="0" layoutInCell="1" allowOverlap="1" wp14:anchorId="5AE5D7C7" wp14:editId="3E93CCFA">
                <wp:simplePos x="0" y="0"/>
                <wp:positionH relativeFrom="column">
                  <wp:posOffset>1723390</wp:posOffset>
                </wp:positionH>
                <wp:positionV relativeFrom="paragraph">
                  <wp:posOffset>19050</wp:posOffset>
                </wp:positionV>
                <wp:extent cx="2066925" cy="352425"/>
                <wp:effectExtent l="0" t="19050" r="9525" b="28575"/>
                <wp:wrapNone/>
                <wp:docPr id="124" name="Flecha: curvada hacia arriba 124"/>
                <wp:cNvGraphicFramePr/>
                <a:graphic xmlns:a="http://schemas.openxmlformats.org/drawingml/2006/main">
                  <a:graphicData uri="http://schemas.microsoft.com/office/word/2010/wordprocessingShape">
                    <wps:wsp>
                      <wps:cNvSpPr/>
                      <wps:spPr>
                        <a:xfrm>
                          <a:off x="0" y="0"/>
                          <a:ext cx="2066925"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AB229F" id="Flecha: curvada hacia arriba 124" o:spid="_x0000_s1026" type="#_x0000_t104" style="position:absolute;margin-left:135.7pt;margin-top:1.5pt;width:162.75pt;height:27.7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" adj="19759,21140,5400" fillcolor="#5b9bd5 [3204]" strokecolor="#1f4d78 [1604]" strokeweight="1pt"/>
            </w:pict>
          </mc:Fallback>
        </mc:AlternateContent>
      </w:r>
    </w:p>
    <w:p w14:paraId="6B301CA5" w14:textId="77777777" w:rsidR="00FC49DD" w:rsidRDefault="00FC49DD" w:rsidP="00FC49DD">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70208" behindDoc="0" locked="0" layoutInCell="1" allowOverlap="1" wp14:anchorId="472B6AF0" wp14:editId="67B2440A">
                <wp:simplePos x="0" y="0"/>
                <wp:positionH relativeFrom="margin">
                  <wp:posOffset>-2540</wp:posOffset>
                </wp:positionH>
                <wp:positionV relativeFrom="paragraph">
                  <wp:posOffset>252730</wp:posOffset>
                </wp:positionV>
                <wp:extent cx="6629400" cy="485775"/>
                <wp:effectExtent l="0" t="0" r="19050" b="28575"/>
                <wp:wrapNone/>
                <wp:docPr id="125" name="Cuadro de texto 125"/>
                <wp:cNvGraphicFramePr/>
                <a:graphic xmlns:a="http://schemas.openxmlformats.org/drawingml/2006/main">
                  <a:graphicData uri="http://schemas.microsoft.com/office/word/2010/wordprocessingShape">
                    <wps:wsp>
                      <wps:cNvSpPr txBox="1"/>
                      <wps:spPr>
                        <a:xfrm>
                          <a:off x="0" y="0"/>
                          <a:ext cx="6629400" cy="485775"/>
                        </a:xfrm>
                        <a:prstGeom prst="rect">
                          <a:avLst/>
                        </a:prstGeom>
                        <a:solidFill>
                          <a:schemeClr val="lt1"/>
                        </a:solidFill>
                        <a:ln w="6350">
                          <a:solidFill>
                            <a:schemeClr val="accent5"/>
                          </a:solidFill>
                        </a:ln>
                      </wps:spPr>
                      <wps:txbx>
                        <w:txbxContent>
                          <w:p w14:paraId="0061E264" w14:textId="77777777" w:rsidR="000E4D08" w:rsidRPr="004D0D7A" w:rsidRDefault="000E4D08" w:rsidP="00FC49DD">
                            <w:pPr>
                              <w:rPr>
                                <w:rFonts w:ascii="Maiandra GD" w:hAnsi="Maiandra GD"/>
                                <w:sz w:val="24"/>
                                <w:szCs w:val="24"/>
                                <w:lang w:val="es-ES"/>
                              </w:rPr>
                            </w:pPr>
                            <w:r>
                              <w:rPr>
                                <w:rFonts w:ascii="Maiandra GD" w:hAnsi="Maiandra GD"/>
                                <w:sz w:val="24"/>
                                <w:szCs w:val="24"/>
                                <w:lang w:val="es-ES"/>
                              </w:rPr>
                              <w:t xml:space="preserve">También recordemos que cuando dos magnitudes aumentan o disminuyen en la misma proporción son directamente proporcionales que es una proporción geométrica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B6AF0" id="Cuadro de texto 125" o:spid="_x0000_s1050" type="#_x0000_t202" style="position:absolute;left:0;text-align:left;margin-left:-.2pt;margin-top:19.9pt;width:522pt;height:38.2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" fillcolor="white [3201]" strokecolor="#4472c4 [3208]" strokeweight=".5pt">
                <v:textbox>
                  <w:txbxContent>
                    <w:p w14:paraId="0061E264" w14:textId="77777777" w:rsidR="000E4D08" w:rsidRPr="004D0D7A" w:rsidRDefault="000E4D08" w:rsidP="00FC49DD">
                      <w:pPr>
                        <w:rPr>
                          <w:rFonts w:ascii="Maiandra GD" w:hAnsi="Maiandra GD"/>
                          <w:sz w:val="24"/>
                          <w:szCs w:val="24"/>
                          <w:lang w:val="es-ES"/>
                        </w:rPr>
                      </w:pPr>
                      <w:r>
                        <w:rPr>
                          <w:rFonts w:ascii="Maiandra GD" w:hAnsi="Maiandra GD"/>
                          <w:sz w:val="24"/>
                          <w:szCs w:val="24"/>
                          <w:lang w:val="es-ES"/>
                        </w:rPr>
                        <w:t xml:space="preserve">También recordemos que cuando dos magnitudes aumentan o disminuyen en la misma proporción son directamente proporcionales que es una proporción geométrica </w:t>
                      </w:r>
                    </w:p>
                  </w:txbxContent>
                </v:textbox>
                <w10:wrap anchorx="margin"/>
              </v:shape>
            </w:pict>
          </mc:Fallback>
        </mc:AlternateContent>
      </w:r>
    </w:p>
    <w:p w14:paraId="2FC7DF1A" w14:textId="77777777" w:rsidR="00FC49DD" w:rsidRDefault="00FC49DD" w:rsidP="00FC49DD">
      <w:pPr>
        <w:spacing w:after="120"/>
        <w:ind w:right="-24"/>
        <w:jc w:val="both"/>
        <w:rPr>
          <w:rFonts w:ascii="Maiandra GD" w:hAnsi="Maiandra GD"/>
          <w:color w:val="000000" w:themeColor="text1"/>
          <w:sz w:val="24"/>
          <w:szCs w:val="24"/>
        </w:rPr>
      </w:pPr>
    </w:p>
    <w:p w14:paraId="21C6B759" w14:textId="77777777" w:rsidR="00FC49DD" w:rsidRDefault="00FC49DD" w:rsidP="00FC49DD">
      <w:pPr>
        <w:spacing w:after="120"/>
        <w:ind w:right="-24"/>
        <w:jc w:val="both"/>
        <w:rPr>
          <w:rFonts w:ascii="Maiandra GD" w:hAnsi="Maiandra GD"/>
          <w:color w:val="000000" w:themeColor="text1"/>
          <w:sz w:val="24"/>
          <w:szCs w:val="24"/>
        </w:rPr>
      </w:pPr>
    </w:p>
    <w:p w14:paraId="61607470" w14:textId="103AA80E" w:rsidR="00FC49DD" w:rsidRDefault="00FC49DD" w:rsidP="00FC49DD">
      <w:pPr>
        <w:spacing w:after="120"/>
        <w:ind w:right="-24"/>
        <w:jc w:val="both"/>
        <w:rPr>
          <w:rFonts w:ascii="Maiandra GD" w:hAnsi="Maiandra GD"/>
          <w:sz w:val="24"/>
          <w:szCs w:val="24"/>
        </w:rPr>
      </w:pPr>
      <w:r>
        <w:rPr>
          <w:rFonts w:ascii="Maiandra GD" w:hAnsi="Maiandra GD"/>
          <w:color w:val="000000" w:themeColor="text1"/>
          <w:sz w:val="24"/>
          <w:szCs w:val="24"/>
        </w:rPr>
        <w:t>Ya que</w:t>
      </w:r>
      <w:r w:rsidRPr="00FC49DD">
        <w:rPr>
          <w:rFonts w:ascii="Maiandra GD" w:hAnsi="Maiandra GD"/>
          <w:color w:val="FF0000"/>
          <w:sz w:val="24"/>
          <w:szCs w:val="24"/>
        </w:rPr>
        <w:t xml:space="preserve"> </w:t>
      </w:r>
      <w:r w:rsidRPr="00FC49DD">
        <w:rPr>
          <w:rFonts w:ascii="Maiandra GD" w:hAnsi="Maiandra GD"/>
          <w:sz w:val="24"/>
          <w:szCs w:val="24"/>
        </w:rPr>
        <w:t>comparamos el interés con relación al tiempo y el interés con la tasa de interés con la prestamista</w:t>
      </w:r>
      <w:r w:rsidR="00DD3792">
        <w:rPr>
          <w:rFonts w:ascii="Maiandra GD" w:hAnsi="Maiandra GD"/>
          <w:sz w:val="24"/>
          <w:szCs w:val="24"/>
        </w:rPr>
        <w:t xml:space="preserve">, vamos a dar </w:t>
      </w:r>
      <w:r w:rsidR="00DD3792" w:rsidRPr="00DD3792">
        <w:rPr>
          <w:rFonts w:ascii="Maiandra GD" w:hAnsi="Maiandra GD"/>
          <w:b/>
          <w:bCs/>
          <w:sz w:val="24"/>
          <w:szCs w:val="24"/>
          <w:highlight w:val="yellow"/>
        </w:rPr>
        <w:t>respuesta</w:t>
      </w:r>
      <w:r w:rsidR="00DD3792" w:rsidRPr="00DD3792">
        <w:rPr>
          <w:rFonts w:ascii="Maiandra GD" w:hAnsi="Maiandra GD"/>
          <w:b/>
          <w:bCs/>
          <w:sz w:val="24"/>
          <w:szCs w:val="24"/>
        </w:rPr>
        <w:t xml:space="preserve"> </w:t>
      </w:r>
      <w:r w:rsidR="00DD3792">
        <w:rPr>
          <w:rFonts w:ascii="Maiandra GD" w:hAnsi="Maiandra GD"/>
          <w:sz w:val="24"/>
          <w:szCs w:val="24"/>
        </w:rPr>
        <w:t>a la pregunta:</w:t>
      </w:r>
    </w:p>
    <w:p w14:paraId="354DEA4B" w14:textId="46AB2096" w:rsidR="00DD3792" w:rsidRPr="00FC49DD" w:rsidRDefault="00DD3792" w:rsidP="00FC49DD">
      <w:pPr>
        <w:spacing w:after="120"/>
        <w:ind w:right="-24"/>
        <w:jc w:val="both"/>
        <w:rPr>
          <w:rFonts w:ascii="Maiandra GD" w:hAnsi="Maiandra GD"/>
          <w:color w:val="000000" w:themeColor="text1"/>
          <w:sz w:val="24"/>
          <w:szCs w:val="24"/>
        </w:rPr>
      </w:pPr>
      <w:r>
        <w:rPr>
          <w:rFonts w:ascii="Maiandra GD" w:hAnsi="Maiandra GD"/>
          <w:color w:val="000000" w:themeColor="text1"/>
          <w:sz w:val="24"/>
          <w:szCs w:val="24"/>
        </w:rPr>
        <w:t xml:space="preserve">Al termino de los plazos, la propuesta que más le convendría es en la entidad financiera, </w:t>
      </w:r>
      <w:r w:rsidR="00215DC9">
        <w:rPr>
          <w:rFonts w:ascii="Maiandra GD" w:hAnsi="Maiandra GD"/>
          <w:color w:val="000000" w:themeColor="text1"/>
          <w:sz w:val="24"/>
          <w:szCs w:val="24"/>
        </w:rPr>
        <w:t>ya que,</w:t>
      </w:r>
      <w:r>
        <w:rPr>
          <w:rFonts w:ascii="Maiandra GD" w:hAnsi="Maiandra GD"/>
          <w:color w:val="000000" w:themeColor="text1"/>
          <w:sz w:val="24"/>
          <w:szCs w:val="24"/>
        </w:rPr>
        <w:t xml:space="preserve"> a diferencia de la prestamista, sus intereses son mas bajos, porque es la entidad financiera el interés es de 9000 soles, y en la prestamista, el interés es de 10800 soles, es decir, en la prestamista el interés es más bajo.</w:t>
      </w:r>
    </w:p>
    <w:p w14:paraId="784AA822" w14:textId="3296FE47" w:rsidR="00FC49DD" w:rsidRPr="00215DC9" w:rsidRDefault="00215DC9" w:rsidP="0069138A">
      <w:pPr>
        <w:pStyle w:val="Prrafodelista"/>
        <w:numPr>
          <w:ilvl w:val="1"/>
          <w:numId w:val="7"/>
        </w:numPr>
        <w:spacing w:after="120"/>
        <w:ind w:right="-24"/>
        <w:jc w:val="both"/>
        <w:rPr>
          <w:rFonts w:ascii="Maiandra GD" w:hAnsi="Maiandra GD"/>
          <w:sz w:val="28"/>
          <w:szCs w:val="28"/>
        </w:rPr>
      </w:pPr>
      <w:r w:rsidRPr="00215DC9">
        <w:rPr>
          <w:rFonts w:ascii="Maiandra GD" w:hAnsi="Maiandra GD"/>
          <w:sz w:val="24"/>
          <w:szCs w:val="24"/>
        </w:rPr>
        <w:t>Ahora, resolvemos la situación de Miguel, evaluamos permanentemente los procesos seguidos, así como los resultados obtenidos.</w:t>
      </w:r>
    </w:p>
    <w:p w14:paraId="055F1E80" w14:textId="50F8800D" w:rsidR="008B25C8" w:rsidRPr="008B25C8" w:rsidRDefault="008B25C8" w:rsidP="008B25C8">
      <w:pPr>
        <w:spacing w:after="120"/>
        <w:ind w:right="-24"/>
        <w:jc w:val="both"/>
        <w:rPr>
          <w:rFonts w:ascii="Arial Rounded MT Bold" w:hAnsi="Arial Rounded MT Bold"/>
          <w:color w:val="4472C4" w:themeColor="accent5"/>
          <w:sz w:val="28"/>
          <w:szCs w:val="23"/>
        </w:rPr>
      </w:pPr>
      <w:r w:rsidRPr="008B25C8">
        <w:rPr>
          <w:rFonts w:ascii="Arial Rounded MT Bold" w:hAnsi="Arial Rounded MT Bold"/>
          <w:color w:val="4472C4" w:themeColor="accent5"/>
          <w:sz w:val="28"/>
          <w:szCs w:val="23"/>
        </w:rPr>
        <w:t>Toma en cuenta que</w:t>
      </w:r>
    </w:p>
    <w:p w14:paraId="54400C74" w14:textId="5D129877" w:rsidR="008B25C8" w:rsidRPr="008B25C8" w:rsidRDefault="008B25C8" w:rsidP="00215DC9">
      <w:pPr>
        <w:spacing w:after="120"/>
        <w:ind w:right="-24"/>
        <w:jc w:val="both"/>
        <w:rPr>
          <w:rFonts w:ascii="Maiandra GD" w:hAnsi="Maiandra GD"/>
          <w:sz w:val="28"/>
          <w:szCs w:val="28"/>
        </w:rPr>
      </w:pPr>
      <w:r w:rsidRPr="008B25C8">
        <w:rPr>
          <w:rFonts w:ascii="Maiandra GD" w:hAnsi="Maiandra GD"/>
          <w:sz w:val="24"/>
          <w:szCs w:val="24"/>
        </w:rPr>
        <w:t>El uso de simuladores de crédito nos permite comparar cuánto será el costo del crédito con una entidad financiera o diferentes intermediarios financieros, para que elijamos la opción que más nos convenga.</w:t>
      </w:r>
    </w:p>
    <w:p w14:paraId="1842F262" w14:textId="66312C9F" w:rsidR="00215DC9" w:rsidRDefault="00215DC9" w:rsidP="00215DC9">
      <w:pPr>
        <w:spacing w:after="120"/>
        <w:ind w:right="-24"/>
        <w:jc w:val="both"/>
        <w:rPr>
          <w:rFonts w:ascii="Maiandra GD" w:hAnsi="Maiandra GD"/>
          <w:sz w:val="24"/>
          <w:szCs w:val="24"/>
        </w:rPr>
      </w:pPr>
      <w:r w:rsidRPr="00215DC9">
        <w:rPr>
          <w:rFonts w:ascii="Maiandra GD" w:hAnsi="Maiandra GD"/>
          <w:sz w:val="24"/>
          <w:szCs w:val="24"/>
        </w:rPr>
        <w:t>Comprobamos los resultados que hemos obtenido, en el simulador de crédito. También podemos responder a varias posibilidades que se puede presentar en el caso de Miguel:</w:t>
      </w:r>
    </w:p>
    <w:p w14:paraId="0789B3DF" w14:textId="7C201F76" w:rsidR="008B25C8" w:rsidRPr="008B25C8" w:rsidRDefault="008B25C8" w:rsidP="0069138A">
      <w:pPr>
        <w:pStyle w:val="Prrafodelista"/>
        <w:numPr>
          <w:ilvl w:val="0"/>
          <w:numId w:val="13"/>
        </w:numPr>
        <w:spacing w:after="120"/>
        <w:ind w:right="-24"/>
        <w:jc w:val="both"/>
        <w:rPr>
          <w:rFonts w:ascii="Maiandra GD" w:hAnsi="Maiandra GD"/>
          <w:b/>
          <w:bCs/>
          <w:color w:val="4472C4" w:themeColor="accent5"/>
          <w:sz w:val="32"/>
          <w:szCs w:val="32"/>
        </w:rPr>
      </w:pPr>
      <w:r w:rsidRPr="008B25C8">
        <w:rPr>
          <w:rFonts w:ascii="Maiandra GD" w:hAnsi="Maiandra GD"/>
          <w:b/>
          <w:bCs/>
          <w:color w:val="4472C4" w:themeColor="accent5"/>
          <w:sz w:val="24"/>
          <w:szCs w:val="24"/>
        </w:rPr>
        <w:t>¿Qué pasaría si Miguel quisiera amortizar su crédito con la entidad financiera en un año?, ¿cuánto pagaría mensualmente?, ¿cuál es el beneficio que obtiene?</w:t>
      </w:r>
      <w:r>
        <w:rPr>
          <w:rFonts w:ascii="Maiandra GD" w:hAnsi="Maiandra GD"/>
          <w:b/>
          <w:bCs/>
          <w:color w:val="4472C4" w:themeColor="accent5"/>
          <w:sz w:val="24"/>
          <w:szCs w:val="24"/>
        </w:rPr>
        <w:t xml:space="preserve"> </w:t>
      </w:r>
      <w:r>
        <w:rPr>
          <w:rFonts w:ascii="Maiandra GD" w:hAnsi="Maiandra GD"/>
          <w:color w:val="FF0000"/>
          <w:sz w:val="24"/>
          <w:szCs w:val="24"/>
        </w:rPr>
        <w:t>(“Si quisiera amortizar”, quiere decir que va a pagar en un año, eso va a ser lo que signifique aquí)</w:t>
      </w:r>
    </w:p>
    <w:p w14:paraId="31300A99" w14:textId="52DA9245" w:rsidR="008B25C8" w:rsidRDefault="008B25C8" w:rsidP="008B25C8">
      <w:pPr>
        <w:spacing w:after="120"/>
        <w:ind w:right="-24"/>
        <w:jc w:val="both"/>
        <w:rPr>
          <w:rFonts w:ascii="Maiandra GD" w:hAnsi="Maiandra GD"/>
          <w:sz w:val="24"/>
          <w:szCs w:val="24"/>
        </w:rPr>
      </w:pPr>
      <w:r>
        <w:rPr>
          <w:rFonts w:ascii="Maiandra GD" w:hAnsi="Maiandra GD"/>
          <w:sz w:val="24"/>
          <w:szCs w:val="24"/>
        </w:rPr>
        <w:t>Bien, hay dos maneras de responder, uno por la lógica y otra por la formula, aquí te explico las dos estrategias:</w:t>
      </w:r>
    </w:p>
    <w:p w14:paraId="262A4F96" w14:textId="74758DEF" w:rsidR="008B25C8" w:rsidRDefault="008B25C8" w:rsidP="008B25C8">
      <w:pPr>
        <w:spacing w:after="120"/>
        <w:ind w:right="-24"/>
        <w:jc w:val="both"/>
        <w:rPr>
          <w:rFonts w:ascii="Maiandra GD" w:hAnsi="Maiandra GD"/>
          <w:b/>
          <w:bCs/>
          <w:sz w:val="24"/>
          <w:szCs w:val="24"/>
        </w:rPr>
      </w:pPr>
      <w:r w:rsidRPr="008B25C8">
        <w:rPr>
          <w:rFonts w:ascii="Maiandra GD" w:hAnsi="Maiandra GD"/>
          <w:b/>
          <w:bCs/>
          <w:sz w:val="24"/>
          <w:szCs w:val="24"/>
        </w:rPr>
        <w:t>Por la lógica:</w:t>
      </w:r>
    </w:p>
    <w:p w14:paraId="5CD301C8" w14:textId="3CA69AFD" w:rsidR="008B25C8" w:rsidRDefault="00F023FC" w:rsidP="008B25C8">
      <w:pPr>
        <w:spacing w:after="120"/>
        <w:ind w:right="-24"/>
        <w:jc w:val="both"/>
        <w:rPr>
          <w:rFonts w:ascii="Maiandra GD" w:hAnsi="Maiandra GD"/>
          <w:sz w:val="24"/>
          <w:szCs w:val="24"/>
        </w:rPr>
      </w:pPr>
      <w:r w:rsidRPr="00F023FC">
        <w:rPr>
          <w:rFonts w:ascii="Maiandra GD" w:hAnsi="Maiandra GD"/>
          <w:sz w:val="24"/>
          <w:szCs w:val="24"/>
          <w:highlight w:val="green"/>
        </w:rPr>
        <w:t>Hace ratito</w:t>
      </w:r>
      <w:r>
        <w:rPr>
          <w:rFonts w:ascii="Maiandra GD" w:hAnsi="Maiandra GD"/>
          <w:sz w:val="24"/>
          <w:szCs w:val="24"/>
        </w:rPr>
        <w:t>, vimos que, en dos años, que son 24 meses va a pagar 9000 soles en la entidad financiera, pero nos dicen que pasaría si Miguel amortiza su crédito en un año con la entidad financiera, entonces, como nos piden en un año, dividimos 9000 entre dos porque 9000 son en dos años y para hallar en un año, solo dividimos entre dos y nos sale 4500 soles.</w:t>
      </w:r>
    </w:p>
    <w:p w14:paraId="5E949EBF" w14:textId="06F9288F" w:rsidR="00F023FC" w:rsidRDefault="00F023FC" w:rsidP="008B25C8">
      <w:pPr>
        <w:spacing w:after="120"/>
        <w:ind w:right="-24"/>
        <w:jc w:val="both"/>
        <w:rPr>
          <w:rFonts w:ascii="Maiandra GD" w:hAnsi="Maiandra GD"/>
          <w:b/>
          <w:bCs/>
          <w:sz w:val="24"/>
          <w:szCs w:val="24"/>
        </w:rPr>
      </w:pPr>
      <w:r w:rsidRPr="00F023FC">
        <w:rPr>
          <w:rFonts w:ascii="Maiandra GD" w:hAnsi="Maiandra GD"/>
          <w:b/>
          <w:bCs/>
          <w:sz w:val="24"/>
          <w:szCs w:val="24"/>
        </w:rPr>
        <w:t>Por la fórmula:</w:t>
      </w:r>
    </w:p>
    <w:p w14:paraId="1F95A89A" w14:textId="39A154A8" w:rsidR="00F023FC" w:rsidRDefault="00F023FC" w:rsidP="008B25C8">
      <w:pPr>
        <w:spacing w:after="120"/>
        <w:ind w:right="-24"/>
        <w:jc w:val="both"/>
        <w:rPr>
          <w:rFonts w:ascii="Maiandra GD" w:hAnsi="Maiandra GD"/>
          <w:sz w:val="24"/>
          <w:szCs w:val="24"/>
        </w:rPr>
      </w:pPr>
      <w:r>
        <w:rPr>
          <w:rFonts w:ascii="Maiandra GD" w:hAnsi="Maiandra GD"/>
          <w:sz w:val="24"/>
          <w:szCs w:val="24"/>
        </w:rPr>
        <w:lastRenderedPageBreak/>
        <w:t>Si Miguel quiere amortizar en un año, quiere decir que solo pagaría en 12 meses. Basta calcular el interés en un año, determinar el monto, y luego dividir entre 12 para saber su cuota mensual</w:t>
      </w:r>
    </w:p>
    <w:p w14:paraId="79E571C6" w14:textId="00F6FFC7" w:rsidR="00F023FC" w:rsidRDefault="00F023FC" w:rsidP="00F023FC">
      <w:pPr>
        <w:spacing w:after="120"/>
        <w:ind w:right="-24"/>
        <w:jc w:val="center"/>
        <w:rPr>
          <w:rFonts w:ascii="Maiandra GD" w:hAnsi="Maiandra GD"/>
          <w:sz w:val="24"/>
          <w:szCs w:val="24"/>
        </w:rPr>
      </w:pPr>
      <w:r>
        <w:rPr>
          <w:rFonts w:ascii="Maiandra GD" w:hAnsi="Maiandra GD"/>
          <w:noProof/>
          <w:sz w:val="24"/>
          <w:szCs w:val="24"/>
        </w:rPr>
        <mc:AlternateContent>
          <mc:Choice Requires="wps">
            <w:drawing>
              <wp:anchor distT="0" distB="0" distL="114300" distR="114300" simplePos="0" relativeHeight="251871232" behindDoc="0" locked="0" layoutInCell="1" allowOverlap="1" wp14:anchorId="015ED792" wp14:editId="0FABBF23">
                <wp:simplePos x="0" y="0"/>
                <wp:positionH relativeFrom="column">
                  <wp:posOffset>3609975</wp:posOffset>
                </wp:positionH>
                <wp:positionV relativeFrom="paragraph">
                  <wp:posOffset>5080</wp:posOffset>
                </wp:positionV>
                <wp:extent cx="971550" cy="361950"/>
                <wp:effectExtent l="0" t="0" r="19050" b="19050"/>
                <wp:wrapNone/>
                <wp:docPr id="140" name="Cuadro de texto 140"/>
                <wp:cNvGraphicFramePr/>
                <a:graphic xmlns:a="http://schemas.openxmlformats.org/drawingml/2006/main">
                  <a:graphicData uri="http://schemas.microsoft.com/office/word/2010/wordprocessingShape">
                    <wps:wsp>
                      <wps:cNvSpPr txBox="1"/>
                      <wps:spPr>
                        <a:xfrm>
                          <a:off x="0" y="0"/>
                          <a:ext cx="971550" cy="361950"/>
                        </a:xfrm>
                        <a:prstGeom prst="rect">
                          <a:avLst/>
                        </a:prstGeom>
                        <a:solidFill>
                          <a:schemeClr val="accent5"/>
                        </a:solidFill>
                        <a:ln w="6350">
                          <a:solidFill>
                            <a:schemeClr val="accent5"/>
                          </a:solidFill>
                        </a:ln>
                      </wps:spPr>
                      <wps:txbx>
                        <w:txbxContent>
                          <w:p w14:paraId="1A950439" w14:textId="79D7A893" w:rsidR="000E4D08" w:rsidRPr="00F023FC" w:rsidRDefault="000E4D08">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lang w:val="es-ES"/>
                              </w:rPr>
                              <w:t>I=C x r x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5ED792" id="Cuadro de texto 140" o:spid="_x0000_s1051" type="#_x0000_t202" style="position:absolute;left:0;text-align:left;margin-left:284.25pt;margin-top:.4pt;width:76.5pt;height:28.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" fillcolor="#4472c4 [3208]" strokecolor="#4472c4 [3208]" strokeweight=".5pt">
                <v:textbox>
                  <w:txbxContent>
                    <w:p w14:paraId="1A950439" w14:textId="79D7A893" w:rsidR="000E4D08" w:rsidRPr="00F023FC" w:rsidRDefault="000E4D08">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lang w:val="es-ES"/>
                        </w:rPr>
                        <w:t>I=C x r x t</w:t>
                      </w:r>
                    </w:p>
                  </w:txbxContent>
                </v:textbox>
              </v:shape>
            </w:pict>
          </mc:Fallback>
        </mc:AlternateContent>
      </w:r>
      <w:r>
        <w:rPr>
          <w:rFonts w:ascii="Maiandra GD" w:hAnsi="Maiandra GD"/>
          <w:noProof/>
          <w:sz w:val="24"/>
          <w:szCs w:val="24"/>
        </w:rPr>
        <mc:AlternateContent>
          <mc:Choice Requires="wps">
            <w:drawing>
              <wp:anchor distT="0" distB="0" distL="114300" distR="114300" simplePos="0" relativeHeight="251873280" behindDoc="0" locked="0" layoutInCell="1" allowOverlap="1" wp14:anchorId="5A4B1435" wp14:editId="666D9D92">
                <wp:simplePos x="0" y="0"/>
                <wp:positionH relativeFrom="column">
                  <wp:posOffset>94615</wp:posOffset>
                </wp:positionH>
                <wp:positionV relativeFrom="paragraph">
                  <wp:posOffset>5080</wp:posOffset>
                </wp:positionV>
                <wp:extent cx="2981325" cy="361950"/>
                <wp:effectExtent l="0" t="0" r="28575" b="19050"/>
                <wp:wrapNone/>
                <wp:docPr id="141" name="Cuadro de texto 141"/>
                <wp:cNvGraphicFramePr/>
                <a:graphic xmlns:a="http://schemas.openxmlformats.org/drawingml/2006/main">
                  <a:graphicData uri="http://schemas.microsoft.com/office/word/2010/wordprocessingShape">
                    <wps:wsp>
                      <wps:cNvSpPr txBox="1"/>
                      <wps:spPr>
                        <a:xfrm>
                          <a:off x="0" y="0"/>
                          <a:ext cx="2981325" cy="361950"/>
                        </a:xfrm>
                        <a:prstGeom prst="rect">
                          <a:avLst/>
                        </a:prstGeom>
                        <a:solidFill>
                          <a:schemeClr val="accent5"/>
                        </a:solidFill>
                        <a:ln w="6350">
                          <a:solidFill>
                            <a:schemeClr val="accent5"/>
                          </a:solidFill>
                        </a:ln>
                      </wps:spPr>
                      <wps:txbx>
                        <w:txbxContent>
                          <w:p w14:paraId="01789D8E" w14:textId="3AB0D643" w:rsidR="000E4D08" w:rsidRPr="00F023FC" w:rsidRDefault="000E4D08" w:rsidP="00F023FC">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rPr>
                              <w:t>interés=Capital x tasa de interés x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B1435" id="Cuadro de texto 141" o:spid="_x0000_s1052" type="#_x0000_t202" style="position:absolute;left:0;text-align:left;margin-left:7.45pt;margin-top:.4pt;width:234.75pt;height:28.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" fillcolor="#4472c4 [3208]" strokecolor="#4472c4 [3208]" strokeweight=".5pt">
                <v:textbox>
                  <w:txbxContent>
                    <w:p w14:paraId="01789D8E" w14:textId="3AB0D643" w:rsidR="000E4D08" w:rsidRPr="00F023FC" w:rsidRDefault="000E4D08" w:rsidP="00F023FC">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rPr>
                        <w:t>interés=Capital x tasa de interés x tiempo</w:t>
                      </w:r>
                    </w:p>
                  </w:txbxContent>
                </v:textbox>
              </v:shape>
            </w:pict>
          </mc:Fallback>
        </mc:AlternateContent>
      </w:r>
      <w:r>
        <w:rPr>
          <w:rFonts w:ascii="Maiandra GD" w:hAnsi="Maiandra GD"/>
          <w:sz w:val="24"/>
          <w:szCs w:val="24"/>
        </w:rPr>
        <w:t>o</w:t>
      </w:r>
    </w:p>
    <w:p w14:paraId="54D7E043" w14:textId="2A0D055C" w:rsidR="00F023FC" w:rsidRDefault="00F023FC" w:rsidP="008B25C8">
      <w:pPr>
        <w:spacing w:after="120"/>
        <w:ind w:right="-24"/>
        <w:jc w:val="both"/>
        <w:rPr>
          <w:rFonts w:ascii="Maiandra GD" w:hAnsi="Maiandra GD"/>
          <w:sz w:val="24"/>
          <w:szCs w:val="24"/>
        </w:rPr>
      </w:pPr>
    </w:p>
    <w:p w14:paraId="7CD14798" w14:textId="24EA9AF6" w:rsidR="00F62419" w:rsidRDefault="00F62419" w:rsidP="008B25C8">
      <w:pPr>
        <w:spacing w:after="120"/>
        <w:ind w:right="-24"/>
        <w:jc w:val="both"/>
        <w:rPr>
          <w:rFonts w:ascii="Maiandra GD" w:hAnsi="Maiandra GD"/>
          <w:sz w:val="24"/>
          <w:szCs w:val="24"/>
        </w:rPr>
      </w:pPr>
      <w:r>
        <w:rPr>
          <w:rFonts w:ascii="Maiandra GD" w:hAnsi="Maiandra GD"/>
          <w:sz w:val="24"/>
          <w:szCs w:val="24"/>
        </w:rPr>
        <w:t>I = 5000 (0,075) (12)</w:t>
      </w:r>
    </w:p>
    <w:p w14:paraId="30B64442" w14:textId="40CB1BDD" w:rsidR="00F62419" w:rsidRDefault="00F62419" w:rsidP="008B25C8">
      <w:pPr>
        <w:spacing w:after="120"/>
        <w:ind w:right="-24"/>
        <w:jc w:val="both"/>
        <w:rPr>
          <w:rFonts w:ascii="Maiandra GD" w:hAnsi="Maiandra GD"/>
          <w:sz w:val="24"/>
          <w:szCs w:val="24"/>
        </w:rPr>
      </w:pPr>
      <w:r>
        <w:rPr>
          <w:rFonts w:ascii="Maiandra GD" w:hAnsi="Maiandra GD"/>
          <w:sz w:val="24"/>
          <w:szCs w:val="24"/>
        </w:rPr>
        <w:t>I = 4500</w:t>
      </w:r>
    </w:p>
    <w:p w14:paraId="526F924F" w14:textId="45D1D692" w:rsidR="00F62419" w:rsidRDefault="00F62419" w:rsidP="00F62419">
      <w:pPr>
        <w:spacing w:after="120"/>
        <w:ind w:right="-24"/>
        <w:jc w:val="both"/>
        <w:rPr>
          <w:rFonts w:ascii="Maiandra GD" w:hAnsi="Maiandra GD"/>
          <w:sz w:val="24"/>
          <w:szCs w:val="24"/>
        </w:rPr>
      </w:pPr>
      <w:r>
        <w:rPr>
          <w:rFonts w:ascii="Maiandra GD" w:hAnsi="Maiandra GD"/>
          <w:sz w:val="24"/>
          <w:szCs w:val="24"/>
        </w:rPr>
        <w:t>El monto que pagaría es M = 5000 + 4500 = 9500</w:t>
      </w:r>
    </w:p>
    <w:p w14:paraId="1E218458" w14:textId="7E5FE336" w:rsidR="00F62419" w:rsidRDefault="00F62419" w:rsidP="00F62419">
      <w:pPr>
        <w:spacing w:after="120"/>
        <w:ind w:right="-24"/>
        <w:jc w:val="both"/>
        <w:rPr>
          <w:rFonts w:ascii="Maiandra GD" w:eastAsiaTheme="minorEastAsia" w:hAnsi="Maiandra GD"/>
          <w:sz w:val="28"/>
          <w:szCs w:val="28"/>
        </w:rPr>
      </w:pPr>
      <w:r>
        <w:rPr>
          <w:rFonts w:ascii="Maiandra GD" w:hAnsi="Maiandra GD"/>
          <w:sz w:val="24"/>
          <w:szCs w:val="24"/>
        </w:rPr>
        <w:t xml:space="preserve">Cuota mensual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12</m:t>
            </m:r>
          </m:den>
        </m:f>
      </m:oMath>
    </w:p>
    <w:p w14:paraId="7EF9F7BA" w14:textId="316F8029" w:rsidR="00F62419" w:rsidRDefault="00F62419" w:rsidP="00F62419">
      <w:pPr>
        <w:spacing w:after="120"/>
        <w:ind w:right="-24"/>
        <w:jc w:val="both"/>
        <w:rPr>
          <w:rFonts w:ascii="Maiandra GD" w:eastAsiaTheme="minorEastAsia" w:hAnsi="Maiandra GD"/>
          <w:sz w:val="24"/>
          <w:szCs w:val="24"/>
        </w:rPr>
      </w:pPr>
      <w:r>
        <w:rPr>
          <w:rFonts w:ascii="Maiandra GD" w:eastAsiaTheme="minorEastAsia" w:hAnsi="Maiandra GD"/>
          <w:sz w:val="24"/>
          <w:szCs w:val="24"/>
        </w:rPr>
        <w:t xml:space="preserve">Cuota mensual = </w:t>
      </w:r>
      <m:oMath>
        <m:f>
          <m:fPr>
            <m:ctrlPr>
              <w:rPr>
                <w:rFonts w:ascii="Cambria Math" w:hAnsi="Cambria Math"/>
                <w:i/>
                <w:sz w:val="28"/>
                <w:szCs w:val="28"/>
              </w:rPr>
            </m:ctrlPr>
          </m:fPr>
          <m:num>
            <m:r>
              <w:rPr>
                <w:rFonts w:ascii="Cambria Math" w:hAnsi="Cambria Math"/>
                <w:sz w:val="28"/>
                <w:szCs w:val="28"/>
              </w:rPr>
              <m:t>9500</m:t>
            </m:r>
          </m:num>
          <m:den>
            <m:r>
              <w:rPr>
                <w:rFonts w:ascii="Cambria Math" w:hAnsi="Cambria Math"/>
                <w:sz w:val="28"/>
                <w:szCs w:val="28"/>
              </w:rPr>
              <m:t>12</m:t>
            </m:r>
          </m:den>
        </m:f>
      </m:oMath>
      <w:r>
        <w:rPr>
          <w:rFonts w:ascii="Maiandra GD" w:eastAsiaTheme="minorEastAsia" w:hAnsi="Maiandra GD"/>
          <w:sz w:val="28"/>
          <w:szCs w:val="28"/>
        </w:rPr>
        <w:t xml:space="preserve"> </w:t>
      </w:r>
      <w:r w:rsidRPr="00F62419">
        <w:rPr>
          <w:rFonts w:ascii="Maiandra GD" w:eastAsiaTheme="minorEastAsia" w:hAnsi="Maiandra GD"/>
          <w:sz w:val="24"/>
          <w:szCs w:val="24"/>
        </w:rPr>
        <w:t>= 791,67 soles</w:t>
      </w:r>
    </w:p>
    <w:p w14:paraId="1D947465" w14:textId="24A2FC6A" w:rsidR="00F62419" w:rsidRDefault="00F62419" w:rsidP="00F62419">
      <w:pPr>
        <w:spacing w:after="120"/>
        <w:ind w:right="-24"/>
        <w:jc w:val="both"/>
        <w:rPr>
          <w:rFonts w:ascii="Maiandra GD" w:eastAsiaTheme="minorEastAsia" w:hAnsi="Maiandra GD"/>
          <w:sz w:val="24"/>
          <w:szCs w:val="24"/>
        </w:rPr>
      </w:pPr>
      <w:r>
        <w:rPr>
          <w:rFonts w:ascii="Maiandra GD" w:eastAsiaTheme="minorEastAsia" w:hAnsi="Maiandra GD"/>
          <w:sz w:val="24"/>
          <w:szCs w:val="24"/>
        </w:rPr>
        <w:t>Bien, ya que sabemos la cuota mensual y cuanto quiere amortizar Miguel en un año, vamos a responder:</w:t>
      </w:r>
    </w:p>
    <w:p w14:paraId="6758E09B" w14:textId="71872BD5" w:rsidR="00F62419" w:rsidRPr="00F62419" w:rsidRDefault="00F62419" w:rsidP="00F62419">
      <w:pPr>
        <w:spacing w:after="120"/>
        <w:ind w:right="-24"/>
        <w:jc w:val="both"/>
        <w:rPr>
          <w:rFonts w:ascii="Maiandra GD" w:hAnsi="Maiandra GD"/>
          <w:sz w:val="28"/>
          <w:szCs w:val="28"/>
        </w:rPr>
      </w:pPr>
      <w:r>
        <w:rPr>
          <w:rFonts w:ascii="Maiandra GD" w:eastAsiaTheme="minorEastAsia" w:hAnsi="Maiandra GD"/>
          <w:sz w:val="24"/>
          <w:szCs w:val="24"/>
        </w:rPr>
        <w:t>Si Miguel quisiera amortizar su crédito con la entidad financiera en un año, va a tener que amortizar 4500 soles. Si pagaría mensualmente, va a pagar 791,67 soles y el beneficio que obtiene seria de 4500 soles, es decir, los intereses que no pagaría por otros meses.</w:t>
      </w:r>
    </w:p>
    <w:p w14:paraId="1C74DE1C" w14:textId="6945856E" w:rsidR="008B25C8" w:rsidRPr="00F62419" w:rsidRDefault="008B25C8" w:rsidP="0069138A">
      <w:pPr>
        <w:pStyle w:val="Prrafodelista"/>
        <w:numPr>
          <w:ilvl w:val="0"/>
          <w:numId w:val="13"/>
        </w:numPr>
        <w:spacing w:after="120"/>
        <w:ind w:right="-24"/>
        <w:jc w:val="both"/>
        <w:rPr>
          <w:rFonts w:ascii="Maiandra GD" w:hAnsi="Maiandra GD"/>
          <w:b/>
          <w:bCs/>
          <w:color w:val="4472C4" w:themeColor="accent5"/>
          <w:sz w:val="36"/>
          <w:szCs w:val="36"/>
        </w:rPr>
      </w:pPr>
      <w:r w:rsidRPr="00F62419">
        <w:rPr>
          <w:rFonts w:ascii="Maiandra GD" w:hAnsi="Maiandra GD"/>
          <w:b/>
          <w:bCs/>
          <w:color w:val="4472C4" w:themeColor="accent5"/>
          <w:sz w:val="24"/>
          <w:szCs w:val="24"/>
        </w:rPr>
        <w:t>¿Y si tendría problemas para pagar en el tiempo establecido y pide pagar su deuda en 4 años?, ¿cuánto pagaría mensualmente?, ¿cómo se ve afectado?</w:t>
      </w:r>
    </w:p>
    <w:p w14:paraId="5A194F92" w14:textId="141A76CD" w:rsidR="008B25C8" w:rsidRDefault="00BE273F" w:rsidP="008B25C8">
      <w:pPr>
        <w:spacing w:after="120"/>
        <w:ind w:right="-24"/>
        <w:jc w:val="both"/>
        <w:rPr>
          <w:rFonts w:ascii="Maiandra GD" w:hAnsi="Maiandra GD"/>
          <w:sz w:val="24"/>
          <w:szCs w:val="24"/>
        </w:rPr>
      </w:pPr>
      <w:r>
        <w:rPr>
          <w:rFonts w:ascii="Maiandra GD" w:hAnsi="Maiandra GD"/>
          <w:sz w:val="24"/>
          <w:szCs w:val="24"/>
        </w:rPr>
        <w:t>Si quisiera amortizar en 4 años, quiere decir que pagaría en 48 meses. Basta calcular el interés en este tiempo, determinar el monto y luego dividir entre 48 para saber su cuota mensual.</w:t>
      </w:r>
    </w:p>
    <w:p w14:paraId="5F2C0E06" w14:textId="1EBF2E77" w:rsidR="00BE273F" w:rsidRDefault="00BE273F" w:rsidP="00BE273F">
      <w:pPr>
        <w:spacing w:after="120"/>
        <w:ind w:right="-24"/>
        <w:jc w:val="both"/>
        <w:rPr>
          <w:rFonts w:ascii="Maiandra GD" w:hAnsi="Maiandra GD"/>
          <w:sz w:val="24"/>
          <w:szCs w:val="24"/>
        </w:rPr>
      </w:pPr>
      <w:r>
        <w:rPr>
          <w:rFonts w:ascii="Maiandra GD" w:hAnsi="Maiandra GD"/>
          <w:noProof/>
          <w:sz w:val="24"/>
          <w:szCs w:val="24"/>
        </w:rPr>
        <mc:AlternateContent>
          <mc:Choice Requires="wps">
            <w:drawing>
              <wp:anchor distT="0" distB="0" distL="114300" distR="114300" simplePos="0" relativeHeight="251875328" behindDoc="0" locked="0" layoutInCell="1" allowOverlap="1" wp14:anchorId="0E159D3D" wp14:editId="10428EE0">
                <wp:simplePos x="0" y="0"/>
                <wp:positionH relativeFrom="column">
                  <wp:posOffset>3314700</wp:posOffset>
                </wp:positionH>
                <wp:positionV relativeFrom="paragraph">
                  <wp:posOffset>8890</wp:posOffset>
                </wp:positionV>
                <wp:extent cx="971550" cy="361950"/>
                <wp:effectExtent l="0" t="0" r="19050" b="19050"/>
                <wp:wrapNone/>
                <wp:docPr id="142" name="Cuadro de texto 142"/>
                <wp:cNvGraphicFramePr/>
                <a:graphic xmlns:a="http://schemas.openxmlformats.org/drawingml/2006/main">
                  <a:graphicData uri="http://schemas.microsoft.com/office/word/2010/wordprocessingShape">
                    <wps:wsp>
                      <wps:cNvSpPr txBox="1"/>
                      <wps:spPr>
                        <a:xfrm>
                          <a:off x="0" y="0"/>
                          <a:ext cx="971550" cy="361950"/>
                        </a:xfrm>
                        <a:prstGeom prst="rect">
                          <a:avLst/>
                        </a:prstGeom>
                        <a:solidFill>
                          <a:schemeClr val="accent5"/>
                        </a:solidFill>
                        <a:ln w="6350">
                          <a:solidFill>
                            <a:schemeClr val="accent5"/>
                          </a:solidFill>
                        </a:ln>
                      </wps:spPr>
                      <wps:txbx>
                        <w:txbxContent>
                          <w:p w14:paraId="61733BB7" w14:textId="77777777" w:rsidR="000E4D08" w:rsidRPr="00F023FC" w:rsidRDefault="000E4D08" w:rsidP="00BE273F">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lang w:val="es-ES"/>
                              </w:rPr>
                              <w:t>I=C x r x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159D3D" id="Cuadro de texto 142" o:spid="_x0000_s1053" type="#_x0000_t202" style="position:absolute;left:0;text-align:left;margin-left:261pt;margin-top:.7pt;width:76.5pt;height:28.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" fillcolor="#4472c4 [3208]" strokecolor="#4472c4 [3208]" strokeweight=".5pt">
                <v:textbox>
                  <w:txbxContent>
                    <w:p w14:paraId="61733BB7" w14:textId="77777777" w:rsidR="000E4D08" w:rsidRPr="00F023FC" w:rsidRDefault="000E4D08" w:rsidP="00BE273F">
                      <w:pPr>
                        <w:rPr>
                          <w:rFonts w:ascii="Maiandra GD" w:hAnsi="Maiandra GD"/>
                          <w:b/>
                          <w:bCs/>
                          <w:color w:val="FFFFFF" w:themeColor="background1"/>
                          <w:sz w:val="24"/>
                          <w:szCs w:val="24"/>
                          <w:lang w:val="es-ES"/>
                        </w:rPr>
                      </w:pPr>
                      <w:r w:rsidRPr="00F023FC">
                        <w:rPr>
                          <w:rFonts w:ascii="Maiandra GD" w:hAnsi="Maiandra GD"/>
                          <w:b/>
                          <w:bCs/>
                          <w:color w:val="FFFFFF" w:themeColor="background1"/>
                          <w:sz w:val="24"/>
                          <w:szCs w:val="24"/>
                          <w:lang w:val="es-ES"/>
                        </w:rPr>
                        <w:t>I=C x r x t</w:t>
                      </w:r>
                    </w:p>
                  </w:txbxContent>
                </v:textbox>
              </v:shape>
            </w:pict>
          </mc:Fallback>
        </mc:AlternateContent>
      </w:r>
      <w:r>
        <w:rPr>
          <w:rFonts w:ascii="Maiandra GD" w:hAnsi="Maiandra GD"/>
          <w:sz w:val="24"/>
          <w:szCs w:val="24"/>
        </w:rPr>
        <w:t>I = 5000 (0,075) (48)</w:t>
      </w:r>
    </w:p>
    <w:p w14:paraId="24664DD6" w14:textId="75B49B26" w:rsidR="00BE273F" w:rsidRDefault="00BE273F" w:rsidP="00BE273F">
      <w:pPr>
        <w:spacing w:after="120"/>
        <w:ind w:right="-24"/>
        <w:jc w:val="both"/>
        <w:rPr>
          <w:rFonts w:ascii="Maiandra GD" w:hAnsi="Maiandra GD"/>
          <w:sz w:val="24"/>
          <w:szCs w:val="24"/>
        </w:rPr>
      </w:pPr>
      <w:r>
        <w:rPr>
          <w:rFonts w:ascii="Maiandra GD" w:hAnsi="Maiandra GD"/>
          <w:sz w:val="24"/>
          <w:szCs w:val="24"/>
        </w:rPr>
        <w:t>I = 18 000</w:t>
      </w:r>
    </w:p>
    <w:p w14:paraId="31D27407" w14:textId="79981BBB" w:rsidR="00BE273F" w:rsidRDefault="00BE273F" w:rsidP="008B25C8">
      <w:pPr>
        <w:spacing w:after="120"/>
        <w:ind w:right="-24"/>
        <w:jc w:val="both"/>
        <w:rPr>
          <w:rFonts w:ascii="Maiandra GD" w:hAnsi="Maiandra GD"/>
          <w:sz w:val="24"/>
          <w:szCs w:val="24"/>
        </w:rPr>
      </w:pPr>
      <w:r>
        <w:rPr>
          <w:rFonts w:ascii="Maiandra GD" w:hAnsi="Maiandra GD"/>
          <w:sz w:val="24"/>
          <w:szCs w:val="24"/>
        </w:rPr>
        <w:t>El monto que pagaría es:</w:t>
      </w:r>
    </w:p>
    <w:p w14:paraId="5B6CD669" w14:textId="191B1D69" w:rsidR="00BE273F" w:rsidRDefault="00BE273F" w:rsidP="008B25C8">
      <w:pPr>
        <w:spacing w:after="120"/>
        <w:ind w:right="-24"/>
        <w:jc w:val="both"/>
        <w:rPr>
          <w:rFonts w:ascii="Maiandra GD" w:hAnsi="Maiandra GD"/>
          <w:sz w:val="24"/>
          <w:szCs w:val="24"/>
        </w:rPr>
      </w:pPr>
      <w:r>
        <w:rPr>
          <w:rFonts w:ascii="Maiandra GD" w:hAnsi="Maiandra GD"/>
          <w:sz w:val="24"/>
          <w:szCs w:val="24"/>
        </w:rPr>
        <w:t>M = 5000 + 18 000 = 23 000</w:t>
      </w:r>
    </w:p>
    <w:p w14:paraId="09D6C6C0" w14:textId="252DC62C" w:rsidR="00BE273F" w:rsidRDefault="00BE273F" w:rsidP="00BE273F">
      <w:pPr>
        <w:spacing w:after="120"/>
        <w:ind w:right="-24"/>
        <w:jc w:val="both"/>
        <w:rPr>
          <w:rFonts w:ascii="Maiandra GD" w:eastAsiaTheme="minorEastAsia" w:hAnsi="Maiandra GD"/>
          <w:sz w:val="28"/>
          <w:szCs w:val="28"/>
        </w:rPr>
      </w:pPr>
      <w:r>
        <w:rPr>
          <w:rFonts w:ascii="Maiandra GD" w:hAnsi="Maiandra GD"/>
          <w:sz w:val="24"/>
          <w:szCs w:val="24"/>
        </w:rPr>
        <w:t xml:space="preserve">Cuota mensual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48</m:t>
            </m:r>
          </m:den>
        </m:f>
      </m:oMath>
    </w:p>
    <w:p w14:paraId="0F935C97" w14:textId="47381A08" w:rsidR="00BE273F" w:rsidRDefault="00BE273F" w:rsidP="00BE273F">
      <w:pPr>
        <w:spacing w:after="120"/>
        <w:ind w:right="-24"/>
        <w:jc w:val="both"/>
        <w:rPr>
          <w:rFonts w:ascii="Maiandra GD" w:eastAsiaTheme="minorEastAsia" w:hAnsi="Maiandra GD"/>
          <w:sz w:val="24"/>
          <w:szCs w:val="24"/>
        </w:rPr>
      </w:pPr>
      <w:r>
        <w:rPr>
          <w:rFonts w:ascii="Maiandra GD" w:eastAsiaTheme="minorEastAsia" w:hAnsi="Maiandra GD"/>
          <w:sz w:val="24"/>
          <w:szCs w:val="24"/>
        </w:rPr>
        <w:t xml:space="preserve">Cuota mensual = </w:t>
      </w:r>
      <m:oMath>
        <m:f>
          <m:fPr>
            <m:ctrlPr>
              <w:rPr>
                <w:rFonts w:ascii="Cambria Math" w:hAnsi="Cambria Math"/>
                <w:i/>
                <w:sz w:val="28"/>
                <w:szCs w:val="28"/>
              </w:rPr>
            </m:ctrlPr>
          </m:fPr>
          <m:num>
            <m:r>
              <w:rPr>
                <w:rFonts w:ascii="Cambria Math" w:hAnsi="Cambria Math"/>
                <w:sz w:val="28"/>
                <w:szCs w:val="28"/>
              </w:rPr>
              <m:t>23 0</m:t>
            </m:r>
            <m:r>
              <w:rPr>
                <w:rFonts w:ascii="Cambria Math" w:hAnsi="Cambria Math"/>
                <w:sz w:val="28"/>
                <w:szCs w:val="28"/>
              </w:rPr>
              <m:t>00</m:t>
            </m:r>
          </m:num>
          <m:den>
            <m:r>
              <w:rPr>
                <w:rFonts w:ascii="Cambria Math" w:hAnsi="Cambria Math"/>
                <w:sz w:val="28"/>
                <w:szCs w:val="28"/>
              </w:rPr>
              <m:t>48</m:t>
            </m:r>
          </m:den>
        </m:f>
      </m:oMath>
      <w:r>
        <w:rPr>
          <w:rFonts w:ascii="Maiandra GD" w:eastAsiaTheme="minorEastAsia" w:hAnsi="Maiandra GD"/>
          <w:sz w:val="28"/>
          <w:szCs w:val="28"/>
        </w:rPr>
        <w:t xml:space="preserve"> </w:t>
      </w:r>
      <w:r w:rsidRPr="00F62419">
        <w:rPr>
          <w:rFonts w:ascii="Maiandra GD" w:eastAsiaTheme="minorEastAsia" w:hAnsi="Maiandra GD"/>
          <w:sz w:val="24"/>
          <w:szCs w:val="24"/>
        </w:rPr>
        <w:t xml:space="preserve">= </w:t>
      </w:r>
      <w:r>
        <w:rPr>
          <w:rFonts w:ascii="Maiandra GD" w:eastAsiaTheme="minorEastAsia" w:hAnsi="Maiandra GD"/>
          <w:sz w:val="24"/>
          <w:szCs w:val="24"/>
        </w:rPr>
        <w:t>479,1</w:t>
      </w:r>
      <w:r w:rsidRPr="00F62419">
        <w:rPr>
          <w:rFonts w:ascii="Maiandra GD" w:eastAsiaTheme="minorEastAsia" w:hAnsi="Maiandra GD"/>
          <w:sz w:val="24"/>
          <w:szCs w:val="24"/>
        </w:rPr>
        <w:t>7 soles</w:t>
      </w:r>
    </w:p>
    <w:p w14:paraId="4043F33A" w14:textId="6EEFC577" w:rsidR="00BE273F" w:rsidRPr="008B25C8" w:rsidRDefault="00BE273F" w:rsidP="008B25C8">
      <w:pPr>
        <w:spacing w:after="120"/>
        <w:ind w:right="-24"/>
        <w:jc w:val="both"/>
        <w:rPr>
          <w:rFonts w:ascii="Maiandra GD" w:hAnsi="Maiandra GD"/>
          <w:sz w:val="24"/>
          <w:szCs w:val="24"/>
        </w:rPr>
      </w:pPr>
      <w:r>
        <w:rPr>
          <w:rFonts w:ascii="Maiandra GD" w:hAnsi="Maiandra GD"/>
          <w:sz w:val="24"/>
          <w:szCs w:val="24"/>
        </w:rPr>
        <w:t>La cuota mensual es de menor valor, pero en los 4 años pagaría 18 000 soles de interés, mensualmente pagaría 479,17 soles, esto se afecta pagando 9 000 soles más.</w:t>
      </w:r>
    </w:p>
    <w:p w14:paraId="6C94245B" w14:textId="4A01D8F3" w:rsidR="008B25C8" w:rsidRPr="008B25C8" w:rsidRDefault="008B25C8" w:rsidP="0069138A">
      <w:pPr>
        <w:pStyle w:val="Prrafodelista"/>
        <w:numPr>
          <w:ilvl w:val="0"/>
          <w:numId w:val="13"/>
        </w:numPr>
        <w:spacing w:after="120"/>
        <w:ind w:right="-24"/>
        <w:jc w:val="both"/>
        <w:rPr>
          <w:rFonts w:ascii="Maiandra GD" w:hAnsi="Maiandra GD"/>
          <w:b/>
          <w:bCs/>
          <w:color w:val="4472C4" w:themeColor="accent5"/>
          <w:sz w:val="36"/>
          <w:szCs w:val="36"/>
        </w:rPr>
      </w:pPr>
      <w:r w:rsidRPr="008B25C8">
        <w:rPr>
          <w:rFonts w:ascii="Maiandra GD" w:hAnsi="Maiandra GD"/>
          <w:b/>
          <w:bCs/>
          <w:color w:val="4472C4" w:themeColor="accent5"/>
          <w:sz w:val="24"/>
          <w:szCs w:val="24"/>
        </w:rPr>
        <w:t>¿Qué pasaría si Miguel le propone a la prestamista pagar el préstamo en un año menos? ¿Si la entidad financiera le da la posibilidad de escoger en pagar el crédito en 1, 2 y 3 años?</w:t>
      </w:r>
    </w:p>
    <w:p w14:paraId="43ECAC88" w14:textId="5BA48166" w:rsidR="008B25C8" w:rsidRDefault="00BE273F" w:rsidP="008B25C8">
      <w:pPr>
        <w:spacing w:after="120"/>
        <w:ind w:right="-24"/>
        <w:jc w:val="both"/>
        <w:rPr>
          <w:rFonts w:ascii="Maiandra GD" w:hAnsi="Maiandra GD"/>
          <w:sz w:val="24"/>
          <w:szCs w:val="24"/>
        </w:rPr>
      </w:pPr>
      <w:r>
        <w:rPr>
          <w:rFonts w:ascii="Maiandra GD" w:hAnsi="Maiandra GD"/>
          <w:sz w:val="24"/>
          <w:szCs w:val="24"/>
        </w:rPr>
        <w:t>Como en la prestamista, el interés a pagar era de 10 800 en 3 años, y ya hemos visto en el caso anterior que el interés es directamente proporcional al tiempo.</w:t>
      </w:r>
    </w:p>
    <w:p w14:paraId="51050EBB" w14:textId="30B6359B" w:rsidR="00BE273F" w:rsidRDefault="00BE273F" w:rsidP="008B25C8">
      <w:pPr>
        <w:spacing w:after="120"/>
        <w:ind w:right="-24"/>
        <w:jc w:val="both"/>
        <w:rPr>
          <w:rFonts w:ascii="Maiandra GD" w:hAnsi="Maiandra GD"/>
          <w:sz w:val="24"/>
          <w:szCs w:val="24"/>
        </w:rPr>
      </w:pPr>
      <w:r>
        <w:rPr>
          <w:rFonts w:ascii="Maiandra GD" w:hAnsi="Maiandra GD"/>
          <w:sz w:val="24"/>
          <w:szCs w:val="24"/>
        </w:rPr>
        <w:t>Entonces si en tres años iba a pagar un interés de 10 800 soles, entonces, en un año pagaría:</w:t>
      </w:r>
    </w:p>
    <w:p w14:paraId="5933591E" w14:textId="6595CB48" w:rsidR="00BE273F" w:rsidRDefault="00BE273F" w:rsidP="008B25C8">
      <w:pPr>
        <w:spacing w:after="120"/>
        <w:ind w:right="-24"/>
        <w:jc w:val="both"/>
        <w:rPr>
          <w:rFonts w:ascii="Maiandra GD" w:hAnsi="Maiandra GD"/>
          <w:sz w:val="24"/>
          <w:szCs w:val="24"/>
        </w:rPr>
      </w:pPr>
      <w:r>
        <w:rPr>
          <w:rFonts w:ascii="Maiandra GD" w:hAnsi="Maiandra GD"/>
          <w:sz w:val="24"/>
          <w:szCs w:val="24"/>
        </w:rPr>
        <w:t>En un año = 10 800 : 3 = 3600</w:t>
      </w:r>
    </w:p>
    <w:p w14:paraId="3EA46E63" w14:textId="65E004CB" w:rsidR="00BE273F" w:rsidRDefault="00BE273F" w:rsidP="008B25C8">
      <w:pPr>
        <w:spacing w:after="120"/>
        <w:ind w:right="-24"/>
        <w:jc w:val="both"/>
        <w:rPr>
          <w:rFonts w:ascii="Maiandra GD" w:hAnsi="Maiandra GD"/>
          <w:sz w:val="24"/>
          <w:szCs w:val="24"/>
        </w:rPr>
      </w:pPr>
      <w:r>
        <w:rPr>
          <w:rFonts w:ascii="Maiandra GD" w:hAnsi="Maiandra GD"/>
          <w:sz w:val="24"/>
          <w:szCs w:val="24"/>
        </w:rPr>
        <w:t xml:space="preserve">En dos años pagaría </w:t>
      </w:r>
      <w:r w:rsidR="008F6419">
        <w:rPr>
          <w:rFonts w:ascii="Maiandra GD" w:hAnsi="Maiandra GD"/>
          <w:sz w:val="24"/>
          <w:szCs w:val="24"/>
        </w:rPr>
        <w:t>3600 x 2 = 7200 soles</w:t>
      </w:r>
    </w:p>
    <w:p w14:paraId="793EC493" w14:textId="06B51FC3" w:rsidR="008F6419" w:rsidRDefault="008F6419" w:rsidP="008F6419">
      <w:pPr>
        <w:spacing w:after="120"/>
        <w:ind w:right="-24"/>
        <w:jc w:val="both"/>
        <w:rPr>
          <w:rFonts w:ascii="Maiandra GD" w:hAnsi="Maiandra GD"/>
          <w:color w:val="FF0000"/>
          <w:sz w:val="24"/>
          <w:szCs w:val="24"/>
        </w:rPr>
      </w:pPr>
      <w:r>
        <w:rPr>
          <w:rFonts w:ascii="Maiandra GD" w:hAnsi="Maiandra GD"/>
          <w:color w:val="FF0000"/>
          <w:sz w:val="24"/>
          <w:szCs w:val="24"/>
        </w:rPr>
        <w:t>(</w:t>
      </w:r>
      <w:r w:rsidRPr="008F6419">
        <w:rPr>
          <w:rFonts w:ascii="Maiandra GD" w:hAnsi="Maiandra GD"/>
          <w:color w:val="FF0000"/>
          <w:sz w:val="24"/>
          <w:szCs w:val="24"/>
        </w:rPr>
        <w:t>Ya hemos determinado que, en dos años, en la entidad financiera pagaría, en dos años, es decir, en 24 meses, 9 000 soles de interés</w:t>
      </w:r>
      <w:r>
        <w:rPr>
          <w:rFonts w:ascii="Maiandra GD" w:hAnsi="Maiandra GD"/>
          <w:color w:val="FF0000"/>
          <w:sz w:val="24"/>
          <w:szCs w:val="24"/>
        </w:rPr>
        <w:t>)</w:t>
      </w:r>
    </w:p>
    <w:p w14:paraId="6D902ABE" w14:textId="65FE1653" w:rsidR="008F6419" w:rsidRDefault="008F6419" w:rsidP="008F6419">
      <w:pPr>
        <w:spacing w:after="120"/>
        <w:ind w:right="-24"/>
        <w:jc w:val="both"/>
        <w:rPr>
          <w:rFonts w:ascii="Maiandra GD" w:hAnsi="Maiandra GD"/>
          <w:color w:val="FF0000"/>
          <w:sz w:val="24"/>
          <w:szCs w:val="24"/>
        </w:rPr>
      </w:pPr>
      <w:r>
        <w:rPr>
          <w:rFonts w:ascii="Maiandra GD" w:hAnsi="Maiandra GD"/>
          <w:color w:val="FF0000"/>
          <w:sz w:val="24"/>
          <w:szCs w:val="24"/>
        </w:rPr>
        <w:t>(Entonces, en el cuadro que haremos, como tenemos en dos años 9000 soles de interés vamos a dividir entre dos para hallar el interés de un año y multiplicarlo por 3 para hallar el interés de 3 años)</w:t>
      </w:r>
    </w:p>
    <w:p w14:paraId="5FAB55ED" w14:textId="77777777" w:rsidR="00496DA7" w:rsidRPr="008F6419" w:rsidRDefault="00496DA7" w:rsidP="008F6419">
      <w:pPr>
        <w:spacing w:after="120"/>
        <w:ind w:right="-24"/>
        <w:jc w:val="both"/>
        <w:rPr>
          <w:rFonts w:ascii="Maiandra GD" w:hAnsi="Maiandra GD"/>
          <w:color w:val="FF0000"/>
          <w:sz w:val="24"/>
          <w:szCs w:val="24"/>
        </w:rPr>
      </w:pPr>
    </w:p>
    <w:p w14:paraId="78082B1E" w14:textId="0AF4DFF2" w:rsidR="008F6419" w:rsidRDefault="008F6419" w:rsidP="008F6419">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w:lastRenderedPageBreak/>
        <mc:AlternateContent>
          <mc:Choice Requires="wps">
            <w:drawing>
              <wp:anchor distT="0" distB="0" distL="114300" distR="114300" simplePos="0" relativeHeight="251886592" behindDoc="0" locked="0" layoutInCell="1" allowOverlap="1" wp14:anchorId="16F43343" wp14:editId="18247703">
                <wp:simplePos x="0" y="0"/>
                <wp:positionH relativeFrom="column">
                  <wp:posOffset>3971925</wp:posOffset>
                </wp:positionH>
                <wp:positionV relativeFrom="paragraph">
                  <wp:posOffset>257175</wp:posOffset>
                </wp:positionV>
                <wp:extent cx="514350" cy="257175"/>
                <wp:effectExtent l="0" t="0" r="0" b="0"/>
                <wp:wrapNone/>
                <wp:docPr id="152" name="Cuadro de texto 152"/>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14:paraId="603D2913" w14:textId="49F65FFE"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43343" id="Cuadro de texto 152" o:spid="_x0000_s1054" type="#_x0000_t202" style="position:absolute;left:0;text-align:left;margin-left:312.75pt;margin-top:20.25pt;width:40.5pt;height:20.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" filled="f" stroked="f" strokeweight=".5pt">
                <v:textbox>
                  <w:txbxContent>
                    <w:p w14:paraId="603D2913" w14:textId="49F65FFE"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84544" behindDoc="0" locked="0" layoutInCell="1" allowOverlap="1" wp14:anchorId="04A29C16" wp14:editId="00255D4F">
                <wp:simplePos x="0" y="0"/>
                <wp:positionH relativeFrom="column">
                  <wp:posOffset>2324100</wp:posOffset>
                </wp:positionH>
                <wp:positionV relativeFrom="paragraph">
                  <wp:posOffset>190500</wp:posOffset>
                </wp:positionV>
                <wp:extent cx="1257300" cy="295275"/>
                <wp:effectExtent l="0" t="0" r="38100" b="47625"/>
                <wp:wrapNone/>
                <wp:docPr id="151" name="Flecha: curvada hacia abajo 151"/>
                <wp:cNvGraphicFramePr/>
                <a:graphic xmlns:a="http://schemas.openxmlformats.org/drawingml/2006/main">
                  <a:graphicData uri="http://schemas.microsoft.com/office/word/2010/wordprocessingShape">
                    <wps:wsp>
                      <wps:cNvSpPr/>
                      <wps:spPr>
                        <a:xfrm>
                          <a:off x="0" y="0"/>
                          <a:ext cx="1257300" cy="295275"/>
                        </a:xfrm>
                        <a:prstGeom prst="curvedDownArrow">
                          <a:avLst>
                            <a:gd name="adj1" fmla="val 31351"/>
                            <a:gd name="adj2" fmla="val 7926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ADEFA0" id="Flecha: curvada hacia abajo 151" o:spid="_x0000_s1026" type="#_x0000_t105" style="position:absolute;margin-left:183pt;margin-top:15pt;width:99pt;height:23.2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" adj="17579,20385,16200"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83520" behindDoc="0" locked="0" layoutInCell="1" allowOverlap="1" wp14:anchorId="2706152E" wp14:editId="317A7AF3">
                <wp:simplePos x="0" y="0"/>
                <wp:positionH relativeFrom="column">
                  <wp:posOffset>2028825</wp:posOffset>
                </wp:positionH>
                <wp:positionV relativeFrom="paragraph">
                  <wp:posOffset>180975</wp:posOffset>
                </wp:positionV>
                <wp:extent cx="3000375" cy="323850"/>
                <wp:effectExtent l="0" t="0" r="0" b="38100"/>
                <wp:wrapNone/>
                <wp:docPr id="149" name="Flecha: curvada hacia abajo 149"/>
                <wp:cNvGraphicFramePr/>
                <a:graphic xmlns:a="http://schemas.openxmlformats.org/drawingml/2006/main">
                  <a:graphicData uri="http://schemas.microsoft.com/office/word/2010/wordprocessingShape">
                    <wps:wsp>
                      <wps:cNvSpPr/>
                      <wps:spPr>
                        <a:xfrm>
                          <a:off x="0" y="0"/>
                          <a:ext cx="3000375" cy="323850"/>
                        </a:xfrm>
                        <a:prstGeom prst="curvedDownArrow">
                          <a:avLst>
                            <a:gd name="adj1" fmla="val 42280"/>
                            <a:gd name="adj2" fmla="val 76737"/>
                            <a:gd name="adj3" fmla="val 2794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170F3" id="Flecha: curvada hacia abajo 149" o:spid="_x0000_s1026" type="#_x0000_t105" style="position:absolute;margin-left:159.75pt;margin-top:14.25pt;width:236.25pt;height:25.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" adj="19811,21198,15565" fillcolor="#5b9bd5 [3204]" strokecolor="#1f4d78 [1604]" strokeweight="1pt"/>
            </w:pict>
          </mc:Fallback>
        </mc:AlternateContent>
      </w:r>
    </w:p>
    <w:p w14:paraId="52BFE0FA" w14:textId="3CA0B3B6" w:rsidR="008F6419" w:rsidRDefault="008F6419" w:rsidP="008F6419">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88640" behindDoc="0" locked="0" layoutInCell="1" allowOverlap="1" wp14:anchorId="033F58E4" wp14:editId="40356174">
                <wp:simplePos x="0" y="0"/>
                <wp:positionH relativeFrom="column">
                  <wp:posOffset>2733675</wp:posOffset>
                </wp:positionH>
                <wp:positionV relativeFrom="paragraph">
                  <wp:posOffset>12700</wp:posOffset>
                </wp:positionV>
                <wp:extent cx="409575" cy="257175"/>
                <wp:effectExtent l="0" t="0" r="0" b="0"/>
                <wp:wrapNone/>
                <wp:docPr id="153" name="Cuadro de texto 153"/>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13BDCF5E" w14:textId="77777777"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58E4" id="Cuadro de texto 153" o:spid="_x0000_s1055" type="#_x0000_t202" style="position:absolute;left:0;text-align:left;margin-left:215.25pt;margin-top:1pt;width:32.25pt;height:20.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" filled="f" stroked="f" strokeweight=".5pt">
                <v:textbox>
                  <w:txbxContent>
                    <w:p w14:paraId="13BDCF5E" w14:textId="77777777"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:2</w:t>
                      </w:r>
                    </w:p>
                  </w:txbxContent>
                </v:textbox>
              </v:shape>
            </w:pict>
          </mc:Fallback>
        </mc:AlternateContent>
      </w:r>
    </w:p>
    <w:tbl>
      <w:tblPr>
        <w:tblStyle w:val="Tablaconcuadrcula"/>
        <w:tblW w:w="0" w:type="auto"/>
        <w:tblLook w:val="04A0" w:firstRow="1" w:lastRow="0" w:firstColumn="1" w:lastColumn="0" w:noHBand="0" w:noVBand="1"/>
      </w:tblPr>
      <w:tblGrid>
        <w:gridCol w:w="2211"/>
        <w:gridCol w:w="2211"/>
        <w:gridCol w:w="2211"/>
        <w:gridCol w:w="2211"/>
      </w:tblGrid>
      <w:tr w:rsidR="008F6419" w14:paraId="1D1412F5" w14:textId="77777777" w:rsidTr="008F6419">
        <w:tc>
          <w:tcPr>
            <w:tcW w:w="2211" w:type="dxa"/>
            <w:shd w:val="clear" w:color="auto" w:fill="4472C4" w:themeFill="accent5"/>
            <w:vAlign w:val="center"/>
          </w:tcPr>
          <w:p w14:paraId="6C6B1781" w14:textId="77777777" w:rsidR="008F6419" w:rsidRPr="00431BAE" w:rsidRDefault="008F6419" w:rsidP="000E4D08">
            <w:pPr>
              <w:spacing w:after="120"/>
              <w:ind w:right="-24"/>
              <w:jc w:val="center"/>
              <w:rPr>
                <w:rFonts w:ascii="Maiandra GD" w:hAnsi="Maiandra GD"/>
                <w:b/>
                <w:bCs/>
                <w:color w:val="FFFFFF" w:themeColor="background1"/>
                <w:sz w:val="24"/>
                <w:szCs w:val="24"/>
              </w:rPr>
            </w:pPr>
            <w:r w:rsidRPr="00431BAE">
              <w:rPr>
                <w:rFonts w:ascii="Maiandra GD" w:hAnsi="Maiandra GD"/>
                <w:b/>
                <w:bCs/>
                <w:color w:val="FFFFFF" w:themeColor="background1"/>
                <w:sz w:val="24"/>
                <w:szCs w:val="24"/>
              </w:rPr>
              <w:t>Interés(S/.)</w:t>
            </w:r>
          </w:p>
        </w:tc>
        <w:tc>
          <w:tcPr>
            <w:tcW w:w="2211" w:type="dxa"/>
            <w:vAlign w:val="center"/>
          </w:tcPr>
          <w:p w14:paraId="6371A892" w14:textId="2E9473EA"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4500</w:t>
            </w:r>
          </w:p>
        </w:tc>
        <w:tc>
          <w:tcPr>
            <w:tcW w:w="2211" w:type="dxa"/>
            <w:vAlign w:val="center"/>
          </w:tcPr>
          <w:p w14:paraId="1A5CDADC" w14:textId="5DFBBE16"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9000</w:t>
            </w:r>
          </w:p>
        </w:tc>
        <w:tc>
          <w:tcPr>
            <w:tcW w:w="2211" w:type="dxa"/>
            <w:vAlign w:val="center"/>
          </w:tcPr>
          <w:p w14:paraId="7744DA06" w14:textId="38E6F6CD"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13500</w:t>
            </w:r>
          </w:p>
        </w:tc>
      </w:tr>
      <w:tr w:rsidR="008F6419" w14:paraId="105E6CD4" w14:textId="77777777" w:rsidTr="008F6419">
        <w:trPr>
          <w:trHeight w:val="265"/>
        </w:trPr>
        <w:tc>
          <w:tcPr>
            <w:tcW w:w="2211" w:type="dxa"/>
            <w:shd w:val="clear" w:color="auto" w:fill="4472C4" w:themeFill="accent5"/>
            <w:vAlign w:val="center"/>
          </w:tcPr>
          <w:p w14:paraId="26280557" w14:textId="77777777" w:rsidR="008F6419" w:rsidRPr="00431BAE" w:rsidRDefault="008F6419" w:rsidP="000E4D08">
            <w:pPr>
              <w:spacing w:after="120"/>
              <w:ind w:right="-24"/>
              <w:jc w:val="center"/>
              <w:rPr>
                <w:rFonts w:ascii="Maiandra GD" w:hAnsi="Maiandra GD"/>
                <w:b/>
                <w:bCs/>
                <w:color w:val="FFFFFF" w:themeColor="background1"/>
                <w:sz w:val="24"/>
                <w:szCs w:val="24"/>
              </w:rPr>
            </w:pPr>
            <w:proofErr w:type="gramStart"/>
            <w:r w:rsidRPr="00431BAE">
              <w:rPr>
                <w:rFonts w:ascii="Maiandra GD" w:hAnsi="Maiandra GD"/>
                <w:b/>
                <w:bCs/>
                <w:color w:val="FFFFFF" w:themeColor="background1"/>
                <w:sz w:val="24"/>
                <w:szCs w:val="24"/>
              </w:rPr>
              <w:t>Tiempo(</w:t>
            </w:r>
            <w:proofErr w:type="gramEnd"/>
            <w:r w:rsidRPr="00431BAE">
              <w:rPr>
                <w:rFonts w:ascii="Maiandra GD" w:hAnsi="Maiandra GD"/>
                <w:b/>
                <w:bCs/>
                <w:color w:val="FFFFFF" w:themeColor="background1"/>
                <w:sz w:val="24"/>
                <w:szCs w:val="24"/>
              </w:rPr>
              <w:t>N° de meses)</w:t>
            </w:r>
          </w:p>
        </w:tc>
        <w:tc>
          <w:tcPr>
            <w:tcW w:w="2211" w:type="dxa"/>
            <w:vAlign w:val="center"/>
          </w:tcPr>
          <w:p w14:paraId="6861A741" w14:textId="77777777"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1</w:t>
            </w:r>
          </w:p>
        </w:tc>
        <w:tc>
          <w:tcPr>
            <w:tcW w:w="2211" w:type="dxa"/>
            <w:vAlign w:val="center"/>
          </w:tcPr>
          <w:p w14:paraId="055A61DA" w14:textId="2CAD2239"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2</w:t>
            </w:r>
          </w:p>
        </w:tc>
        <w:tc>
          <w:tcPr>
            <w:tcW w:w="2211" w:type="dxa"/>
            <w:vAlign w:val="center"/>
          </w:tcPr>
          <w:p w14:paraId="7768979F" w14:textId="6F5F2EEC" w:rsidR="008F6419" w:rsidRDefault="008F6419" w:rsidP="000E4D08">
            <w:pPr>
              <w:spacing w:after="120"/>
              <w:ind w:right="-24"/>
              <w:jc w:val="center"/>
              <w:rPr>
                <w:rFonts w:ascii="Maiandra GD" w:hAnsi="Maiandra GD"/>
                <w:color w:val="000000" w:themeColor="text1"/>
                <w:sz w:val="24"/>
                <w:szCs w:val="24"/>
              </w:rPr>
            </w:pPr>
            <w:r>
              <w:rPr>
                <w:rFonts w:ascii="Maiandra GD" w:hAnsi="Maiandra GD"/>
                <w:color w:val="000000" w:themeColor="text1"/>
                <w:sz w:val="24"/>
                <w:szCs w:val="24"/>
              </w:rPr>
              <w:t>3</w:t>
            </w:r>
          </w:p>
        </w:tc>
      </w:tr>
    </w:tbl>
    <w:p w14:paraId="6EC4BB10" w14:textId="44D1B886" w:rsidR="008F6419" w:rsidRDefault="008F6419" w:rsidP="008F6419">
      <w:pPr>
        <w:spacing w:after="120"/>
        <w:ind w:right="-24"/>
        <w:jc w:val="both"/>
        <w:rPr>
          <w:rFonts w:ascii="Maiandra GD" w:hAnsi="Maiandra GD"/>
          <w:color w:val="000000" w:themeColor="text1"/>
          <w:sz w:val="24"/>
          <w:szCs w:val="24"/>
        </w:rPr>
      </w:pPr>
      <w:r>
        <w:rPr>
          <w:rFonts w:ascii="Maiandra GD" w:hAnsi="Maiandra GD"/>
          <w:noProof/>
          <w:color w:val="000000" w:themeColor="text1"/>
          <w:sz w:val="24"/>
          <w:szCs w:val="24"/>
        </w:rPr>
        <mc:AlternateContent>
          <mc:Choice Requires="wps">
            <w:drawing>
              <wp:anchor distT="0" distB="0" distL="114300" distR="114300" simplePos="0" relativeHeight="251882496" behindDoc="0" locked="0" layoutInCell="1" allowOverlap="1" wp14:anchorId="0C49588A" wp14:editId="654636B9">
                <wp:simplePos x="0" y="0"/>
                <wp:positionH relativeFrom="column">
                  <wp:posOffset>3952875</wp:posOffset>
                </wp:positionH>
                <wp:positionV relativeFrom="paragraph">
                  <wp:posOffset>29210</wp:posOffset>
                </wp:positionV>
                <wp:extent cx="409575" cy="257175"/>
                <wp:effectExtent l="0" t="0" r="0" b="0"/>
                <wp:wrapNone/>
                <wp:docPr id="143" name="Cuadro de texto 143"/>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639FFBE5" w14:textId="0BCD6C11"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588A" id="Cuadro de texto 143" o:spid="_x0000_s1056" type="#_x0000_t202" style="position:absolute;left:0;text-align:left;margin-left:311.25pt;margin-top:2.3pt;width:32.25pt;height:20.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" filled="f" stroked="f" strokeweight=".5pt">
                <v:textbox>
                  <w:txbxContent>
                    <w:p w14:paraId="639FFBE5" w14:textId="0BCD6C11"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X3</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81472" behindDoc="0" locked="0" layoutInCell="1" allowOverlap="1" wp14:anchorId="601B719E" wp14:editId="11E0B4A6">
                <wp:simplePos x="0" y="0"/>
                <wp:positionH relativeFrom="column">
                  <wp:posOffset>2000250</wp:posOffset>
                </wp:positionH>
                <wp:positionV relativeFrom="paragraph">
                  <wp:posOffset>29210</wp:posOffset>
                </wp:positionV>
                <wp:extent cx="3048000" cy="390525"/>
                <wp:effectExtent l="0" t="19050" r="19050" b="28575"/>
                <wp:wrapNone/>
                <wp:docPr id="144" name="Flecha: curvada hacia arriba 144"/>
                <wp:cNvGraphicFramePr/>
                <a:graphic xmlns:a="http://schemas.openxmlformats.org/drawingml/2006/main">
                  <a:graphicData uri="http://schemas.microsoft.com/office/word/2010/wordprocessingShape">
                    <wps:wsp>
                      <wps:cNvSpPr/>
                      <wps:spPr>
                        <a:xfrm>
                          <a:off x="0" y="0"/>
                          <a:ext cx="3048000" cy="390525"/>
                        </a:xfrm>
                        <a:prstGeom prst="curvedUpArrow">
                          <a:avLst>
                            <a:gd name="adj1" fmla="val 30321"/>
                            <a:gd name="adj2" fmla="val 72058"/>
                            <a:gd name="adj3" fmla="val 195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290E" id="Flecha: curvada hacia arriba 144" o:spid="_x0000_s1026" type="#_x0000_t104" style="position:absolute;margin-left:157.5pt;margin-top:2.3pt;width:240pt;height:30.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" adj="19606,21023,4233" fillcolor="#5b9bd5 [3204]" strokecolor="#1f4d78 [1604]" strokeweight="1pt"/>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80448" behindDoc="0" locked="0" layoutInCell="1" allowOverlap="1" wp14:anchorId="3242AC2C" wp14:editId="037E5011">
                <wp:simplePos x="0" y="0"/>
                <wp:positionH relativeFrom="column">
                  <wp:posOffset>2714625</wp:posOffset>
                </wp:positionH>
                <wp:positionV relativeFrom="paragraph">
                  <wp:posOffset>28575</wp:posOffset>
                </wp:positionV>
                <wp:extent cx="409575" cy="257175"/>
                <wp:effectExtent l="0" t="0" r="0" b="0"/>
                <wp:wrapNone/>
                <wp:docPr id="147" name="Cuadro de texto 147"/>
                <wp:cNvGraphicFramePr/>
                <a:graphic xmlns:a="http://schemas.openxmlformats.org/drawingml/2006/main">
                  <a:graphicData uri="http://schemas.microsoft.com/office/word/2010/wordprocessingShape">
                    <wps:wsp>
                      <wps:cNvSpPr txBox="1"/>
                      <wps:spPr>
                        <a:xfrm>
                          <a:off x="0" y="0"/>
                          <a:ext cx="409575" cy="257175"/>
                        </a:xfrm>
                        <a:prstGeom prst="rect">
                          <a:avLst/>
                        </a:prstGeom>
                        <a:noFill/>
                        <a:ln w="6350">
                          <a:noFill/>
                        </a:ln>
                      </wps:spPr>
                      <wps:txbx>
                        <w:txbxContent>
                          <w:p w14:paraId="15585843" w14:textId="05B618F3"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AC2C" id="Cuadro de texto 147" o:spid="_x0000_s1057" type="#_x0000_t202" style="position:absolute;left:0;text-align:left;margin-left:213.75pt;margin-top:2.25pt;width:32.25pt;height:20.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" filled="f" stroked="f" strokeweight=".5pt">
                <v:textbox>
                  <w:txbxContent>
                    <w:p w14:paraId="15585843" w14:textId="05B618F3" w:rsidR="000E4D08" w:rsidRPr="00FC1C64" w:rsidRDefault="000E4D08" w:rsidP="008F6419">
                      <w:pPr>
                        <w:rPr>
                          <w:rFonts w:ascii="Maiandra GD" w:hAnsi="Maiandra GD"/>
                          <w:b/>
                          <w:bCs/>
                          <w:color w:val="FF0000"/>
                          <w:sz w:val="24"/>
                          <w:szCs w:val="24"/>
                          <w:lang w:val="es-ES"/>
                        </w:rPr>
                      </w:pPr>
                      <w:r>
                        <w:rPr>
                          <w:rFonts w:ascii="Maiandra GD" w:hAnsi="Maiandra GD"/>
                          <w:b/>
                          <w:bCs/>
                          <w:color w:val="FF0000"/>
                          <w:sz w:val="24"/>
                          <w:szCs w:val="24"/>
                          <w:lang w:val="es-ES"/>
                        </w:rPr>
                        <w:t>:2</w:t>
                      </w:r>
                    </w:p>
                  </w:txbxContent>
                </v:textbox>
              </v:shape>
            </w:pict>
          </mc:Fallback>
        </mc:AlternateContent>
      </w:r>
      <w:r>
        <w:rPr>
          <w:rFonts w:ascii="Maiandra GD" w:hAnsi="Maiandra GD"/>
          <w:noProof/>
          <w:color w:val="000000" w:themeColor="text1"/>
          <w:sz w:val="24"/>
          <w:szCs w:val="24"/>
        </w:rPr>
        <mc:AlternateContent>
          <mc:Choice Requires="wps">
            <w:drawing>
              <wp:anchor distT="0" distB="0" distL="114300" distR="114300" simplePos="0" relativeHeight="251877376" behindDoc="0" locked="0" layoutInCell="1" allowOverlap="1" wp14:anchorId="6A0D3D73" wp14:editId="24FE3959">
                <wp:simplePos x="0" y="0"/>
                <wp:positionH relativeFrom="column">
                  <wp:posOffset>2314574</wp:posOffset>
                </wp:positionH>
                <wp:positionV relativeFrom="paragraph">
                  <wp:posOffset>38735</wp:posOffset>
                </wp:positionV>
                <wp:extent cx="1133475" cy="352425"/>
                <wp:effectExtent l="0" t="19050" r="28575" b="28575"/>
                <wp:wrapNone/>
                <wp:docPr id="145" name="Flecha: curvada hacia arriba 145"/>
                <wp:cNvGraphicFramePr/>
                <a:graphic xmlns:a="http://schemas.openxmlformats.org/drawingml/2006/main">
                  <a:graphicData uri="http://schemas.microsoft.com/office/word/2010/wordprocessingShape">
                    <wps:wsp>
                      <wps:cNvSpPr/>
                      <wps:spPr>
                        <a:xfrm flipH="1">
                          <a:off x="0" y="0"/>
                          <a:ext cx="1133475"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5FEF" id="Flecha: curvada hacia arriba 145" o:spid="_x0000_s1026" type="#_x0000_t104" style="position:absolute;margin-left:182.25pt;margin-top:3.05pt;width:89.25pt;height:27.75p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" adj="18242,20760,5400" fillcolor="#5b9bd5 [3204]" strokecolor="#1f4d78 [1604]" strokeweight="1pt"/>
            </w:pict>
          </mc:Fallback>
        </mc:AlternateContent>
      </w:r>
    </w:p>
    <w:p w14:paraId="5E24D48F" w14:textId="285AD782" w:rsidR="008F6419" w:rsidRDefault="008F6419" w:rsidP="008B25C8">
      <w:pPr>
        <w:spacing w:after="120"/>
        <w:ind w:right="-24"/>
        <w:jc w:val="both"/>
        <w:rPr>
          <w:rFonts w:ascii="Maiandra GD" w:hAnsi="Maiandra GD"/>
          <w:sz w:val="24"/>
          <w:szCs w:val="24"/>
        </w:rPr>
      </w:pPr>
    </w:p>
    <w:p w14:paraId="400A58B0" w14:textId="4D27449A" w:rsidR="008F6419" w:rsidRDefault="0079423E" w:rsidP="008B25C8">
      <w:pPr>
        <w:spacing w:after="120"/>
        <w:ind w:right="-24"/>
        <w:jc w:val="both"/>
        <w:rPr>
          <w:rFonts w:ascii="Maiandra GD" w:hAnsi="Maiandra GD"/>
          <w:sz w:val="24"/>
          <w:szCs w:val="24"/>
        </w:rPr>
      </w:pPr>
      <w:r>
        <w:rPr>
          <w:rFonts w:ascii="Maiandra GD" w:hAnsi="Maiandra GD"/>
          <w:sz w:val="24"/>
          <w:szCs w:val="24"/>
        </w:rPr>
        <w:t xml:space="preserve">Ya que hicimos todo el procedimiento, vamos a </w:t>
      </w:r>
      <w:r w:rsidRPr="0079423E">
        <w:rPr>
          <w:rFonts w:ascii="Maiandra GD" w:hAnsi="Maiandra GD"/>
          <w:b/>
          <w:bCs/>
          <w:sz w:val="24"/>
          <w:szCs w:val="24"/>
          <w:highlight w:val="yellow"/>
        </w:rPr>
        <w:t>responder</w:t>
      </w:r>
      <w:r>
        <w:rPr>
          <w:rFonts w:ascii="Maiandra GD" w:hAnsi="Maiandra GD"/>
          <w:sz w:val="24"/>
          <w:szCs w:val="24"/>
        </w:rPr>
        <w:t>:</w:t>
      </w:r>
    </w:p>
    <w:p w14:paraId="767FAB86" w14:textId="6303CB2B" w:rsidR="0079423E" w:rsidRDefault="0079423E" w:rsidP="008B25C8">
      <w:pPr>
        <w:spacing w:after="120"/>
        <w:ind w:right="-24"/>
        <w:jc w:val="both"/>
        <w:rPr>
          <w:rFonts w:ascii="Maiandra GD" w:hAnsi="Maiandra GD"/>
          <w:sz w:val="24"/>
          <w:szCs w:val="24"/>
        </w:rPr>
      </w:pPr>
      <w:r>
        <w:rPr>
          <w:rFonts w:ascii="Maiandra GD" w:hAnsi="Maiandra GD"/>
          <w:sz w:val="24"/>
          <w:szCs w:val="24"/>
        </w:rPr>
        <w:t>Si Miguel le propone pagar a la prestamista el préstamo en un año menos, va a tener que pagar 7200 soles, y si la entidad financiera le da la posibilidad de escoger en pagar el crédito, en 1 año su interés será de 4500 soles, en 2 años su interés será de 9000 soles y en 3 años su interés será de 13500 soles.</w:t>
      </w:r>
    </w:p>
    <w:p w14:paraId="648F204F" w14:textId="48ED562C" w:rsidR="000545A2" w:rsidRPr="0079423E" w:rsidRDefault="0079423E" w:rsidP="0069138A">
      <w:pPr>
        <w:pStyle w:val="Prrafodelista"/>
        <w:numPr>
          <w:ilvl w:val="1"/>
          <w:numId w:val="7"/>
        </w:numPr>
        <w:spacing w:after="120"/>
        <w:ind w:right="-24"/>
        <w:jc w:val="both"/>
        <w:rPr>
          <w:rFonts w:ascii="Maiandra GD" w:hAnsi="Maiandra GD"/>
          <w:sz w:val="28"/>
          <w:szCs w:val="28"/>
        </w:rPr>
      </w:pPr>
      <w:r w:rsidRPr="0079423E">
        <w:rPr>
          <w:rFonts w:ascii="Maiandra GD" w:hAnsi="Maiandra GD"/>
          <w:sz w:val="24"/>
          <w:szCs w:val="24"/>
        </w:rPr>
        <w:t>Realizamos las comparaciones de los resultados de las propuestas de crédito que recibe Miguel. Luego, respondemos: ¿dónde le conviene solicitar el préstamo, de modo que, al término de los plazos, pague la menor cantidad de dinero por el interés?</w:t>
      </w:r>
      <w:r w:rsidR="00434C7A">
        <w:rPr>
          <w:rFonts w:ascii="Maiandra GD" w:hAnsi="Maiandra GD"/>
          <w:sz w:val="24"/>
          <w:szCs w:val="24"/>
        </w:rPr>
        <w:t xml:space="preserve"> </w:t>
      </w:r>
      <w:r w:rsidR="00434C7A">
        <w:rPr>
          <w:rFonts w:ascii="Maiandra GD" w:hAnsi="Maiandra GD"/>
          <w:color w:val="FF0000"/>
          <w:sz w:val="24"/>
          <w:szCs w:val="24"/>
        </w:rPr>
        <w:t>(Aquí solo escribiremos los resultados del capital, interés y monto de la entidad financiera y la prestamista, los resultados los obtuvimos durante el procedimiento anterior que hicimos)</w:t>
      </w:r>
    </w:p>
    <w:tbl>
      <w:tblPr>
        <w:tblStyle w:val="Tablaconcuadrcula"/>
        <w:tblW w:w="10490" w:type="dxa"/>
        <w:tblInd w:w="-5" w:type="dxa"/>
        <w:tblLook w:val="04A0" w:firstRow="1" w:lastRow="0" w:firstColumn="1" w:lastColumn="0" w:noHBand="0" w:noVBand="1"/>
      </w:tblPr>
      <w:tblGrid>
        <w:gridCol w:w="5230"/>
        <w:gridCol w:w="5260"/>
      </w:tblGrid>
      <w:tr w:rsidR="00DD2E16" w14:paraId="4B57F228" w14:textId="77777777" w:rsidTr="0079423E">
        <w:trPr>
          <w:trHeight w:val="597"/>
        </w:trPr>
        <w:tc>
          <w:tcPr>
            <w:tcW w:w="523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FFFFFF" w:themeFill="background1"/>
            <w:vAlign w:val="center"/>
          </w:tcPr>
          <w:p w14:paraId="61D76059" w14:textId="4360DEEF" w:rsidR="00DD2E16" w:rsidRPr="0079423E" w:rsidRDefault="0079423E" w:rsidP="00DD2E16">
            <w:pPr>
              <w:ind w:right="-24"/>
              <w:jc w:val="center"/>
              <w:rPr>
                <w:rFonts w:ascii="Maiandra GD" w:hAnsi="Maiandra GD"/>
                <w:b/>
                <w:color w:val="4472C4" w:themeColor="accent5"/>
                <w:sz w:val="24"/>
                <w:szCs w:val="23"/>
              </w:rPr>
            </w:pPr>
            <w:r w:rsidRPr="0079423E">
              <w:rPr>
                <w:rFonts w:ascii="Maiandra GD" w:hAnsi="Maiandra GD"/>
                <w:b/>
                <w:color w:val="4472C4" w:themeColor="accent5"/>
                <w:sz w:val="24"/>
                <w:szCs w:val="23"/>
              </w:rPr>
              <w:t>Entidad financiera</w:t>
            </w:r>
          </w:p>
        </w:tc>
        <w:tc>
          <w:tcPr>
            <w:tcW w:w="526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FFFFFF" w:themeFill="background1"/>
            <w:vAlign w:val="center"/>
          </w:tcPr>
          <w:p w14:paraId="1E981485" w14:textId="55708452" w:rsidR="00DD2E16" w:rsidRPr="0079423E" w:rsidRDefault="0079423E" w:rsidP="00DD2E16">
            <w:pPr>
              <w:ind w:right="-24"/>
              <w:jc w:val="center"/>
              <w:rPr>
                <w:rFonts w:ascii="Maiandra GD" w:hAnsi="Maiandra GD"/>
                <w:b/>
                <w:color w:val="4472C4" w:themeColor="accent5"/>
                <w:sz w:val="24"/>
                <w:szCs w:val="23"/>
              </w:rPr>
            </w:pPr>
            <w:r w:rsidRPr="0079423E">
              <w:rPr>
                <w:rFonts w:ascii="Maiandra GD" w:hAnsi="Maiandra GD"/>
                <w:b/>
                <w:color w:val="4472C4" w:themeColor="accent5"/>
                <w:sz w:val="24"/>
                <w:szCs w:val="23"/>
              </w:rPr>
              <w:t>Prestamista informal</w:t>
            </w:r>
          </w:p>
        </w:tc>
      </w:tr>
      <w:tr w:rsidR="00DD2E16" w14:paraId="04EC0206" w14:textId="77777777" w:rsidTr="0079423E">
        <w:trPr>
          <w:trHeight w:val="1031"/>
        </w:trPr>
        <w:tc>
          <w:tcPr>
            <w:tcW w:w="523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13D91F4E" w14:textId="45557463" w:rsidR="0079423E" w:rsidRPr="0079423E" w:rsidRDefault="0079423E" w:rsidP="0079423E">
            <w:pPr>
              <w:ind w:right="-24"/>
              <w:rPr>
                <w:rFonts w:ascii="Maiandra GD" w:hAnsi="Maiandra GD"/>
                <w:sz w:val="24"/>
                <w:szCs w:val="23"/>
              </w:rPr>
            </w:pPr>
            <w:r w:rsidRPr="0079423E">
              <w:rPr>
                <w:rFonts w:ascii="Maiandra GD" w:hAnsi="Maiandra GD"/>
                <w:b/>
                <w:bCs/>
                <w:sz w:val="24"/>
                <w:szCs w:val="23"/>
              </w:rPr>
              <w:t xml:space="preserve">Capital: </w:t>
            </w:r>
            <w:r>
              <w:rPr>
                <w:rFonts w:ascii="Maiandra GD" w:hAnsi="Maiandra GD"/>
                <w:sz w:val="24"/>
                <w:szCs w:val="23"/>
              </w:rPr>
              <w:t>5 000</w:t>
            </w:r>
          </w:p>
          <w:p w14:paraId="00D64FAA" w14:textId="67C1457F" w:rsidR="00DD2E16" w:rsidRPr="0079423E" w:rsidRDefault="0079423E" w:rsidP="0079423E">
            <w:pPr>
              <w:ind w:right="-24"/>
              <w:rPr>
                <w:rFonts w:ascii="Maiandra GD" w:hAnsi="Maiandra GD"/>
                <w:sz w:val="24"/>
                <w:szCs w:val="23"/>
              </w:rPr>
            </w:pPr>
            <w:r w:rsidRPr="0079423E">
              <w:rPr>
                <w:rFonts w:ascii="Maiandra GD" w:hAnsi="Maiandra GD"/>
                <w:b/>
                <w:bCs/>
                <w:sz w:val="24"/>
                <w:szCs w:val="23"/>
              </w:rPr>
              <w:t>Interés;</w:t>
            </w:r>
            <w:r>
              <w:rPr>
                <w:rFonts w:ascii="Maiandra GD" w:hAnsi="Maiandra GD"/>
                <w:b/>
                <w:bCs/>
                <w:sz w:val="24"/>
                <w:szCs w:val="23"/>
              </w:rPr>
              <w:t xml:space="preserve"> </w:t>
            </w:r>
            <w:r>
              <w:rPr>
                <w:rFonts w:ascii="Maiandra GD" w:hAnsi="Maiandra GD"/>
                <w:sz w:val="24"/>
                <w:szCs w:val="23"/>
              </w:rPr>
              <w:t>9 000</w:t>
            </w:r>
          </w:p>
          <w:p w14:paraId="07F1B915" w14:textId="1D5049A3" w:rsidR="0079423E" w:rsidRPr="0079423E" w:rsidRDefault="0079423E" w:rsidP="0079423E">
            <w:pPr>
              <w:ind w:right="-24"/>
              <w:rPr>
                <w:rFonts w:ascii="Maiandra GD" w:hAnsi="Maiandra GD"/>
                <w:sz w:val="24"/>
                <w:szCs w:val="23"/>
              </w:rPr>
            </w:pPr>
            <w:r w:rsidRPr="0079423E">
              <w:rPr>
                <w:rFonts w:ascii="Maiandra GD" w:hAnsi="Maiandra GD"/>
                <w:b/>
                <w:bCs/>
                <w:sz w:val="24"/>
                <w:szCs w:val="23"/>
              </w:rPr>
              <w:t>Monto:</w:t>
            </w:r>
            <w:r>
              <w:rPr>
                <w:rFonts w:ascii="Maiandra GD" w:hAnsi="Maiandra GD"/>
                <w:b/>
                <w:bCs/>
                <w:sz w:val="24"/>
                <w:szCs w:val="23"/>
              </w:rPr>
              <w:t xml:space="preserve"> </w:t>
            </w:r>
            <w:r>
              <w:rPr>
                <w:rFonts w:ascii="Maiandra GD" w:hAnsi="Maiandra GD"/>
                <w:sz w:val="24"/>
                <w:szCs w:val="23"/>
              </w:rPr>
              <w:t>14 000</w:t>
            </w:r>
          </w:p>
        </w:tc>
        <w:tc>
          <w:tcPr>
            <w:tcW w:w="5260"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14:paraId="7D98010E" w14:textId="34380F2E" w:rsidR="0079423E" w:rsidRPr="0079423E" w:rsidRDefault="0079423E" w:rsidP="0079423E">
            <w:pPr>
              <w:ind w:right="-24"/>
              <w:rPr>
                <w:rFonts w:ascii="Maiandra GD" w:hAnsi="Maiandra GD"/>
                <w:sz w:val="24"/>
                <w:szCs w:val="23"/>
              </w:rPr>
            </w:pPr>
            <w:r w:rsidRPr="0079423E">
              <w:rPr>
                <w:rFonts w:ascii="Maiandra GD" w:hAnsi="Maiandra GD"/>
                <w:b/>
                <w:bCs/>
                <w:sz w:val="24"/>
                <w:szCs w:val="23"/>
              </w:rPr>
              <w:t>Capital:</w:t>
            </w:r>
            <w:r>
              <w:rPr>
                <w:rFonts w:ascii="Maiandra GD" w:hAnsi="Maiandra GD"/>
                <w:b/>
                <w:bCs/>
                <w:sz w:val="24"/>
                <w:szCs w:val="23"/>
              </w:rPr>
              <w:t xml:space="preserve"> </w:t>
            </w:r>
            <w:r>
              <w:rPr>
                <w:rFonts w:ascii="Maiandra GD" w:hAnsi="Maiandra GD"/>
                <w:sz w:val="24"/>
                <w:szCs w:val="23"/>
              </w:rPr>
              <w:t>5 000</w:t>
            </w:r>
          </w:p>
          <w:p w14:paraId="4B6D6907" w14:textId="4FC8CF48" w:rsidR="0079423E" w:rsidRPr="0079423E" w:rsidRDefault="0079423E" w:rsidP="0079423E">
            <w:pPr>
              <w:ind w:right="-24"/>
              <w:rPr>
                <w:rFonts w:ascii="Maiandra GD" w:hAnsi="Maiandra GD"/>
                <w:sz w:val="24"/>
                <w:szCs w:val="23"/>
              </w:rPr>
            </w:pPr>
            <w:r w:rsidRPr="0079423E">
              <w:rPr>
                <w:rFonts w:ascii="Maiandra GD" w:hAnsi="Maiandra GD"/>
                <w:b/>
                <w:bCs/>
                <w:sz w:val="24"/>
                <w:szCs w:val="23"/>
              </w:rPr>
              <w:t>Interés;</w:t>
            </w:r>
            <w:r>
              <w:rPr>
                <w:rFonts w:ascii="Maiandra GD" w:hAnsi="Maiandra GD"/>
                <w:b/>
                <w:bCs/>
                <w:sz w:val="24"/>
                <w:szCs w:val="23"/>
              </w:rPr>
              <w:t xml:space="preserve"> </w:t>
            </w:r>
            <w:r>
              <w:rPr>
                <w:rFonts w:ascii="Maiandra GD" w:hAnsi="Maiandra GD"/>
                <w:sz w:val="24"/>
                <w:szCs w:val="23"/>
              </w:rPr>
              <w:t>10 800</w:t>
            </w:r>
          </w:p>
          <w:p w14:paraId="5F561838" w14:textId="18AE99CD" w:rsidR="00DD2E16" w:rsidRPr="0079423E" w:rsidRDefault="0079423E" w:rsidP="0079423E">
            <w:pPr>
              <w:ind w:right="-24"/>
              <w:rPr>
                <w:rFonts w:ascii="Maiandra GD" w:hAnsi="Maiandra GD"/>
                <w:sz w:val="24"/>
                <w:szCs w:val="23"/>
              </w:rPr>
            </w:pPr>
            <w:r w:rsidRPr="0079423E">
              <w:rPr>
                <w:rFonts w:ascii="Maiandra GD" w:hAnsi="Maiandra GD"/>
                <w:b/>
                <w:bCs/>
                <w:sz w:val="24"/>
                <w:szCs w:val="23"/>
              </w:rPr>
              <w:t>Monto:</w:t>
            </w:r>
            <w:r>
              <w:rPr>
                <w:rFonts w:ascii="Maiandra GD" w:hAnsi="Maiandra GD"/>
                <w:b/>
                <w:bCs/>
                <w:sz w:val="24"/>
                <w:szCs w:val="23"/>
              </w:rPr>
              <w:t xml:space="preserve"> </w:t>
            </w:r>
            <w:r>
              <w:rPr>
                <w:rFonts w:ascii="Maiandra GD" w:hAnsi="Maiandra GD"/>
                <w:sz w:val="24"/>
                <w:szCs w:val="23"/>
              </w:rPr>
              <w:t>15 800</w:t>
            </w:r>
          </w:p>
        </w:tc>
      </w:tr>
    </w:tbl>
    <w:p w14:paraId="6D16664F" w14:textId="77777777" w:rsidR="000545A2" w:rsidRPr="00DD2E16" w:rsidRDefault="000545A2" w:rsidP="00DD2E16">
      <w:pPr>
        <w:spacing w:after="0"/>
        <w:ind w:right="-24"/>
        <w:jc w:val="both"/>
        <w:rPr>
          <w:rFonts w:ascii="Maiandra GD" w:hAnsi="Maiandra GD"/>
          <w:b/>
          <w:sz w:val="12"/>
          <w:szCs w:val="23"/>
        </w:rPr>
      </w:pPr>
    </w:p>
    <w:p w14:paraId="0A30D4B5" w14:textId="540FA0FD" w:rsidR="0079423E" w:rsidRDefault="0079423E" w:rsidP="000545A2">
      <w:pPr>
        <w:spacing w:after="120"/>
        <w:ind w:right="-24"/>
        <w:jc w:val="both"/>
        <w:rPr>
          <w:rFonts w:ascii="Maiandra GD" w:hAnsi="Maiandra GD"/>
          <w:sz w:val="24"/>
          <w:szCs w:val="24"/>
        </w:rPr>
      </w:pPr>
      <w:r>
        <w:rPr>
          <w:rFonts w:ascii="Maiandra GD" w:hAnsi="Maiandra GD"/>
          <w:sz w:val="24"/>
          <w:szCs w:val="24"/>
        </w:rPr>
        <w:t>Le conviene solicitar el préstamo en la entidad financiera</w:t>
      </w:r>
      <w:r w:rsidR="00434C7A">
        <w:rPr>
          <w:rFonts w:ascii="Maiandra GD" w:hAnsi="Maiandra GD"/>
          <w:sz w:val="24"/>
          <w:szCs w:val="24"/>
        </w:rPr>
        <w:t xml:space="preserve"> para pagar la menor cantidad de interés.</w:t>
      </w:r>
    </w:p>
    <w:p w14:paraId="769FDCED" w14:textId="57D5AB2A" w:rsidR="00434C7A" w:rsidRPr="00434C7A" w:rsidRDefault="00434C7A" w:rsidP="0069138A">
      <w:pPr>
        <w:pStyle w:val="Prrafodelista"/>
        <w:numPr>
          <w:ilvl w:val="1"/>
          <w:numId w:val="7"/>
        </w:numPr>
        <w:spacing w:after="120"/>
        <w:ind w:right="-24"/>
        <w:jc w:val="both"/>
        <w:rPr>
          <w:rFonts w:ascii="Maiandra GD" w:hAnsi="Maiandra GD"/>
          <w:sz w:val="28"/>
          <w:szCs w:val="28"/>
        </w:rPr>
      </w:pPr>
      <w:r w:rsidRPr="00434C7A">
        <w:rPr>
          <w:rFonts w:ascii="Maiandra GD" w:hAnsi="Maiandra GD"/>
          <w:sz w:val="24"/>
          <w:szCs w:val="24"/>
        </w:rPr>
        <w:t>Según los resultados obtenidos, qué afirmaciones podemos decir acerca de:</w:t>
      </w:r>
    </w:p>
    <w:p w14:paraId="3B144525" w14:textId="076CEEEE" w:rsidR="00434C7A" w:rsidRPr="00434C7A" w:rsidRDefault="00434C7A" w:rsidP="0069138A">
      <w:pPr>
        <w:pStyle w:val="Prrafodelista"/>
        <w:numPr>
          <w:ilvl w:val="0"/>
          <w:numId w:val="14"/>
        </w:numPr>
        <w:spacing w:after="120"/>
        <w:ind w:right="-24"/>
        <w:jc w:val="both"/>
        <w:rPr>
          <w:rFonts w:ascii="Maiandra GD" w:hAnsi="Maiandra GD"/>
          <w:b/>
          <w:bCs/>
          <w:color w:val="4472C4" w:themeColor="accent5"/>
          <w:sz w:val="28"/>
          <w:szCs w:val="28"/>
        </w:rPr>
      </w:pPr>
      <w:r w:rsidRPr="00434C7A">
        <w:rPr>
          <w:rFonts w:ascii="Maiandra GD" w:hAnsi="Maiandra GD"/>
          <w:b/>
          <w:bCs/>
          <w:color w:val="4472C4" w:themeColor="accent5"/>
          <w:sz w:val="24"/>
          <w:szCs w:val="24"/>
        </w:rPr>
        <w:t>¿Dónde es conveniente solicitar el préstamo?, ¿por qué?</w:t>
      </w:r>
      <w:r>
        <w:rPr>
          <w:rFonts w:ascii="Maiandra GD" w:hAnsi="Maiandra GD"/>
          <w:b/>
          <w:bCs/>
          <w:color w:val="4472C4" w:themeColor="accent5"/>
          <w:sz w:val="24"/>
          <w:szCs w:val="24"/>
        </w:rPr>
        <w:t xml:space="preserve"> </w:t>
      </w:r>
      <w:r>
        <w:rPr>
          <w:rFonts w:ascii="Maiandra GD" w:hAnsi="Maiandra GD"/>
          <w:color w:val="FF0000"/>
          <w:sz w:val="24"/>
          <w:szCs w:val="24"/>
        </w:rPr>
        <w:t>(Esto lo vimos en la anterior pregunta)</w:t>
      </w:r>
    </w:p>
    <w:p w14:paraId="4C49768B" w14:textId="582A2917" w:rsidR="00434C7A" w:rsidRPr="00434C7A" w:rsidRDefault="00434C7A" w:rsidP="00434C7A">
      <w:pPr>
        <w:spacing w:after="120"/>
        <w:ind w:right="-24"/>
        <w:jc w:val="both"/>
        <w:rPr>
          <w:rFonts w:ascii="Maiandra GD" w:hAnsi="Maiandra GD"/>
          <w:sz w:val="24"/>
          <w:szCs w:val="24"/>
        </w:rPr>
      </w:pPr>
      <w:r>
        <w:rPr>
          <w:rFonts w:ascii="Maiandra GD" w:hAnsi="Maiandra GD"/>
          <w:sz w:val="24"/>
          <w:szCs w:val="24"/>
        </w:rPr>
        <w:t>Le conviene solicitar el préstamo en…</w:t>
      </w:r>
    </w:p>
    <w:p w14:paraId="42D060DC" w14:textId="3851B5AD" w:rsidR="00434C7A" w:rsidRPr="00434C7A" w:rsidRDefault="00434C7A" w:rsidP="0069138A">
      <w:pPr>
        <w:pStyle w:val="Prrafodelista"/>
        <w:numPr>
          <w:ilvl w:val="0"/>
          <w:numId w:val="14"/>
        </w:numPr>
        <w:spacing w:after="120"/>
        <w:ind w:right="-24"/>
        <w:jc w:val="both"/>
        <w:rPr>
          <w:rFonts w:ascii="Maiandra GD" w:hAnsi="Maiandra GD"/>
          <w:b/>
          <w:bCs/>
          <w:color w:val="4472C4" w:themeColor="accent5"/>
          <w:sz w:val="28"/>
          <w:szCs w:val="28"/>
        </w:rPr>
      </w:pPr>
      <w:r w:rsidRPr="00434C7A">
        <w:rPr>
          <w:rFonts w:ascii="Maiandra GD" w:hAnsi="Maiandra GD"/>
          <w:b/>
          <w:bCs/>
          <w:color w:val="4472C4" w:themeColor="accent5"/>
          <w:sz w:val="24"/>
          <w:szCs w:val="24"/>
        </w:rPr>
        <w:t>Si Miguel instala su negocio y logra tener una ganancia mensual de 20 % mensual sobre el capital que ha invertido, ¿en qué tiempo pagaría su préstamo, si decide amortizar?, ¿le conviene amortizar el crédito?, ¿por qué?</w:t>
      </w:r>
      <w:r>
        <w:rPr>
          <w:rFonts w:ascii="Maiandra GD" w:hAnsi="Maiandra GD"/>
          <w:b/>
          <w:bCs/>
          <w:color w:val="4472C4" w:themeColor="accent5"/>
          <w:sz w:val="24"/>
          <w:szCs w:val="24"/>
        </w:rPr>
        <w:t xml:space="preserve"> </w:t>
      </w:r>
      <w:r w:rsidR="0001067F">
        <w:rPr>
          <w:rFonts w:ascii="Maiandra GD" w:hAnsi="Maiandra GD"/>
          <w:color w:val="FF0000"/>
          <w:sz w:val="24"/>
          <w:szCs w:val="24"/>
        </w:rPr>
        <w:t>(En esta respuesta vamos a convertir el porcentaje en decimal y luego lo vamos a resolver con la formula)</w:t>
      </w:r>
    </w:p>
    <w:p w14:paraId="117C51ED" w14:textId="6AE22EE7" w:rsidR="00434C7A" w:rsidRDefault="0001067F" w:rsidP="00434C7A">
      <w:pPr>
        <w:spacing w:after="120"/>
        <w:ind w:right="-24"/>
        <w:jc w:val="both"/>
        <w:rPr>
          <w:rFonts w:ascii="Maiandra GD" w:hAnsi="Maiandra GD"/>
          <w:sz w:val="24"/>
          <w:szCs w:val="24"/>
        </w:rPr>
      </w:pPr>
      <w:r>
        <w:rPr>
          <w:rFonts w:ascii="Maiandra GD" w:hAnsi="Maiandra GD"/>
          <w:sz w:val="24"/>
          <w:szCs w:val="24"/>
        </w:rPr>
        <w:t>20% de 5000 = 0,20(5000) = 1000 soles</w:t>
      </w:r>
    </w:p>
    <w:p w14:paraId="022E4810" w14:textId="37FAD145" w:rsidR="0001067F" w:rsidRDefault="0001067F" w:rsidP="00434C7A">
      <w:pPr>
        <w:spacing w:after="120"/>
        <w:ind w:right="-24"/>
        <w:jc w:val="both"/>
        <w:rPr>
          <w:rFonts w:ascii="Maiandra GD" w:hAnsi="Maiandra GD"/>
          <w:sz w:val="24"/>
          <w:szCs w:val="24"/>
        </w:rPr>
      </w:pPr>
      <w:r>
        <w:rPr>
          <w:rFonts w:ascii="Maiandra GD" w:hAnsi="Maiandra GD"/>
          <w:sz w:val="24"/>
          <w:szCs w:val="24"/>
        </w:rPr>
        <w:t>Asumiendo que opta la mejor opción, y llega a prestar el dinero en la financiera, el dinero que debe generar ganancia “x” meses debe ser igual al monto que pagaría a la financiera en esos “x” meses</w:t>
      </w:r>
    </w:p>
    <w:p w14:paraId="2C3B1DD5" w14:textId="4139F417" w:rsidR="0001067F" w:rsidRDefault="0001067F" w:rsidP="00434C7A">
      <w:pPr>
        <w:spacing w:after="120"/>
        <w:ind w:right="-24"/>
        <w:jc w:val="both"/>
        <w:rPr>
          <w:rFonts w:ascii="Maiandra GD" w:hAnsi="Maiandra GD"/>
          <w:sz w:val="24"/>
          <w:szCs w:val="24"/>
        </w:rPr>
      </w:pPr>
      <w:r>
        <w:rPr>
          <w:rFonts w:ascii="Maiandra GD" w:hAnsi="Maiandra GD"/>
          <w:sz w:val="24"/>
          <w:szCs w:val="24"/>
        </w:rPr>
        <w:t>1000x = C + l</w:t>
      </w:r>
    </w:p>
    <w:p w14:paraId="6755E208" w14:textId="02CC1224" w:rsidR="0001067F" w:rsidRDefault="0001067F" w:rsidP="00434C7A">
      <w:pPr>
        <w:spacing w:after="120"/>
        <w:ind w:right="-24"/>
        <w:jc w:val="both"/>
        <w:rPr>
          <w:rFonts w:ascii="Maiandra GD" w:hAnsi="Maiandra GD"/>
          <w:sz w:val="24"/>
          <w:szCs w:val="24"/>
        </w:rPr>
      </w:pPr>
      <w:r>
        <w:rPr>
          <w:rFonts w:ascii="Maiandra GD" w:hAnsi="Maiandra GD"/>
          <w:sz w:val="24"/>
          <w:szCs w:val="24"/>
        </w:rPr>
        <w:t>1000x = 5000 + 5000(0,075) x</w:t>
      </w:r>
    </w:p>
    <w:p w14:paraId="60376E59" w14:textId="539C4A8F" w:rsidR="0001067F" w:rsidRDefault="0001067F" w:rsidP="00434C7A">
      <w:pPr>
        <w:spacing w:after="120"/>
        <w:ind w:right="-24"/>
        <w:jc w:val="both"/>
        <w:rPr>
          <w:rFonts w:ascii="Maiandra GD" w:hAnsi="Maiandra GD"/>
          <w:sz w:val="24"/>
          <w:szCs w:val="24"/>
        </w:rPr>
      </w:pPr>
      <w:r>
        <w:rPr>
          <w:rFonts w:ascii="Maiandra GD" w:hAnsi="Maiandra GD"/>
          <w:sz w:val="24"/>
          <w:szCs w:val="24"/>
        </w:rPr>
        <w:t>1000x = 5000 + 375x</w:t>
      </w:r>
    </w:p>
    <w:p w14:paraId="2DE532C8" w14:textId="40EFE85C" w:rsidR="0001067F" w:rsidRDefault="0001067F" w:rsidP="00434C7A">
      <w:pPr>
        <w:spacing w:after="120"/>
        <w:ind w:right="-24"/>
        <w:jc w:val="both"/>
        <w:rPr>
          <w:rFonts w:ascii="Maiandra GD" w:hAnsi="Maiandra GD"/>
          <w:sz w:val="24"/>
          <w:szCs w:val="24"/>
        </w:rPr>
      </w:pPr>
      <w:r>
        <w:rPr>
          <w:rFonts w:ascii="Maiandra GD" w:hAnsi="Maiandra GD"/>
          <w:sz w:val="24"/>
          <w:szCs w:val="24"/>
        </w:rPr>
        <w:t>625x = 5000</w:t>
      </w:r>
    </w:p>
    <w:p w14:paraId="4EB1E6C4" w14:textId="178514D5" w:rsidR="0001067F" w:rsidRDefault="0001067F" w:rsidP="00434C7A">
      <w:pPr>
        <w:spacing w:after="120"/>
        <w:ind w:right="-24"/>
        <w:jc w:val="both"/>
        <w:rPr>
          <w:rFonts w:ascii="Maiandra GD" w:hAnsi="Maiandra GD"/>
          <w:sz w:val="24"/>
          <w:szCs w:val="24"/>
        </w:rPr>
      </w:pPr>
      <w:r>
        <w:rPr>
          <w:rFonts w:ascii="Maiandra GD" w:hAnsi="Maiandra GD"/>
          <w:sz w:val="24"/>
          <w:szCs w:val="24"/>
        </w:rPr>
        <w:t>X = 8</w:t>
      </w:r>
    </w:p>
    <w:p w14:paraId="677CF24A" w14:textId="53B24CFE" w:rsidR="0001067F" w:rsidRPr="00434C7A" w:rsidRDefault="0001067F" w:rsidP="00434C7A">
      <w:pPr>
        <w:spacing w:after="120"/>
        <w:ind w:right="-24"/>
        <w:jc w:val="both"/>
        <w:rPr>
          <w:rFonts w:ascii="Maiandra GD" w:hAnsi="Maiandra GD"/>
          <w:sz w:val="24"/>
          <w:szCs w:val="24"/>
        </w:rPr>
      </w:pPr>
      <w:r>
        <w:rPr>
          <w:rFonts w:ascii="Maiandra GD" w:hAnsi="Maiandra GD"/>
          <w:sz w:val="24"/>
          <w:szCs w:val="24"/>
        </w:rPr>
        <w:t>Si decide amortizar, pagaría el préstamo en 8 meses. Si le conviene amortizar porque pagaría menos intereses, pues mientras menos meses transcurran para pagar en el banco, menos intereses se pagan.</w:t>
      </w:r>
    </w:p>
    <w:p w14:paraId="51E323D3" w14:textId="77777777" w:rsidR="009B2B8E" w:rsidRDefault="000C3F17" w:rsidP="00F277BB">
      <w:pPr>
        <w:spacing w:after="120"/>
        <w:ind w:right="-24"/>
        <w:jc w:val="both"/>
        <w:rPr>
          <w:rFonts w:ascii="Arial Rounded MT Bold" w:hAnsi="Arial Rounded MT Bold"/>
          <w:color w:val="4472C4" w:themeColor="accent5"/>
          <w:sz w:val="28"/>
          <w:szCs w:val="23"/>
        </w:rPr>
      </w:pPr>
      <w:r w:rsidRPr="007268A7">
        <w:rPr>
          <w:rFonts w:ascii="Arial Rounded MT Bold" w:hAnsi="Arial Rounded MT Bold"/>
          <w:color w:val="4472C4" w:themeColor="accent5"/>
          <w:sz w:val="28"/>
          <w:szCs w:val="23"/>
        </w:rPr>
        <w:t>Evaluamos nuestros avances</w:t>
      </w:r>
    </w:p>
    <w:p w14:paraId="11E2400E" w14:textId="1CFE7582" w:rsidR="007268A7" w:rsidRDefault="0001067F" w:rsidP="00F277BB">
      <w:pPr>
        <w:spacing w:after="120"/>
        <w:ind w:right="-24"/>
        <w:jc w:val="both"/>
        <w:rPr>
          <w:rFonts w:ascii="Century Gothic" w:hAnsi="Century Gothic"/>
          <w:szCs w:val="23"/>
        </w:rPr>
      </w:pPr>
      <w:r>
        <w:rPr>
          <w:rFonts w:ascii="Century Gothic" w:hAnsi="Century Gothic"/>
          <w:noProof/>
          <w:szCs w:val="23"/>
          <w:lang w:eastAsia="es-PE"/>
        </w:rPr>
        <w:lastRenderedPageBreak/>
        <mc:AlternateContent>
          <mc:Choice Requires="wps">
            <w:drawing>
              <wp:anchor distT="0" distB="0" distL="114300" distR="114300" simplePos="0" relativeHeight="251890688" behindDoc="0" locked="0" layoutInCell="1" allowOverlap="1" wp14:anchorId="68EECE7F" wp14:editId="22118398">
                <wp:simplePos x="0" y="0"/>
                <wp:positionH relativeFrom="column">
                  <wp:posOffset>5392420</wp:posOffset>
                </wp:positionH>
                <wp:positionV relativeFrom="paragraph">
                  <wp:posOffset>225425</wp:posOffset>
                </wp:positionV>
                <wp:extent cx="439947" cy="474452"/>
                <wp:effectExtent l="0" t="0" r="0" b="0"/>
                <wp:wrapNone/>
                <wp:docPr id="154" name="Multiplicar 64"/>
                <wp:cNvGraphicFramePr/>
                <a:graphic xmlns:a="http://schemas.openxmlformats.org/drawingml/2006/main">
                  <a:graphicData uri="http://schemas.microsoft.com/office/word/2010/wordprocessingShape">
                    <wps:wsp>
                      <wps:cNvSpPr/>
                      <wps:spPr>
                        <a:xfrm>
                          <a:off x="0" y="0"/>
                          <a:ext cx="439947" cy="474452"/>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CF22B" id="Multiplicar 64" o:spid="_x0000_s1026" style="position:absolute;margin-left:424.6pt;margin-top:17.75pt;width:34.65pt;height:37.35pt;z-index:251890688;visibility:visible;mso-wrap-style:square;mso-wrap-distance-left:9pt;mso-wrap-distance-top:0;mso-wrap-distance-right:9pt;mso-wrap-distance-bottom:0;mso-position-horizontal:absolute;mso-position-horizontal-relative:text;mso-position-vertical:absolute;mso-position-vertical-relative:text;v-text-anchor:middle" coordsize="439947,4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" path="m67727,149130l143602,78773r76372,82361l296345,78773r75875,70357l290531,237226r81689,88096l296345,395679,219974,313318r-76372,82361l67727,325322r81689,-88096l67727,149130xe" fillcolor="#5b9bd5" strokecolor="#41719c" strokeweight="1pt">
                <v:stroke joinstyle="miter"/>
                <v:path arrowok="t" o:connecttype="custom" o:connectlocs="67727,149130;143602,78773;219974,161134;296345,78773;372220,149130;290531,237226;372220,325322;296345,395679;219974,313318;143602,395679;67727,325322;149416,237226;67727,149130" o:connectangles="0,0,0,0,0,0,0,0,0,0,0,0,0"/>
              </v:shape>
            </w:pict>
          </mc:Fallback>
        </mc:AlternateContent>
      </w:r>
      <w:r w:rsidR="007268A7">
        <w:rPr>
          <w:rFonts w:ascii="Century Gothic" w:hAnsi="Century Gothic"/>
          <w:noProof/>
          <w:szCs w:val="23"/>
          <w:lang w:eastAsia="es-PE"/>
        </w:rPr>
        <mc:AlternateContent>
          <mc:Choice Requires="wps">
            <w:drawing>
              <wp:anchor distT="0" distB="0" distL="114300" distR="114300" simplePos="0" relativeHeight="251739136" behindDoc="0" locked="0" layoutInCell="1" allowOverlap="1" wp14:anchorId="3D11486E" wp14:editId="5B147B40">
                <wp:simplePos x="0" y="0"/>
                <wp:positionH relativeFrom="column">
                  <wp:posOffset>4917057</wp:posOffset>
                </wp:positionH>
                <wp:positionV relativeFrom="paragraph">
                  <wp:posOffset>236544</wp:posOffset>
                </wp:positionV>
                <wp:extent cx="439947" cy="474452"/>
                <wp:effectExtent l="0" t="0" r="0" b="0"/>
                <wp:wrapNone/>
                <wp:docPr id="64" name="Multiplicar 64"/>
                <wp:cNvGraphicFramePr/>
                <a:graphic xmlns:a="http://schemas.openxmlformats.org/drawingml/2006/main">
                  <a:graphicData uri="http://schemas.microsoft.com/office/word/2010/wordprocessingShape">
                    <wps:wsp>
                      <wps:cNvSpPr/>
                      <wps:spPr>
                        <a:xfrm>
                          <a:off x="0" y="0"/>
                          <a:ext cx="439947" cy="474452"/>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6B8ED" id="Multiplicar 64" o:spid="_x0000_s1026" style="position:absolute;margin-left:387.15pt;margin-top:18.65pt;width:34.65pt;height:37.35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439947,4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" path="m67727,149130l143602,78773r76372,82361l296345,78773r75875,70357l290531,237226r81689,88096l296345,395679,219974,313318r-76372,82361l67727,325322r81689,-88096l67727,149130xe" fillcolor="#5b9bd5" strokecolor="#41719c" strokeweight="1pt">
                <v:stroke joinstyle="miter"/>
                <v:path arrowok="t" o:connecttype="custom" o:connectlocs="67727,149130;143602,78773;219974,161134;296345,78773;372220,149130;290531,237226;372220,325322;296345,395679;219974,313318;143602,395679;67727,325322;149416,237226;67727,149130" o:connectangles="0,0,0,0,0,0,0,0,0,0,0,0,0"/>
              </v:shape>
            </w:pict>
          </mc:Fallback>
        </mc:AlternateContent>
      </w:r>
      <w:r w:rsidR="007268A7">
        <w:rPr>
          <w:rFonts w:ascii="Century Gothic" w:hAnsi="Century Gothic"/>
          <w:noProof/>
          <w:szCs w:val="23"/>
          <w:lang w:eastAsia="es-PE"/>
        </w:rPr>
        <mc:AlternateContent>
          <mc:Choice Requires="wps">
            <w:drawing>
              <wp:anchor distT="0" distB="0" distL="114300" distR="114300" simplePos="0" relativeHeight="251737088" behindDoc="0" locked="0" layoutInCell="1" allowOverlap="1" wp14:anchorId="3BC9378B" wp14:editId="31649B8D">
                <wp:simplePos x="0" y="0"/>
                <wp:positionH relativeFrom="column">
                  <wp:posOffset>4408098</wp:posOffset>
                </wp:positionH>
                <wp:positionV relativeFrom="paragraph">
                  <wp:posOffset>230110</wp:posOffset>
                </wp:positionV>
                <wp:extent cx="439947" cy="474452"/>
                <wp:effectExtent l="0" t="0" r="0" b="0"/>
                <wp:wrapNone/>
                <wp:docPr id="63" name="Multiplicar 63"/>
                <wp:cNvGraphicFramePr/>
                <a:graphic xmlns:a="http://schemas.openxmlformats.org/drawingml/2006/main">
                  <a:graphicData uri="http://schemas.microsoft.com/office/word/2010/wordprocessingShape">
                    <wps:wsp>
                      <wps:cNvSpPr/>
                      <wps:spPr>
                        <a:xfrm>
                          <a:off x="0" y="0"/>
                          <a:ext cx="439947" cy="474452"/>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B00DB" id="Multiplicar 63" o:spid="_x0000_s1026" style="position:absolute;margin-left:347.1pt;margin-top:18.1pt;width:34.65pt;height:37.3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439947,4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" path="m67727,149130l143602,78773r76372,82361l296345,78773r75875,70357l290531,237226r81689,88096l296345,395679,219974,313318r-76372,82361l67727,325322r81689,-88096l67727,149130xe" fillcolor="#5b9bd5" strokecolor="#41719c" strokeweight="1pt">
                <v:stroke joinstyle="miter"/>
                <v:path arrowok="t" o:connecttype="custom" o:connectlocs="67727,149130;143602,78773;219974,161134;296345,78773;372220,149130;290531,237226;372220,325322;296345,395679;219974,313318;143602,395679;67727,325322;149416,237226;67727,149130" o:connectangles="0,0,0,0,0,0,0,0,0,0,0,0,0"/>
              </v:shape>
            </w:pict>
          </mc:Fallback>
        </mc:AlternateContent>
      </w:r>
      <w:r w:rsidR="007268A7">
        <w:rPr>
          <w:rFonts w:ascii="Century Gothic" w:hAnsi="Century Gothic"/>
          <w:noProof/>
          <w:szCs w:val="23"/>
          <w:lang w:eastAsia="es-PE"/>
        </w:rPr>
        <mc:AlternateContent>
          <mc:Choice Requires="wps">
            <w:drawing>
              <wp:anchor distT="0" distB="0" distL="114300" distR="114300" simplePos="0" relativeHeight="251735040" behindDoc="0" locked="0" layoutInCell="1" allowOverlap="1" wp14:anchorId="7BB031B5" wp14:editId="316FE384">
                <wp:simplePos x="0" y="0"/>
                <wp:positionH relativeFrom="column">
                  <wp:posOffset>3890513</wp:posOffset>
                </wp:positionH>
                <wp:positionV relativeFrom="paragraph">
                  <wp:posOffset>232686</wp:posOffset>
                </wp:positionV>
                <wp:extent cx="439947" cy="474452"/>
                <wp:effectExtent l="0" t="0" r="0" b="0"/>
                <wp:wrapNone/>
                <wp:docPr id="61" name="Multiplicar 61"/>
                <wp:cNvGraphicFramePr/>
                <a:graphic xmlns:a="http://schemas.openxmlformats.org/drawingml/2006/main">
                  <a:graphicData uri="http://schemas.microsoft.com/office/word/2010/wordprocessingShape">
                    <wps:wsp>
                      <wps:cNvSpPr/>
                      <wps:spPr>
                        <a:xfrm>
                          <a:off x="0" y="0"/>
                          <a:ext cx="439947" cy="47445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1C7781" id="Multiplicar 61" o:spid="_x0000_s1026" style="position:absolute;margin-left:306.35pt;margin-top:18.3pt;width:34.65pt;height:37.3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439947,47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" path="m67727,149130l143602,78773r76372,82361l296345,78773r75875,70357l290531,237226r81689,88096l296345,395679,219974,313318r-76372,82361l67727,325322r81689,-88096l67727,149130xe" fillcolor="#5b9bd5 [3204]" strokecolor="#1f4d78 [1604]" strokeweight="1pt">
                <v:stroke joinstyle="miter"/>
                <v:path arrowok="t" o:connecttype="custom" o:connectlocs="67727,149130;143602,78773;219974,161134;296345,78773;372220,149130;290531,237226;372220,325322;296345,395679;219974,313318;143602,395679;67727,325322;149416,237226;67727,149130" o:connectangles="0,0,0,0,0,0,0,0,0,0,0,0,0"/>
              </v:shape>
            </w:pict>
          </mc:Fallback>
        </mc:AlternateContent>
      </w:r>
      <w:r w:rsidR="007268A7" w:rsidRPr="007268A7">
        <w:rPr>
          <w:rFonts w:ascii="Century Gothic" w:hAnsi="Century Gothic"/>
          <w:szCs w:val="23"/>
        </w:rPr>
        <w:t>Coloca una “x” de acuerdo con lo que consideres. Luego, escribe las acciones que tomarás para mejorar tu aprendizaje.</w:t>
      </w:r>
      <w:r w:rsidR="007268A7" w:rsidRPr="007268A7">
        <w:rPr>
          <w:rFonts w:ascii="Century Gothic" w:hAnsi="Century Gothic"/>
          <w:noProof/>
          <w:szCs w:val="23"/>
          <w:lang w:eastAsia="es-PE"/>
        </w:rPr>
        <w:t xml:space="preserve"> </w:t>
      </w:r>
    </w:p>
    <w:p w14:paraId="2FC009DE" w14:textId="77777777" w:rsidR="007268A7" w:rsidRPr="007268A7" w:rsidRDefault="007268A7" w:rsidP="00F277BB">
      <w:pPr>
        <w:spacing w:after="120"/>
        <w:ind w:right="-24"/>
        <w:jc w:val="both"/>
        <w:rPr>
          <w:rFonts w:ascii="Century Gothic" w:hAnsi="Century Gothic"/>
          <w:szCs w:val="23"/>
        </w:rPr>
      </w:pPr>
    </w:p>
    <w:tbl>
      <w:tblPr>
        <w:tblStyle w:val="Tablaconcuadrcula"/>
        <w:tblW w:w="105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6179"/>
        <w:gridCol w:w="762"/>
        <w:gridCol w:w="1134"/>
        <w:gridCol w:w="2513"/>
      </w:tblGrid>
      <w:tr w:rsidR="007268A7" w:rsidRPr="00E007D8" w14:paraId="75265793" w14:textId="77777777" w:rsidTr="009F4D4B">
        <w:trPr>
          <w:trHeight w:val="968"/>
        </w:trPr>
        <w:tc>
          <w:tcPr>
            <w:tcW w:w="6179" w:type="dxa"/>
            <w:vAlign w:val="center"/>
          </w:tcPr>
          <w:p w14:paraId="754746A3" w14:textId="77777777" w:rsidR="007268A7" w:rsidRPr="00822005" w:rsidRDefault="007268A7" w:rsidP="009F4D4B">
            <w:pPr>
              <w:jc w:val="center"/>
              <w:rPr>
                <w:rFonts w:ascii="Century Gothic" w:hAnsi="Century Gothic"/>
                <w:b/>
              </w:rPr>
            </w:pPr>
            <w:r w:rsidRPr="00564D20">
              <w:rPr>
                <w:rFonts w:ascii="Century Gothic" w:hAnsi="Century Gothic"/>
                <w:b/>
              </w:rPr>
              <w:t>Criterios de evaluación</w:t>
            </w:r>
          </w:p>
        </w:tc>
        <w:tc>
          <w:tcPr>
            <w:tcW w:w="762" w:type="dxa"/>
            <w:shd w:val="clear" w:color="auto" w:fill="4472C4" w:themeFill="accent5"/>
            <w:vAlign w:val="center"/>
          </w:tcPr>
          <w:p w14:paraId="4A6DD5DF" w14:textId="77777777" w:rsidR="007268A7" w:rsidRPr="00E007D8" w:rsidRDefault="007268A7" w:rsidP="009F4D4B">
            <w:pPr>
              <w:jc w:val="center"/>
              <w:rPr>
                <w:rFonts w:ascii="Century Gothic" w:hAnsi="Century Gothic"/>
                <w:color w:val="FFFFFF" w:themeColor="background1"/>
              </w:rPr>
            </w:pPr>
            <w:r w:rsidRPr="00E007D8">
              <w:rPr>
                <w:rFonts w:ascii="Century Gothic" w:hAnsi="Century Gothic"/>
                <w:color w:val="FFFFFF" w:themeColor="background1"/>
              </w:rPr>
              <w:t>Lo logré</w:t>
            </w:r>
          </w:p>
        </w:tc>
        <w:tc>
          <w:tcPr>
            <w:tcW w:w="1134" w:type="dxa"/>
            <w:shd w:val="clear" w:color="auto" w:fill="4472C4" w:themeFill="accent5"/>
            <w:vAlign w:val="center"/>
          </w:tcPr>
          <w:p w14:paraId="72B2B32F" w14:textId="77777777" w:rsidR="007268A7" w:rsidRPr="00E007D8" w:rsidRDefault="007268A7" w:rsidP="009F4D4B">
            <w:pPr>
              <w:jc w:val="center"/>
              <w:rPr>
                <w:rFonts w:ascii="Century Gothic" w:hAnsi="Century Gothic"/>
                <w:color w:val="FFFFFF" w:themeColor="background1"/>
              </w:rPr>
            </w:pPr>
            <w:r w:rsidRPr="00E007D8">
              <w:rPr>
                <w:rFonts w:ascii="Century Gothic" w:hAnsi="Century Gothic"/>
                <w:color w:val="FFFFFF" w:themeColor="background1"/>
              </w:rPr>
              <w:t>Estoy en proceso</w:t>
            </w:r>
          </w:p>
        </w:tc>
        <w:tc>
          <w:tcPr>
            <w:tcW w:w="2513" w:type="dxa"/>
            <w:shd w:val="clear" w:color="auto" w:fill="4472C4" w:themeFill="accent5"/>
            <w:vAlign w:val="center"/>
          </w:tcPr>
          <w:p w14:paraId="4C9116D9" w14:textId="77777777" w:rsidR="007268A7" w:rsidRPr="00E007D8" w:rsidRDefault="007268A7" w:rsidP="009F4D4B">
            <w:pPr>
              <w:jc w:val="center"/>
              <w:rPr>
                <w:rFonts w:ascii="Century Gothic" w:hAnsi="Century Gothic"/>
                <w:color w:val="FFFFFF" w:themeColor="background1"/>
              </w:rPr>
            </w:pPr>
            <w:r w:rsidRPr="00E007D8">
              <w:rPr>
                <w:rFonts w:ascii="Century Gothic" w:hAnsi="Century Gothic"/>
                <w:color w:val="FFFFFF" w:themeColor="background1"/>
              </w:rPr>
              <w:t>¿Qué puedo hacer para mejorar mis aprendizajes?</w:t>
            </w:r>
          </w:p>
        </w:tc>
      </w:tr>
      <w:tr w:rsidR="007268A7" w:rsidRPr="00822005" w14:paraId="7244EB01" w14:textId="77777777" w:rsidTr="0001067F">
        <w:trPr>
          <w:trHeight w:val="1111"/>
        </w:trPr>
        <w:tc>
          <w:tcPr>
            <w:tcW w:w="6179" w:type="dxa"/>
            <w:shd w:val="clear" w:color="auto" w:fill="EBF0F9"/>
            <w:vAlign w:val="center"/>
          </w:tcPr>
          <w:p w14:paraId="5AFA8CF3" w14:textId="4DA34973" w:rsidR="007268A7" w:rsidRPr="0001067F" w:rsidRDefault="0001067F" w:rsidP="009F4D4B">
            <w:pPr>
              <w:rPr>
                <w:rFonts w:ascii="Maiandra GD" w:hAnsi="Maiandra GD"/>
                <w:sz w:val="24"/>
                <w:szCs w:val="24"/>
              </w:rPr>
            </w:pPr>
            <w:r w:rsidRPr="0001067F">
              <w:rPr>
                <w:rFonts w:ascii="Maiandra GD" w:hAnsi="Maiandra GD"/>
                <w:sz w:val="24"/>
                <w:szCs w:val="24"/>
              </w:rPr>
              <w:t>Establecí relaciones entre datos y las transformé a expresiones numéricas (modelos) como el interés simple o compuesto.</w:t>
            </w:r>
          </w:p>
        </w:tc>
        <w:tc>
          <w:tcPr>
            <w:tcW w:w="762" w:type="dxa"/>
            <w:vAlign w:val="center"/>
          </w:tcPr>
          <w:p w14:paraId="58FE2B81" w14:textId="77777777" w:rsidR="007268A7" w:rsidRDefault="007268A7" w:rsidP="009F4D4B">
            <w:pPr>
              <w:jc w:val="center"/>
            </w:pPr>
          </w:p>
        </w:tc>
        <w:tc>
          <w:tcPr>
            <w:tcW w:w="1134" w:type="dxa"/>
            <w:vAlign w:val="center"/>
          </w:tcPr>
          <w:p w14:paraId="29D7DCEA" w14:textId="77777777" w:rsidR="007268A7" w:rsidRDefault="007268A7" w:rsidP="009F4D4B">
            <w:pPr>
              <w:jc w:val="center"/>
            </w:pPr>
          </w:p>
        </w:tc>
        <w:tc>
          <w:tcPr>
            <w:tcW w:w="2513" w:type="dxa"/>
            <w:vAlign w:val="center"/>
          </w:tcPr>
          <w:p w14:paraId="5942C9CF" w14:textId="77777777" w:rsidR="007268A7" w:rsidRPr="00822005" w:rsidRDefault="007268A7" w:rsidP="009F4D4B">
            <w:pPr>
              <w:jc w:val="center"/>
              <w:rPr>
                <w:rFonts w:ascii="Maiandra GD" w:hAnsi="Maiandra GD"/>
              </w:rPr>
            </w:pPr>
          </w:p>
        </w:tc>
      </w:tr>
      <w:tr w:rsidR="007268A7" w:rsidRPr="00822005" w14:paraId="17D908C5" w14:textId="77777777" w:rsidTr="0001067F">
        <w:trPr>
          <w:trHeight w:val="1113"/>
        </w:trPr>
        <w:tc>
          <w:tcPr>
            <w:tcW w:w="6179" w:type="dxa"/>
            <w:shd w:val="clear" w:color="auto" w:fill="EBF0F9"/>
            <w:vAlign w:val="center"/>
          </w:tcPr>
          <w:p w14:paraId="58F87947" w14:textId="3E204D61" w:rsidR="007268A7" w:rsidRPr="0001067F" w:rsidRDefault="0001067F" w:rsidP="009F4D4B">
            <w:pPr>
              <w:rPr>
                <w:rFonts w:ascii="Maiandra GD" w:hAnsi="Maiandra GD"/>
                <w:sz w:val="24"/>
                <w:szCs w:val="24"/>
              </w:rPr>
            </w:pPr>
            <w:r w:rsidRPr="0001067F">
              <w:rPr>
                <w:rFonts w:ascii="Maiandra GD" w:hAnsi="Maiandra GD"/>
                <w:sz w:val="24"/>
                <w:szCs w:val="24"/>
              </w:rPr>
              <w:t>Expresé con diversas representaciones y lenguaje numérico mi comprensión sobre las tasas de interés simple o compuesto y los términos financieros.</w:t>
            </w:r>
          </w:p>
        </w:tc>
        <w:tc>
          <w:tcPr>
            <w:tcW w:w="762" w:type="dxa"/>
            <w:vAlign w:val="center"/>
          </w:tcPr>
          <w:p w14:paraId="4F5172A2" w14:textId="77777777" w:rsidR="007268A7" w:rsidRDefault="007268A7" w:rsidP="009F4D4B">
            <w:pPr>
              <w:jc w:val="center"/>
            </w:pPr>
          </w:p>
        </w:tc>
        <w:tc>
          <w:tcPr>
            <w:tcW w:w="1134" w:type="dxa"/>
            <w:vAlign w:val="center"/>
          </w:tcPr>
          <w:p w14:paraId="02A78287" w14:textId="77777777" w:rsidR="007268A7" w:rsidRDefault="007268A7" w:rsidP="009F4D4B">
            <w:pPr>
              <w:jc w:val="center"/>
            </w:pPr>
          </w:p>
        </w:tc>
        <w:tc>
          <w:tcPr>
            <w:tcW w:w="2513" w:type="dxa"/>
            <w:vAlign w:val="center"/>
          </w:tcPr>
          <w:p w14:paraId="6F472811" w14:textId="77777777" w:rsidR="007268A7" w:rsidRPr="00822005" w:rsidRDefault="007268A7" w:rsidP="009F4D4B">
            <w:pPr>
              <w:jc w:val="center"/>
              <w:rPr>
                <w:rFonts w:ascii="Maiandra GD" w:hAnsi="Maiandra GD"/>
              </w:rPr>
            </w:pPr>
          </w:p>
        </w:tc>
      </w:tr>
      <w:tr w:rsidR="007268A7" w:rsidRPr="00822005" w14:paraId="575E7DE3" w14:textId="77777777" w:rsidTr="0001067F">
        <w:trPr>
          <w:trHeight w:val="1129"/>
        </w:trPr>
        <w:tc>
          <w:tcPr>
            <w:tcW w:w="6179" w:type="dxa"/>
            <w:shd w:val="clear" w:color="auto" w:fill="EBF0F9"/>
            <w:vAlign w:val="center"/>
          </w:tcPr>
          <w:p w14:paraId="7C322A08" w14:textId="7CE79A28" w:rsidR="007268A7" w:rsidRPr="0001067F" w:rsidRDefault="0001067F" w:rsidP="009F4D4B">
            <w:pPr>
              <w:rPr>
                <w:rFonts w:ascii="Maiandra GD" w:hAnsi="Maiandra GD"/>
                <w:sz w:val="24"/>
                <w:szCs w:val="24"/>
              </w:rPr>
            </w:pPr>
            <w:r w:rsidRPr="0001067F">
              <w:rPr>
                <w:rFonts w:ascii="Maiandra GD" w:hAnsi="Maiandra GD"/>
                <w:sz w:val="24"/>
                <w:szCs w:val="24"/>
              </w:rPr>
              <w:t>Seleccioné recursos y procedimientos diversos para determinar tasas de interés, según las condiciones de la situación.</w:t>
            </w:r>
          </w:p>
        </w:tc>
        <w:tc>
          <w:tcPr>
            <w:tcW w:w="762" w:type="dxa"/>
            <w:vAlign w:val="center"/>
          </w:tcPr>
          <w:p w14:paraId="2B836527" w14:textId="77777777" w:rsidR="007268A7" w:rsidRDefault="007268A7" w:rsidP="009F4D4B">
            <w:pPr>
              <w:jc w:val="center"/>
            </w:pPr>
          </w:p>
        </w:tc>
        <w:tc>
          <w:tcPr>
            <w:tcW w:w="1134" w:type="dxa"/>
            <w:vAlign w:val="center"/>
          </w:tcPr>
          <w:p w14:paraId="6ACC408A" w14:textId="77777777" w:rsidR="007268A7" w:rsidRDefault="007268A7" w:rsidP="009F4D4B">
            <w:pPr>
              <w:jc w:val="center"/>
            </w:pPr>
          </w:p>
        </w:tc>
        <w:tc>
          <w:tcPr>
            <w:tcW w:w="2513" w:type="dxa"/>
            <w:vAlign w:val="center"/>
          </w:tcPr>
          <w:p w14:paraId="38D4D0E4" w14:textId="77777777" w:rsidR="007268A7" w:rsidRPr="00822005" w:rsidRDefault="007268A7" w:rsidP="009F4D4B">
            <w:pPr>
              <w:jc w:val="center"/>
              <w:rPr>
                <w:rFonts w:ascii="Maiandra GD" w:hAnsi="Maiandra GD"/>
              </w:rPr>
            </w:pPr>
          </w:p>
        </w:tc>
      </w:tr>
      <w:tr w:rsidR="007268A7" w:rsidRPr="00822005" w14:paraId="32E3B7C2" w14:textId="77777777" w:rsidTr="009F4D4B">
        <w:trPr>
          <w:trHeight w:val="839"/>
        </w:trPr>
        <w:tc>
          <w:tcPr>
            <w:tcW w:w="6179" w:type="dxa"/>
            <w:shd w:val="clear" w:color="auto" w:fill="EBF0F9"/>
            <w:vAlign w:val="center"/>
          </w:tcPr>
          <w:p w14:paraId="5F105D1B" w14:textId="540C4844" w:rsidR="007268A7" w:rsidRPr="0001067F" w:rsidRDefault="0001067F" w:rsidP="009F4D4B">
            <w:pPr>
              <w:rPr>
                <w:rFonts w:ascii="Maiandra GD" w:hAnsi="Maiandra GD"/>
                <w:sz w:val="24"/>
                <w:szCs w:val="24"/>
              </w:rPr>
            </w:pPr>
            <w:r w:rsidRPr="0001067F">
              <w:rPr>
                <w:rFonts w:ascii="Maiandra GD" w:hAnsi="Maiandra GD"/>
                <w:sz w:val="24"/>
                <w:szCs w:val="24"/>
              </w:rPr>
              <w:t>Formulé y comparé afirmaciones sobre las equivalencias entre tasas de interés simple o compuesto (capitalizable trimestralmente, semestralmente o anualmente) y los justifiqué.</w:t>
            </w:r>
          </w:p>
        </w:tc>
        <w:tc>
          <w:tcPr>
            <w:tcW w:w="762" w:type="dxa"/>
            <w:vAlign w:val="center"/>
          </w:tcPr>
          <w:p w14:paraId="11D0C761" w14:textId="77777777" w:rsidR="007268A7" w:rsidRDefault="007268A7" w:rsidP="009F4D4B">
            <w:pPr>
              <w:jc w:val="center"/>
            </w:pPr>
          </w:p>
        </w:tc>
        <w:tc>
          <w:tcPr>
            <w:tcW w:w="1134" w:type="dxa"/>
            <w:vAlign w:val="center"/>
          </w:tcPr>
          <w:p w14:paraId="117D7D4D" w14:textId="77777777" w:rsidR="007268A7" w:rsidRDefault="007268A7" w:rsidP="009F4D4B">
            <w:pPr>
              <w:jc w:val="center"/>
            </w:pPr>
          </w:p>
        </w:tc>
        <w:tc>
          <w:tcPr>
            <w:tcW w:w="2513" w:type="dxa"/>
            <w:vAlign w:val="center"/>
          </w:tcPr>
          <w:p w14:paraId="163CBB22" w14:textId="77777777" w:rsidR="007268A7" w:rsidRPr="00822005" w:rsidRDefault="007268A7" w:rsidP="009F4D4B">
            <w:pPr>
              <w:jc w:val="center"/>
              <w:rPr>
                <w:rFonts w:ascii="Maiandra GD" w:hAnsi="Maiandra GD"/>
              </w:rPr>
            </w:pPr>
          </w:p>
        </w:tc>
      </w:tr>
    </w:tbl>
    <w:p w14:paraId="5ED6DC81" w14:textId="77777777" w:rsidR="006A2794" w:rsidRDefault="006A2794" w:rsidP="00F277BB">
      <w:pPr>
        <w:spacing w:after="120"/>
        <w:ind w:right="-24"/>
        <w:jc w:val="both"/>
        <w:rPr>
          <w:rFonts w:ascii="Maiandra GD" w:hAnsi="Maiandra GD"/>
          <w:sz w:val="24"/>
          <w:szCs w:val="23"/>
        </w:rPr>
      </w:pPr>
    </w:p>
    <w:p w14:paraId="4A75CBCF" w14:textId="3C63E1B6" w:rsidR="009B2B8E" w:rsidRDefault="007268A7" w:rsidP="00F277BB">
      <w:pPr>
        <w:spacing w:after="120"/>
        <w:ind w:right="-24"/>
        <w:jc w:val="both"/>
        <w:rPr>
          <w:rFonts w:ascii="Maiandra GD" w:hAnsi="Maiandra GD"/>
          <w:sz w:val="24"/>
          <w:szCs w:val="23"/>
        </w:rPr>
      </w:pPr>
      <w:r w:rsidRPr="007268A7">
        <w:rPr>
          <w:rFonts w:ascii="Maiandra GD" w:hAnsi="Maiandra GD"/>
          <w:sz w:val="24"/>
          <w:szCs w:val="23"/>
        </w:rPr>
        <w:t>Vamos a la siguiente actividad</w:t>
      </w:r>
    </w:p>
    <w:p w14:paraId="2418A96E" w14:textId="77777777" w:rsidR="007268A7" w:rsidRPr="00295C33" w:rsidRDefault="007268A7" w:rsidP="007268A7">
      <w:pPr>
        <w:spacing w:after="0"/>
        <w:rPr>
          <w:rFonts w:ascii="Arial Rounded MT Bold" w:hAnsi="Arial Rounded MT Bold"/>
          <w:bCs/>
          <w:sz w:val="28"/>
        </w:rPr>
      </w:pPr>
      <w:r>
        <w:rPr>
          <w:rFonts w:ascii="Arial Rounded MT Bold" w:hAnsi="Arial Rounded MT Bold"/>
          <w:bCs/>
          <w:sz w:val="28"/>
        </w:rPr>
        <w:t>ACTIVIDAD 9</w:t>
      </w:r>
    </w:p>
    <w:p w14:paraId="6128A3A5" w14:textId="257C540A" w:rsidR="007268A7" w:rsidRPr="007268A7" w:rsidRDefault="007268A7" w:rsidP="0001067F">
      <w:pPr>
        <w:spacing w:after="120"/>
        <w:rPr>
          <w:rFonts w:ascii="Bahnschrift Light Condensed" w:hAnsi="Bahnschrift Light Condensed"/>
          <w:b/>
          <w:bCs/>
          <w:color w:val="4472C4" w:themeColor="accent5"/>
          <w:sz w:val="48"/>
          <w:szCs w:val="48"/>
        </w:rPr>
      </w:pPr>
      <w:r w:rsidRPr="007268A7">
        <w:rPr>
          <w:rFonts w:ascii="Bahnschrift Light Condensed" w:hAnsi="Bahnschrift Light Condensed"/>
          <w:b/>
          <w:bCs/>
          <w:color w:val="4472C4" w:themeColor="accent5"/>
          <w:sz w:val="48"/>
          <w:szCs w:val="48"/>
        </w:rPr>
        <w:t>Com</w:t>
      </w:r>
      <w:r w:rsidR="0001067F">
        <w:rPr>
          <w:rFonts w:ascii="Bahnschrift Light Condensed" w:hAnsi="Bahnschrift Light Condensed"/>
          <w:b/>
          <w:bCs/>
          <w:color w:val="4472C4" w:themeColor="accent5"/>
          <w:sz w:val="48"/>
          <w:szCs w:val="48"/>
        </w:rPr>
        <w:t xml:space="preserve">paramos intereses y cantidades a pagar para justificar nuestras decisiones </w:t>
      </w:r>
      <w:r w:rsidRPr="0001067F">
        <w:rPr>
          <w:rFonts w:ascii="Bahnschrift Light Condensed" w:hAnsi="Bahnschrift Light Condensed"/>
          <w:b/>
          <w:bCs/>
          <w:color w:val="FF0000"/>
          <w:sz w:val="48"/>
          <w:szCs w:val="48"/>
        </w:rPr>
        <w:t>(Matemática)</w:t>
      </w:r>
    </w:p>
    <w:p w14:paraId="6F1AE41B" w14:textId="7E0BF2D1" w:rsidR="000812E7" w:rsidRPr="000812E7" w:rsidRDefault="007268A7" w:rsidP="000812E7">
      <w:pPr>
        <w:spacing w:after="120"/>
        <w:ind w:right="-24"/>
        <w:jc w:val="both"/>
        <w:rPr>
          <w:rFonts w:ascii="Maiandra GD" w:hAnsi="Maiandra GD"/>
          <w:sz w:val="24"/>
          <w:szCs w:val="23"/>
        </w:rPr>
      </w:pPr>
      <w:r>
        <w:rPr>
          <w:rFonts w:ascii="Maiandra GD" w:hAnsi="Maiandra GD"/>
          <w:sz w:val="24"/>
          <w:szCs w:val="23"/>
        </w:rPr>
        <w:t>E</w:t>
      </w:r>
      <w:r w:rsidRPr="001C1C01">
        <w:rPr>
          <w:rFonts w:ascii="Maiandra GD" w:hAnsi="Maiandra GD"/>
          <w:sz w:val="24"/>
          <w:szCs w:val="23"/>
        </w:rPr>
        <w:t xml:space="preserve">n esta actividad vamos a reconocer las características y uso del </w:t>
      </w:r>
      <w:r w:rsidRPr="001C1C01">
        <w:rPr>
          <w:rFonts w:ascii="Maiandra GD" w:hAnsi="Maiandra GD"/>
          <w:b/>
          <w:sz w:val="24"/>
          <w:szCs w:val="23"/>
        </w:rPr>
        <w:t xml:space="preserve">interés </w:t>
      </w:r>
      <w:r w:rsidRPr="007268A7">
        <w:rPr>
          <w:rFonts w:ascii="Maiandra GD" w:hAnsi="Maiandra GD"/>
          <w:b/>
          <w:sz w:val="24"/>
          <w:szCs w:val="23"/>
        </w:rPr>
        <w:t>compuesto</w:t>
      </w:r>
      <w:r>
        <w:rPr>
          <w:rFonts w:ascii="Maiandra GD" w:hAnsi="Maiandra GD"/>
          <w:b/>
          <w:sz w:val="24"/>
          <w:szCs w:val="23"/>
        </w:rPr>
        <w:t xml:space="preserve"> </w:t>
      </w:r>
      <w:r w:rsidRPr="001C1C01">
        <w:rPr>
          <w:rFonts w:ascii="Maiandra GD" w:hAnsi="Maiandra GD"/>
          <w:sz w:val="24"/>
          <w:szCs w:val="23"/>
        </w:rPr>
        <w:t>en situaciones de préstamos que se pudieran s</w:t>
      </w:r>
      <w:r>
        <w:rPr>
          <w:rFonts w:ascii="Maiandra GD" w:hAnsi="Maiandra GD"/>
          <w:sz w:val="24"/>
          <w:szCs w:val="23"/>
        </w:rPr>
        <w:t>olicitar para iniciar</w:t>
      </w:r>
      <w:r w:rsidRPr="001C1C01">
        <w:rPr>
          <w:rFonts w:ascii="Maiandra GD" w:hAnsi="Maiandra GD"/>
          <w:sz w:val="24"/>
          <w:szCs w:val="23"/>
        </w:rPr>
        <w:t xml:space="preserve"> </w:t>
      </w:r>
      <w:r w:rsidR="006A2794" w:rsidRPr="001C1C01">
        <w:rPr>
          <w:rFonts w:ascii="Maiandra GD" w:hAnsi="Maiandra GD"/>
          <w:sz w:val="24"/>
          <w:szCs w:val="23"/>
        </w:rPr>
        <w:t>emprendimientos.</w:t>
      </w:r>
      <w:r w:rsidR="006A2794" w:rsidRPr="006A2794">
        <w:rPr>
          <w:rFonts w:ascii="Maiandra GD" w:hAnsi="Maiandra GD"/>
          <w:color w:val="FF0000"/>
          <w:sz w:val="24"/>
          <w:szCs w:val="23"/>
        </w:rPr>
        <w:t>(</w:t>
      </w:r>
      <w:r w:rsidR="000812E7" w:rsidRPr="006A2794">
        <w:rPr>
          <w:rFonts w:ascii="Maiandra GD" w:hAnsi="Maiandra GD"/>
          <w:color w:val="FF0000"/>
          <w:sz w:val="24"/>
          <w:szCs w:val="23"/>
        </w:rPr>
        <w:t>Antes de seguir, ten en cuenta esto):</w:t>
      </w:r>
    </w:p>
    <w:p w14:paraId="75ADC09D" w14:textId="77777777" w:rsidR="000812E7" w:rsidRPr="00542279" w:rsidRDefault="000812E7" w:rsidP="000812E7">
      <w:pPr>
        <w:spacing w:after="120"/>
        <w:ind w:right="-24"/>
        <w:jc w:val="both"/>
        <w:rPr>
          <w:rFonts w:ascii="Maiandra GD" w:hAnsi="Maiandra GD"/>
          <w:b/>
          <w:sz w:val="24"/>
          <w:szCs w:val="23"/>
        </w:rPr>
      </w:pPr>
      <w:r w:rsidRPr="00542279">
        <w:rPr>
          <w:rFonts w:ascii="Maiandra GD" w:hAnsi="Maiandra GD"/>
          <w:b/>
          <w:sz w:val="24"/>
          <w:szCs w:val="23"/>
        </w:rPr>
        <w:t>Tipos de pagos:</w:t>
      </w:r>
    </w:p>
    <w:p w14:paraId="25C33AF3"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Mensual: cada 1 mes</w:t>
      </w:r>
    </w:p>
    <w:p w14:paraId="4DB9561E"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Bimestral: cada 2 meses</w:t>
      </w:r>
    </w:p>
    <w:p w14:paraId="5A298E92"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Trimestral: cada 3 meses</w:t>
      </w:r>
    </w:p>
    <w:p w14:paraId="074F506F"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Cuatrimestral: cada 4 meses</w:t>
      </w:r>
    </w:p>
    <w:p w14:paraId="08CD5A31"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Quinquemestral: cada 5 meses</w:t>
      </w:r>
    </w:p>
    <w:p w14:paraId="4909AF31"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Semestral: cada 6 meses</w:t>
      </w:r>
    </w:p>
    <w:p w14:paraId="1392B6C8"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Septimestral: cada 7 meses</w:t>
      </w:r>
    </w:p>
    <w:p w14:paraId="7E7AD12C"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Octamestral: cada 8 meses</w:t>
      </w:r>
    </w:p>
    <w:p w14:paraId="48B77FDE"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Nonamestral: cada 9 meses</w:t>
      </w:r>
    </w:p>
    <w:p w14:paraId="42B13D4B"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Decamestral: cada 10 meses</w:t>
      </w:r>
    </w:p>
    <w:p w14:paraId="24893154" w14:textId="77777777" w:rsidR="000812E7" w:rsidRPr="00542279" w:rsidRDefault="000812E7" w:rsidP="0069138A">
      <w:pPr>
        <w:pStyle w:val="Prrafodelista"/>
        <w:numPr>
          <w:ilvl w:val="0"/>
          <w:numId w:val="2"/>
        </w:numPr>
        <w:spacing w:after="120"/>
        <w:ind w:right="-24"/>
        <w:jc w:val="both"/>
        <w:rPr>
          <w:rFonts w:ascii="Maiandra GD" w:hAnsi="Maiandra GD"/>
          <w:sz w:val="24"/>
          <w:szCs w:val="23"/>
        </w:rPr>
      </w:pPr>
      <w:r w:rsidRPr="00542279">
        <w:rPr>
          <w:rFonts w:ascii="Maiandra GD" w:hAnsi="Maiandra GD"/>
          <w:sz w:val="24"/>
          <w:szCs w:val="23"/>
        </w:rPr>
        <w:t>Anual: cada 1 año</w:t>
      </w:r>
    </w:p>
    <w:p w14:paraId="3E361724" w14:textId="77777777" w:rsidR="000812E7" w:rsidRPr="006A2794" w:rsidRDefault="000812E7" w:rsidP="007268A7">
      <w:pPr>
        <w:spacing w:after="120"/>
        <w:ind w:right="-24"/>
        <w:jc w:val="both"/>
        <w:rPr>
          <w:rFonts w:ascii="Maiandra GD" w:hAnsi="Maiandra GD"/>
          <w:color w:val="FF0000"/>
          <w:sz w:val="24"/>
          <w:szCs w:val="23"/>
        </w:rPr>
      </w:pPr>
      <w:r w:rsidRPr="006A2794">
        <w:rPr>
          <w:rFonts w:ascii="Maiandra GD" w:hAnsi="Maiandra GD"/>
          <w:color w:val="FF0000"/>
          <w:sz w:val="24"/>
          <w:szCs w:val="23"/>
        </w:rPr>
        <w:t>(Ya con esto podemos continuar uwu)</w:t>
      </w:r>
    </w:p>
    <w:p w14:paraId="18B4E557" w14:textId="6ECF0289" w:rsidR="006A2794" w:rsidRDefault="00C936A5" w:rsidP="007268A7">
      <w:pPr>
        <w:spacing w:after="120"/>
        <w:ind w:right="-24"/>
        <w:jc w:val="both"/>
        <w:rPr>
          <w:rFonts w:ascii="Century Gothic" w:hAnsi="Century Gothic"/>
          <w:b/>
          <w:szCs w:val="23"/>
        </w:rPr>
      </w:pPr>
      <w:r w:rsidRPr="00C936A5">
        <w:rPr>
          <w:rFonts w:ascii="Century Gothic" w:hAnsi="Century Gothic"/>
          <w:b/>
          <w:szCs w:val="23"/>
        </w:rPr>
        <w:t>Te presento la siguiente situación:</w:t>
      </w:r>
    </w:p>
    <w:p w14:paraId="6FE2F1B6" w14:textId="1F5D4078" w:rsidR="006A2794" w:rsidRPr="0025263B" w:rsidRDefault="006A2794" w:rsidP="0069138A">
      <w:pPr>
        <w:pStyle w:val="Prrafodelista"/>
        <w:numPr>
          <w:ilvl w:val="0"/>
          <w:numId w:val="15"/>
        </w:numPr>
        <w:spacing w:after="120"/>
        <w:ind w:right="-24"/>
        <w:jc w:val="both"/>
        <w:rPr>
          <w:rFonts w:ascii="Century Gothic" w:hAnsi="Century Gothic"/>
          <w:b/>
        </w:rPr>
      </w:pPr>
      <w:r w:rsidRPr="0025263B">
        <w:rPr>
          <w:rFonts w:ascii="Century Gothic" w:hAnsi="Century Gothic"/>
        </w:rPr>
        <w:t xml:space="preserve">Para tomar decisiones, respecto a un crédito, necesitamos estar seguros de las condiciones que ofrecen las entidades financieras, para no perjudicar económicamente a nuestra familia. </w:t>
      </w:r>
      <w:r w:rsidRPr="0025263B">
        <w:rPr>
          <w:rFonts w:ascii="Century Gothic" w:hAnsi="Century Gothic"/>
        </w:rPr>
        <w:lastRenderedPageBreak/>
        <w:t>Ahora, continuamos con la situación de Miguel, el emprendedor, y resolveremos la situación que se nos presenta:</w:t>
      </w:r>
    </w:p>
    <w:p w14:paraId="1911DABF" w14:textId="577EFEE1" w:rsidR="006A2794" w:rsidRPr="0025263B" w:rsidRDefault="006A2794" w:rsidP="006A2794">
      <w:pPr>
        <w:spacing w:after="120"/>
        <w:ind w:right="-24"/>
        <w:jc w:val="both"/>
        <w:rPr>
          <w:rFonts w:ascii="Century Gothic" w:hAnsi="Century Gothic"/>
        </w:rPr>
      </w:pPr>
      <w:r w:rsidRPr="0025263B">
        <w:rPr>
          <w:rFonts w:ascii="Century Gothic" w:hAnsi="Century Gothic"/>
          <w:noProof/>
          <w:color w:val="000000" w:themeColor="text1"/>
        </w:rPr>
        <mc:AlternateContent>
          <mc:Choice Requires="wps">
            <w:drawing>
              <wp:anchor distT="0" distB="0" distL="114300" distR="114300" simplePos="0" relativeHeight="251892736" behindDoc="0" locked="0" layoutInCell="1" allowOverlap="1" wp14:anchorId="0B862801" wp14:editId="3E04DBEC">
                <wp:simplePos x="0" y="0"/>
                <wp:positionH relativeFrom="margin">
                  <wp:align>center</wp:align>
                </wp:positionH>
                <wp:positionV relativeFrom="paragraph">
                  <wp:posOffset>-69850</wp:posOffset>
                </wp:positionV>
                <wp:extent cx="6772275" cy="1819275"/>
                <wp:effectExtent l="0" t="0" r="28575" b="28575"/>
                <wp:wrapNone/>
                <wp:docPr id="155" name="Rectángulo 155"/>
                <wp:cNvGraphicFramePr/>
                <a:graphic xmlns:a="http://schemas.openxmlformats.org/drawingml/2006/main">
                  <a:graphicData uri="http://schemas.microsoft.com/office/word/2010/wordprocessingShape">
                    <wps:wsp>
                      <wps:cNvSpPr/>
                      <wps:spPr>
                        <a:xfrm>
                          <a:off x="0" y="0"/>
                          <a:ext cx="6772275" cy="181927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18CF" id="Rectángulo 155" o:spid="_x0000_s1026" style="position:absolute;margin-left:0;margin-top:-5.5pt;width:533.25pt;height:143.25pt;z-index:251892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" filled="f" strokecolor="#4472c4 [3208]" strokeweight="1pt">
                <w10:wrap anchorx="margin"/>
              </v:rect>
            </w:pict>
          </mc:Fallback>
        </mc:AlternateContent>
      </w:r>
      <w:r w:rsidRPr="0025263B">
        <w:rPr>
          <w:rFonts w:ascii="Century Gothic" w:hAnsi="Century Gothic"/>
        </w:rPr>
        <w:t>Luego de evaluar las posibilidades económicas que tiene Miguel y su familia, para asumir un crédito, deciden solicitar a una entidad financiera, el capital de S/5000 que requieren para iniciar con su negocio. Él desea devolver el dinero en un plazo de seis años y recibe las siguientes propuestas:</w:t>
      </w:r>
    </w:p>
    <w:p w14:paraId="565F4EB4" w14:textId="5F04C719" w:rsidR="006A2794" w:rsidRPr="0025263B" w:rsidRDefault="006A2794" w:rsidP="0069138A">
      <w:pPr>
        <w:pStyle w:val="Prrafodelista"/>
        <w:numPr>
          <w:ilvl w:val="0"/>
          <w:numId w:val="16"/>
        </w:numPr>
        <w:spacing w:after="120"/>
        <w:ind w:right="-24"/>
        <w:jc w:val="both"/>
        <w:rPr>
          <w:rFonts w:ascii="Century Gothic" w:hAnsi="Century Gothic"/>
          <w:b/>
          <w:sz w:val="24"/>
          <w:szCs w:val="24"/>
        </w:rPr>
      </w:pPr>
      <w:r w:rsidRPr="0025263B">
        <w:rPr>
          <w:rFonts w:ascii="Century Gothic" w:hAnsi="Century Gothic"/>
        </w:rPr>
        <w:t>Entidad financiera A: 1,7 % de tasa de interés simple mensual.</w:t>
      </w:r>
    </w:p>
    <w:p w14:paraId="597029DF" w14:textId="13FBB041" w:rsidR="006A2794" w:rsidRPr="0025263B" w:rsidRDefault="006A2794" w:rsidP="0069138A">
      <w:pPr>
        <w:pStyle w:val="Prrafodelista"/>
        <w:numPr>
          <w:ilvl w:val="0"/>
          <w:numId w:val="16"/>
        </w:numPr>
        <w:spacing w:after="120"/>
        <w:ind w:right="-24"/>
        <w:jc w:val="both"/>
        <w:rPr>
          <w:rFonts w:ascii="Century Gothic" w:hAnsi="Century Gothic"/>
          <w:b/>
          <w:sz w:val="24"/>
          <w:szCs w:val="24"/>
        </w:rPr>
      </w:pPr>
      <w:r w:rsidRPr="0025263B">
        <w:rPr>
          <w:rFonts w:ascii="Century Gothic" w:hAnsi="Century Gothic"/>
        </w:rPr>
        <w:t>Entidad financiera B: 7 % de tasa de interés compuesto anual</w:t>
      </w:r>
    </w:p>
    <w:p w14:paraId="14FFBA5B" w14:textId="04269859" w:rsidR="006A2794" w:rsidRPr="0025263B" w:rsidRDefault="006A2794" w:rsidP="0069138A">
      <w:pPr>
        <w:pStyle w:val="Prrafodelista"/>
        <w:numPr>
          <w:ilvl w:val="0"/>
          <w:numId w:val="16"/>
        </w:numPr>
        <w:spacing w:after="120"/>
        <w:ind w:right="-24"/>
        <w:jc w:val="both"/>
        <w:rPr>
          <w:rFonts w:ascii="Century Gothic" w:hAnsi="Century Gothic"/>
          <w:b/>
          <w:sz w:val="24"/>
          <w:szCs w:val="24"/>
        </w:rPr>
      </w:pPr>
      <w:r w:rsidRPr="0025263B">
        <w:rPr>
          <w:rFonts w:ascii="Century Gothic" w:hAnsi="Century Gothic"/>
        </w:rPr>
        <w:t>Entidad financiera C: 6 % de tasa de interés compuesto capitalizable trimestralmente.</w:t>
      </w:r>
    </w:p>
    <w:p w14:paraId="57AF49C0" w14:textId="22FBE5A3" w:rsidR="006A2794" w:rsidRPr="0025263B" w:rsidRDefault="006A2794" w:rsidP="006A2794">
      <w:pPr>
        <w:spacing w:after="120"/>
        <w:ind w:right="-24"/>
        <w:jc w:val="both"/>
        <w:rPr>
          <w:rFonts w:ascii="Century Gothic" w:hAnsi="Century Gothic"/>
          <w:b/>
          <w:sz w:val="24"/>
          <w:szCs w:val="24"/>
        </w:rPr>
      </w:pPr>
      <w:r w:rsidRPr="0025263B">
        <w:rPr>
          <w:rFonts w:ascii="Century Gothic" w:hAnsi="Century Gothic"/>
        </w:rPr>
        <w:t>¿En cuál de las tres entidades le convendría solicitar el préstamo?</w:t>
      </w:r>
    </w:p>
    <w:p w14:paraId="6C7F791F" w14:textId="1B7BE8A0" w:rsidR="006A2794" w:rsidRPr="0025263B" w:rsidRDefault="006A2794" w:rsidP="006A2794">
      <w:pPr>
        <w:spacing w:after="120"/>
        <w:ind w:right="-24"/>
        <w:jc w:val="both"/>
        <w:rPr>
          <w:rFonts w:ascii="Century Gothic" w:hAnsi="Century Gothic"/>
          <w:b/>
        </w:rPr>
      </w:pPr>
    </w:p>
    <w:p w14:paraId="26F440AE" w14:textId="5FE40238" w:rsidR="006A2794" w:rsidRPr="0025263B" w:rsidRDefault="006A2794" w:rsidP="0069138A">
      <w:pPr>
        <w:pStyle w:val="Prrafodelista"/>
        <w:numPr>
          <w:ilvl w:val="0"/>
          <w:numId w:val="15"/>
        </w:numPr>
        <w:spacing w:after="120"/>
        <w:ind w:right="-24"/>
        <w:jc w:val="both"/>
        <w:rPr>
          <w:rFonts w:ascii="Century Gothic" w:hAnsi="Century Gothic"/>
          <w:b/>
          <w:sz w:val="24"/>
          <w:szCs w:val="24"/>
        </w:rPr>
      </w:pPr>
      <w:r w:rsidRPr="0025263B">
        <w:rPr>
          <w:rFonts w:ascii="Century Gothic" w:hAnsi="Century Gothic"/>
        </w:rPr>
        <w:t>Luego de leer la situación y teniendo en cuenta la información del texto, respondemos:</w:t>
      </w:r>
    </w:p>
    <w:p w14:paraId="49360D63" w14:textId="26172052" w:rsidR="006A2794" w:rsidRPr="0025263B" w:rsidRDefault="00992B23" w:rsidP="0069138A">
      <w:pPr>
        <w:pStyle w:val="Prrafodelista"/>
        <w:numPr>
          <w:ilvl w:val="0"/>
          <w:numId w:val="17"/>
        </w:numPr>
        <w:spacing w:after="120"/>
        <w:ind w:right="-24"/>
        <w:jc w:val="both"/>
        <w:rPr>
          <w:rFonts w:ascii="Century Gothic" w:hAnsi="Century Gothic"/>
          <w:b/>
          <w:bCs/>
          <w:color w:val="4472C4" w:themeColor="accent5"/>
          <w:sz w:val="24"/>
          <w:szCs w:val="24"/>
        </w:rPr>
      </w:pPr>
      <w:r w:rsidRPr="0025263B">
        <w:rPr>
          <w:rFonts w:ascii="Century Gothic" w:hAnsi="Century Gothic"/>
          <w:b/>
          <w:bCs/>
          <w:color w:val="4472C4" w:themeColor="accent5"/>
        </w:rPr>
        <w:t>¿Qué significa capitalizable trimestralmente?</w:t>
      </w:r>
    </w:p>
    <w:p w14:paraId="603FADF9" w14:textId="1E4B3BAB" w:rsidR="00992B23" w:rsidRPr="0025263B" w:rsidRDefault="00992B23" w:rsidP="00992B23">
      <w:pPr>
        <w:spacing w:after="120"/>
        <w:ind w:right="-24"/>
        <w:jc w:val="both"/>
        <w:rPr>
          <w:rFonts w:ascii="Century Gothic" w:hAnsi="Century Gothic"/>
        </w:rPr>
      </w:pPr>
      <w:r w:rsidRPr="0025263B">
        <w:rPr>
          <w:rFonts w:ascii="Century Gothic" w:hAnsi="Century Gothic"/>
        </w:rPr>
        <w:t>Que los intereses generados cada 3 meses se van a acumular al capital en forma sucesiva.</w:t>
      </w:r>
    </w:p>
    <w:p w14:paraId="15E14AA0" w14:textId="646F9F9E" w:rsidR="006A2794" w:rsidRPr="0025263B" w:rsidRDefault="006A2794" w:rsidP="0069138A">
      <w:pPr>
        <w:pStyle w:val="Prrafodelista"/>
        <w:numPr>
          <w:ilvl w:val="0"/>
          <w:numId w:val="17"/>
        </w:numPr>
        <w:spacing w:after="120"/>
        <w:ind w:right="-24"/>
        <w:jc w:val="both"/>
        <w:rPr>
          <w:rFonts w:ascii="Century Gothic" w:hAnsi="Century Gothic"/>
          <w:b/>
          <w:bCs/>
          <w:color w:val="4472C4" w:themeColor="accent5"/>
          <w:sz w:val="24"/>
          <w:szCs w:val="24"/>
        </w:rPr>
      </w:pPr>
      <w:r w:rsidRPr="0025263B">
        <w:rPr>
          <w:rFonts w:ascii="Century Gothic" w:hAnsi="Century Gothic"/>
          <w:b/>
          <w:bCs/>
          <w:color w:val="4472C4" w:themeColor="accent5"/>
        </w:rPr>
        <w:t>¿Qué términos financieros reconocemos?, ¿qué significan?</w:t>
      </w:r>
    </w:p>
    <w:p w14:paraId="294B5AE0" w14:textId="34A14105" w:rsidR="00992B23" w:rsidRPr="0025263B" w:rsidRDefault="00992B23" w:rsidP="00992B23">
      <w:pPr>
        <w:spacing w:after="120"/>
        <w:ind w:right="-24"/>
        <w:jc w:val="both"/>
        <w:rPr>
          <w:rFonts w:ascii="Century Gothic" w:hAnsi="Century Gothic"/>
        </w:rPr>
      </w:pPr>
      <w:r w:rsidRPr="0025263B">
        <w:rPr>
          <w:rFonts w:ascii="Century Gothic" w:hAnsi="Century Gothic"/>
        </w:rPr>
        <w:t>El Capital (C) que es el dinero que se presta a la entidad, el tiempo (t) que es el periodo en el que se devuelve la cantidad y las tasas de interés (r) que se expresa en %, también, el Monto (M) que es la suma del capital con el interés.</w:t>
      </w:r>
    </w:p>
    <w:p w14:paraId="4AF8BE81" w14:textId="4165BA39" w:rsidR="006A2794" w:rsidRPr="0025263B" w:rsidRDefault="006A2794" w:rsidP="0069138A">
      <w:pPr>
        <w:pStyle w:val="Prrafodelista"/>
        <w:numPr>
          <w:ilvl w:val="0"/>
          <w:numId w:val="17"/>
        </w:numPr>
        <w:spacing w:after="120"/>
        <w:ind w:right="-24"/>
        <w:jc w:val="both"/>
        <w:rPr>
          <w:rFonts w:ascii="Century Gothic" w:hAnsi="Century Gothic"/>
          <w:b/>
          <w:bCs/>
          <w:color w:val="4472C4" w:themeColor="accent5"/>
          <w:sz w:val="24"/>
          <w:szCs w:val="24"/>
        </w:rPr>
      </w:pPr>
      <w:r w:rsidRPr="0025263B">
        <w:rPr>
          <w:rFonts w:ascii="Century Gothic" w:hAnsi="Century Gothic"/>
          <w:b/>
          <w:bCs/>
          <w:color w:val="4472C4" w:themeColor="accent5"/>
        </w:rPr>
        <w:t>¿Qué sabemos sobre el interés compuesto?</w:t>
      </w:r>
    </w:p>
    <w:p w14:paraId="76A5E130" w14:textId="5DDCED4F" w:rsidR="00992B23" w:rsidRPr="0025263B" w:rsidRDefault="00992B23" w:rsidP="00992B23">
      <w:pPr>
        <w:spacing w:after="120"/>
        <w:ind w:right="-24"/>
        <w:jc w:val="both"/>
        <w:rPr>
          <w:rFonts w:ascii="Century Gothic" w:hAnsi="Century Gothic"/>
        </w:rPr>
      </w:pPr>
      <w:r w:rsidRPr="0025263B">
        <w:rPr>
          <w:rFonts w:ascii="Century Gothic" w:hAnsi="Century Gothic"/>
        </w:rPr>
        <w:t>Un prestamos es impuesto o interés compuesto cuando los intereses que produce dicho capital son agregados a dicho capital, tan pronto como sean producidos formándose un nuevo capital</w:t>
      </w:r>
      <w:r w:rsidR="0025263B" w:rsidRPr="0025263B">
        <w:rPr>
          <w:rFonts w:ascii="Century Gothic" w:hAnsi="Century Gothic"/>
        </w:rPr>
        <w:t>. E</w:t>
      </w:r>
      <w:r w:rsidRPr="0025263B">
        <w:rPr>
          <w:rFonts w:ascii="Century Gothic" w:hAnsi="Century Gothic"/>
        </w:rPr>
        <w:t>ntonces, se dice que los intereses se cap</w:t>
      </w:r>
      <w:r w:rsidR="0025263B" w:rsidRPr="0025263B">
        <w:rPr>
          <w:rFonts w:ascii="Century Gothic" w:hAnsi="Century Gothic"/>
        </w:rPr>
        <w:t>italizan.</w:t>
      </w:r>
    </w:p>
    <w:p w14:paraId="23BAB04D" w14:textId="0378433D" w:rsidR="006A2794" w:rsidRPr="0025263B" w:rsidRDefault="006A2794" w:rsidP="0069138A">
      <w:pPr>
        <w:pStyle w:val="Prrafodelista"/>
        <w:numPr>
          <w:ilvl w:val="0"/>
          <w:numId w:val="17"/>
        </w:numPr>
        <w:spacing w:after="120"/>
        <w:ind w:right="-24"/>
        <w:jc w:val="both"/>
        <w:rPr>
          <w:rFonts w:ascii="Century Gothic" w:hAnsi="Century Gothic"/>
          <w:b/>
          <w:bCs/>
          <w:color w:val="4472C4" w:themeColor="accent5"/>
          <w:sz w:val="24"/>
          <w:szCs w:val="24"/>
        </w:rPr>
      </w:pPr>
      <w:r w:rsidRPr="0025263B">
        <w:rPr>
          <w:rFonts w:ascii="Century Gothic" w:hAnsi="Century Gothic"/>
          <w:b/>
          <w:bCs/>
          <w:color w:val="4472C4" w:themeColor="accent5"/>
        </w:rPr>
        <w:t>¿Qué diferencia hay entre el interés simple y compuesto?</w:t>
      </w:r>
    </w:p>
    <w:p w14:paraId="73CF8E57" w14:textId="77777777" w:rsidR="0025263B" w:rsidRPr="0025263B" w:rsidRDefault="0025263B" w:rsidP="00992B23">
      <w:pPr>
        <w:spacing w:after="120"/>
        <w:ind w:right="-24"/>
        <w:jc w:val="both"/>
        <w:rPr>
          <w:rFonts w:ascii="Century Gothic" w:hAnsi="Century Gothic"/>
        </w:rPr>
      </w:pPr>
      <w:r w:rsidRPr="0025263B">
        <w:rPr>
          <w:rFonts w:ascii="Century Gothic" w:hAnsi="Century Gothic"/>
        </w:rPr>
        <w:t>Que en el interés simple se mantiene constante el capital. En el interés compuesto, tan luego pasa un periodo, se va acumulando ese interés al capital, formándose un nuevo capital en forma sucesiva.</w:t>
      </w:r>
    </w:p>
    <w:p w14:paraId="37B81D7A" w14:textId="31780AD0" w:rsidR="00992B23" w:rsidRPr="0025263B" w:rsidRDefault="0025263B" w:rsidP="00992B23">
      <w:pPr>
        <w:spacing w:after="120"/>
        <w:ind w:right="-24"/>
        <w:jc w:val="both"/>
        <w:rPr>
          <w:rFonts w:ascii="Century Gothic" w:hAnsi="Century Gothic"/>
          <w:b/>
          <w:bCs/>
          <w:sz w:val="24"/>
          <w:szCs w:val="24"/>
        </w:rPr>
      </w:pPr>
      <w:r w:rsidRPr="0025263B">
        <w:rPr>
          <w:rFonts w:ascii="Century Gothic" w:hAnsi="Century Gothic"/>
          <w:b/>
          <w:bCs/>
        </w:rPr>
        <w:t>Expliquemos de qué trata el problema e identifiquemos qué se quiere averiguar. Luego, respondemos lo siguiente: ¿qué datos encontramos en la situación y qué relación tienen entre ellos?, ¿qué cálculos se tiene que hacer?, ¿qué pide resolver la situación? Anotemos todos los datos que encontremos y que permitirán resolver la situación.</w:t>
      </w:r>
      <w:r w:rsidRPr="0025263B">
        <w:rPr>
          <w:rFonts w:ascii="Century Gothic" w:hAnsi="Century Gothic"/>
          <w:b/>
          <w:bCs/>
          <w:sz w:val="24"/>
          <w:szCs w:val="24"/>
        </w:rPr>
        <w:t xml:space="preserve"> </w:t>
      </w:r>
    </w:p>
    <w:p w14:paraId="39C1F654" w14:textId="4C0C2920" w:rsidR="006A2794" w:rsidRDefault="0025263B" w:rsidP="006A2794">
      <w:pPr>
        <w:spacing w:after="120"/>
        <w:ind w:right="-24"/>
        <w:jc w:val="both"/>
        <w:rPr>
          <w:rFonts w:ascii="Century Gothic" w:hAnsi="Century Gothic"/>
          <w:bCs/>
        </w:rPr>
      </w:pPr>
      <w:r w:rsidRPr="0025263B">
        <w:rPr>
          <w:rFonts w:ascii="Century Gothic" w:hAnsi="Century Gothic"/>
          <w:bCs/>
        </w:rPr>
        <w:t>Los datos que encontramos</w:t>
      </w:r>
      <w:r>
        <w:rPr>
          <w:rFonts w:ascii="Century Gothic" w:hAnsi="Century Gothic"/>
          <w:bCs/>
        </w:rPr>
        <w:t xml:space="preserve"> en el problema son;</w:t>
      </w:r>
    </w:p>
    <w:p w14:paraId="7B49DDE7" w14:textId="454AED39" w:rsidR="0025263B" w:rsidRDefault="0025263B" w:rsidP="006A2794">
      <w:pPr>
        <w:spacing w:after="120"/>
        <w:ind w:right="-24"/>
        <w:jc w:val="both"/>
        <w:rPr>
          <w:rFonts w:ascii="Century Gothic" w:hAnsi="Century Gothic"/>
          <w:bCs/>
        </w:rPr>
      </w:pPr>
      <w:r>
        <w:rPr>
          <w:rFonts w:ascii="Century Gothic" w:hAnsi="Century Gothic"/>
          <w:bCs/>
        </w:rPr>
        <w:t>El capital es de…</w:t>
      </w:r>
    </w:p>
    <w:p w14:paraId="667B7C32" w14:textId="1BD5330D" w:rsidR="0025263B" w:rsidRDefault="0025263B" w:rsidP="006A2794">
      <w:pPr>
        <w:spacing w:after="120"/>
        <w:ind w:right="-24"/>
        <w:jc w:val="both"/>
        <w:rPr>
          <w:rFonts w:ascii="Century Gothic" w:hAnsi="Century Gothic"/>
          <w:bCs/>
        </w:rPr>
      </w:pPr>
      <w:r>
        <w:rPr>
          <w:rFonts w:ascii="Century Gothic" w:hAnsi="Century Gothic"/>
          <w:bCs/>
        </w:rPr>
        <w:t>Las tasas de interés según cada financiera y el tiempo son de…</w:t>
      </w:r>
    </w:p>
    <w:p w14:paraId="016BFBA0" w14:textId="497A4B50" w:rsidR="0025263B" w:rsidRDefault="0025263B" w:rsidP="006A2794">
      <w:pPr>
        <w:spacing w:after="120"/>
        <w:ind w:right="-24"/>
        <w:jc w:val="both"/>
        <w:rPr>
          <w:rFonts w:ascii="Century Gothic" w:hAnsi="Century Gothic"/>
          <w:bCs/>
        </w:rPr>
      </w:pPr>
      <w:r>
        <w:rPr>
          <w:rFonts w:ascii="Century Gothic" w:hAnsi="Century Gothic"/>
          <w:bCs/>
        </w:rPr>
        <w:t>Los cálculos que se tienen que hacer es la determinación de los intereses y el monto que pagaría</w:t>
      </w:r>
    </w:p>
    <w:p w14:paraId="68E28C6A" w14:textId="09BE22D3" w:rsidR="0025263B" w:rsidRPr="0025263B" w:rsidRDefault="0025263B" w:rsidP="006A2794">
      <w:pPr>
        <w:spacing w:after="120"/>
        <w:ind w:right="-24"/>
        <w:jc w:val="both"/>
        <w:rPr>
          <w:rFonts w:ascii="Century Gothic" w:hAnsi="Century Gothic"/>
          <w:bCs/>
        </w:rPr>
      </w:pPr>
      <w:r>
        <w:rPr>
          <w:rFonts w:ascii="Century Gothic" w:hAnsi="Century Gothic"/>
          <w:bCs/>
        </w:rPr>
        <w:t>La situación pide resolver…</w:t>
      </w:r>
    </w:p>
    <w:p w14:paraId="4FF469D3" w14:textId="210E3DCE" w:rsidR="006A2794" w:rsidRPr="0025263B" w:rsidRDefault="0025263B" w:rsidP="006A2794">
      <w:pPr>
        <w:spacing w:after="120"/>
        <w:ind w:right="-24"/>
        <w:jc w:val="both"/>
        <w:rPr>
          <w:rFonts w:ascii="Maiandra GD" w:hAnsi="Maiandra GD"/>
          <w:bCs/>
          <w:color w:val="FF0000"/>
          <w:sz w:val="24"/>
          <w:szCs w:val="24"/>
        </w:rPr>
      </w:pPr>
      <w:r w:rsidRPr="0025263B">
        <w:rPr>
          <w:rFonts w:ascii="Maiandra GD" w:hAnsi="Maiandra GD"/>
          <w:bCs/>
          <w:color w:val="FF0000"/>
          <w:sz w:val="24"/>
          <w:szCs w:val="24"/>
        </w:rPr>
        <w:t xml:space="preserve">(Cuando deje 3 puntos suspensivos es para que tu </w:t>
      </w:r>
      <w:r w:rsidR="004453FC">
        <w:rPr>
          <w:rFonts w:ascii="Maiandra GD" w:hAnsi="Maiandra GD"/>
          <w:bCs/>
          <w:color w:val="FF0000"/>
          <w:sz w:val="24"/>
          <w:szCs w:val="24"/>
        </w:rPr>
        <w:t>halles los problemas en la situación</w:t>
      </w:r>
      <w:r w:rsidRPr="0025263B">
        <w:rPr>
          <w:rFonts w:ascii="Maiandra GD" w:hAnsi="Maiandra GD"/>
          <w:bCs/>
          <w:color w:val="FF0000"/>
          <w:sz w:val="24"/>
          <w:szCs w:val="24"/>
        </w:rPr>
        <w:t xml:space="preserve"> :3)</w:t>
      </w:r>
    </w:p>
    <w:p w14:paraId="24DE8CCD" w14:textId="0DB46861" w:rsidR="006A2794" w:rsidRPr="004453FC" w:rsidRDefault="004453FC" w:rsidP="0069138A">
      <w:pPr>
        <w:pStyle w:val="Prrafodelista"/>
        <w:numPr>
          <w:ilvl w:val="0"/>
          <w:numId w:val="15"/>
        </w:numPr>
        <w:spacing w:after="120"/>
        <w:ind w:right="-24"/>
        <w:jc w:val="both"/>
        <w:rPr>
          <w:rFonts w:ascii="Century Gothic" w:hAnsi="Century Gothic"/>
          <w:bCs/>
        </w:rPr>
      </w:pPr>
      <w:r w:rsidRPr="004453FC">
        <w:rPr>
          <w:rFonts w:ascii="Century Gothic" w:hAnsi="Century Gothic"/>
        </w:rPr>
        <w:t>Planteamos una secuencia de los pasos que nos permitirán resolver la situación (gráficos, operaciones que realizaremos). Si es necesario, podemos diseñar más de una forma de resolver. Luego respondemos:</w:t>
      </w:r>
    </w:p>
    <w:p w14:paraId="1FE58778" w14:textId="0D2436A1" w:rsidR="006A2794" w:rsidRPr="00AD329C" w:rsidRDefault="004453FC" w:rsidP="0069138A">
      <w:pPr>
        <w:pStyle w:val="Prrafodelista"/>
        <w:numPr>
          <w:ilvl w:val="0"/>
          <w:numId w:val="18"/>
        </w:numPr>
        <w:spacing w:after="120"/>
        <w:ind w:right="-24"/>
        <w:jc w:val="both"/>
        <w:rPr>
          <w:rFonts w:ascii="Century Gothic" w:hAnsi="Century Gothic"/>
          <w:b/>
          <w:bCs/>
          <w:color w:val="4472C4" w:themeColor="accent5"/>
          <w:sz w:val="24"/>
          <w:szCs w:val="24"/>
        </w:rPr>
      </w:pPr>
      <w:r w:rsidRPr="004453FC">
        <w:rPr>
          <w:rFonts w:ascii="Century Gothic" w:hAnsi="Century Gothic"/>
          <w:b/>
          <w:bCs/>
          <w:color w:val="4472C4" w:themeColor="accent5"/>
        </w:rPr>
        <w:t>¿Cómo podemos ver el comportamiento de los intereses del crédito en relación al tiempo y a las tasas de intereses?</w:t>
      </w:r>
    </w:p>
    <w:p w14:paraId="4150793B" w14:textId="4BE3B016" w:rsidR="00AD329C" w:rsidRPr="00AD329C" w:rsidRDefault="00AD329C" w:rsidP="00AD329C">
      <w:pPr>
        <w:spacing w:after="120"/>
        <w:ind w:right="-24"/>
        <w:jc w:val="both"/>
        <w:rPr>
          <w:rFonts w:ascii="Century Gothic" w:hAnsi="Century Gothic"/>
          <w:color w:val="FF0000"/>
        </w:rPr>
      </w:pPr>
      <w:r>
        <w:rPr>
          <w:rFonts w:ascii="Century Gothic" w:hAnsi="Century Gothic"/>
          <w:color w:val="FF0000"/>
        </w:rPr>
        <w:t xml:space="preserve">(En el cuadro cambiamos algunas cosas, por ejemplo, en la lectura, nos decían en la entidad A que había una tasa de interés de 1,7% mensual, lo convertimos a anual y nos sale 20,4% anual que esta en el cuadro, igual con la entidad C, nos dicen que hay una tasa de interés 6% anual, lo </w:t>
      </w:r>
      <w:r>
        <w:rPr>
          <w:rFonts w:ascii="Century Gothic" w:hAnsi="Century Gothic"/>
          <w:color w:val="FF0000"/>
        </w:rPr>
        <w:lastRenderedPageBreak/>
        <w:t xml:space="preserve">convertimos a trimestral y nos sale 1,5% trimestral, ya que un año tiene 4 trimestres, es por eso que lo dividimos en </w:t>
      </w:r>
      <w:r w:rsidR="00C61ADF">
        <w:rPr>
          <w:rFonts w:ascii="Century Gothic" w:hAnsi="Century Gothic"/>
          <w:color w:val="FF0000"/>
        </w:rPr>
        <w:t>4</w:t>
      </w:r>
      <w:r>
        <w:rPr>
          <w:rFonts w:ascii="Century Gothic" w:hAnsi="Century Gothic"/>
          <w:color w:val="FF0000"/>
        </w:rPr>
        <w:t>)</w:t>
      </w:r>
    </w:p>
    <w:p w14:paraId="34BD6AE5" w14:textId="61BAAC48" w:rsidR="004453FC" w:rsidRDefault="004453FC" w:rsidP="004453FC">
      <w:pPr>
        <w:spacing w:after="120"/>
        <w:ind w:right="-24"/>
        <w:jc w:val="both"/>
        <w:rPr>
          <w:rFonts w:ascii="Century Gothic" w:hAnsi="Century Gothic"/>
        </w:rPr>
      </w:pPr>
      <w:r w:rsidRPr="004453FC">
        <w:rPr>
          <w:rFonts w:ascii="Century Gothic" w:hAnsi="Century Gothic"/>
        </w:rPr>
        <w:t>En primer</w:t>
      </w:r>
      <w:r>
        <w:rPr>
          <w:rFonts w:ascii="Century Gothic" w:hAnsi="Century Gothic"/>
        </w:rPr>
        <w:t xml:space="preserve"> lugar, vamos a homogenizar la taza y el tiempo de cada entidad en unidades de la capitalización, en el caso de los intereses compuestos.</w:t>
      </w:r>
    </w:p>
    <w:tbl>
      <w:tblPr>
        <w:tblStyle w:val="Tablaconcuadrcula"/>
        <w:tblW w:w="0" w:type="auto"/>
        <w:tblLook w:val="04A0" w:firstRow="1" w:lastRow="0" w:firstColumn="1" w:lastColumn="0" w:noHBand="0" w:noVBand="1"/>
      </w:tblPr>
      <w:tblGrid>
        <w:gridCol w:w="2614"/>
        <w:gridCol w:w="2614"/>
        <w:gridCol w:w="2614"/>
        <w:gridCol w:w="2614"/>
      </w:tblGrid>
      <w:tr w:rsidR="004453FC" w:rsidRPr="004453FC" w14:paraId="324EB68F" w14:textId="77777777" w:rsidTr="004453F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tcPr>
          <w:p w14:paraId="2CFB3807" w14:textId="749E3F28" w:rsidR="004453FC" w:rsidRPr="004453FC" w:rsidRDefault="00AD329C" w:rsidP="004453FC">
            <w:pPr>
              <w:spacing w:after="120"/>
              <w:ind w:right="-24"/>
              <w:rPr>
                <w:rFonts w:ascii="Century Gothic" w:hAnsi="Century Gothic"/>
                <w:b/>
                <w:bCs/>
                <w:color w:val="FFFFFF" w:themeColor="background1"/>
              </w:rPr>
            </w:pPr>
            <w:r>
              <w:rPr>
                <w:rFonts w:ascii="Century Gothic" w:hAnsi="Century Gothic"/>
                <w:b/>
                <w:bCs/>
                <w:color w:val="FFFFFF" w:themeColor="background1"/>
              </w:rPr>
              <w:t>ENTIDAD</w:t>
            </w: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tcPr>
          <w:p w14:paraId="3CA13F82" w14:textId="19A506DC" w:rsidR="004453FC" w:rsidRPr="004453FC" w:rsidRDefault="00AD329C" w:rsidP="004453FC">
            <w:pPr>
              <w:spacing w:after="120"/>
              <w:ind w:right="-24"/>
              <w:rPr>
                <w:rFonts w:ascii="Century Gothic" w:hAnsi="Century Gothic"/>
                <w:b/>
                <w:bCs/>
                <w:color w:val="FFFFFF" w:themeColor="background1"/>
              </w:rPr>
            </w:pPr>
            <w:r>
              <w:rPr>
                <w:rFonts w:ascii="Century Gothic" w:hAnsi="Century Gothic"/>
                <w:b/>
                <w:bCs/>
                <w:color w:val="FFFFFF" w:themeColor="background1"/>
              </w:rPr>
              <w:t>CAPITALIZACION</w:t>
            </w:r>
          </w:p>
        </w:t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4472C4" w:themeFill="accent5"/>
            <w:vAlign w:val="center"/>
          </w:tcPr>
          <w:p w14:paraId="110E2556" w14:textId="38C34517" w:rsidR="004453FC" w:rsidRPr="004453FC" w:rsidRDefault="00AD329C" w:rsidP="004453FC">
            <w:pPr>
              <w:spacing w:after="120"/>
              <w:ind w:right="-24"/>
              <w:rPr>
                <w:rFonts w:ascii="Century Gothic" w:hAnsi="Century Gothic"/>
                <w:b/>
                <w:bCs/>
                <w:color w:val="FFFFFF" w:themeColor="background1"/>
              </w:rPr>
            </w:pPr>
            <w:r>
              <w:rPr>
                <w:rFonts w:ascii="Century Gothic" w:hAnsi="Century Gothic"/>
                <w:b/>
                <w:bCs/>
                <w:color w:val="FFFFFF" w:themeColor="background1"/>
              </w:rPr>
              <w:t>TASA DE INTERES</w:t>
            </w: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tcPr>
          <w:p w14:paraId="66BB162D" w14:textId="566C8359" w:rsidR="004453FC" w:rsidRPr="004453FC" w:rsidRDefault="00AD329C" w:rsidP="004453FC">
            <w:pPr>
              <w:spacing w:after="120"/>
              <w:ind w:right="-24"/>
              <w:rPr>
                <w:rFonts w:ascii="Century Gothic" w:hAnsi="Century Gothic"/>
                <w:b/>
                <w:bCs/>
                <w:color w:val="FFFFFF" w:themeColor="background1"/>
              </w:rPr>
            </w:pPr>
            <w:r>
              <w:rPr>
                <w:rFonts w:ascii="Century Gothic" w:hAnsi="Century Gothic"/>
                <w:b/>
                <w:bCs/>
                <w:color w:val="FFFFFF" w:themeColor="background1"/>
              </w:rPr>
              <w:t>TIEMPO</w:t>
            </w:r>
          </w:p>
        </w:tc>
      </w:tr>
      <w:tr w:rsidR="004453FC" w14:paraId="17992707" w14:textId="77777777" w:rsidTr="004453F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10BE493E" w14:textId="1BF7E465" w:rsidR="004453FC" w:rsidRDefault="00AD329C" w:rsidP="004453FC">
            <w:pPr>
              <w:spacing w:after="120"/>
              <w:ind w:right="-24"/>
              <w:rPr>
                <w:rFonts w:ascii="Century Gothic" w:hAnsi="Century Gothic"/>
              </w:rPr>
            </w:pPr>
            <w:r>
              <w:rPr>
                <w:rFonts w:ascii="Century Gothic" w:hAnsi="Century Gothic"/>
              </w:rPr>
              <w:t>A</w:t>
            </w:r>
          </w:p>
        </w:t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6F0C9953" w14:textId="3524AE8A" w:rsidR="004453FC" w:rsidRDefault="00AD329C" w:rsidP="004453FC">
            <w:pPr>
              <w:spacing w:after="120"/>
              <w:ind w:right="-24"/>
              <w:rPr>
                <w:rFonts w:ascii="Century Gothic" w:hAnsi="Century Gothic"/>
              </w:rPr>
            </w:pPr>
            <w:r>
              <w:rPr>
                <w:rFonts w:ascii="Century Gothic" w:hAnsi="Century Gothic"/>
              </w:rPr>
              <w:t>X</w:t>
            </w:r>
          </w:p>
        </w:tc>
        <w:tc>
          <w:tcPr>
            <w:tcW w:w="261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51630222" w14:textId="22FD0895" w:rsidR="004453FC" w:rsidRDefault="00AD329C" w:rsidP="004453FC">
            <w:pPr>
              <w:spacing w:after="120"/>
              <w:ind w:right="-24"/>
              <w:rPr>
                <w:rFonts w:ascii="Century Gothic" w:hAnsi="Century Gothic"/>
              </w:rPr>
            </w:pPr>
            <w:r>
              <w:rPr>
                <w:rFonts w:ascii="Century Gothic" w:hAnsi="Century Gothic"/>
              </w:rPr>
              <w:t>20,4% anual</w:t>
            </w:r>
          </w:p>
        </w:t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5E55AB4A" w14:textId="3B71965F" w:rsidR="004453FC" w:rsidRDefault="00AD329C" w:rsidP="004453FC">
            <w:pPr>
              <w:spacing w:after="120"/>
              <w:ind w:right="-24"/>
              <w:rPr>
                <w:rFonts w:ascii="Century Gothic" w:hAnsi="Century Gothic"/>
              </w:rPr>
            </w:pPr>
            <w:r>
              <w:rPr>
                <w:rFonts w:ascii="Century Gothic" w:hAnsi="Century Gothic"/>
              </w:rPr>
              <w:t>6 años</w:t>
            </w:r>
          </w:p>
        </w:tc>
      </w:tr>
      <w:tr w:rsidR="004453FC" w14:paraId="3A94A72E" w14:textId="77777777" w:rsidTr="004453FC">
        <w:tc>
          <w:tcPr>
            <w:tcW w:w="2614"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97AF5A8" w14:textId="1001C239" w:rsidR="004453FC" w:rsidRDefault="00AD329C" w:rsidP="004453FC">
            <w:pPr>
              <w:spacing w:after="120"/>
              <w:ind w:right="-24"/>
              <w:rPr>
                <w:rFonts w:ascii="Century Gothic" w:hAnsi="Century Gothic"/>
              </w:rPr>
            </w:pPr>
            <w:r>
              <w:rPr>
                <w:rFonts w:ascii="Century Gothic" w:hAnsi="Century Gothic"/>
              </w:rPr>
              <w:t>B</w:t>
            </w:r>
          </w:p>
        </w:tc>
        <w:tc>
          <w:tcPr>
            <w:tcW w:w="2614"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D2F1E20" w14:textId="1ACA6C81" w:rsidR="004453FC" w:rsidRDefault="00AD329C" w:rsidP="004453FC">
            <w:pPr>
              <w:spacing w:after="120"/>
              <w:ind w:right="-24"/>
              <w:rPr>
                <w:rFonts w:ascii="Century Gothic" w:hAnsi="Century Gothic"/>
              </w:rPr>
            </w:pPr>
            <w:r>
              <w:rPr>
                <w:rFonts w:ascii="Century Gothic" w:hAnsi="Century Gothic"/>
              </w:rPr>
              <w:t>Anualmente</w:t>
            </w:r>
          </w:p>
        </w:tc>
        <w:tc>
          <w:tcPr>
            <w:tcW w:w="2614"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3A38147" w14:textId="3CAC4B9E" w:rsidR="004453FC" w:rsidRDefault="00AD329C" w:rsidP="004453FC">
            <w:pPr>
              <w:spacing w:after="120"/>
              <w:ind w:right="-24"/>
              <w:rPr>
                <w:rFonts w:ascii="Century Gothic" w:hAnsi="Century Gothic"/>
              </w:rPr>
            </w:pPr>
            <w:r>
              <w:rPr>
                <w:rFonts w:ascii="Century Gothic" w:hAnsi="Century Gothic"/>
              </w:rPr>
              <w:t>7% anual</w:t>
            </w:r>
          </w:p>
        </w:tc>
        <w:tc>
          <w:tcPr>
            <w:tcW w:w="2614"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D9E2F3" w:themeFill="accent5" w:themeFillTint="33"/>
            <w:vAlign w:val="center"/>
          </w:tcPr>
          <w:p w14:paraId="32A3377E" w14:textId="2927ADDD" w:rsidR="004453FC" w:rsidRDefault="00AD329C" w:rsidP="004453FC">
            <w:pPr>
              <w:spacing w:after="120"/>
              <w:ind w:right="-24"/>
              <w:rPr>
                <w:rFonts w:ascii="Century Gothic" w:hAnsi="Century Gothic"/>
              </w:rPr>
            </w:pPr>
            <w:r>
              <w:rPr>
                <w:rFonts w:ascii="Century Gothic" w:hAnsi="Century Gothic"/>
              </w:rPr>
              <w:t>6 años</w:t>
            </w:r>
          </w:p>
        </w:tc>
      </w:tr>
      <w:tr w:rsidR="004453FC" w14:paraId="76D6E383" w14:textId="77777777" w:rsidTr="004453F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73DE5158" w14:textId="2E84BBC8" w:rsidR="004453FC" w:rsidRDefault="00AD329C" w:rsidP="004453FC">
            <w:pPr>
              <w:spacing w:after="120"/>
              <w:ind w:right="-24"/>
              <w:rPr>
                <w:rFonts w:ascii="Century Gothic" w:hAnsi="Century Gothic"/>
              </w:rPr>
            </w:pPr>
            <w:r>
              <w:rPr>
                <w:rFonts w:ascii="Century Gothic" w:hAnsi="Century Gothic"/>
              </w:rPr>
              <w:t>C</w:t>
            </w:r>
          </w:p>
        </w:t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32E3A1AB" w14:textId="005CDF9C" w:rsidR="004453FC" w:rsidRDefault="00AD329C" w:rsidP="004453FC">
            <w:pPr>
              <w:spacing w:after="120"/>
              <w:ind w:right="-24"/>
              <w:rPr>
                <w:rFonts w:ascii="Century Gothic" w:hAnsi="Century Gothic"/>
              </w:rPr>
            </w:pPr>
            <w:r>
              <w:rPr>
                <w:rFonts w:ascii="Century Gothic" w:hAnsi="Century Gothic"/>
              </w:rPr>
              <w:t>trimestralmente</w:t>
            </w:r>
          </w:p>
        </w:tc>
        <w:tc>
          <w:tcPr>
            <w:tcW w:w="261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B4C6E7" w:themeFill="accent5" w:themeFillTint="66"/>
            <w:vAlign w:val="center"/>
          </w:tcPr>
          <w:p w14:paraId="61BDEAF8" w14:textId="37972E2F" w:rsidR="004453FC" w:rsidRDefault="00AD329C" w:rsidP="004453FC">
            <w:pPr>
              <w:spacing w:after="120"/>
              <w:ind w:right="-24"/>
              <w:rPr>
                <w:rFonts w:ascii="Century Gothic" w:hAnsi="Century Gothic"/>
              </w:rPr>
            </w:pPr>
            <w:r>
              <w:rPr>
                <w:rFonts w:ascii="Century Gothic" w:hAnsi="Century Gothic"/>
              </w:rPr>
              <w:t>1,5% trimestral</w:t>
            </w:r>
          </w:p>
        </w:tc>
        <w:tc>
          <w:tcPr>
            <w:tcW w:w="2614"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B4C6E7" w:themeFill="accent5" w:themeFillTint="66"/>
            <w:vAlign w:val="center"/>
          </w:tcPr>
          <w:p w14:paraId="4DEC21BB" w14:textId="42310494" w:rsidR="004453FC" w:rsidRDefault="00AD329C" w:rsidP="004453FC">
            <w:pPr>
              <w:spacing w:after="120"/>
              <w:ind w:right="-24"/>
              <w:rPr>
                <w:rFonts w:ascii="Century Gothic" w:hAnsi="Century Gothic"/>
              </w:rPr>
            </w:pPr>
            <w:r>
              <w:rPr>
                <w:rFonts w:ascii="Century Gothic" w:hAnsi="Century Gothic"/>
              </w:rPr>
              <w:t>24 trimestres</w:t>
            </w:r>
          </w:p>
        </w:tc>
      </w:tr>
    </w:tbl>
    <w:p w14:paraId="4C581200" w14:textId="526CCF4C" w:rsidR="00AD329C" w:rsidRDefault="00AD329C" w:rsidP="004453FC">
      <w:pPr>
        <w:spacing w:after="120"/>
        <w:ind w:right="-24"/>
        <w:jc w:val="both"/>
        <w:rPr>
          <w:rFonts w:ascii="Century Gothic" w:hAnsi="Century Gothic"/>
          <w:color w:val="FF0000"/>
        </w:rPr>
      </w:pPr>
    </w:p>
    <w:p w14:paraId="335979D1" w14:textId="0E3D1D3A" w:rsidR="00AD329C" w:rsidRDefault="00C61ADF" w:rsidP="004453FC">
      <w:pPr>
        <w:spacing w:after="120"/>
        <w:ind w:right="-24"/>
        <w:jc w:val="both"/>
        <w:rPr>
          <w:rFonts w:ascii="Century Gothic" w:hAnsi="Century Gothic"/>
          <w:b/>
          <w:bCs/>
        </w:rPr>
      </w:pPr>
      <w:r w:rsidRPr="00C61ADF">
        <w:rPr>
          <w:rFonts w:ascii="Century Gothic" w:hAnsi="Century Gothic"/>
          <w:b/>
          <w:bCs/>
        </w:rPr>
        <w:t>En la entidad A aplicamos el interés simple:</w:t>
      </w:r>
    </w:p>
    <w:p w14:paraId="0EB57655" w14:textId="430B5AF5" w:rsidR="00C61ADF" w:rsidRDefault="00C61ADF" w:rsidP="004453FC">
      <w:pPr>
        <w:spacing w:after="120"/>
        <w:ind w:right="-24"/>
        <w:jc w:val="both"/>
        <w:rPr>
          <w:rFonts w:ascii="Century Gothic" w:hAnsi="Century Gothic"/>
          <w:b/>
          <w:bCs/>
        </w:rPr>
      </w:pPr>
      <w:r>
        <w:rPr>
          <w:rFonts w:ascii="Century Gothic" w:hAnsi="Century Gothic"/>
          <w:b/>
          <w:bCs/>
          <w:noProof/>
        </w:rPr>
        <mc:AlternateContent>
          <mc:Choice Requires="wps">
            <w:drawing>
              <wp:anchor distT="0" distB="0" distL="114300" distR="114300" simplePos="0" relativeHeight="251895808" behindDoc="0" locked="0" layoutInCell="1" allowOverlap="1" wp14:anchorId="15B93B39" wp14:editId="74E55F8F">
                <wp:simplePos x="0" y="0"/>
                <wp:positionH relativeFrom="margin">
                  <wp:posOffset>2114550</wp:posOffset>
                </wp:positionH>
                <wp:positionV relativeFrom="paragraph">
                  <wp:posOffset>10795</wp:posOffset>
                </wp:positionV>
                <wp:extent cx="1447800" cy="1085850"/>
                <wp:effectExtent l="0" t="0" r="0" b="0"/>
                <wp:wrapNone/>
                <wp:docPr id="157" name="Cuadro de texto 157"/>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7FAF1624" w14:textId="62BABF67" w:rsidR="000E4D08" w:rsidRPr="00C61ADF" w:rsidRDefault="000E4D08" w:rsidP="00C61ADF">
                            <w:pPr>
                              <w:spacing w:after="120"/>
                              <w:ind w:right="-24"/>
                              <w:jc w:val="both"/>
                              <w:rPr>
                                <w:rFonts w:ascii="Century Gothic" w:hAnsi="Century Gothic"/>
                              </w:rPr>
                            </w:pPr>
                            <w:r w:rsidRPr="00C61ADF">
                              <w:rPr>
                                <w:rFonts w:ascii="Century Gothic" w:hAnsi="Century Gothic"/>
                                <w:highlight w:val="yellow"/>
                              </w:rPr>
                              <w:t>M = C + I</w:t>
                            </w:r>
                          </w:p>
                          <w:p w14:paraId="7AF14EF9" w14:textId="61B517E7" w:rsidR="000E4D08" w:rsidRPr="00C61ADF" w:rsidRDefault="000E4D08" w:rsidP="00C61ADF">
                            <w:pPr>
                              <w:spacing w:after="120"/>
                              <w:ind w:right="-24"/>
                              <w:jc w:val="both"/>
                              <w:rPr>
                                <w:rFonts w:ascii="Century Gothic" w:hAnsi="Century Gothic"/>
                              </w:rPr>
                            </w:pPr>
                            <w:r w:rsidRPr="00C61ADF">
                              <w:rPr>
                                <w:rFonts w:ascii="Century Gothic" w:hAnsi="Century Gothic"/>
                              </w:rPr>
                              <w:t>M = 5000 + 6120</w:t>
                            </w:r>
                          </w:p>
                          <w:p w14:paraId="51D5901C" w14:textId="6AABD171" w:rsidR="000E4D08" w:rsidRPr="00C61ADF" w:rsidRDefault="000E4D08" w:rsidP="00C61ADF">
                            <w:pPr>
                              <w:spacing w:after="120"/>
                              <w:ind w:right="-24"/>
                              <w:jc w:val="both"/>
                              <w:rPr>
                                <w:rFonts w:ascii="Century Gothic" w:hAnsi="Century Gothic"/>
                              </w:rPr>
                            </w:pPr>
                            <w:r w:rsidRPr="00C61ADF">
                              <w:rPr>
                                <w:rFonts w:ascii="Century Gothic" w:hAnsi="Century Gothic"/>
                              </w:rPr>
                              <w:t>M = 11 120</w:t>
                            </w:r>
                          </w:p>
                          <w:p w14:paraId="090664EE" w14:textId="77777777" w:rsidR="000E4D08" w:rsidRDefault="000E4D08" w:rsidP="00C61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B93B39" id="Cuadro de texto 157" o:spid="_x0000_s1058" type="#_x0000_t202" style="position:absolute;left:0;text-align:left;margin-left:166.5pt;margin-top:.85pt;width:114pt;height:85.5pt;z-index:251895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" filled="f" stroked="f" strokeweight=".5pt">
                <v:textbox>
                  <w:txbxContent>
                    <w:p w14:paraId="7FAF1624" w14:textId="62BABF67" w:rsidR="000E4D08" w:rsidRPr="00C61ADF" w:rsidRDefault="000E4D08" w:rsidP="00C61ADF">
                      <w:pPr>
                        <w:spacing w:after="120"/>
                        <w:ind w:right="-24"/>
                        <w:jc w:val="both"/>
                        <w:rPr>
                          <w:rFonts w:ascii="Century Gothic" w:hAnsi="Century Gothic"/>
                        </w:rPr>
                      </w:pPr>
                      <w:r w:rsidRPr="00C61ADF">
                        <w:rPr>
                          <w:rFonts w:ascii="Century Gothic" w:hAnsi="Century Gothic"/>
                          <w:highlight w:val="yellow"/>
                        </w:rPr>
                        <w:t>M = C + I</w:t>
                      </w:r>
                    </w:p>
                    <w:p w14:paraId="7AF14EF9" w14:textId="61B517E7" w:rsidR="000E4D08" w:rsidRPr="00C61ADF" w:rsidRDefault="000E4D08" w:rsidP="00C61ADF">
                      <w:pPr>
                        <w:spacing w:after="120"/>
                        <w:ind w:right="-24"/>
                        <w:jc w:val="both"/>
                        <w:rPr>
                          <w:rFonts w:ascii="Century Gothic" w:hAnsi="Century Gothic"/>
                        </w:rPr>
                      </w:pPr>
                      <w:r w:rsidRPr="00C61ADF">
                        <w:rPr>
                          <w:rFonts w:ascii="Century Gothic" w:hAnsi="Century Gothic"/>
                        </w:rPr>
                        <w:t>M = 5000 + 6120</w:t>
                      </w:r>
                    </w:p>
                    <w:p w14:paraId="51D5901C" w14:textId="6AABD171" w:rsidR="000E4D08" w:rsidRPr="00C61ADF" w:rsidRDefault="000E4D08" w:rsidP="00C61ADF">
                      <w:pPr>
                        <w:spacing w:after="120"/>
                        <w:ind w:right="-24"/>
                        <w:jc w:val="both"/>
                        <w:rPr>
                          <w:rFonts w:ascii="Century Gothic" w:hAnsi="Century Gothic"/>
                        </w:rPr>
                      </w:pPr>
                      <w:r w:rsidRPr="00C61ADF">
                        <w:rPr>
                          <w:rFonts w:ascii="Century Gothic" w:hAnsi="Century Gothic"/>
                        </w:rPr>
                        <w:t>M = 11 120</w:t>
                      </w:r>
                    </w:p>
                    <w:p w14:paraId="090664EE" w14:textId="77777777" w:rsidR="000E4D08" w:rsidRDefault="000E4D08" w:rsidP="00C61ADF"/>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893760" behindDoc="0" locked="0" layoutInCell="1" allowOverlap="1" wp14:anchorId="5167427E" wp14:editId="34DBD0D8">
                <wp:simplePos x="0" y="0"/>
                <wp:positionH relativeFrom="margin">
                  <wp:align>left</wp:align>
                </wp:positionH>
                <wp:positionV relativeFrom="paragraph">
                  <wp:posOffset>10795</wp:posOffset>
                </wp:positionV>
                <wp:extent cx="1447800" cy="1085850"/>
                <wp:effectExtent l="0" t="0" r="0" b="0"/>
                <wp:wrapNone/>
                <wp:docPr id="156" name="Cuadro de texto 156"/>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4B9AFBC7"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highlight w:val="yellow"/>
                              </w:rPr>
                              <w:t>I = C x r x t</w:t>
                            </w:r>
                          </w:p>
                          <w:p w14:paraId="13B9DC55"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5000 (20,4%) (6)</w:t>
                            </w:r>
                          </w:p>
                          <w:p w14:paraId="5C4676F4"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5000 (0,204) (6)</w:t>
                            </w:r>
                          </w:p>
                          <w:p w14:paraId="164E52D3"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6120</w:t>
                            </w:r>
                          </w:p>
                          <w:p w14:paraId="119B7E4B" w14:textId="77777777" w:rsidR="000E4D08" w:rsidRDefault="000E4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67427E" id="Cuadro de texto 156" o:spid="_x0000_s1059" type="#_x0000_t202" style="position:absolute;left:0;text-align:left;margin-left:0;margin-top:.85pt;width:114pt;height:85.5pt;z-index:251893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" filled="f" stroked="f" strokeweight=".5pt">
                <v:textbox>
                  <w:txbxContent>
                    <w:p w14:paraId="4B9AFBC7"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highlight w:val="yellow"/>
                        </w:rPr>
                        <w:t>I = C x r x t</w:t>
                      </w:r>
                    </w:p>
                    <w:p w14:paraId="13B9DC55"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5000 (20,4%) (6)</w:t>
                      </w:r>
                    </w:p>
                    <w:p w14:paraId="5C4676F4"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5000 (0,204) (6)</w:t>
                      </w:r>
                    </w:p>
                    <w:p w14:paraId="164E52D3" w14:textId="77777777" w:rsidR="000E4D08" w:rsidRPr="00C61ADF" w:rsidRDefault="000E4D08" w:rsidP="00C61ADF">
                      <w:pPr>
                        <w:spacing w:after="120"/>
                        <w:ind w:right="-24"/>
                        <w:jc w:val="both"/>
                        <w:rPr>
                          <w:rFonts w:ascii="Century Gothic" w:hAnsi="Century Gothic"/>
                        </w:rPr>
                      </w:pPr>
                      <w:r w:rsidRPr="00C61ADF">
                        <w:rPr>
                          <w:rFonts w:ascii="Century Gothic" w:hAnsi="Century Gothic"/>
                        </w:rPr>
                        <w:t>I = 6120</w:t>
                      </w:r>
                    </w:p>
                    <w:p w14:paraId="119B7E4B" w14:textId="77777777" w:rsidR="000E4D08" w:rsidRDefault="000E4D08"/>
                  </w:txbxContent>
                </v:textbox>
                <w10:wrap anchorx="margin"/>
              </v:shape>
            </w:pict>
          </mc:Fallback>
        </mc:AlternateContent>
      </w:r>
    </w:p>
    <w:p w14:paraId="3C450208" w14:textId="12E2AF1E" w:rsidR="00C61ADF" w:rsidRDefault="00C61ADF" w:rsidP="004453FC">
      <w:pPr>
        <w:spacing w:after="120"/>
        <w:ind w:right="-24"/>
        <w:jc w:val="both"/>
        <w:rPr>
          <w:rFonts w:ascii="Century Gothic" w:hAnsi="Century Gothic"/>
          <w:b/>
          <w:bCs/>
        </w:rPr>
      </w:pPr>
    </w:p>
    <w:p w14:paraId="45CE94EA" w14:textId="28752DF3" w:rsidR="00C61ADF" w:rsidRDefault="00C61ADF" w:rsidP="004453FC">
      <w:pPr>
        <w:spacing w:after="120"/>
        <w:ind w:right="-24"/>
        <w:jc w:val="both"/>
        <w:rPr>
          <w:rFonts w:ascii="Century Gothic" w:hAnsi="Century Gothic"/>
          <w:b/>
          <w:bCs/>
        </w:rPr>
      </w:pPr>
    </w:p>
    <w:p w14:paraId="57996310" w14:textId="3A126F11" w:rsidR="00C61ADF" w:rsidRDefault="00C61ADF" w:rsidP="004453FC">
      <w:pPr>
        <w:spacing w:after="120"/>
        <w:ind w:right="-24"/>
        <w:jc w:val="both"/>
        <w:rPr>
          <w:rFonts w:ascii="Century Gothic" w:hAnsi="Century Gothic"/>
          <w:b/>
          <w:bCs/>
        </w:rPr>
      </w:pPr>
    </w:p>
    <w:p w14:paraId="16670CA5" w14:textId="777FC6AF" w:rsidR="00C61ADF" w:rsidRDefault="00C61ADF" w:rsidP="004453FC">
      <w:pPr>
        <w:spacing w:after="120"/>
        <w:ind w:right="-24"/>
        <w:jc w:val="both"/>
        <w:rPr>
          <w:rFonts w:ascii="Century Gothic" w:hAnsi="Century Gothic"/>
          <w:b/>
          <w:bCs/>
        </w:rPr>
      </w:pPr>
      <w:r>
        <w:rPr>
          <w:rFonts w:ascii="Century Gothic" w:hAnsi="Century Gothic"/>
          <w:b/>
          <w:bCs/>
        </w:rPr>
        <w:t>En la entidad B aplicamos el interés compuesto:</w:t>
      </w:r>
    </w:p>
    <w:p w14:paraId="4CC9311D" w14:textId="4803D964" w:rsidR="00C61ADF" w:rsidRDefault="00C61ADF" w:rsidP="004453FC">
      <w:pPr>
        <w:spacing w:after="120"/>
        <w:ind w:right="-24"/>
        <w:jc w:val="both"/>
        <w:rPr>
          <w:rFonts w:ascii="Century Gothic" w:hAnsi="Century Gothic"/>
        </w:rPr>
      </w:pPr>
      <w:r>
        <w:rPr>
          <w:rFonts w:ascii="Century Gothic" w:hAnsi="Century Gothic"/>
        </w:rPr>
        <w:t>Aplicamos la formula del interés compuesto</w:t>
      </w:r>
    </w:p>
    <w:p w14:paraId="68DAB8BD" w14:textId="36BD07A2" w:rsidR="00C61ADF" w:rsidRDefault="002A572E" w:rsidP="004453FC">
      <w:pPr>
        <w:spacing w:after="120"/>
        <w:ind w:right="-24"/>
        <w:jc w:val="both"/>
        <w:rPr>
          <w:rFonts w:ascii="Century Gothic" w:hAnsi="Century Gothic"/>
        </w:rPr>
      </w:pPr>
      <w:r>
        <w:rPr>
          <w:rFonts w:ascii="Century Gothic" w:hAnsi="Century Gothic"/>
          <w:b/>
          <w:bCs/>
          <w:noProof/>
        </w:rPr>
        <mc:AlternateContent>
          <mc:Choice Requires="wps">
            <w:drawing>
              <wp:anchor distT="0" distB="0" distL="114300" distR="114300" simplePos="0" relativeHeight="251901952" behindDoc="0" locked="0" layoutInCell="1" allowOverlap="1" wp14:anchorId="1B4C169F" wp14:editId="43CC7E24">
                <wp:simplePos x="0" y="0"/>
                <wp:positionH relativeFrom="margin">
                  <wp:posOffset>4191000</wp:posOffset>
                </wp:positionH>
                <wp:positionV relativeFrom="paragraph">
                  <wp:posOffset>6350</wp:posOffset>
                </wp:positionV>
                <wp:extent cx="1447800" cy="1085850"/>
                <wp:effectExtent l="0" t="0" r="0" b="0"/>
                <wp:wrapNone/>
                <wp:docPr id="160" name="Cuadro de texto 160"/>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6F9016D5" w14:textId="585545CE"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I = M - C</w:t>
                            </w:r>
                          </w:p>
                          <w:p w14:paraId="05C8E683" w14:textId="65C5F14C" w:rsidR="000E4D08" w:rsidRPr="00C61ADF" w:rsidRDefault="000E4D08" w:rsidP="002A572E">
                            <w:pPr>
                              <w:spacing w:after="120"/>
                              <w:ind w:right="-24"/>
                              <w:jc w:val="both"/>
                              <w:rPr>
                                <w:rFonts w:ascii="Century Gothic" w:hAnsi="Century Gothic"/>
                              </w:rPr>
                            </w:pPr>
                            <w:r>
                              <w:rPr>
                                <w:rFonts w:ascii="Century Gothic" w:hAnsi="Century Gothic"/>
                              </w:rPr>
                              <w:t>I = 7503 - 5000</w:t>
                            </w:r>
                          </w:p>
                          <w:p w14:paraId="073FF042" w14:textId="2076E805" w:rsidR="000E4D08" w:rsidRPr="00C61ADF" w:rsidRDefault="000E4D08" w:rsidP="002A572E">
                            <w:pPr>
                              <w:spacing w:after="120"/>
                              <w:ind w:right="-24"/>
                              <w:jc w:val="both"/>
                              <w:rPr>
                                <w:rFonts w:ascii="Century Gothic" w:hAnsi="Century Gothic"/>
                              </w:rPr>
                            </w:pPr>
                            <w:r>
                              <w:rPr>
                                <w:rFonts w:ascii="Century Gothic" w:hAnsi="Century Gothic"/>
                              </w:rPr>
                              <w:t>I = 2503</w:t>
                            </w:r>
                          </w:p>
                          <w:p w14:paraId="3AF0BE16" w14:textId="77777777" w:rsidR="000E4D08" w:rsidRDefault="000E4D08" w:rsidP="002A5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C169F" id="Cuadro de texto 160" o:spid="_x0000_s1060" type="#_x0000_t202" style="position:absolute;left:0;text-align:left;margin-left:330pt;margin-top:.5pt;width:114pt;height:85.5pt;z-index:251901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" filled="f" stroked="f" strokeweight=".5pt">
                <v:textbox>
                  <w:txbxContent>
                    <w:p w14:paraId="6F9016D5" w14:textId="585545CE"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I = M - C</w:t>
                      </w:r>
                    </w:p>
                    <w:p w14:paraId="05C8E683" w14:textId="65C5F14C" w:rsidR="000E4D08" w:rsidRPr="00C61ADF" w:rsidRDefault="000E4D08" w:rsidP="002A572E">
                      <w:pPr>
                        <w:spacing w:after="120"/>
                        <w:ind w:right="-24"/>
                        <w:jc w:val="both"/>
                        <w:rPr>
                          <w:rFonts w:ascii="Century Gothic" w:hAnsi="Century Gothic"/>
                        </w:rPr>
                      </w:pPr>
                      <w:r>
                        <w:rPr>
                          <w:rFonts w:ascii="Century Gothic" w:hAnsi="Century Gothic"/>
                        </w:rPr>
                        <w:t>I = 7503 - 5000</w:t>
                      </w:r>
                    </w:p>
                    <w:p w14:paraId="073FF042" w14:textId="2076E805" w:rsidR="000E4D08" w:rsidRPr="00C61ADF" w:rsidRDefault="000E4D08" w:rsidP="002A572E">
                      <w:pPr>
                        <w:spacing w:after="120"/>
                        <w:ind w:right="-24"/>
                        <w:jc w:val="both"/>
                        <w:rPr>
                          <w:rFonts w:ascii="Century Gothic" w:hAnsi="Century Gothic"/>
                        </w:rPr>
                      </w:pPr>
                      <w:r>
                        <w:rPr>
                          <w:rFonts w:ascii="Century Gothic" w:hAnsi="Century Gothic"/>
                        </w:rPr>
                        <w:t>I = 2503</w:t>
                      </w:r>
                    </w:p>
                    <w:p w14:paraId="3AF0BE16" w14:textId="77777777" w:rsidR="000E4D08" w:rsidRDefault="000E4D08" w:rsidP="002A572E"/>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899904" behindDoc="0" locked="0" layoutInCell="1" allowOverlap="1" wp14:anchorId="1B356237" wp14:editId="6BAF7A0F">
                <wp:simplePos x="0" y="0"/>
                <wp:positionH relativeFrom="margin">
                  <wp:posOffset>2114550</wp:posOffset>
                </wp:positionH>
                <wp:positionV relativeFrom="paragraph">
                  <wp:posOffset>6350</wp:posOffset>
                </wp:positionV>
                <wp:extent cx="1447800" cy="1085850"/>
                <wp:effectExtent l="0" t="0" r="0" b="0"/>
                <wp:wrapNone/>
                <wp:docPr id="159" name="Cuadro de texto 159"/>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4052D2F3" w14:textId="1B07B21B" w:rsidR="000E4D08" w:rsidRPr="00C61ADF" w:rsidRDefault="000E4D08" w:rsidP="002A572E">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100</m:t>
                                      </m:r>
                                    </m:den>
                                  </m:f>
                                  <m:r>
                                    <w:rPr>
                                      <w:rFonts w:ascii="Cambria Math" w:hAnsi="Cambria Math"/>
                                    </w:rPr>
                                    <m:t>)</m:t>
                                  </m:r>
                                </m:e>
                                <m:sup>
                                  <m:r>
                                    <w:rPr>
                                      <w:rFonts w:ascii="Cambria Math" w:hAnsi="Cambria Math"/>
                                    </w:rPr>
                                    <m:t>6</m:t>
                                  </m:r>
                                </m:sup>
                              </m:sSup>
                            </m:oMath>
                          </w:p>
                          <w:p w14:paraId="7A483F9D" w14:textId="614D7D3F" w:rsidR="000E4D08" w:rsidRDefault="000E4D08" w:rsidP="002A572E">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(1,07)</m:t>
                                  </m:r>
                                </m:e>
                                <m:sup>
                                  <m:r>
                                    <w:rPr>
                                      <w:rFonts w:ascii="Cambria Math" w:hAnsi="Cambria Math"/>
                                    </w:rPr>
                                    <m:t>6</m:t>
                                  </m:r>
                                </m:sup>
                              </m:sSup>
                            </m:oMath>
                          </w:p>
                          <w:p w14:paraId="74CAD6DD" w14:textId="04D8892F" w:rsidR="000E4D08" w:rsidRPr="00C61ADF" w:rsidRDefault="000E4D08" w:rsidP="002A572E">
                            <w:pPr>
                              <w:spacing w:after="120"/>
                              <w:ind w:right="-24"/>
                              <w:jc w:val="both"/>
                              <w:rPr>
                                <w:rFonts w:ascii="Century Gothic" w:hAnsi="Century Gothic"/>
                              </w:rPr>
                            </w:pPr>
                            <w:r>
                              <w:rPr>
                                <w:rFonts w:ascii="Century Gothic" w:eastAsiaTheme="minorEastAsia" w:hAnsi="Century Gothic"/>
                              </w:rPr>
                              <w:t>M = 7503</w:t>
                            </w:r>
                          </w:p>
                          <w:p w14:paraId="24C6E7E8" w14:textId="4407261A" w:rsidR="000E4D08" w:rsidRDefault="000E4D08" w:rsidP="002A5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56237" id="Cuadro de texto 159" o:spid="_x0000_s1061" type="#_x0000_t202" style="position:absolute;left:0;text-align:left;margin-left:166.5pt;margin-top:.5pt;width:114pt;height:85.5pt;z-index:251899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" filled="f" stroked="f" strokeweight=".5pt">
                <v:textbox>
                  <w:txbxContent>
                    <w:p w14:paraId="4052D2F3" w14:textId="1B07B21B" w:rsidR="000E4D08" w:rsidRPr="00C61ADF" w:rsidRDefault="000E4D08" w:rsidP="002A572E">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100</m:t>
                                </m:r>
                              </m:den>
                            </m:f>
                            <m:r>
                              <w:rPr>
                                <w:rFonts w:ascii="Cambria Math" w:hAnsi="Cambria Math"/>
                              </w:rPr>
                              <m:t>)</m:t>
                            </m:r>
                          </m:e>
                          <m:sup>
                            <m:r>
                              <w:rPr>
                                <w:rFonts w:ascii="Cambria Math" w:hAnsi="Cambria Math"/>
                              </w:rPr>
                              <m:t>6</m:t>
                            </m:r>
                          </m:sup>
                        </m:sSup>
                      </m:oMath>
                    </w:p>
                    <w:p w14:paraId="7A483F9D" w14:textId="614D7D3F" w:rsidR="000E4D08" w:rsidRDefault="000E4D08" w:rsidP="002A572E">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(1,07)</m:t>
                            </m:r>
                          </m:e>
                          <m:sup>
                            <m:r>
                              <w:rPr>
                                <w:rFonts w:ascii="Cambria Math" w:hAnsi="Cambria Math"/>
                              </w:rPr>
                              <m:t>6</m:t>
                            </m:r>
                          </m:sup>
                        </m:sSup>
                      </m:oMath>
                    </w:p>
                    <w:p w14:paraId="74CAD6DD" w14:textId="04D8892F" w:rsidR="000E4D08" w:rsidRPr="00C61ADF" w:rsidRDefault="000E4D08" w:rsidP="002A572E">
                      <w:pPr>
                        <w:spacing w:after="120"/>
                        <w:ind w:right="-24"/>
                        <w:jc w:val="both"/>
                        <w:rPr>
                          <w:rFonts w:ascii="Century Gothic" w:hAnsi="Century Gothic"/>
                        </w:rPr>
                      </w:pPr>
                      <w:r>
                        <w:rPr>
                          <w:rFonts w:ascii="Century Gothic" w:eastAsiaTheme="minorEastAsia" w:hAnsi="Century Gothic"/>
                        </w:rPr>
                        <w:t>M = 7503</w:t>
                      </w:r>
                    </w:p>
                    <w:p w14:paraId="24C6E7E8" w14:textId="4407261A" w:rsidR="000E4D08" w:rsidRDefault="000E4D08" w:rsidP="002A572E"/>
                  </w:txbxContent>
                </v:textbox>
                <w10:wrap anchorx="margin"/>
              </v:shape>
            </w:pict>
          </mc:Fallback>
        </mc:AlternateContent>
      </w:r>
      <w:r w:rsidR="00C61ADF">
        <w:rPr>
          <w:rFonts w:ascii="Century Gothic" w:hAnsi="Century Gothic"/>
          <w:b/>
          <w:bCs/>
          <w:noProof/>
        </w:rPr>
        <mc:AlternateContent>
          <mc:Choice Requires="wps">
            <w:drawing>
              <wp:anchor distT="0" distB="0" distL="114300" distR="114300" simplePos="0" relativeHeight="251897856" behindDoc="0" locked="0" layoutInCell="1" allowOverlap="1" wp14:anchorId="357A2F46" wp14:editId="35DA0AE4">
                <wp:simplePos x="0" y="0"/>
                <wp:positionH relativeFrom="margin">
                  <wp:align>left</wp:align>
                </wp:positionH>
                <wp:positionV relativeFrom="paragraph">
                  <wp:posOffset>2540</wp:posOffset>
                </wp:positionV>
                <wp:extent cx="1447800" cy="1085850"/>
                <wp:effectExtent l="0" t="0" r="0" b="0"/>
                <wp:wrapNone/>
                <wp:docPr id="158" name="Cuadro de texto 158"/>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4DA9E5CF" w14:textId="727CC5BB" w:rsidR="000E4D08" w:rsidRPr="00C61ADF" w:rsidRDefault="000E4D08" w:rsidP="00C61ADF">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7377D619" w14:textId="410483A3" w:rsidR="000E4D08" w:rsidRDefault="000E4D08" w:rsidP="00C61ADF">
                            <w:pPr>
                              <w:rPr>
                                <w:rFonts w:ascii="Century Gothic" w:hAnsi="Century Gothic"/>
                              </w:rPr>
                            </w:pPr>
                            <w:r>
                              <w:rPr>
                                <w:rFonts w:ascii="Century Gothic" w:hAnsi="Century Gothic"/>
                              </w:rPr>
                              <w:t>C = 5000</w:t>
                            </w:r>
                          </w:p>
                          <w:p w14:paraId="653AD2AA" w14:textId="3EEB9574" w:rsidR="000E4D08" w:rsidRDefault="000E4D08" w:rsidP="00C61ADF">
                            <w:pPr>
                              <w:rPr>
                                <w:rFonts w:ascii="Century Gothic" w:hAnsi="Century Gothic"/>
                              </w:rPr>
                            </w:pPr>
                            <w:r>
                              <w:rPr>
                                <w:rFonts w:ascii="Century Gothic" w:hAnsi="Century Gothic"/>
                              </w:rPr>
                              <w:t>r = 7% anual</w:t>
                            </w:r>
                          </w:p>
                          <w:p w14:paraId="1BA0A1B6" w14:textId="7C650475" w:rsidR="000E4D08" w:rsidRDefault="000E4D08" w:rsidP="00C61ADF">
                            <w:r>
                              <w:rPr>
                                <w:rFonts w:ascii="Century Gothic" w:hAnsi="Century Gothic"/>
                              </w:rPr>
                              <w:t>t = 6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A2F46" id="Cuadro de texto 158" o:spid="_x0000_s1062" type="#_x0000_t202" style="position:absolute;left:0;text-align:left;margin-left:0;margin-top:.2pt;width:114pt;height:85.5pt;z-index:2518978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" filled="f" stroked="f" strokeweight=".5pt">
                <v:textbox>
                  <w:txbxContent>
                    <w:p w14:paraId="4DA9E5CF" w14:textId="727CC5BB" w:rsidR="000E4D08" w:rsidRPr="00C61ADF" w:rsidRDefault="000E4D08" w:rsidP="00C61ADF">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7377D619" w14:textId="410483A3" w:rsidR="000E4D08" w:rsidRDefault="000E4D08" w:rsidP="00C61ADF">
                      <w:pPr>
                        <w:rPr>
                          <w:rFonts w:ascii="Century Gothic" w:hAnsi="Century Gothic"/>
                        </w:rPr>
                      </w:pPr>
                      <w:r>
                        <w:rPr>
                          <w:rFonts w:ascii="Century Gothic" w:hAnsi="Century Gothic"/>
                        </w:rPr>
                        <w:t>C = 5000</w:t>
                      </w:r>
                    </w:p>
                    <w:p w14:paraId="653AD2AA" w14:textId="3EEB9574" w:rsidR="000E4D08" w:rsidRDefault="000E4D08" w:rsidP="00C61ADF">
                      <w:pPr>
                        <w:rPr>
                          <w:rFonts w:ascii="Century Gothic" w:hAnsi="Century Gothic"/>
                        </w:rPr>
                      </w:pPr>
                      <w:r>
                        <w:rPr>
                          <w:rFonts w:ascii="Century Gothic" w:hAnsi="Century Gothic"/>
                        </w:rPr>
                        <w:t>r = 7% anual</w:t>
                      </w:r>
                    </w:p>
                    <w:p w14:paraId="1BA0A1B6" w14:textId="7C650475" w:rsidR="000E4D08" w:rsidRDefault="000E4D08" w:rsidP="00C61ADF">
                      <w:r>
                        <w:rPr>
                          <w:rFonts w:ascii="Century Gothic" w:hAnsi="Century Gothic"/>
                        </w:rPr>
                        <w:t>t = 6 años</w:t>
                      </w:r>
                    </w:p>
                  </w:txbxContent>
                </v:textbox>
                <w10:wrap anchorx="margin"/>
              </v:shape>
            </w:pict>
          </mc:Fallback>
        </mc:AlternateContent>
      </w:r>
    </w:p>
    <w:p w14:paraId="2FAD4071" w14:textId="7079B69C" w:rsidR="00C61ADF" w:rsidRDefault="00C61ADF" w:rsidP="004453FC">
      <w:pPr>
        <w:spacing w:after="120"/>
        <w:ind w:right="-24"/>
        <w:jc w:val="both"/>
        <w:rPr>
          <w:rFonts w:ascii="Century Gothic" w:hAnsi="Century Gothic"/>
        </w:rPr>
      </w:pPr>
    </w:p>
    <w:p w14:paraId="7814A334" w14:textId="1CE754F2" w:rsidR="00C61ADF" w:rsidRDefault="00C61ADF" w:rsidP="004453FC">
      <w:pPr>
        <w:spacing w:after="120"/>
        <w:ind w:right="-24"/>
        <w:jc w:val="both"/>
        <w:rPr>
          <w:rFonts w:ascii="Century Gothic" w:hAnsi="Century Gothic"/>
        </w:rPr>
      </w:pPr>
    </w:p>
    <w:p w14:paraId="28CCAA28" w14:textId="62D74884" w:rsidR="00C61ADF" w:rsidRDefault="00C61ADF" w:rsidP="004453FC">
      <w:pPr>
        <w:spacing w:after="120"/>
        <w:ind w:right="-24"/>
        <w:jc w:val="both"/>
        <w:rPr>
          <w:rFonts w:ascii="Century Gothic" w:hAnsi="Century Gothic"/>
        </w:rPr>
      </w:pPr>
    </w:p>
    <w:p w14:paraId="34251A1D" w14:textId="28C8E73C" w:rsidR="00C61ADF" w:rsidRDefault="00C61ADF" w:rsidP="004453FC">
      <w:pPr>
        <w:spacing w:after="120"/>
        <w:ind w:right="-24"/>
        <w:jc w:val="both"/>
        <w:rPr>
          <w:rFonts w:ascii="Century Gothic" w:hAnsi="Century Gothic"/>
        </w:rPr>
      </w:pPr>
    </w:p>
    <w:p w14:paraId="084BD6E8" w14:textId="1583E3B9" w:rsidR="002A572E" w:rsidRDefault="002A572E" w:rsidP="002A572E">
      <w:pPr>
        <w:spacing w:after="120"/>
        <w:ind w:right="-24"/>
        <w:jc w:val="both"/>
        <w:rPr>
          <w:rFonts w:ascii="Century Gothic" w:hAnsi="Century Gothic"/>
          <w:b/>
          <w:bCs/>
        </w:rPr>
      </w:pPr>
      <w:r>
        <w:rPr>
          <w:rFonts w:ascii="Century Gothic" w:hAnsi="Century Gothic"/>
          <w:b/>
          <w:bCs/>
        </w:rPr>
        <w:t>En la entidad C aplicamos el interés compuesto:</w:t>
      </w:r>
    </w:p>
    <w:p w14:paraId="42099C6E" w14:textId="5B72DE89" w:rsidR="002A572E" w:rsidRDefault="002A572E" w:rsidP="002A572E">
      <w:pPr>
        <w:spacing w:after="120"/>
        <w:ind w:right="-24"/>
        <w:jc w:val="both"/>
        <w:rPr>
          <w:rFonts w:ascii="Century Gothic" w:hAnsi="Century Gothic"/>
        </w:rPr>
      </w:pPr>
      <w:r>
        <w:rPr>
          <w:rFonts w:ascii="Century Gothic" w:hAnsi="Century Gothic"/>
        </w:rPr>
        <w:t>Aplicamos la formula del interés compuesto</w:t>
      </w:r>
    </w:p>
    <w:p w14:paraId="51B8C3FB" w14:textId="0CDA9AD6" w:rsidR="002A572E" w:rsidRDefault="002A572E" w:rsidP="004453FC">
      <w:pPr>
        <w:spacing w:after="120"/>
        <w:ind w:right="-24"/>
        <w:jc w:val="both"/>
        <w:rPr>
          <w:rFonts w:ascii="Century Gothic" w:hAnsi="Century Gothic"/>
        </w:rPr>
      </w:pPr>
      <w:r>
        <w:rPr>
          <w:rFonts w:ascii="Century Gothic" w:hAnsi="Century Gothic"/>
          <w:b/>
          <w:bCs/>
          <w:noProof/>
        </w:rPr>
        <mc:AlternateContent>
          <mc:Choice Requires="wps">
            <w:drawing>
              <wp:anchor distT="0" distB="0" distL="114300" distR="114300" simplePos="0" relativeHeight="251908096" behindDoc="0" locked="0" layoutInCell="1" allowOverlap="1" wp14:anchorId="28DCD7F6" wp14:editId="7ABA9D64">
                <wp:simplePos x="0" y="0"/>
                <wp:positionH relativeFrom="margin">
                  <wp:posOffset>4219575</wp:posOffset>
                </wp:positionH>
                <wp:positionV relativeFrom="paragraph">
                  <wp:posOffset>8255</wp:posOffset>
                </wp:positionV>
                <wp:extent cx="1447800" cy="1085850"/>
                <wp:effectExtent l="0" t="0" r="0" b="0"/>
                <wp:wrapNone/>
                <wp:docPr id="163" name="Cuadro de texto 163"/>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4C6D80C1" w14:textId="77777777"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I = M - C</w:t>
                            </w:r>
                          </w:p>
                          <w:p w14:paraId="1FF146C7" w14:textId="2C1D85FE" w:rsidR="000E4D08" w:rsidRPr="00C61ADF" w:rsidRDefault="000E4D08" w:rsidP="002A572E">
                            <w:pPr>
                              <w:spacing w:after="120"/>
                              <w:ind w:right="-24"/>
                              <w:jc w:val="both"/>
                              <w:rPr>
                                <w:rFonts w:ascii="Century Gothic" w:hAnsi="Century Gothic"/>
                              </w:rPr>
                            </w:pPr>
                            <w:r>
                              <w:rPr>
                                <w:rFonts w:ascii="Century Gothic" w:hAnsi="Century Gothic"/>
                              </w:rPr>
                              <w:t>I = 7147 - 5000</w:t>
                            </w:r>
                          </w:p>
                          <w:p w14:paraId="063511E5" w14:textId="7A29785A" w:rsidR="000E4D08" w:rsidRPr="00C61ADF" w:rsidRDefault="000E4D08" w:rsidP="002A572E">
                            <w:pPr>
                              <w:spacing w:after="120"/>
                              <w:ind w:right="-24"/>
                              <w:jc w:val="both"/>
                              <w:rPr>
                                <w:rFonts w:ascii="Century Gothic" w:hAnsi="Century Gothic"/>
                              </w:rPr>
                            </w:pPr>
                            <w:r>
                              <w:rPr>
                                <w:rFonts w:ascii="Century Gothic" w:hAnsi="Century Gothic"/>
                              </w:rPr>
                              <w:t>I = 2147</w:t>
                            </w:r>
                          </w:p>
                          <w:p w14:paraId="3CFC2A40" w14:textId="77777777" w:rsidR="000E4D08" w:rsidRDefault="000E4D08" w:rsidP="002A5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CD7F6" id="Cuadro de texto 163" o:spid="_x0000_s1063" type="#_x0000_t202" style="position:absolute;left:0;text-align:left;margin-left:332.25pt;margin-top:.65pt;width:114pt;height:85.5pt;z-index:251908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" filled="f" stroked="f" strokeweight=".5pt">
                <v:textbox>
                  <w:txbxContent>
                    <w:p w14:paraId="4C6D80C1" w14:textId="77777777"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I = M - C</w:t>
                      </w:r>
                    </w:p>
                    <w:p w14:paraId="1FF146C7" w14:textId="2C1D85FE" w:rsidR="000E4D08" w:rsidRPr="00C61ADF" w:rsidRDefault="000E4D08" w:rsidP="002A572E">
                      <w:pPr>
                        <w:spacing w:after="120"/>
                        <w:ind w:right="-24"/>
                        <w:jc w:val="both"/>
                        <w:rPr>
                          <w:rFonts w:ascii="Century Gothic" w:hAnsi="Century Gothic"/>
                        </w:rPr>
                      </w:pPr>
                      <w:r>
                        <w:rPr>
                          <w:rFonts w:ascii="Century Gothic" w:hAnsi="Century Gothic"/>
                        </w:rPr>
                        <w:t>I = 7147 - 5000</w:t>
                      </w:r>
                    </w:p>
                    <w:p w14:paraId="063511E5" w14:textId="7A29785A" w:rsidR="000E4D08" w:rsidRPr="00C61ADF" w:rsidRDefault="000E4D08" w:rsidP="002A572E">
                      <w:pPr>
                        <w:spacing w:after="120"/>
                        <w:ind w:right="-24"/>
                        <w:jc w:val="both"/>
                        <w:rPr>
                          <w:rFonts w:ascii="Century Gothic" w:hAnsi="Century Gothic"/>
                        </w:rPr>
                      </w:pPr>
                      <w:r>
                        <w:rPr>
                          <w:rFonts w:ascii="Century Gothic" w:hAnsi="Century Gothic"/>
                        </w:rPr>
                        <w:t>I = 2147</w:t>
                      </w:r>
                    </w:p>
                    <w:p w14:paraId="3CFC2A40" w14:textId="77777777" w:rsidR="000E4D08" w:rsidRDefault="000E4D08" w:rsidP="002A572E"/>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06048" behindDoc="0" locked="0" layoutInCell="1" allowOverlap="1" wp14:anchorId="60FEC771" wp14:editId="39B4AF85">
                <wp:simplePos x="0" y="0"/>
                <wp:positionH relativeFrom="margin">
                  <wp:posOffset>2124075</wp:posOffset>
                </wp:positionH>
                <wp:positionV relativeFrom="paragraph">
                  <wp:posOffset>8255</wp:posOffset>
                </wp:positionV>
                <wp:extent cx="1447800" cy="1085850"/>
                <wp:effectExtent l="0" t="0" r="0" b="0"/>
                <wp:wrapNone/>
                <wp:docPr id="162" name="Cuadro de texto 162"/>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34CEE8C6" w14:textId="04820D54" w:rsidR="000E4D08" w:rsidRPr="00C61ADF" w:rsidRDefault="000E4D08" w:rsidP="002A572E">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100</m:t>
                                      </m:r>
                                    </m:den>
                                  </m:f>
                                  <m:r>
                                    <w:rPr>
                                      <w:rFonts w:ascii="Cambria Math" w:hAnsi="Cambria Math"/>
                                    </w:rPr>
                                    <m:t>)</m:t>
                                  </m:r>
                                </m:e>
                                <m:sup>
                                  <m:r>
                                    <w:rPr>
                                      <w:rFonts w:ascii="Cambria Math" w:hAnsi="Cambria Math"/>
                                    </w:rPr>
                                    <m:t>24</m:t>
                                  </m:r>
                                </m:sup>
                              </m:sSup>
                            </m:oMath>
                          </w:p>
                          <w:p w14:paraId="00C4CA7A" w14:textId="0557079A" w:rsidR="000E4D08" w:rsidRDefault="000E4D08" w:rsidP="002A572E">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(1,05)</m:t>
                                  </m:r>
                                </m:e>
                                <m:sup>
                                  <m:r>
                                    <w:rPr>
                                      <w:rFonts w:ascii="Cambria Math" w:hAnsi="Cambria Math"/>
                                    </w:rPr>
                                    <m:t>24</m:t>
                                  </m:r>
                                </m:sup>
                              </m:sSup>
                            </m:oMath>
                          </w:p>
                          <w:p w14:paraId="189855EE" w14:textId="1FA23962" w:rsidR="000E4D08" w:rsidRPr="00C61ADF" w:rsidRDefault="000E4D08" w:rsidP="002A572E">
                            <w:pPr>
                              <w:spacing w:after="120"/>
                              <w:ind w:right="-24"/>
                              <w:jc w:val="both"/>
                              <w:rPr>
                                <w:rFonts w:ascii="Century Gothic" w:hAnsi="Century Gothic"/>
                              </w:rPr>
                            </w:pPr>
                            <w:r>
                              <w:rPr>
                                <w:rFonts w:ascii="Century Gothic" w:eastAsiaTheme="minorEastAsia" w:hAnsi="Century Gothic"/>
                              </w:rPr>
                              <w:t>M = 7147</w:t>
                            </w:r>
                          </w:p>
                          <w:p w14:paraId="27255A5D" w14:textId="77777777" w:rsidR="000E4D08" w:rsidRDefault="000E4D08" w:rsidP="002A5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FEC771" id="Cuadro de texto 162" o:spid="_x0000_s1064" type="#_x0000_t202" style="position:absolute;left:0;text-align:left;margin-left:167.25pt;margin-top:.65pt;width:114pt;height:85.5pt;z-index:251906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" filled="f" stroked="f" strokeweight=".5pt">
                <v:textbox>
                  <w:txbxContent>
                    <w:p w14:paraId="34CEE8C6" w14:textId="04820D54" w:rsidR="000E4D08" w:rsidRPr="00C61ADF" w:rsidRDefault="000E4D08" w:rsidP="002A572E">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100</m:t>
                                </m:r>
                              </m:den>
                            </m:f>
                            <m:r>
                              <w:rPr>
                                <w:rFonts w:ascii="Cambria Math" w:hAnsi="Cambria Math"/>
                              </w:rPr>
                              <m:t>)</m:t>
                            </m:r>
                          </m:e>
                          <m:sup>
                            <m:r>
                              <w:rPr>
                                <w:rFonts w:ascii="Cambria Math" w:hAnsi="Cambria Math"/>
                              </w:rPr>
                              <m:t>24</m:t>
                            </m:r>
                          </m:sup>
                        </m:sSup>
                      </m:oMath>
                    </w:p>
                    <w:p w14:paraId="00C4CA7A" w14:textId="0557079A" w:rsidR="000E4D08" w:rsidRDefault="000E4D08" w:rsidP="002A572E">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(1,05)</m:t>
                            </m:r>
                          </m:e>
                          <m:sup>
                            <m:r>
                              <w:rPr>
                                <w:rFonts w:ascii="Cambria Math" w:hAnsi="Cambria Math"/>
                              </w:rPr>
                              <m:t>24</m:t>
                            </m:r>
                          </m:sup>
                        </m:sSup>
                      </m:oMath>
                    </w:p>
                    <w:p w14:paraId="189855EE" w14:textId="1FA23962" w:rsidR="000E4D08" w:rsidRPr="00C61ADF" w:rsidRDefault="000E4D08" w:rsidP="002A572E">
                      <w:pPr>
                        <w:spacing w:after="120"/>
                        <w:ind w:right="-24"/>
                        <w:jc w:val="both"/>
                        <w:rPr>
                          <w:rFonts w:ascii="Century Gothic" w:hAnsi="Century Gothic"/>
                        </w:rPr>
                      </w:pPr>
                      <w:r>
                        <w:rPr>
                          <w:rFonts w:ascii="Century Gothic" w:eastAsiaTheme="minorEastAsia" w:hAnsi="Century Gothic"/>
                        </w:rPr>
                        <w:t>M = 7147</w:t>
                      </w:r>
                    </w:p>
                    <w:p w14:paraId="27255A5D" w14:textId="77777777" w:rsidR="000E4D08" w:rsidRDefault="000E4D08" w:rsidP="002A572E"/>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04000" behindDoc="0" locked="0" layoutInCell="1" allowOverlap="1" wp14:anchorId="0FE4CD33" wp14:editId="56171054">
                <wp:simplePos x="0" y="0"/>
                <wp:positionH relativeFrom="margin">
                  <wp:posOffset>19050</wp:posOffset>
                </wp:positionH>
                <wp:positionV relativeFrom="paragraph">
                  <wp:posOffset>8255</wp:posOffset>
                </wp:positionV>
                <wp:extent cx="1447800" cy="1085850"/>
                <wp:effectExtent l="0" t="0" r="0" b="0"/>
                <wp:wrapNone/>
                <wp:docPr id="161" name="Cuadro de texto 161"/>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070FE454" w14:textId="77777777"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07B72F14" w14:textId="77777777" w:rsidR="000E4D08" w:rsidRDefault="000E4D08" w:rsidP="002A572E">
                            <w:pPr>
                              <w:rPr>
                                <w:rFonts w:ascii="Century Gothic" w:hAnsi="Century Gothic"/>
                              </w:rPr>
                            </w:pPr>
                            <w:r>
                              <w:rPr>
                                <w:rFonts w:ascii="Century Gothic" w:hAnsi="Century Gothic"/>
                              </w:rPr>
                              <w:t>C = 5000</w:t>
                            </w:r>
                          </w:p>
                          <w:p w14:paraId="1995CD76" w14:textId="50BFDDBF" w:rsidR="000E4D08" w:rsidRDefault="000E4D08" w:rsidP="002A572E">
                            <w:pPr>
                              <w:rPr>
                                <w:rFonts w:ascii="Century Gothic" w:hAnsi="Century Gothic"/>
                              </w:rPr>
                            </w:pPr>
                            <w:r>
                              <w:rPr>
                                <w:rFonts w:ascii="Century Gothic" w:hAnsi="Century Gothic"/>
                              </w:rPr>
                              <w:t>r = 1,5% trimestral</w:t>
                            </w:r>
                          </w:p>
                          <w:p w14:paraId="22F7EE60" w14:textId="26E481DE" w:rsidR="000E4D08" w:rsidRDefault="000E4D08" w:rsidP="002A572E">
                            <w:r>
                              <w:rPr>
                                <w:rFonts w:ascii="Century Gothic" w:hAnsi="Century Gothic"/>
                              </w:rPr>
                              <w:t>t = 24 trimestres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4CD33" id="Cuadro de texto 161" o:spid="_x0000_s1065" type="#_x0000_t202" style="position:absolute;left:0;text-align:left;margin-left:1.5pt;margin-top:.65pt;width:114pt;height:85.5pt;z-index:251904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" filled="f" stroked="f" strokeweight=".5pt">
                <v:textbox>
                  <w:txbxContent>
                    <w:p w14:paraId="070FE454" w14:textId="77777777" w:rsidR="000E4D08" w:rsidRPr="00C61ADF" w:rsidRDefault="000E4D08" w:rsidP="002A572E">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07B72F14" w14:textId="77777777" w:rsidR="000E4D08" w:rsidRDefault="000E4D08" w:rsidP="002A572E">
                      <w:pPr>
                        <w:rPr>
                          <w:rFonts w:ascii="Century Gothic" w:hAnsi="Century Gothic"/>
                        </w:rPr>
                      </w:pPr>
                      <w:r>
                        <w:rPr>
                          <w:rFonts w:ascii="Century Gothic" w:hAnsi="Century Gothic"/>
                        </w:rPr>
                        <w:t>C = 5000</w:t>
                      </w:r>
                    </w:p>
                    <w:p w14:paraId="1995CD76" w14:textId="50BFDDBF" w:rsidR="000E4D08" w:rsidRDefault="000E4D08" w:rsidP="002A572E">
                      <w:pPr>
                        <w:rPr>
                          <w:rFonts w:ascii="Century Gothic" w:hAnsi="Century Gothic"/>
                        </w:rPr>
                      </w:pPr>
                      <w:r>
                        <w:rPr>
                          <w:rFonts w:ascii="Century Gothic" w:hAnsi="Century Gothic"/>
                        </w:rPr>
                        <w:t>r = 1,5% trimestral</w:t>
                      </w:r>
                    </w:p>
                    <w:p w14:paraId="22F7EE60" w14:textId="26E481DE" w:rsidR="000E4D08" w:rsidRDefault="000E4D08" w:rsidP="002A572E">
                      <w:r>
                        <w:rPr>
                          <w:rFonts w:ascii="Century Gothic" w:hAnsi="Century Gothic"/>
                        </w:rPr>
                        <w:t>t = 24 trimestres</w:t>
                      </w:r>
                    </w:p>
                  </w:txbxContent>
                </v:textbox>
                <w10:wrap anchorx="margin"/>
              </v:shape>
            </w:pict>
          </mc:Fallback>
        </mc:AlternateContent>
      </w:r>
    </w:p>
    <w:p w14:paraId="715916B2" w14:textId="01C891FF" w:rsidR="002A572E" w:rsidRDefault="002A572E" w:rsidP="004453FC">
      <w:pPr>
        <w:spacing w:after="120"/>
        <w:ind w:right="-24"/>
        <w:jc w:val="both"/>
        <w:rPr>
          <w:rFonts w:ascii="Century Gothic" w:hAnsi="Century Gothic"/>
        </w:rPr>
      </w:pPr>
    </w:p>
    <w:p w14:paraId="06958356" w14:textId="30DC275A" w:rsidR="002A572E" w:rsidRDefault="002A572E" w:rsidP="004453FC">
      <w:pPr>
        <w:spacing w:after="120"/>
        <w:ind w:right="-24"/>
        <w:jc w:val="both"/>
        <w:rPr>
          <w:rFonts w:ascii="Century Gothic" w:hAnsi="Century Gothic"/>
        </w:rPr>
      </w:pPr>
    </w:p>
    <w:p w14:paraId="08DE7F81" w14:textId="5ACE3DF5" w:rsidR="002A572E" w:rsidRDefault="002A572E" w:rsidP="004453FC">
      <w:pPr>
        <w:spacing w:after="120"/>
        <w:ind w:right="-24"/>
        <w:jc w:val="both"/>
        <w:rPr>
          <w:rFonts w:ascii="Century Gothic" w:hAnsi="Century Gothic"/>
        </w:rPr>
      </w:pPr>
    </w:p>
    <w:p w14:paraId="352BCA24" w14:textId="77777777" w:rsidR="002A572E" w:rsidRPr="00C61ADF" w:rsidRDefault="002A572E" w:rsidP="004453FC">
      <w:pPr>
        <w:spacing w:after="120"/>
        <w:ind w:right="-24"/>
        <w:jc w:val="both"/>
        <w:rPr>
          <w:rFonts w:ascii="Century Gothic" w:hAnsi="Century Gothic"/>
        </w:rPr>
      </w:pPr>
    </w:p>
    <w:p w14:paraId="2180BA6B" w14:textId="53BCF301" w:rsidR="004453FC" w:rsidRPr="004453FC" w:rsidRDefault="004453FC" w:rsidP="0069138A">
      <w:pPr>
        <w:pStyle w:val="Prrafodelista"/>
        <w:numPr>
          <w:ilvl w:val="0"/>
          <w:numId w:val="18"/>
        </w:numPr>
        <w:spacing w:after="120"/>
        <w:ind w:right="-24"/>
        <w:jc w:val="both"/>
        <w:rPr>
          <w:rFonts w:ascii="Century Gothic" w:hAnsi="Century Gothic"/>
          <w:b/>
          <w:bCs/>
          <w:color w:val="4472C4" w:themeColor="accent5"/>
          <w:sz w:val="24"/>
          <w:szCs w:val="24"/>
        </w:rPr>
      </w:pPr>
      <w:r w:rsidRPr="004453FC">
        <w:rPr>
          <w:rFonts w:ascii="Century Gothic" w:hAnsi="Century Gothic"/>
          <w:b/>
          <w:bCs/>
          <w:color w:val="4472C4" w:themeColor="accent5"/>
        </w:rPr>
        <w:t>¿En cuál de las tres entidades le convendría solicitar el préstamo?</w:t>
      </w:r>
      <w:r w:rsidR="000E4D08">
        <w:rPr>
          <w:rFonts w:ascii="Century Gothic" w:hAnsi="Century Gothic"/>
          <w:b/>
          <w:bCs/>
          <w:color w:val="4472C4" w:themeColor="accent5"/>
        </w:rPr>
        <w:t xml:space="preserve"> </w:t>
      </w:r>
      <w:r w:rsidR="000E4D08">
        <w:rPr>
          <w:rFonts w:ascii="Century Gothic" w:hAnsi="Century Gothic"/>
          <w:color w:val="FF0000"/>
        </w:rPr>
        <w:t>(Compara los intereses de las entidades y dime cual crees que más le convendría a Miguel y su familia)</w:t>
      </w:r>
    </w:p>
    <w:p w14:paraId="10493889" w14:textId="4BC0A599" w:rsidR="004453FC" w:rsidRPr="000E4D08" w:rsidRDefault="000E4D08" w:rsidP="004453FC">
      <w:pPr>
        <w:spacing w:after="120"/>
        <w:ind w:right="-24"/>
        <w:jc w:val="both"/>
        <w:rPr>
          <w:rFonts w:ascii="Century Gothic" w:hAnsi="Century Gothic"/>
        </w:rPr>
      </w:pPr>
      <w:r>
        <w:rPr>
          <w:rFonts w:ascii="Century Gothic" w:hAnsi="Century Gothic"/>
        </w:rPr>
        <w:t>Comparando los intereses, es notable que le conviene en la entidad financiera…</w:t>
      </w:r>
    </w:p>
    <w:p w14:paraId="3E783A89" w14:textId="0B45FBBF" w:rsidR="006A2794" w:rsidRPr="000E4D08" w:rsidRDefault="000E4D08" w:rsidP="0069138A">
      <w:pPr>
        <w:pStyle w:val="Prrafodelista"/>
        <w:numPr>
          <w:ilvl w:val="0"/>
          <w:numId w:val="15"/>
        </w:numPr>
        <w:spacing w:after="120"/>
        <w:ind w:right="-24"/>
        <w:jc w:val="both"/>
        <w:rPr>
          <w:rFonts w:ascii="Century Gothic" w:hAnsi="Century Gothic"/>
          <w:bCs/>
          <w:sz w:val="24"/>
          <w:szCs w:val="24"/>
        </w:rPr>
      </w:pPr>
      <w:r w:rsidRPr="000E4D08">
        <w:rPr>
          <w:rFonts w:ascii="Century Gothic" w:hAnsi="Century Gothic"/>
        </w:rPr>
        <w:t>Ahora resolvemos la situación, tomando en cuenta la estrategia que hemos planteado. Evaluamos permanentemente los procesos seguidos, así como los resultados obtenidos.</w:t>
      </w:r>
    </w:p>
    <w:p w14:paraId="16D77C9F" w14:textId="22114EFD" w:rsidR="000E4D08" w:rsidRPr="000E4D08" w:rsidRDefault="000E4D08" w:rsidP="0069138A">
      <w:pPr>
        <w:pStyle w:val="Prrafodelista"/>
        <w:numPr>
          <w:ilvl w:val="0"/>
          <w:numId w:val="15"/>
        </w:numPr>
        <w:spacing w:after="120"/>
        <w:ind w:right="-24"/>
        <w:jc w:val="both"/>
        <w:rPr>
          <w:rFonts w:ascii="Century Gothic" w:hAnsi="Century Gothic"/>
          <w:bCs/>
          <w:sz w:val="24"/>
          <w:szCs w:val="24"/>
        </w:rPr>
      </w:pPr>
      <w:r w:rsidRPr="000E4D08">
        <w:rPr>
          <w:rFonts w:ascii="Century Gothic" w:hAnsi="Century Gothic"/>
        </w:rPr>
        <w:t>Elaboramos un simulador de crédito, para calcular casos del interés compuesto</w:t>
      </w:r>
    </w:p>
    <w:p w14:paraId="458DAB0B" w14:textId="77777777" w:rsidR="000E4D08" w:rsidRPr="000E4D08" w:rsidRDefault="000E4D08" w:rsidP="000E4D08">
      <w:pPr>
        <w:spacing w:after="120"/>
        <w:ind w:right="-24"/>
        <w:jc w:val="both"/>
        <w:rPr>
          <w:rFonts w:ascii="Arial Rounded MT Bold" w:hAnsi="Arial Rounded MT Bold"/>
          <w:color w:val="4472C4" w:themeColor="accent5"/>
          <w:sz w:val="28"/>
          <w:szCs w:val="23"/>
        </w:rPr>
      </w:pPr>
      <w:r w:rsidRPr="000E4D08">
        <w:rPr>
          <w:rFonts w:ascii="Arial Rounded MT Bold" w:hAnsi="Arial Rounded MT Bold"/>
          <w:color w:val="4472C4" w:themeColor="accent5"/>
          <w:sz w:val="28"/>
          <w:szCs w:val="23"/>
        </w:rPr>
        <w:t>Toma en cuenta que</w:t>
      </w:r>
    </w:p>
    <w:p w14:paraId="7FE1F957" w14:textId="3707DA90" w:rsidR="006A2794" w:rsidRPr="000E4D08" w:rsidRDefault="000E4D08" w:rsidP="006A2794">
      <w:pPr>
        <w:spacing w:after="120"/>
        <w:ind w:right="-24"/>
        <w:jc w:val="both"/>
        <w:rPr>
          <w:rFonts w:ascii="Century Gothic" w:hAnsi="Century Gothic"/>
          <w:bCs/>
          <w:sz w:val="24"/>
          <w:szCs w:val="24"/>
        </w:rPr>
      </w:pPr>
      <w:r w:rsidRPr="000E4D08">
        <w:rPr>
          <w:rFonts w:ascii="Century Gothic" w:hAnsi="Century Gothic"/>
        </w:rPr>
        <w:t>Hay dos tipos de intereses que un crédito puede generar, el interés simple y el interés compuesto. Si estamos pensando en solicitar un crédito, es importante saber cómo hacer el cálculo de ellos. El simulador de crédito, es una herramienta que nos puede ayudar a realizar cálculos</w:t>
      </w:r>
      <w:r>
        <w:rPr>
          <w:rFonts w:ascii="Century Gothic" w:hAnsi="Century Gothic"/>
        </w:rPr>
        <w:t xml:space="preserve"> </w:t>
      </w:r>
      <w:r w:rsidRPr="000E4D08">
        <w:rPr>
          <w:rFonts w:ascii="Century Gothic" w:hAnsi="Century Gothic"/>
        </w:rPr>
        <w:t>de las</w:t>
      </w:r>
      <w:r>
        <w:rPr>
          <w:rFonts w:ascii="Century Gothic" w:hAnsi="Century Gothic"/>
        </w:rPr>
        <w:t xml:space="preserve"> </w:t>
      </w:r>
      <w:r w:rsidRPr="000E4D08">
        <w:rPr>
          <w:rFonts w:ascii="Century Gothic" w:hAnsi="Century Gothic"/>
        </w:rPr>
        <w:t>diversas</w:t>
      </w:r>
      <w:r>
        <w:rPr>
          <w:rFonts w:ascii="Century Gothic" w:hAnsi="Century Gothic"/>
        </w:rPr>
        <w:t xml:space="preserve"> </w:t>
      </w:r>
      <w:r w:rsidRPr="000E4D08">
        <w:rPr>
          <w:rFonts w:ascii="Century Gothic" w:hAnsi="Century Gothic"/>
        </w:rPr>
        <w:t>posibilidades, y asípoder tomar decisiones sobre el tipo de crédito que podemos asumir.</w:t>
      </w:r>
    </w:p>
    <w:p w14:paraId="55275DB9" w14:textId="1C3D2B7A" w:rsidR="006A2794" w:rsidRPr="000E4D08" w:rsidRDefault="000E4D08" w:rsidP="0069138A">
      <w:pPr>
        <w:pStyle w:val="Prrafodelista"/>
        <w:numPr>
          <w:ilvl w:val="0"/>
          <w:numId w:val="15"/>
        </w:numPr>
        <w:spacing w:after="120"/>
        <w:ind w:right="-24"/>
        <w:jc w:val="both"/>
        <w:rPr>
          <w:rFonts w:ascii="Century Gothic" w:hAnsi="Century Gothic"/>
          <w:b/>
          <w:sz w:val="24"/>
          <w:szCs w:val="24"/>
        </w:rPr>
      </w:pPr>
      <w:r w:rsidRPr="000E4D08">
        <w:rPr>
          <w:rFonts w:ascii="Century Gothic" w:hAnsi="Century Gothic"/>
        </w:rPr>
        <w:lastRenderedPageBreak/>
        <w:t>Comprobamos los resultados que hemos obtenido en el simulador de crédito para interés compuesto. También podemos responder varias posibilidades que se puede presentar, como:</w:t>
      </w:r>
    </w:p>
    <w:p w14:paraId="71B9B6E4" w14:textId="7CBC51B9" w:rsidR="000E4D08" w:rsidRPr="000E4D08" w:rsidRDefault="000E4D08" w:rsidP="0069138A">
      <w:pPr>
        <w:pStyle w:val="Prrafodelista"/>
        <w:numPr>
          <w:ilvl w:val="0"/>
          <w:numId w:val="19"/>
        </w:numPr>
        <w:spacing w:after="120"/>
        <w:ind w:right="-24"/>
        <w:jc w:val="both"/>
        <w:rPr>
          <w:rFonts w:ascii="Century Gothic" w:hAnsi="Century Gothic"/>
          <w:b/>
          <w:bCs/>
          <w:color w:val="4472C4" w:themeColor="accent5"/>
          <w:sz w:val="24"/>
          <w:szCs w:val="24"/>
        </w:rPr>
      </w:pPr>
      <w:r w:rsidRPr="000E4D08">
        <w:rPr>
          <w:rFonts w:ascii="Century Gothic" w:hAnsi="Century Gothic"/>
          <w:b/>
          <w:bCs/>
          <w:color w:val="4472C4" w:themeColor="accent5"/>
        </w:rPr>
        <w:t>¿Qué pasaría si Miguel quisiera amortizar su crédito en tres años con la misma tasa de interés capitalizable semestralmente?, ¿anualmente?, ¿cuánto pagaría mensualmente?</w:t>
      </w:r>
    </w:p>
    <w:p w14:paraId="60A70ED3" w14:textId="4231FFEF" w:rsidR="00496DA7" w:rsidRDefault="000E4D08" w:rsidP="000E4D08">
      <w:pPr>
        <w:spacing w:after="120"/>
        <w:ind w:right="-24"/>
        <w:jc w:val="both"/>
        <w:rPr>
          <w:rFonts w:ascii="Century Gothic" w:hAnsi="Century Gothic"/>
          <w:color w:val="FF0000"/>
        </w:rPr>
      </w:pPr>
      <w:r>
        <w:rPr>
          <w:rFonts w:ascii="Century Gothic" w:hAnsi="Century Gothic"/>
          <w:color w:val="FF0000"/>
        </w:rPr>
        <w:t>(Solo haremos la tasa de interés capitalizable semestralmente de la entidad C, ya que es la que le conviene, los cálculos se harán en esa financiera</w:t>
      </w:r>
      <w:r w:rsidR="00496DA7">
        <w:rPr>
          <w:rFonts w:ascii="Century Gothic" w:hAnsi="Century Gothic"/>
          <w:color w:val="FF0000"/>
        </w:rPr>
        <w:t>)</w:t>
      </w:r>
    </w:p>
    <w:p w14:paraId="1C5A1C8F" w14:textId="77777777" w:rsidR="00496DA7" w:rsidRDefault="00496DA7" w:rsidP="00496DA7">
      <w:pPr>
        <w:spacing w:after="120"/>
        <w:ind w:right="-24"/>
        <w:jc w:val="both"/>
        <w:rPr>
          <w:rFonts w:ascii="Century Gothic" w:hAnsi="Century Gothic"/>
        </w:rPr>
      </w:pPr>
      <w:r>
        <w:rPr>
          <w:rFonts w:ascii="Century Gothic" w:hAnsi="Century Gothic"/>
        </w:rPr>
        <w:t>Aplicamos la formula del interés compuesto</w:t>
      </w:r>
    </w:p>
    <w:p w14:paraId="0F9AEBC8" w14:textId="2A5F7460" w:rsidR="00496DA7" w:rsidRDefault="00496DA7" w:rsidP="000E4D08">
      <w:pPr>
        <w:spacing w:after="120"/>
        <w:ind w:right="-24"/>
        <w:jc w:val="both"/>
        <w:rPr>
          <w:rFonts w:ascii="Century Gothic" w:hAnsi="Century Gothic"/>
        </w:rPr>
      </w:pPr>
      <w:r>
        <w:rPr>
          <w:rFonts w:ascii="Century Gothic" w:hAnsi="Century Gothic"/>
          <w:b/>
          <w:bCs/>
          <w:noProof/>
        </w:rPr>
        <mc:AlternateContent>
          <mc:Choice Requires="wps">
            <w:drawing>
              <wp:anchor distT="0" distB="0" distL="114300" distR="114300" simplePos="0" relativeHeight="251914240" behindDoc="0" locked="0" layoutInCell="1" allowOverlap="1" wp14:anchorId="445F7620" wp14:editId="33B6DE3F">
                <wp:simplePos x="0" y="0"/>
                <wp:positionH relativeFrom="margin">
                  <wp:posOffset>4619625</wp:posOffset>
                </wp:positionH>
                <wp:positionV relativeFrom="paragraph">
                  <wp:posOffset>9525</wp:posOffset>
                </wp:positionV>
                <wp:extent cx="1447800" cy="1085850"/>
                <wp:effectExtent l="0" t="0" r="0" b="0"/>
                <wp:wrapNone/>
                <wp:docPr id="166" name="Cuadro de texto 166"/>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2A5CE534"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I = M - C</w:t>
                            </w:r>
                          </w:p>
                          <w:p w14:paraId="48D1C8EB" w14:textId="185140E6"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Pr>
                                <w:rFonts w:ascii="Century Gothic" w:hAnsi="Century Gothic"/>
                              </w:rPr>
                              <w:t>5970</w:t>
                            </w:r>
                            <w:r>
                              <w:rPr>
                                <w:rFonts w:ascii="Century Gothic" w:hAnsi="Century Gothic"/>
                              </w:rPr>
                              <w:t xml:space="preserve"> - 5000</w:t>
                            </w:r>
                          </w:p>
                          <w:p w14:paraId="3315AEB9" w14:textId="111312D6"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Pr>
                                <w:rFonts w:ascii="Century Gothic" w:hAnsi="Century Gothic"/>
                              </w:rPr>
                              <w:t>970</w:t>
                            </w:r>
                          </w:p>
                          <w:p w14:paraId="61DCB065" w14:textId="77777777" w:rsidR="00496DA7" w:rsidRDefault="00496DA7" w:rsidP="0049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5F7620" id="Cuadro de texto 166" o:spid="_x0000_s1066" type="#_x0000_t202" style="position:absolute;left:0;text-align:left;margin-left:363.75pt;margin-top:.75pt;width:114pt;height:85.5pt;z-index:251914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" filled="f" stroked="f" strokeweight=".5pt">
                <v:textbox>
                  <w:txbxContent>
                    <w:p w14:paraId="2A5CE534"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I = M - C</w:t>
                      </w:r>
                    </w:p>
                    <w:p w14:paraId="48D1C8EB" w14:textId="185140E6"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Pr>
                          <w:rFonts w:ascii="Century Gothic" w:hAnsi="Century Gothic"/>
                        </w:rPr>
                        <w:t>5970</w:t>
                      </w:r>
                      <w:r>
                        <w:rPr>
                          <w:rFonts w:ascii="Century Gothic" w:hAnsi="Century Gothic"/>
                        </w:rPr>
                        <w:t xml:space="preserve"> - 5000</w:t>
                      </w:r>
                    </w:p>
                    <w:p w14:paraId="3315AEB9" w14:textId="111312D6"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Pr>
                          <w:rFonts w:ascii="Century Gothic" w:hAnsi="Century Gothic"/>
                        </w:rPr>
                        <w:t>970</w:t>
                      </w:r>
                    </w:p>
                    <w:p w14:paraId="61DCB065" w14:textId="77777777" w:rsidR="00496DA7" w:rsidRDefault="00496DA7" w:rsidP="00496DA7"/>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12192" behindDoc="0" locked="0" layoutInCell="1" allowOverlap="1" wp14:anchorId="37E79FE2" wp14:editId="7AEEE7DC">
                <wp:simplePos x="0" y="0"/>
                <wp:positionH relativeFrom="margin">
                  <wp:posOffset>2257425</wp:posOffset>
                </wp:positionH>
                <wp:positionV relativeFrom="paragraph">
                  <wp:posOffset>3810</wp:posOffset>
                </wp:positionV>
                <wp:extent cx="1447800" cy="1085850"/>
                <wp:effectExtent l="0" t="0" r="0" b="0"/>
                <wp:wrapNone/>
                <wp:docPr id="165" name="Cuadro de texto 165"/>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62BE3B2A" w14:textId="0FBE51FF" w:rsidR="00496DA7" w:rsidRPr="00C61ADF" w:rsidRDefault="00496DA7" w:rsidP="00496DA7">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m:t>
                                  </m:r>
                                </m:e>
                                <m:sup>
                                  <m:r>
                                    <w:rPr>
                                      <w:rFonts w:ascii="Cambria Math" w:hAnsi="Cambria Math"/>
                                    </w:rPr>
                                    <m:t>6</m:t>
                                  </m:r>
                                </m:sup>
                              </m:sSup>
                            </m:oMath>
                          </w:p>
                          <w:p w14:paraId="36F0A5EE" w14:textId="226F201B" w:rsidR="00496DA7" w:rsidRDefault="00496DA7" w:rsidP="00496DA7">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m:t>
                                  </m:r>
                                  <m:r>
                                    <w:rPr>
                                      <w:rFonts w:ascii="Cambria Math" w:hAnsi="Cambria Math"/>
                                    </w:rPr>
                                    <m:t>3</m:t>
                                  </m:r>
                                  <m:r>
                                    <w:rPr>
                                      <w:rFonts w:ascii="Cambria Math" w:hAnsi="Cambria Math"/>
                                    </w:rPr>
                                    <m:t>)</m:t>
                                  </m:r>
                                </m:e>
                                <m:sup>
                                  <m:r>
                                    <w:rPr>
                                      <w:rFonts w:ascii="Cambria Math" w:hAnsi="Cambria Math"/>
                                    </w:rPr>
                                    <m:t>6</m:t>
                                  </m:r>
                                </m:sup>
                              </m:sSup>
                            </m:oMath>
                          </w:p>
                          <w:p w14:paraId="491A75F9" w14:textId="3B87308F" w:rsidR="00496DA7" w:rsidRPr="00C61ADF" w:rsidRDefault="00496DA7" w:rsidP="00496DA7">
                            <w:pPr>
                              <w:spacing w:after="120"/>
                              <w:ind w:right="-24"/>
                              <w:jc w:val="both"/>
                              <w:rPr>
                                <w:rFonts w:ascii="Century Gothic" w:hAnsi="Century Gothic"/>
                              </w:rPr>
                            </w:pPr>
                            <w:r>
                              <w:rPr>
                                <w:rFonts w:ascii="Century Gothic" w:eastAsiaTheme="minorEastAsia" w:hAnsi="Century Gothic"/>
                              </w:rPr>
                              <w:t xml:space="preserve">M = </w:t>
                            </w:r>
                            <w:r>
                              <w:rPr>
                                <w:rFonts w:ascii="Century Gothic" w:eastAsiaTheme="minorEastAsia" w:hAnsi="Century Gothic"/>
                              </w:rPr>
                              <w:t>5970</w:t>
                            </w:r>
                          </w:p>
                          <w:p w14:paraId="172CBB7C" w14:textId="77777777" w:rsidR="00496DA7" w:rsidRDefault="00496DA7" w:rsidP="0049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79FE2" id="Cuadro de texto 165" o:spid="_x0000_s1067" type="#_x0000_t202" style="position:absolute;left:0;text-align:left;margin-left:177.75pt;margin-top:.3pt;width:114pt;height:85.5pt;z-index:251912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" filled="f" stroked="f" strokeweight=".5pt">
                <v:textbox>
                  <w:txbxContent>
                    <w:p w14:paraId="62BE3B2A" w14:textId="0FBE51FF" w:rsidR="00496DA7" w:rsidRPr="00C61ADF" w:rsidRDefault="00496DA7" w:rsidP="00496DA7">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m:t>
                            </m:r>
                          </m:e>
                          <m:sup>
                            <m:r>
                              <w:rPr>
                                <w:rFonts w:ascii="Cambria Math" w:hAnsi="Cambria Math"/>
                              </w:rPr>
                              <m:t>6</m:t>
                            </m:r>
                          </m:sup>
                        </m:sSup>
                      </m:oMath>
                    </w:p>
                    <w:p w14:paraId="36F0A5EE" w14:textId="226F201B" w:rsidR="00496DA7" w:rsidRDefault="00496DA7" w:rsidP="00496DA7">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m:t>
                            </m:r>
                            <m:r>
                              <w:rPr>
                                <w:rFonts w:ascii="Cambria Math" w:hAnsi="Cambria Math"/>
                              </w:rPr>
                              <m:t>3</m:t>
                            </m:r>
                            <m:r>
                              <w:rPr>
                                <w:rFonts w:ascii="Cambria Math" w:hAnsi="Cambria Math"/>
                              </w:rPr>
                              <m:t>)</m:t>
                            </m:r>
                          </m:e>
                          <m:sup>
                            <m:r>
                              <w:rPr>
                                <w:rFonts w:ascii="Cambria Math" w:hAnsi="Cambria Math"/>
                              </w:rPr>
                              <m:t>6</m:t>
                            </m:r>
                          </m:sup>
                        </m:sSup>
                      </m:oMath>
                    </w:p>
                    <w:p w14:paraId="491A75F9" w14:textId="3B87308F" w:rsidR="00496DA7" w:rsidRPr="00C61ADF" w:rsidRDefault="00496DA7" w:rsidP="00496DA7">
                      <w:pPr>
                        <w:spacing w:after="120"/>
                        <w:ind w:right="-24"/>
                        <w:jc w:val="both"/>
                        <w:rPr>
                          <w:rFonts w:ascii="Century Gothic" w:hAnsi="Century Gothic"/>
                        </w:rPr>
                      </w:pPr>
                      <w:r>
                        <w:rPr>
                          <w:rFonts w:ascii="Century Gothic" w:eastAsiaTheme="minorEastAsia" w:hAnsi="Century Gothic"/>
                        </w:rPr>
                        <w:t xml:space="preserve">M = </w:t>
                      </w:r>
                      <w:r>
                        <w:rPr>
                          <w:rFonts w:ascii="Century Gothic" w:eastAsiaTheme="minorEastAsia" w:hAnsi="Century Gothic"/>
                        </w:rPr>
                        <w:t>5970</w:t>
                      </w:r>
                    </w:p>
                    <w:p w14:paraId="172CBB7C" w14:textId="77777777" w:rsidR="00496DA7" w:rsidRDefault="00496DA7" w:rsidP="00496DA7"/>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10144" behindDoc="0" locked="0" layoutInCell="1" allowOverlap="1" wp14:anchorId="3FE2A541" wp14:editId="6FA4C947">
                <wp:simplePos x="0" y="0"/>
                <wp:positionH relativeFrom="margin">
                  <wp:align>left</wp:align>
                </wp:positionH>
                <wp:positionV relativeFrom="paragraph">
                  <wp:posOffset>10160</wp:posOffset>
                </wp:positionV>
                <wp:extent cx="1447800" cy="1085850"/>
                <wp:effectExtent l="0" t="0" r="0" b="0"/>
                <wp:wrapNone/>
                <wp:docPr id="164" name="Cuadro de texto 164"/>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2CB4BF11"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2D12C56B" w14:textId="77777777" w:rsidR="00496DA7" w:rsidRDefault="00496DA7" w:rsidP="00496DA7">
                            <w:pPr>
                              <w:rPr>
                                <w:rFonts w:ascii="Century Gothic" w:hAnsi="Century Gothic"/>
                              </w:rPr>
                            </w:pPr>
                            <w:r>
                              <w:rPr>
                                <w:rFonts w:ascii="Century Gothic" w:hAnsi="Century Gothic"/>
                              </w:rPr>
                              <w:t>C = 5000</w:t>
                            </w:r>
                          </w:p>
                          <w:p w14:paraId="442C7655" w14:textId="2C00D26D" w:rsidR="00496DA7" w:rsidRDefault="00496DA7" w:rsidP="00496DA7">
                            <w:pPr>
                              <w:rPr>
                                <w:rFonts w:ascii="Century Gothic" w:hAnsi="Century Gothic"/>
                              </w:rPr>
                            </w:pPr>
                            <w:r>
                              <w:rPr>
                                <w:rFonts w:ascii="Century Gothic" w:hAnsi="Century Gothic"/>
                              </w:rPr>
                              <w:t xml:space="preserve">r = </w:t>
                            </w:r>
                            <w:r>
                              <w:rPr>
                                <w:rFonts w:ascii="Century Gothic" w:hAnsi="Century Gothic"/>
                              </w:rPr>
                              <w:t>3</w:t>
                            </w:r>
                            <w:r>
                              <w:rPr>
                                <w:rFonts w:ascii="Century Gothic" w:hAnsi="Century Gothic"/>
                              </w:rPr>
                              <w:t xml:space="preserve">% </w:t>
                            </w:r>
                            <w:r>
                              <w:rPr>
                                <w:rFonts w:ascii="Century Gothic" w:hAnsi="Century Gothic"/>
                              </w:rPr>
                              <w:t>se</w:t>
                            </w:r>
                            <w:r>
                              <w:rPr>
                                <w:rFonts w:ascii="Century Gothic" w:hAnsi="Century Gothic"/>
                              </w:rPr>
                              <w:t>mestral</w:t>
                            </w:r>
                          </w:p>
                          <w:p w14:paraId="78C47A42" w14:textId="403CA7C6" w:rsidR="00496DA7" w:rsidRDefault="00496DA7" w:rsidP="00496DA7">
                            <w:r>
                              <w:rPr>
                                <w:rFonts w:ascii="Century Gothic" w:hAnsi="Century Gothic"/>
                              </w:rPr>
                              <w:t xml:space="preserve">t = </w:t>
                            </w:r>
                            <w:r>
                              <w:rPr>
                                <w:rFonts w:ascii="Century Gothic" w:hAnsi="Century Gothic"/>
                              </w:rPr>
                              <w:t>6</w:t>
                            </w:r>
                            <w:r>
                              <w:rPr>
                                <w:rFonts w:ascii="Century Gothic" w:hAnsi="Century Gothic"/>
                              </w:rPr>
                              <w:t xml:space="preserve"> </w:t>
                            </w:r>
                            <w:r>
                              <w:rPr>
                                <w:rFonts w:ascii="Century Gothic" w:hAnsi="Century Gothic"/>
                              </w:rPr>
                              <w:t>se</w:t>
                            </w:r>
                            <w:r>
                              <w:rPr>
                                <w:rFonts w:ascii="Century Gothic" w:hAnsi="Century Gothic"/>
                              </w:rPr>
                              <w:t>mestres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2A541" id="Cuadro de texto 164" o:spid="_x0000_s1068" type="#_x0000_t202" style="position:absolute;left:0;text-align:left;margin-left:0;margin-top:.8pt;width:114pt;height:85.5pt;z-index:251910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" filled="f" stroked="f" strokeweight=".5pt">
                <v:textbox>
                  <w:txbxContent>
                    <w:p w14:paraId="2CB4BF11"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2D12C56B" w14:textId="77777777" w:rsidR="00496DA7" w:rsidRDefault="00496DA7" w:rsidP="00496DA7">
                      <w:pPr>
                        <w:rPr>
                          <w:rFonts w:ascii="Century Gothic" w:hAnsi="Century Gothic"/>
                        </w:rPr>
                      </w:pPr>
                      <w:r>
                        <w:rPr>
                          <w:rFonts w:ascii="Century Gothic" w:hAnsi="Century Gothic"/>
                        </w:rPr>
                        <w:t>C = 5000</w:t>
                      </w:r>
                    </w:p>
                    <w:p w14:paraId="442C7655" w14:textId="2C00D26D" w:rsidR="00496DA7" w:rsidRDefault="00496DA7" w:rsidP="00496DA7">
                      <w:pPr>
                        <w:rPr>
                          <w:rFonts w:ascii="Century Gothic" w:hAnsi="Century Gothic"/>
                        </w:rPr>
                      </w:pPr>
                      <w:r>
                        <w:rPr>
                          <w:rFonts w:ascii="Century Gothic" w:hAnsi="Century Gothic"/>
                        </w:rPr>
                        <w:t xml:space="preserve">r = </w:t>
                      </w:r>
                      <w:r>
                        <w:rPr>
                          <w:rFonts w:ascii="Century Gothic" w:hAnsi="Century Gothic"/>
                        </w:rPr>
                        <w:t>3</w:t>
                      </w:r>
                      <w:r>
                        <w:rPr>
                          <w:rFonts w:ascii="Century Gothic" w:hAnsi="Century Gothic"/>
                        </w:rPr>
                        <w:t xml:space="preserve">% </w:t>
                      </w:r>
                      <w:r>
                        <w:rPr>
                          <w:rFonts w:ascii="Century Gothic" w:hAnsi="Century Gothic"/>
                        </w:rPr>
                        <w:t>se</w:t>
                      </w:r>
                      <w:r>
                        <w:rPr>
                          <w:rFonts w:ascii="Century Gothic" w:hAnsi="Century Gothic"/>
                        </w:rPr>
                        <w:t>mestral</w:t>
                      </w:r>
                    </w:p>
                    <w:p w14:paraId="78C47A42" w14:textId="403CA7C6" w:rsidR="00496DA7" w:rsidRDefault="00496DA7" w:rsidP="00496DA7">
                      <w:r>
                        <w:rPr>
                          <w:rFonts w:ascii="Century Gothic" w:hAnsi="Century Gothic"/>
                        </w:rPr>
                        <w:t xml:space="preserve">t = </w:t>
                      </w:r>
                      <w:r>
                        <w:rPr>
                          <w:rFonts w:ascii="Century Gothic" w:hAnsi="Century Gothic"/>
                        </w:rPr>
                        <w:t>6</w:t>
                      </w:r>
                      <w:r>
                        <w:rPr>
                          <w:rFonts w:ascii="Century Gothic" w:hAnsi="Century Gothic"/>
                        </w:rPr>
                        <w:t xml:space="preserve"> </w:t>
                      </w:r>
                      <w:r>
                        <w:rPr>
                          <w:rFonts w:ascii="Century Gothic" w:hAnsi="Century Gothic"/>
                        </w:rPr>
                        <w:t>se</w:t>
                      </w:r>
                      <w:r>
                        <w:rPr>
                          <w:rFonts w:ascii="Century Gothic" w:hAnsi="Century Gothic"/>
                        </w:rPr>
                        <w:t>mestres</w:t>
                      </w:r>
                    </w:p>
                  </w:txbxContent>
                </v:textbox>
                <w10:wrap anchorx="margin"/>
              </v:shape>
            </w:pict>
          </mc:Fallback>
        </mc:AlternateContent>
      </w:r>
    </w:p>
    <w:p w14:paraId="476C444B" w14:textId="10EF0114" w:rsidR="00496DA7" w:rsidRDefault="00496DA7" w:rsidP="000E4D08">
      <w:pPr>
        <w:spacing w:after="120"/>
        <w:ind w:right="-24"/>
        <w:jc w:val="both"/>
        <w:rPr>
          <w:rFonts w:ascii="Century Gothic" w:hAnsi="Century Gothic"/>
        </w:rPr>
      </w:pPr>
    </w:p>
    <w:p w14:paraId="4732FCDA" w14:textId="60EDEFE5" w:rsidR="00496DA7" w:rsidRDefault="00496DA7" w:rsidP="000E4D08">
      <w:pPr>
        <w:spacing w:after="120"/>
        <w:ind w:right="-24"/>
        <w:jc w:val="both"/>
        <w:rPr>
          <w:rFonts w:ascii="Century Gothic" w:hAnsi="Century Gothic"/>
        </w:rPr>
      </w:pPr>
    </w:p>
    <w:p w14:paraId="48E574E9" w14:textId="5028B1FB" w:rsidR="00496DA7" w:rsidRDefault="00496DA7" w:rsidP="000E4D08">
      <w:pPr>
        <w:spacing w:after="120"/>
        <w:ind w:right="-24"/>
        <w:jc w:val="both"/>
        <w:rPr>
          <w:rFonts w:ascii="Century Gothic" w:hAnsi="Century Gothic"/>
        </w:rPr>
      </w:pPr>
    </w:p>
    <w:p w14:paraId="41A86B5B" w14:textId="42E2ED63" w:rsidR="00496DA7" w:rsidRDefault="00496DA7" w:rsidP="000E4D08">
      <w:pPr>
        <w:spacing w:after="120"/>
        <w:ind w:right="-24"/>
        <w:jc w:val="both"/>
        <w:rPr>
          <w:rFonts w:ascii="Century Gothic" w:hAnsi="Century Gothic"/>
        </w:rPr>
      </w:pPr>
    </w:p>
    <w:p w14:paraId="13343AB6" w14:textId="480EC795" w:rsidR="00496DA7" w:rsidRPr="00496DA7" w:rsidRDefault="00496DA7" w:rsidP="000E4D08">
      <w:pPr>
        <w:spacing w:after="120"/>
        <w:ind w:right="-24"/>
        <w:jc w:val="both"/>
        <w:rPr>
          <w:rFonts w:ascii="Century Gothic" w:hAnsi="Century Gothic"/>
        </w:rPr>
      </w:pPr>
      <w:r w:rsidRPr="00496DA7">
        <w:rPr>
          <w:rFonts w:ascii="Century Gothic" w:hAnsi="Century Gothic"/>
        </w:rPr>
        <w:t xml:space="preserve">Mensualmente pagaría: </w:t>
      </w:r>
    </w:p>
    <w:p w14:paraId="7F3AFEA2" w14:textId="23E3ED5A" w:rsidR="00496DA7" w:rsidRPr="00496DA7" w:rsidRDefault="00496DA7" w:rsidP="00496DA7">
      <w:pPr>
        <w:spacing w:after="120"/>
        <w:ind w:right="-24"/>
        <w:jc w:val="both"/>
        <w:rPr>
          <w:rFonts w:ascii="Century Gothic" w:eastAsiaTheme="minorEastAsia" w:hAnsi="Century Gothic"/>
        </w:rPr>
      </w:pPr>
      <w:r w:rsidRPr="00496DA7">
        <w:rPr>
          <w:rFonts w:ascii="Century Gothic" w:hAnsi="Century Gothic"/>
        </w:rPr>
        <w:t xml:space="preserve">Cuota mensual = </w:t>
      </w:r>
      <m:oMath>
        <m:f>
          <m:fPr>
            <m:ctrlPr>
              <w:rPr>
                <w:rFonts w:ascii="Cambria Math" w:hAnsi="Cambria Math"/>
                <w:i/>
              </w:rPr>
            </m:ctrlPr>
          </m:fPr>
          <m:num>
            <m:r>
              <w:rPr>
                <w:rFonts w:ascii="Cambria Math" w:hAnsi="Cambria Math"/>
              </w:rPr>
              <m:t>M</m:t>
            </m:r>
          </m:num>
          <m:den>
            <m:r>
              <w:rPr>
                <w:rFonts w:ascii="Cambria Math" w:hAnsi="Cambria Math"/>
              </w:rPr>
              <m:t>36</m:t>
            </m:r>
          </m:den>
        </m:f>
      </m:oMath>
      <w:r w:rsidRPr="00496DA7">
        <w:rPr>
          <w:rFonts w:ascii="Century Gothic" w:eastAsiaTheme="minorEastAsia" w:hAnsi="Century Gothic"/>
        </w:rPr>
        <w:t xml:space="preserve"> =</w:t>
      </w:r>
      <m:oMath>
        <m:f>
          <m:fPr>
            <m:ctrlPr>
              <w:rPr>
                <w:rFonts w:ascii="Cambria Math" w:hAnsi="Cambria Math"/>
                <w:i/>
              </w:rPr>
            </m:ctrlPr>
          </m:fPr>
          <m:num>
            <m:r>
              <w:rPr>
                <w:rFonts w:ascii="Cambria Math" w:hAnsi="Cambria Math"/>
              </w:rPr>
              <m:t>5970</m:t>
            </m:r>
          </m:num>
          <m:den>
            <m:r>
              <w:rPr>
                <w:rFonts w:ascii="Cambria Math" w:hAnsi="Cambria Math"/>
              </w:rPr>
              <m:t>36</m:t>
            </m:r>
          </m:den>
        </m:f>
      </m:oMath>
      <w:r w:rsidRPr="00496DA7">
        <w:rPr>
          <w:rFonts w:ascii="Century Gothic" w:eastAsiaTheme="minorEastAsia" w:hAnsi="Century Gothic"/>
        </w:rPr>
        <w:t xml:space="preserve"> = 165,83 soles</w:t>
      </w:r>
    </w:p>
    <w:p w14:paraId="7A0B8866" w14:textId="457C7193" w:rsidR="00496DA7" w:rsidRPr="00496DA7" w:rsidRDefault="00496DA7" w:rsidP="000E4D08">
      <w:pPr>
        <w:spacing w:after="120"/>
        <w:ind w:right="-24"/>
        <w:jc w:val="both"/>
        <w:rPr>
          <w:rFonts w:ascii="Century Gothic" w:eastAsiaTheme="minorEastAsia" w:hAnsi="Century Gothic"/>
        </w:rPr>
      </w:pPr>
      <w:r w:rsidRPr="00496DA7">
        <w:rPr>
          <w:rFonts w:ascii="Century Gothic" w:eastAsiaTheme="minorEastAsia" w:hAnsi="Century Gothic"/>
        </w:rPr>
        <w:t xml:space="preserve">Respuesta: </w:t>
      </w:r>
      <w:r>
        <w:rPr>
          <w:rFonts w:ascii="Century Gothic" w:eastAsiaTheme="minorEastAsia" w:hAnsi="Century Gothic"/>
        </w:rPr>
        <w:t xml:space="preserve">Miguel mensualmente pagaría 165,83 soles </w:t>
      </w:r>
    </w:p>
    <w:p w14:paraId="4D1BA151" w14:textId="721D5FDA" w:rsidR="000E4D08" w:rsidRPr="00496DA7" w:rsidRDefault="000E4D08" w:rsidP="0069138A">
      <w:pPr>
        <w:pStyle w:val="Prrafodelista"/>
        <w:numPr>
          <w:ilvl w:val="0"/>
          <w:numId w:val="19"/>
        </w:numPr>
        <w:spacing w:after="120"/>
        <w:ind w:right="-24"/>
        <w:jc w:val="both"/>
        <w:rPr>
          <w:rFonts w:ascii="Century Gothic" w:hAnsi="Century Gothic"/>
          <w:b/>
          <w:bCs/>
          <w:color w:val="4472C4" w:themeColor="accent5"/>
          <w:sz w:val="24"/>
          <w:szCs w:val="24"/>
        </w:rPr>
      </w:pPr>
      <w:r w:rsidRPr="000E4D08">
        <w:rPr>
          <w:rFonts w:ascii="Century Gothic" w:hAnsi="Century Gothic"/>
          <w:b/>
          <w:bCs/>
          <w:color w:val="4472C4" w:themeColor="accent5"/>
        </w:rPr>
        <w:t>¿Y si tendría problemas para pagar en el tiempo establecido y pide pagar su deuda en 10 años?, ¿cuánto pagaría mensualmente?</w:t>
      </w:r>
    </w:p>
    <w:p w14:paraId="55484BB1" w14:textId="77777777" w:rsidR="00496DA7" w:rsidRDefault="00496DA7" w:rsidP="00496DA7">
      <w:pPr>
        <w:spacing w:after="120"/>
        <w:ind w:right="-24"/>
        <w:jc w:val="both"/>
        <w:rPr>
          <w:rFonts w:ascii="Century Gothic" w:hAnsi="Century Gothic"/>
          <w:b/>
          <w:bCs/>
        </w:rPr>
      </w:pPr>
      <w:r>
        <w:rPr>
          <w:rFonts w:ascii="Century Gothic" w:hAnsi="Century Gothic"/>
          <w:b/>
          <w:bCs/>
        </w:rPr>
        <w:t>En la entidad C aplicamos el interés compuesto:</w:t>
      </w:r>
    </w:p>
    <w:p w14:paraId="518CA3EF" w14:textId="77777777" w:rsidR="00496DA7" w:rsidRDefault="00496DA7" w:rsidP="00496DA7">
      <w:pPr>
        <w:spacing w:after="120"/>
        <w:ind w:right="-24"/>
        <w:jc w:val="both"/>
        <w:rPr>
          <w:rFonts w:ascii="Century Gothic" w:hAnsi="Century Gothic"/>
        </w:rPr>
      </w:pPr>
      <w:r>
        <w:rPr>
          <w:rFonts w:ascii="Century Gothic" w:hAnsi="Century Gothic"/>
        </w:rPr>
        <w:t>Aplicamos la formula del interés compuesto</w:t>
      </w:r>
    </w:p>
    <w:p w14:paraId="1B79F17A" w14:textId="77777777" w:rsidR="00496DA7" w:rsidRDefault="00496DA7" w:rsidP="00496DA7">
      <w:pPr>
        <w:spacing w:after="120"/>
        <w:ind w:right="-24"/>
        <w:jc w:val="both"/>
        <w:rPr>
          <w:rFonts w:ascii="Century Gothic" w:hAnsi="Century Gothic"/>
        </w:rPr>
      </w:pPr>
      <w:r>
        <w:rPr>
          <w:rFonts w:ascii="Century Gothic" w:hAnsi="Century Gothic"/>
          <w:b/>
          <w:bCs/>
          <w:noProof/>
        </w:rPr>
        <mc:AlternateContent>
          <mc:Choice Requires="wps">
            <w:drawing>
              <wp:anchor distT="0" distB="0" distL="114300" distR="114300" simplePos="0" relativeHeight="251918336" behindDoc="0" locked="0" layoutInCell="1" allowOverlap="1" wp14:anchorId="46DF8EB4" wp14:editId="0972736C">
                <wp:simplePos x="0" y="0"/>
                <wp:positionH relativeFrom="margin">
                  <wp:posOffset>4219575</wp:posOffset>
                </wp:positionH>
                <wp:positionV relativeFrom="paragraph">
                  <wp:posOffset>8255</wp:posOffset>
                </wp:positionV>
                <wp:extent cx="1447800" cy="1085850"/>
                <wp:effectExtent l="0" t="0" r="0" b="0"/>
                <wp:wrapNone/>
                <wp:docPr id="170" name="Cuadro de texto 170"/>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1781F738"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I = M - C</w:t>
                            </w:r>
                          </w:p>
                          <w:p w14:paraId="6FF5CE52" w14:textId="3A157FCD"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sidR="00BA52CB">
                              <w:rPr>
                                <w:rFonts w:ascii="Century Gothic" w:hAnsi="Century Gothic"/>
                              </w:rPr>
                              <w:t>9070</w:t>
                            </w:r>
                            <w:r>
                              <w:rPr>
                                <w:rFonts w:ascii="Century Gothic" w:hAnsi="Century Gothic"/>
                              </w:rPr>
                              <w:t xml:space="preserve"> - 5000</w:t>
                            </w:r>
                          </w:p>
                          <w:p w14:paraId="43F91BB8" w14:textId="610AD74B"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sidR="00BA52CB">
                              <w:rPr>
                                <w:rFonts w:ascii="Century Gothic" w:hAnsi="Century Gothic"/>
                              </w:rPr>
                              <w:t>4070</w:t>
                            </w:r>
                          </w:p>
                          <w:p w14:paraId="46A94C77" w14:textId="77777777" w:rsidR="00496DA7" w:rsidRDefault="00496DA7" w:rsidP="0049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F8EB4" id="Cuadro de texto 170" o:spid="_x0000_s1069" type="#_x0000_t202" style="position:absolute;left:0;text-align:left;margin-left:332.25pt;margin-top:.65pt;width:114pt;height:85.5pt;z-index:251918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" filled="f" stroked="f" strokeweight=".5pt">
                <v:textbox>
                  <w:txbxContent>
                    <w:p w14:paraId="1781F738"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I = M - C</w:t>
                      </w:r>
                    </w:p>
                    <w:p w14:paraId="6FF5CE52" w14:textId="3A157FCD"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sidR="00BA52CB">
                        <w:rPr>
                          <w:rFonts w:ascii="Century Gothic" w:hAnsi="Century Gothic"/>
                        </w:rPr>
                        <w:t>9070</w:t>
                      </w:r>
                      <w:r>
                        <w:rPr>
                          <w:rFonts w:ascii="Century Gothic" w:hAnsi="Century Gothic"/>
                        </w:rPr>
                        <w:t xml:space="preserve"> - 5000</w:t>
                      </w:r>
                    </w:p>
                    <w:p w14:paraId="43F91BB8" w14:textId="610AD74B" w:rsidR="00496DA7" w:rsidRPr="00C61ADF" w:rsidRDefault="00496DA7" w:rsidP="00496DA7">
                      <w:pPr>
                        <w:spacing w:after="120"/>
                        <w:ind w:right="-24"/>
                        <w:jc w:val="both"/>
                        <w:rPr>
                          <w:rFonts w:ascii="Century Gothic" w:hAnsi="Century Gothic"/>
                        </w:rPr>
                      </w:pPr>
                      <w:r>
                        <w:rPr>
                          <w:rFonts w:ascii="Century Gothic" w:hAnsi="Century Gothic"/>
                        </w:rPr>
                        <w:t xml:space="preserve">I = </w:t>
                      </w:r>
                      <w:r w:rsidR="00BA52CB">
                        <w:rPr>
                          <w:rFonts w:ascii="Century Gothic" w:hAnsi="Century Gothic"/>
                        </w:rPr>
                        <w:t>4070</w:t>
                      </w:r>
                    </w:p>
                    <w:p w14:paraId="46A94C77" w14:textId="77777777" w:rsidR="00496DA7" w:rsidRDefault="00496DA7" w:rsidP="00496DA7"/>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17312" behindDoc="0" locked="0" layoutInCell="1" allowOverlap="1" wp14:anchorId="06C2BC85" wp14:editId="77C6FC53">
                <wp:simplePos x="0" y="0"/>
                <wp:positionH relativeFrom="margin">
                  <wp:posOffset>2124075</wp:posOffset>
                </wp:positionH>
                <wp:positionV relativeFrom="paragraph">
                  <wp:posOffset>8255</wp:posOffset>
                </wp:positionV>
                <wp:extent cx="1447800" cy="1085850"/>
                <wp:effectExtent l="0" t="0" r="0" b="0"/>
                <wp:wrapNone/>
                <wp:docPr id="171" name="Cuadro de texto 171"/>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67E75D46" w14:textId="6CB6110F" w:rsidR="00496DA7" w:rsidRPr="00C61ADF" w:rsidRDefault="00496DA7" w:rsidP="00496DA7">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100</m:t>
                                      </m:r>
                                    </m:den>
                                  </m:f>
                                  <m:r>
                                    <w:rPr>
                                      <w:rFonts w:ascii="Cambria Math" w:hAnsi="Cambria Math"/>
                                    </w:rPr>
                                    <m:t>)</m:t>
                                  </m:r>
                                </m:e>
                                <m:sup>
                                  <m:r>
                                    <w:rPr>
                                      <w:rFonts w:ascii="Cambria Math" w:hAnsi="Cambria Math"/>
                                    </w:rPr>
                                    <m:t>40</m:t>
                                  </m:r>
                                </m:sup>
                              </m:sSup>
                            </m:oMath>
                          </w:p>
                          <w:p w14:paraId="31F243C9" w14:textId="5AA6A427" w:rsidR="00496DA7" w:rsidRDefault="00496DA7" w:rsidP="00496DA7">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(1,05)</m:t>
                                  </m:r>
                                </m:e>
                                <m:sup>
                                  <m:r>
                                    <w:rPr>
                                      <w:rFonts w:ascii="Cambria Math" w:hAnsi="Cambria Math"/>
                                    </w:rPr>
                                    <m:t>40</m:t>
                                  </m:r>
                                </m:sup>
                              </m:sSup>
                            </m:oMath>
                          </w:p>
                          <w:p w14:paraId="361F4B70" w14:textId="528FD6A6" w:rsidR="00496DA7" w:rsidRPr="00C61ADF" w:rsidRDefault="00496DA7" w:rsidP="00496DA7">
                            <w:pPr>
                              <w:spacing w:after="120"/>
                              <w:ind w:right="-24"/>
                              <w:jc w:val="both"/>
                              <w:rPr>
                                <w:rFonts w:ascii="Century Gothic" w:hAnsi="Century Gothic"/>
                              </w:rPr>
                            </w:pPr>
                            <w:r>
                              <w:rPr>
                                <w:rFonts w:ascii="Century Gothic" w:eastAsiaTheme="minorEastAsia" w:hAnsi="Century Gothic"/>
                              </w:rPr>
                              <w:t xml:space="preserve">M = </w:t>
                            </w:r>
                            <w:r w:rsidR="00BA52CB">
                              <w:rPr>
                                <w:rFonts w:ascii="Century Gothic" w:eastAsiaTheme="minorEastAsia" w:hAnsi="Century Gothic"/>
                              </w:rPr>
                              <w:t>9070</w:t>
                            </w:r>
                          </w:p>
                          <w:p w14:paraId="699DE439" w14:textId="77777777" w:rsidR="00496DA7" w:rsidRDefault="00496DA7" w:rsidP="00496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2BC85" id="Cuadro de texto 171" o:spid="_x0000_s1070" type="#_x0000_t202" style="position:absolute;left:0;text-align:left;margin-left:167.25pt;margin-top:.65pt;width:114pt;height:85.5pt;z-index:251917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" filled="f" stroked="f" strokeweight=".5pt">
                <v:textbox>
                  <w:txbxContent>
                    <w:p w14:paraId="67E75D46" w14:textId="6CB6110F" w:rsidR="00496DA7" w:rsidRPr="00C61ADF" w:rsidRDefault="00496DA7" w:rsidP="00496DA7">
                      <w:pPr>
                        <w:spacing w:after="120"/>
                        <w:ind w:right="-24"/>
                        <w:jc w:val="both"/>
                        <w:rPr>
                          <w:rFonts w:ascii="Century Gothic" w:hAnsi="Century Gothic"/>
                        </w:rPr>
                      </w:pPr>
                      <w:r>
                        <w:rPr>
                          <w:rFonts w:ascii="Century Gothic" w:hAnsi="Century Gothic"/>
                        </w:rPr>
                        <w:t>M = 5000</w:t>
                      </w:r>
                      <m:oMath>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100</m:t>
                                </m:r>
                              </m:den>
                            </m:f>
                            <m:r>
                              <w:rPr>
                                <w:rFonts w:ascii="Cambria Math" w:hAnsi="Cambria Math"/>
                              </w:rPr>
                              <m:t>)</m:t>
                            </m:r>
                          </m:e>
                          <m:sup>
                            <m:r>
                              <w:rPr>
                                <w:rFonts w:ascii="Cambria Math" w:hAnsi="Cambria Math"/>
                              </w:rPr>
                              <m:t>40</m:t>
                            </m:r>
                          </m:sup>
                        </m:sSup>
                      </m:oMath>
                    </w:p>
                    <w:p w14:paraId="31F243C9" w14:textId="5AA6A427" w:rsidR="00496DA7" w:rsidRDefault="00496DA7" w:rsidP="00496DA7">
                      <w:pPr>
                        <w:spacing w:after="120"/>
                        <w:ind w:right="-24"/>
                        <w:jc w:val="both"/>
                        <w:rPr>
                          <w:rFonts w:ascii="Century Gothic" w:eastAsiaTheme="minorEastAsia" w:hAnsi="Century Gothic"/>
                        </w:rPr>
                      </w:pPr>
                      <w:r>
                        <w:rPr>
                          <w:rFonts w:ascii="Century Gothic" w:hAnsi="Century Gothic"/>
                        </w:rPr>
                        <w:t>M = 5000</w:t>
                      </w:r>
                      <m:oMath>
                        <m:sSup>
                          <m:sSupPr>
                            <m:ctrlPr>
                              <w:rPr>
                                <w:rFonts w:ascii="Cambria Math" w:hAnsi="Cambria Math"/>
                                <w:i/>
                              </w:rPr>
                            </m:ctrlPr>
                          </m:sSupPr>
                          <m:e>
                            <m:r>
                              <w:rPr>
                                <w:rFonts w:ascii="Cambria Math" w:hAnsi="Cambria Math"/>
                              </w:rPr>
                              <m:t>(1,05)</m:t>
                            </m:r>
                          </m:e>
                          <m:sup>
                            <m:r>
                              <w:rPr>
                                <w:rFonts w:ascii="Cambria Math" w:hAnsi="Cambria Math"/>
                              </w:rPr>
                              <m:t>40</m:t>
                            </m:r>
                          </m:sup>
                        </m:sSup>
                      </m:oMath>
                    </w:p>
                    <w:p w14:paraId="361F4B70" w14:textId="528FD6A6" w:rsidR="00496DA7" w:rsidRPr="00C61ADF" w:rsidRDefault="00496DA7" w:rsidP="00496DA7">
                      <w:pPr>
                        <w:spacing w:after="120"/>
                        <w:ind w:right="-24"/>
                        <w:jc w:val="both"/>
                        <w:rPr>
                          <w:rFonts w:ascii="Century Gothic" w:hAnsi="Century Gothic"/>
                        </w:rPr>
                      </w:pPr>
                      <w:r>
                        <w:rPr>
                          <w:rFonts w:ascii="Century Gothic" w:eastAsiaTheme="minorEastAsia" w:hAnsi="Century Gothic"/>
                        </w:rPr>
                        <w:t xml:space="preserve">M = </w:t>
                      </w:r>
                      <w:r w:rsidR="00BA52CB">
                        <w:rPr>
                          <w:rFonts w:ascii="Century Gothic" w:eastAsiaTheme="minorEastAsia" w:hAnsi="Century Gothic"/>
                        </w:rPr>
                        <w:t>9070</w:t>
                      </w:r>
                    </w:p>
                    <w:p w14:paraId="699DE439" w14:textId="77777777" w:rsidR="00496DA7" w:rsidRDefault="00496DA7" w:rsidP="00496DA7"/>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16288" behindDoc="0" locked="0" layoutInCell="1" allowOverlap="1" wp14:anchorId="27CAFD55" wp14:editId="31655F0D">
                <wp:simplePos x="0" y="0"/>
                <wp:positionH relativeFrom="margin">
                  <wp:posOffset>19050</wp:posOffset>
                </wp:positionH>
                <wp:positionV relativeFrom="paragraph">
                  <wp:posOffset>8255</wp:posOffset>
                </wp:positionV>
                <wp:extent cx="1447800" cy="1085850"/>
                <wp:effectExtent l="0" t="0" r="0" b="0"/>
                <wp:wrapNone/>
                <wp:docPr id="172" name="Cuadro de texto 172"/>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6949450F"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3AEB2EEF" w14:textId="77777777" w:rsidR="00496DA7" w:rsidRDefault="00496DA7" w:rsidP="00496DA7">
                            <w:pPr>
                              <w:rPr>
                                <w:rFonts w:ascii="Century Gothic" w:hAnsi="Century Gothic"/>
                              </w:rPr>
                            </w:pPr>
                            <w:r>
                              <w:rPr>
                                <w:rFonts w:ascii="Century Gothic" w:hAnsi="Century Gothic"/>
                              </w:rPr>
                              <w:t>C = 5000</w:t>
                            </w:r>
                          </w:p>
                          <w:p w14:paraId="6B746289" w14:textId="77777777" w:rsidR="00496DA7" w:rsidRDefault="00496DA7" w:rsidP="00496DA7">
                            <w:pPr>
                              <w:rPr>
                                <w:rFonts w:ascii="Century Gothic" w:hAnsi="Century Gothic"/>
                              </w:rPr>
                            </w:pPr>
                            <w:r>
                              <w:rPr>
                                <w:rFonts w:ascii="Century Gothic" w:hAnsi="Century Gothic"/>
                              </w:rPr>
                              <w:t>r = 1,5% trimestral</w:t>
                            </w:r>
                          </w:p>
                          <w:p w14:paraId="6AF50832" w14:textId="112C36A7" w:rsidR="00496DA7" w:rsidRDefault="00496DA7" w:rsidP="00496DA7">
                            <w:r>
                              <w:rPr>
                                <w:rFonts w:ascii="Century Gothic" w:hAnsi="Century Gothic"/>
                              </w:rPr>
                              <w:t xml:space="preserve">t = </w:t>
                            </w:r>
                            <w:r w:rsidR="00BA52CB">
                              <w:rPr>
                                <w:rFonts w:ascii="Century Gothic" w:hAnsi="Century Gothic"/>
                              </w:rPr>
                              <w:t>40</w:t>
                            </w:r>
                            <w:r>
                              <w:rPr>
                                <w:rFonts w:ascii="Century Gothic" w:hAnsi="Century Gothic"/>
                              </w:rPr>
                              <w:t xml:space="preserve"> trimestres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CAFD55" id="Cuadro de texto 172" o:spid="_x0000_s1071" type="#_x0000_t202" style="position:absolute;left:0;text-align:left;margin-left:1.5pt;margin-top:.65pt;width:114pt;height:85.5pt;z-index:251916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" filled="f" stroked="f" strokeweight=".5pt">
                <v:textbox>
                  <w:txbxContent>
                    <w:p w14:paraId="6949450F" w14:textId="77777777" w:rsidR="00496DA7" w:rsidRPr="00C61ADF" w:rsidRDefault="00496DA7" w:rsidP="00496DA7">
                      <w:pPr>
                        <w:spacing w:after="120"/>
                        <w:ind w:right="-24"/>
                        <w:jc w:val="both"/>
                        <w:rPr>
                          <w:rFonts w:ascii="Century Gothic" w:hAnsi="Century Gothic"/>
                        </w:rPr>
                      </w:pPr>
                      <w:r w:rsidRPr="002A572E">
                        <w:rPr>
                          <w:rFonts w:ascii="Century Gothic" w:hAnsi="Century Gothic"/>
                          <w:highlight w:val="yellow"/>
                        </w:rPr>
                        <w:t>M = C</w:t>
                      </w:r>
                      <m:oMath>
                        <m:sSup>
                          <m:sSupPr>
                            <m:ctrlPr>
                              <w:rPr>
                                <w:rFonts w:ascii="Cambria Math" w:hAnsi="Cambria Math"/>
                                <w:i/>
                                <w:highlight w:val="yellow"/>
                              </w:rPr>
                            </m:ctrlPr>
                          </m:sSupPr>
                          <m:e>
                            <m:r>
                              <w:rPr>
                                <w:rFonts w:ascii="Cambria Math" w:hAnsi="Cambria Math"/>
                                <w:highlight w:val="yellow"/>
                              </w:rPr>
                              <m:t>(1+r)</m:t>
                            </m:r>
                          </m:e>
                          <m:sup>
                            <m:r>
                              <w:rPr>
                                <w:rFonts w:ascii="Cambria Math" w:hAnsi="Cambria Math"/>
                                <w:highlight w:val="yellow"/>
                              </w:rPr>
                              <m:t>t</m:t>
                            </m:r>
                          </m:sup>
                        </m:sSup>
                      </m:oMath>
                    </w:p>
                    <w:p w14:paraId="3AEB2EEF" w14:textId="77777777" w:rsidR="00496DA7" w:rsidRDefault="00496DA7" w:rsidP="00496DA7">
                      <w:pPr>
                        <w:rPr>
                          <w:rFonts w:ascii="Century Gothic" w:hAnsi="Century Gothic"/>
                        </w:rPr>
                      </w:pPr>
                      <w:r>
                        <w:rPr>
                          <w:rFonts w:ascii="Century Gothic" w:hAnsi="Century Gothic"/>
                        </w:rPr>
                        <w:t>C = 5000</w:t>
                      </w:r>
                    </w:p>
                    <w:p w14:paraId="6B746289" w14:textId="77777777" w:rsidR="00496DA7" w:rsidRDefault="00496DA7" w:rsidP="00496DA7">
                      <w:pPr>
                        <w:rPr>
                          <w:rFonts w:ascii="Century Gothic" w:hAnsi="Century Gothic"/>
                        </w:rPr>
                      </w:pPr>
                      <w:r>
                        <w:rPr>
                          <w:rFonts w:ascii="Century Gothic" w:hAnsi="Century Gothic"/>
                        </w:rPr>
                        <w:t>r = 1,5% trimestral</w:t>
                      </w:r>
                    </w:p>
                    <w:p w14:paraId="6AF50832" w14:textId="112C36A7" w:rsidR="00496DA7" w:rsidRDefault="00496DA7" w:rsidP="00496DA7">
                      <w:r>
                        <w:rPr>
                          <w:rFonts w:ascii="Century Gothic" w:hAnsi="Century Gothic"/>
                        </w:rPr>
                        <w:t xml:space="preserve">t = </w:t>
                      </w:r>
                      <w:r w:rsidR="00BA52CB">
                        <w:rPr>
                          <w:rFonts w:ascii="Century Gothic" w:hAnsi="Century Gothic"/>
                        </w:rPr>
                        <w:t>40</w:t>
                      </w:r>
                      <w:r>
                        <w:rPr>
                          <w:rFonts w:ascii="Century Gothic" w:hAnsi="Century Gothic"/>
                        </w:rPr>
                        <w:t xml:space="preserve"> trimestres</w:t>
                      </w:r>
                    </w:p>
                  </w:txbxContent>
                </v:textbox>
                <w10:wrap anchorx="margin"/>
              </v:shape>
            </w:pict>
          </mc:Fallback>
        </mc:AlternateContent>
      </w:r>
    </w:p>
    <w:p w14:paraId="30318D25" w14:textId="77777777" w:rsidR="00496DA7" w:rsidRDefault="00496DA7" w:rsidP="00496DA7">
      <w:pPr>
        <w:spacing w:after="120"/>
        <w:ind w:right="-24"/>
        <w:jc w:val="both"/>
        <w:rPr>
          <w:rFonts w:ascii="Century Gothic" w:hAnsi="Century Gothic"/>
        </w:rPr>
      </w:pPr>
    </w:p>
    <w:p w14:paraId="78008447" w14:textId="77777777" w:rsidR="00496DA7" w:rsidRDefault="00496DA7" w:rsidP="00496DA7">
      <w:pPr>
        <w:spacing w:after="120"/>
        <w:ind w:right="-24"/>
        <w:jc w:val="both"/>
        <w:rPr>
          <w:rFonts w:ascii="Century Gothic" w:hAnsi="Century Gothic"/>
        </w:rPr>
      </w:pPr>
    </w:p>
    <w:p w14:paraId="62D81A9D" w14:textId="6BF320D5" w:rsidR="00496DA7" w:rsidRDefault="00496DA7" w:rsidP="000E4D08">
      <w:pPr>
        <w:spacing w:after="120"/>
        <w:ind w:right="-24"/>
        <w:jc w:val="both"/>
        <w:rPr>
          <w:rFonts w:ascii="Century Gothic" w:hAnsi="Century Gothic"/>
        </w:rPr>
      </w:pPr>
    </w:p>
    <w:p w14:paraId="34B46F12" w14:textId="77777777" w:rsidR="00BA52CB" w:rsidRDefault="00BA52CB" w:rsidP="00BA52CB">
      <w:pPr>
        <w:spacing w:after="120"/>
        <w:ind w:right="-24"/>
        <w:jc w:val="both"/>
        <w:rPr>
          <w:rFonts w:ascii="Century Gothic" w:hAnsi="Century Gothic"/>
        </w:rPr>
      </w:pPr>
    </w:p>
    <w:p w14:paraId="0915CE4C" w14:textId="77777777" w:rsidR="00BA52CB" w:rsidRPr="00496DA7" w:rsidRDefault="00BA52CB" w:rsidP="00BA52CB">
      <w:pPr>
        <w:spacing w:after="120"/>
        <w:ind w:right="-24"/>
        <w:jc w:val="both"/>
        <w:rPr>
          <w:rFonts w:ascii="Century Gothic" w:hAnsi="Century Gothic"/>
        </w:rPr>
      </w:pPr>
      <w:r w:rsidRPr="00496DA7">
        <w:rPr>
          <w:rFonts w:ascii="Century Gothic" w:hAnsi="Century Gothic"/>
        </w:rPr>
        <w:t xml:space="preserve">Mensualmente pagaría: </w:t>
      </w:r>
    </w:p>
    <w:p w14:paraId="2497FB66" w14:textId="17EB7A03" w:rsidR="00BA52CB" w:rsidRPr="00496DA7" w:rsidRDefault="00BA52CB" w:rsidP="00BA52CB">
      <w:pPr>
        <w:spacing w:after="120"/>
        <w:ind w:right="-24"/>
        <w:jc w:val="both"/>
        <w:rPr>
          <w:rFonts w:ascii="Century Gothic" w:eastAsiaTheme="minorEastAsia" w:hAnsi="Century Gothic"/>
        </w:rPr>
      </w:pPr>
      <w:r w:rsidRPr="00496DA7">
        <w:rPr>
          <w:rFonts w:ascii="Century Gothic" w:hAnsi="Century Gothic"/>
        </w:rPr>
        <w:t xml:space="preserve">Cuota mensual = </w:t>
      </w:r>
      <m:oMath>
        <m:f>
          <m:fPr>
            <m:ctrlPr>
              <w:rPr>
                <w:rFonts w:ascii="Cambria Math" w:hAnsi="Cambria Math"/>
                <w:i/>
              </w:rPr>
            </m:ctrlPr>
          </m:fPr>
          <m:num>
            <m:r>
              <w:rPr>
                <w:rFonts w:ascii="Cambria Math" w:hAnsi="Cambria Math"/>
              </w:rPr>
              <m:t>M</m:t>
            </m:r>
          </m:num>
          <m:den>
            <m:r>
              <w:rPr>
                <w:rFonts w:ascii="Cambria Math" w:hAnsi="Cambria Math"/>
              </w:rPr>
              <m:t>120</m:t>
            </m:r>
          </m:den>
        </m:f>
      </m:oMath>
      <w:r w:rsidRPr="00496DA7">
        <w:rPr>
          <w:rFonts w:ascii="Century Gothic" w:eastAsiaTheme="minorEastAsia" w:hAnsi="Century Gothic"/>
        </w:rPr>
        <w:t xml:space="preserve"> =</w:t>
      </w:r>
      <m:oMath>
        <m:f>
          <m:fPr>
            <m:ctrlPr>
              <w:rPr>
                <w:rFonts w:ascii="Cambria Math" w:hAnsi="Cambria Math"/>
                <w:i/>
              </w:rPr>
            </m:ctrlPr>
          </m:fPr>
          <m:num>
            <m:r>
              <w:rPr>
                <w:rFonts w:ascii="Cambria Math" w:hAnsi="Cambria Math"/>
              </w:rPr>
              <m:t>90</m:t>
            </m:r>
            <m:r>
              <w:rPr>
                <w:rFonts w:ascii="Cambria Math" w:hAnsi="Cambria Math"/>
              </w:rPr>
              <m:t>70</m:t>
            </m:r>
          </m:num>
          <m:den>
            <m:r>
              <w:rPr>
                <w:rFonts w:ascii="Cambria Math" w:hAnsi="Cambria Math"/>
              </w:rPr>
              <m:t>120</m:t>
            </m:r>
          </m:den>
        </m:f>
      </m:oMath>
      <w:r w:rsidRPr="00496DA7">
        <w:rPr>
          <w:rFonts w:ascii="Century Gothic" w:eastAsiaTheme="minorEastAsia" w:hAnsi="Century Gothic"/>
        </w:rPr>
        <w:t xml:space="preserve"> = </w:t>
      </w:r>
      <w:r>
        <w:rPr>
          <w:rFonts w:ascii="Century Gothic" w:eastAsiaTheme="minorEastAsia" w:hAnsi="Century Gothic"/>
        </w:rPr>
        <w:t>75,6</w:t>
      </w:r>
      <w:r w:rsidRPr="00496DA7">
        <w:rPr>
          <w:rFonts w:ascii="Century Gothic" w:eastAsiaTheme="minorEastAsia" w:hAnsi="Century Gothic"/>
        </w:rPr>
        <w:t xml:space="preserve"> soles</w:t>
      </w:r>
    </w:p>
    <w:p w14:paraId="24CB2163" w14:textId="06FD286F" w:rsidR="00BA52CB" w:rsidRPr="00BA52CB" w:rsidRDefault="00BA52CB" w:rsidP="000E4D08">
      <w:pPr>
        <w:spacing w:after="120"/>
        <w:ind w:right="-24"/>
        <w:jc w:val="both"/>
        <w:rPr>
          <w:rFonts w:ascii="Century Gothic" w:eastAsiaTheme="minorEastAsia" w:hAnsi="Century Gothic"/>
        </w:rPr>
      </w:pPr>
      <w:r w:rsidRPr="00496DA7">
        <w:rPr>
          <w:rFonts w:ascii="Century Gothic" w:eastAsiaTheme="minorEastAsia" w:hAnsi="Century Gothic"/>
        </w:rPr>
        <w:t xml:space="preserve">Respuesta: </w:t>
      </w:r>
      <w:r>
        <w:rPr>
          <w:rFonts w:ascii="Century Gothic" w:eastAsiaTheme="minorEastAsia" w:hAnsi="Century Gothic"/>
        </w:rPr>
        <w:t xml:space="preserve">Miguel mensualmente pagaría </w:t>
      </w:r>
      <w:r>
        <w:rPr>
          <w:rFonts w:ascii="Century Gothic" w:eastAsiaTheme="minorEastAsia" w:hAnsi="Century Gothic"/>
        </w:rPr>
        <w:t>75,6</w:t>
      </w:r>
      <w:r>
        <w:rPr>
          <w:rFonts w:ascii="Century Gothic" w:eastAsiaTheme="minorEastAsia" w:hAnsi="Century Gothic"/>
        </w:rPr>
        <w:t xml:space="preserve"> soles </w:t>
      </w:r>
    </w:p>
    <w:p w14:paraId="1F8E05A4" w14:textId="368AB0DE" w:rsidR="000E4D08" w:rsidRPr="000E4D08" w:rsidRDefault="000E4D08" w:rsidP="0069138A">
      <w:pPr>
        <w:pStyle w:val="Prrafodelista"/>
        <w:numPr>
          <w:ilvl w:val="0"/>
          <w:numId w:val="19"/>
        </w:numPr>
        <w:spacing w:after="120"/>
        <w:ind w:right="-24"/>
        <w:jc w:val="both"/>
        <w:rPr>
          <w:rFonts w:ascii="Century Gothic" w:hAnsi="Century Gothic"/>
          <w:b/>
          <w:bCs/>
          <w:color w:val="4472C4" w:themeColor="accent5"/>
          <w:sz w:val="24"/>
          <w:szCs w:val="24"/>
        </w:rPr>
      </w:pPr>
      <w:r w:rsidRPr="000E4D08">
        <w:rPr>
          <w:rFonts w:ascii="Century Gothic" w:hAnsi="Century Gothic"/>
          <w:b/>
          <w:bCs/>
          <w:color w:val="4472C4" w:themeColor="accent5"/>
        </w:rPr>
        <w:t>¿Qué pasaría si Miguel le propone a la entidad financiera A liquidar el préstamo en dos años antes?</w:t>
      </w:r>
    </w:p>
    <w:p w14:paraId="13457990" w14:textId="570F8558" w:rsidR="00BA52CB" w:rsidRPr="00BA52CB" w:rsidRDefault="00BA52CB" w:rsidP="00BA52CB">
      <w:pPr>
        <w:spacing w:after="120"/>
        <w:ind w:right="-24"/>
        <w:jc w:val="both"/>
        <w:rPr>
          <w:rFonts w:ascii="Maiandra GD" w:hAnsi="Maiandra GD"/>
          <w:bCs/>
          <w:sz w:val="24"/>
          <w:szCs w:val="24"/>
        </w:rPr>
      </w:pPr>
      <w:r w:rsidRPr="00BA52CB">
        <w:rPr>
          <w:rFonts w:ascii="Maiandra GD" w:hAnsi="Maiandra GD"/>
          <w:bCs/>
          <w:sz w:val="24"/>
          <w:szCs w:val="24"/>
        </w:rPr>
        <w:t>Si quiere liquidar el préstamo dos años antes, entonces pagaría en cuatro años 9080 soles</w:t>
      </w:r>
    </w:p>
    <w:p w14:paraId="0A2859E0" w14:textId="06CD7671" w:rsidR="00BA52CB" w:rsidRPr="00BA52CB" w:rsidRDefault="00BA52CB" w:rsidP="00BA52CB">
      <w:pPr>
        <w:spacing w:after="120"/>
        <w:ind w:right="-24"/>
        <w:jc w:val="both"/>
        <w:rPr>
          <w:rFonts w:ascii="Century Gothic" w:hAnsi="Century Gothic"/>
          <w:b/>
          <w:sz w:val="24"/>
          <w:szCs w:val="24"/>
        </w:rPr>
      </w:pPr>
      <w:r w:rsidRPr="00BA52CB">
        <w:rPr>
          <w:rFonts w:ascii="Century Gothic" w:hAnsi="Century Gothic"/>
        </w:rPr>
        <w:t>Entidad financiera A: 1,7 % de tasa de interés simple mensual.</w:t>
      </w:r>
    </w:p>
    <w:p w14:paraId="58A646DF" w14:textId="77777777" w:rsidR="00BA52CB" w:rsidRDefault="00BA52CB" w:rsidP="00BA52CB">
      <w:pPr>
        <w:spacing w:after="120"/>
        <w:ind w:right="-24"/>
        <w:jc w:val="both"/>
        <w:rPr>
          <w:rFonts w:ascii="Century Gothic" w:hAnsi="Century Gothic"/>
          <w:b/>
          <w:bCs/>
        </w:rPr>
      </w:pPr>
      <w:r>
        <w:rPr>
          <w:rFonts w:ascii="Century Gothic" w:hAnsi="Century Gothic"/>
          <w:b/>
          <w:bCs/>
          <w:noProof/>
        </w:rPr>
        <mc:AlternateContent>
          <mc:Choice Requires="wps">
            <w:drawing>
              <wp:anchor distT="0" distB="0" distL="114300" distR="114300" simplePos="0" relativeHeight="251921408" behindDoc="0" locked="0" layoutInCell="1" allowOverlap="1" wp14:anchorId="7DF9CC06" wp14:editId="7314FB69">
                <wp:simplePos x="0" y="0"/>
                <wp:positionH relativeFrom="margin">
                  <wp:posOffset>2114550</wp:posOffset>
                </wp:positionH>
                <wp:positionV relativeFrom="paragraph">
                  <wp:posOffset>10795</wp:posOffset>
                </wp:positionV>
                <wp:extent cx="1447800" cy="1085850"/>
                <wp:effectExtent l="0" t="0" r="0" b="0"/>
                <wp:wrapNone/>
                <wp:docPr id="173" name="Cuadro de texto 173"/>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5C8E51A3" w14:textId="77777777" w:rsidR="00BA52CB" w:rsidRPr="00C61ADF" w:rsidRDefault="00BA52CB" w:rsidP="00BA52CB">
                            <w:pPr>
                              <w:spacing w:after="120"/>
                              <w:ind w:right="-24"/>
                              <w:jc w:val="both"/>
                              <w:rPr>
                                <w:rFonts w:ascii="Century Gothic" w:hAnsi="Century Gothic"/>
                              </w:rPr>
                            </w:pPr>
                            <w:r w:rsidRPr="00C61ADF">
                              <w:rPr>
                                <w:rFonts w:ascii="Century Gothic" w:hAnsi="Century Gothic"/>
                                <w:highlight w:val="yellow"/>
                              </w:rPr>
                              <w:t>M = C + I</w:t>
                            </w:r>
                          </w:p>
                          <w:p w14:paraId="5ADEB4BA" w14:textId="1F8134DC"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M = 5000 + </w:t>
                            </w:r>
                            <w:r>
                              <w:rPr>
                                <w:rFonts w:ascii="Century Gothic" w:hAnsi="Century Gothic"/>
                              </w:rPr>
                              <w:t>4800</w:t>
                            </w:r>
                          </w:p>
                          <w:p w14:paraId="2CC82D98" w14:textId="2B2128A3"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M = </w:t>
                            </w:r>
                            <w:r>
                              <w:rPr>
                                <w:rFonts w:ascii="Century Gothic" w:hAnsi="Century Gothic"/>
                              </w:rPr>
                              <w:t>9080</w:t>
                            </w:r>
                          </w:p>
                          <w:p w14:paraId="1689FAE3" w14:textId="77777777" w:rsidR="00BA52CB" w:rsidRDefault="00BA52CB" w:rsidP="00BA5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F9CC06" id="Cuadro de texto 173" o:spid="_x0000_s1072" type="#_x0000_t202" style="position:absolute;left:0;text-align:left;margin-left:166.5pt;margin-top:.85pt;width:114pt;height:85.5pt;z-index:251921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" filled="f" stroked="f" strokeweight=".5pt">
                <v:textbox>
                  <w:txbxContent>
                    <w:p w14:paraId="5C8E51A3" w14:textId="77777777" w:rsidR="00BA52CB" w:rsidRPr="00C61ADF" w:rsidRDefault="00BA52CB" w:rsidP="00BA52CB">
                      <w:pPr>
                        <w:spacing w:after="120"/>
                        <w:ind w:right="-24"/>
                        <w:jc w:val="both"/>
                        <w:rPr>
                          <w:rFonts w:ascii="Century Gothic" w:hAnsi="Century Gothic"/>
                        </w:rPr>
                      </w:pPr>
                      <w:r w:rsidRPr="00C61ADF">
                        <w:rPr>
                          <w:rFonts w:ascii="Century Gothic" w:hAnsi="Century Gothic"/>
                          <w:highlight w:val="yellow"/>
                        </w:rPr>
                        <w:t>M = C + I</w:t>
                      </w:r>
                    </w:p>
                    <w:p w14:paraId="5ADEB4BA" w14:textId="1F8134DC"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M = 5000 + </w:t>
                      </w:r>
                      <w:r>
                        <w:rPr>
                          <w:rFonts w:ascii="Century Gothic" w:hAnsi="Century Gothic"/>
                        </w:rPr>
                        <w:t>4800</w:t>
                      </w:r>
                    </w:p>
                    <w:p w14:paraId="2CC82D98" w14:textId="2B2128A3"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M = </w:t>
                      </w:r>
                      <w:r>
                        <w:rPr>
                          <w:rFonts w:ascii="Century Gothic" w:hAnsi="Century Gothic"/>
                        </w:rPr>
                        <w:t>9080</w:t>
                      </w:r>
                    </w:p>
                    <w:p w14:paraId="1689FAE3" w14:textId="77777777" w:rsidR="00BA52CB" w:rsidRDefault="00BA52CB" w:rsidP="00BA52CB"/>
                  </w:txbxContent>
                </v:textbox>
                <w10:wrap anchorx="margin"/>
              </v:shape>
            </w:pict>
          </mc:Fallback>
        </mc:AlternateContent>
      </w:r>
      <w:r>
        <w:rPr>
          <w:rFonts w:ascii="Century Gothic" w:hAnsi="Century Gothic"/>
          <w:b/>
          <w:bCs/>
          <w:noProof/>
        </w:rPr>
        <mc:AlternateContent>
          <mc:Choice Requires="wps">
            <w:drawing>
              <wp:anchor distT="0" distB="0" distL="114300" distR="114300" simplePos="0" relativeHeight="251920384" behindDoc="0" locked="0" layoutInCell="1" allowOverlap="1" wp14:anchorId="06FDE774" wp14:editId="55A50DCE">
                <wp:simplePos x="0" y="0"/>
                <wp:positionH relativeFrom="margin">
                  <wp:align>left</wp:align>
                </wp:positionH>
                <wp:positionV relativeFrom="paragraph">
                  <wp:posOffset>10795</wp:posOffset>
                </wp:positionV>
                <wp:extent cx="1447800" cy="1085850"/>
                <wp:effectExtent l="0" t="0" r="0" b="0"/>
                <wp:wrapNone/>
                <wp:docPr id="174" name="Cuadro de texto 174"/>
                <wp:cNvGraphicFramePr/>
                <a:graphic xmlns:a="http://schemas.openxmlformats.org/drawingml/2006/main">
                  <a:graphicData uri="http://schemas.microsoft.com/office/word/2010/wordprocessingShape">
                    <wps:wsp>
                      <wps:cNvSpPr txBox="1"/>
                      <wps:spPr>
                        <a:xfrm>
                          <a:off x="0" y="0"/>
                          <a:ext cx="1447800" cy="1085850"/>
                        </a:xfrm>
                        <a:prstGeom prst="rect">
                          <a:avLst/>
                        </a:prstGeom>
                        <a:noFill/>
                        <a:ln w="6350">
                          <a:noFill/>
                        </a:ln>
                      </wps:spPr>
                      <wps:txbx>
                        <w:txbxContent>
                          <w:p w14:paraId="7EFE8272" w14:textId="77777777" w:rsidR="00BA52CB" w:rsidRPr="00C61ADF" w:rsidRDefault="00BA52CB" w:rsidP="00BA52CB">
                            <w:pPr>
                              <w:spacing w:after="120"/>
                              <w:ind w:right="-24"/>
                              <w:jc w:val="both"/>
                              <w:rPr>
                                <w:rFonts w:ascii="Century Gothic" w:hAnsi="Century Gothic"/>
                              </w:rPr>
                            </w:pPr>
                            <w:r w:rsidRPr="00C61ADF">
                              <w:rPr>
                                <w:rFonts w:ascii="Century Gothic" w:hAnsi="Century Gothic"/>
                                <w:highlight w:val="yellow"/>
                              </w:rPr>
                              <w:t>I = C x r x t</w:t>
                            </w:r>
                          </w:p>
                          <w:p w14:paraId="04DF4821" w14:textId="54A9D5F7" w:rsidR="00BA52CB" w:rsidRPr="00C61ADF" w:rsidRDefault="00BA52CB" w:rsidP="00BA52CB">
                            <w:pPr>
                              <w:spacing w:after="120"/>
                              <w:ind w:right="-24"/>
                              <w:jc w:val="both"/>
                              <w:rPr>
                                <w:rFonts w:ascii="Century Gothic" w:hAnsi="Century Gothic"/>
                              </w:rPr>
                            </w:pPr>
                            <w:r w:rsidRPr="00C61ADF">
                              <w:rPr>
                                <w:rFonts w:ascii="Century Gothic" w:hAnsi="Century Gothic"/>
                              </w:rPr>
                              <w:t>I = 5000 (20,4%) (</w:t>
                            </w:r>
                            <w:r>
                              <w:rPr>
                                <w:rFonts w:ascii="Century Gothic" w:hAnsi="Century Gothic"/>
                              </w:rPr>
                              <w:t>4</w:t>
                            </w:r>
                            <w:r w:rsidRPr="00C61ADF">
                              <w:rPr>
                                <w:rFonts w:ascii="Century Gothic" w:hAnsi="Century Gothic"/>
                              </w:rPr>
                              <w:t>)</w:t>
                            </w:r>
                          </w:p>
                          <w:p w14:paraId="04DEBF15" w14:textId="2D6D0D42" w:rsidR="00BA52CB" w:rsidRPr="00C61ADF" w:rsidRDefault="00BA52CB" w:rsidP="00BA52CB">
                            <w:pPr>
                              <w:spacing w:after="120"/>
                              <w:ind w:right="-24"/>
                              <w:jc w:val="both"/>
                              <w:rPr>
                                <w:rFonts w:ascii="Century Gothic" w:hAnsi="Century Gothic"/>
                              </w:rPr>
                            </w:pPr>
                            <w:r w:rsidRPr="00C61ADF">
                              <w:rPr>
                                <w:rFonts w:ascii="Century Gothic" w:hAnsi="Century Gothic"/>
                              </w:rPr>
                              <w:t>I = 5000 (0,204) (</w:t>
                            </w:r>
                            <w:r>
                              <w:rPr>
                                <w:rFonts w:ascii="Century Gothic" w:hAnsi="Century Gothic"/>
                              </w:rPr>
                              <w:t>4</w:t>
                            </w:r>
                            <w:r w:rsidRPr="00C61ADF">
                              <w:rPr>
                                <w:rFonts w:ascii="Century Gothic" w:hAnsi="Century Gothic"/>
                              </w:rPr>
                              <w:t>)</w:t>
                            </w:r>
                          </w:p>
                          <w:p w14:paraId="705538BB" w14:textId="3D1FF1B4"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I = </w:t>
                            </w:r>
                            <w:r>
                              <w:rPr>
                                <w:rFonts w:ascii="Century Gothic" w:hAnsi="Century Gothic"/>
                              </w:rPr>
                              <w:t>4080</w:t>
                            </w:r>
                          </w:p>
                          <w:p w14:paraId="106E4F4E" w14:textId="77777777" w:rsidR="00BA52CB" w:rsidRDefault="00BA52CB" w:rsidP="00BA5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FDE774" id="Cuadro de texto 174" o:spid="_x0000_s1073" type="#_x0000_t202" style="position:absolute;left:0;text-align:left;margin-left:0;margin-top:.85pt;width:114pt;height:85.5pt;z-index:251920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" filled="f" stroked="f" strokeweight=".5pt">
                <v:textbox>
                  <w:txbxContent>
                    <w:p w14:paraId="7EFE8272" w14:textId="77777777" w:rsidR="00BA52CB" w:rsidRPr="00C61ADF" w:rsidRDefault="00BA52CB" w:rsidP="00BA52CB">
                      <w:pPr>
                        <w:spacing w:after="120"/>
                        <w:ind w:right="-24"/>
                        <w:jc w:val="both"/>
                        <w:rPr>
                          <w:rFonts w:ascii="Century Gothic" w:hAnsi="Century Gothic"/>
                        </w:rPr>
                      </w:pPr>
                      <w:r w:rsidRPr="00C61ADF">
                        <w:rPr>
                          <w:rFonts w:ascii="Century Gothic" w:hAnsi="Century Gothic"/>
                          <w:highlight w:val="yellow"/>
                        </w:rPr>
                        <w:t>I = C x r x t</w:t>
                      </w:r>
                    </w:p>
                    <w:p w14:paraId="04DF4821" w14:textId="54A9D5F7" w:rsidR="00BA52CB" w:rsidRPr="00C61ADF" w:rsidRDefault="00BA52CB" w:rsidP="00BA52CB">
                      <w:pPr>
                        <w:spacing w:after="120"/>
                        <w:ind w:right="-24"/>
                        <w:jc w:val="both"/>
                        <w:rPr>
                          <w:rFonts w:ascii="Century Gothic" w:hAnsi="Century Gothic"/>
                        </w:rPr>
                      </w:pPr>
                      <w:r w:rsidRPr="00C61ADF">
                        <w:rPr>
                          <w:rFonts w:ascii="Century Gothic" w:hAnsi="Century Gothic"/>
                        </w:rPr>
                        <w:t>I = 5000 (20,4%) (</w:t>
                      </w:r>
                      <w:r>
                        <w:rPr>
                          <w:rFonts w:ascii="Century Gothic" w:hAnsi="Century Gothic"/>
                        </w:rPr>
                        <w:t>4</w:t>
                      </w:r>
                      <w:r w:rsidRPr="00C61ADF">
                        <w:rPr>
                          <w:rFonts w:ascii="Century Gothic" w:hAnsi="Century Gothic"/>
                        </w:rPr>
                        <w:t>)</w:t>
                      </w:r>
                    </w:p>
                    <w:p w14:paraId="04DEBF15" w14:textId="2D6D0D42" w:rsidR="00BA52CB" w:rsidRPr="00C61ADF" w:rsidRDefault="00BA52CB" w:rsidP="00BA52CB">
                      <w:pPr>
                        <w:spacing w:after="120"/>
                        <w:ind w:right="-24"/>
                        <w:jc w:val="both"/>
                        <w:rPr>
                          <w:rFonts w:ascii="Century Gothic" w:hAnsi="Century Gothic"/>
                        </w:rPr>
                      </w:pPr>
                      <w:r w:rsidRPr="00C61ADF">
                        <w:rPr>
                          <w:rFonts w:ascii="Century Gothic" w:hAnsi="Century Gothic"/>
                        </w:rPr>
                        <w:t>I = 5000 (0,204) (</w:t>
                      </w:r>
                      <w:r>
                        <w:rPr>
                          <w:rFonts w:ascii="Century Gothic" w:hAnsi="Century Gothic"/>
                        </w:rPr>
                        <w:t>4</w:t>
                      </w:r>
                      <w:r w:rsidRPr="00C61ADF">
                        <w:rPr>
                          <w:rFonts w:ascii="Century Gothic" w:hAnsi="Century Gothic"/>
                        </w:rPr>
                        <w:t>)</w:t>
                      </w:r>
                    </w:p>
                    <w:p w14:paraId="705538BB" w14:textId="3D1FF1B4" w:rsidR="00BA52CB" w:rsidRPr="00C61ADF" w:rsidRDefault="00BA52CB" w:rsidP="00BA52CB">
                      <w:pPr>
                        <w:spacing w:after="120"/>
                        <w:ind w:right="-24"/>
                        <w:jc w:val="both"/>
                        <w:rPr>
                          <w:rFonts w:ascii="Century Gothic" w:hAnsi="Century Gothic"/>
                        </w:rPr>
                      </w:pPr>
                      <w:r w:rsidRPr="00C61ADF">
                        <w:rPr>
                          <w:rFonts w:ascii="Century Gothic" w:hAnsi="Century Gothic"/>
                        </w:rPr>
                        <w:t xml:space="preserve">I = </w:t>
                      </w:r>
                      <w:r>
                        <w:rPr>
                          <w:rFonts w:ascii="Century Gothic" w:hAnsi="Century Gothic"/>
                        </w:rPr>
                        <w:t>4080</w:t>
                      </w:r>
                    </w:p>
                    <w:p w14:paraId="106E4F4E" w14:textId="77777777" w:rsidR="00BA52CB" w:rsidRDefault="00BA52CB" w:rsidP="00BA52CB"/>
                  </w:txbxContent>
                </v:textbox>
                <w10:wrap anchorx="margin"/>
              </v:shape>
            </w:pict>
          </mc:Fallback>
        </mc:AlternateContent>
      </w:r>
    </w:p>
    <w:p w14:paraId="01AFFF22" w14:textId="77777777" w:rsidR="000E4D08" w:rsidRPr="000E4D08" w:rsidRDefault="000E4D08" w:rsidP="000E4D08">
      <w:pPr>
        <w:spacing w:after="120"/>
        <w:ind w:right="-24"/>
        <w:jc w:val="both"/>
        <w:rPr>
          <w:rFonts w:ascii="Century Gothic" w:hAnsi="Century Gothic"/>
        </w:rPr>
      </w:pPr>
    </w:p>
    <w:p w14:paraId="4C1DF651" w14:textId="347F62AF" w:rsidR="006A2794" w:rsidRDefault="006A2794" w:rsidP="006A2794">
      <w:pPr>
        <w:spacing w:after="120"/>
        <w:ind w:right="-24"/>
        <w:jc w:val="both"/>
        <w:rPr>
          <w:rFonts w:ascii="Maiandra GD" w:hAnsi="Maiandra GD"/>
          <w:b/>
          <w:sz w:val="24"/>
          <w:szCs w:val="24"/>
        </w:rPr>
      </w:pPr>
    </w:p>
    <w:p w14:paraId="15F9A493" w14:textId="3220B461" w:rsidR="006A2794" w:rsidRDefault="006A2794" w:rsidP="006A2794">
      <w:pPr>
        <w:spacing w:after="120"/>
        <w:ind w:right="-24"/>
        <w:jc w:val="both"/>
        <w:rPr>
          <w:rFonts w:ascii="Maiandra GD" w:hAnsi="Maiandra GD"/>
          <w:b/>
          <w:sz w:val="24"/>
          <w:szCs w:val="24"/>
        </w:rPr>
      </w:pPr>
    </w:p>
    <w:p w14:paraId="5FF23F5B" w14:textId="433EA603" w:rsidR="00BA52CB" w:rsidRPr="00BA52CB" w:rsidRDefault="00BA52CB" w:rsidP="0069138A">
      <w:pPr>
        <w:pStyle w:val="Prrafodelista"/>
        <w:numPr>
          <w:ilvl w:val="0"/>
          <w:numId w:val="15"/>
        </w:numPr>
        <w:spacing w:after="120"/>
        <w:ind w:right="-24"/>
        <w:jc w:val="both"/>
        <w:rPr>
          <w:rFonts w:ascii="Century Gothic" w:hAnsi="Century Gothic"/>
          <w:bCs/>
          <w:sz w:val="24"/>
          <w:szCs w:val="24"/>
        </w:rPr>
      </w:pPr>
      <w:r w:rsidRPr="00BA52CB">
        <w:rPr>
          <w:rFonts w:ascii="Century Gothic" w:hAnsi="Century Gothic"/>
        </w:rPr>
        <w:t>Comparamos los resultados, planteamos afirmaciones y justificaciones que nos ayuden a tomar decisiones. Las siguientes preguntas nos ayudarán a realizar la comparación: ¿qué diferencia hay entre los intereses de la entidad A y B?, ¿qué entidad financiera tiene el mayor de los intereses?, ¿cuál de las entidades financieras ofrece los intereses más bajos?</w:t>
      </w:r>
    </w:p>
    <w:p w14:paraId="1754F416" w14:textId="7EA29838" w:rsidR="007268A7" w:rsidRPr="00BF7905" w:rsidRDefault="007268A7" w:rsidP="007268A7">
      <w:pPr>
        <w:spacing w:after="120"/>
        <w:ind w:right="-24"/>
        <w:jc w:val="both"/>
        <w:rPr>
          <w:rFonts w:ascii="Maiandra GD" w:hAnsi="Maiandra GD"/>
          <w:sz w:val="24"/>
          <w:szCs w:val="23"/>
        </w:rPr>
      </w:pPr>
    </w:p>
    <w:tbl>
      <w:tblPr>
        <w:tblStyle w:val="Tablaconcuadrcula"/>
        <w:tblW w:w="1020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372"/>
        <w:gridCol w:w="3480"/>
        <w:gridCol w:w="3354"/>
      </w:tblGrid>
      <w:tr w:rsidR="00BA52CB" w14:paraId="5DC24BF7" w14:textId="430262F8" w:rsidTr="00E84C89">
        <w:trPr>
          <w:trHeight w:val="470"/>
        </w:trPr>
        <w:tc>
          <w:tcPr>
            <w:tcW w:w="3372" w:type="dxa"/>
            <w:shd w:val="clear" w:color="auto" w:fill="EBF0F9"/>
            <w:vAlign w:val="center"/>
          </w:tcPr>
          <w:p w14:paraId="3124BEF8" w14:textId="77777777" w:rsidR="00BA52CB" w:rsidRPr="00BF7905" w:rsidRDefault="00BA52CB" w:rsidP="00BF7905">
            <w:pPr>
              <w:ind w:right="-24"/>
              <w:jc w:val="center"/>
              <w:rPr>
                <w:rFonts w:ascii="Maiandra GD" w:hAnsi="Maiandra GD"/>
                <w:b/>
                <w:color w:val="4472C4" w:themeColor="accent5"/>
                <w:sz w:val="24"/>
                <w:szCs w:val="23"/>
              </w:rPr>
            </w:pPr>
            <w:r w:rsidRPr="00BF7905">
              <w:rPr>
                <w:rFonts w:ascii="Maiandra GD" w:hAnsi="Maiandra GD"/>
                <w:b/>
                <w:color w:val="4472C4" w:themeColor="accent5"/>
                <w:sz w:val="24"/>
                <w:szCs w:val="23"/>
              </w:rPr>
              <w:lastRenderedPageBreak/>
              <w:t>Entidad A</w:t>
            </w:r>
          </w:p>
        </w:tc>
        <w:tc>
          <w:tcPr>
            <w:tcW w:w="3480" w:type="dxa"/>
            <w:shd w:val="clear" w:color="auto" w:fill="EBF0F9"/>
            <w:vAlign w:val="center"/>
          </w:tcPr>
          <w:p w14:paraId="69BEF4CD" w14:textId="77777777" w:rsidR="00BA52CB" w:rsidRPr="00BF7905" w:rsidRDefault="00BA52CB" w:rsidP="00BF7905">
            <w:pPr>
              <w:ind w:right="-24"/>
              <w:jc w:val="center"/>
              <w:rPr>
                <w:rFonts w:ascii="Maiandra GD" w:hAnsi="Maiandra GD"/>
                <w:b/>
                <w:color w:val="4472C4" w:themeColor="accent5"/>
                <w:sz w:val="24"/>
                <w:szCs w:val="23"/>
              </w:rPr>
            </w:pPr>
            <w:r w:rsidRPr="00BF7905">
              <w:rPr>
                <w:rFonts w:ascii="Maiandra GD" w:hAnsi="Maiandra GD"/>
                <w:b/>
                <w:color w:val="4472C4" w:themeColor="accent5"/>
                <w:sz w:val="24"/>
                <w:szCs w:val="23"/>
              </w:rPr>
              <w:t>Entidad B</w:t>
            </w:r>
          </w:p>
        </w:tc>
        <w:tc>
          <w:tcPr>
            <w:tcW w:w="3354" w:type="dxa"/>
            <w:shd w:val="clear" w:color="auto" w:fill="EBF0F9"/>
            <w:vAlign w:val="center"/>
          </w:tcPr>
          <w:p w14:paraId="4D9BA114" w14:textId="24C22D2B" w:rsidR="00BA52CB" w:rsidRPr="00BF7905" w:rsidRDefault="00E84C89" w:rsidP="00E84C89">
            <w:pPr>
              <w:ind w:right="-24"/>
              <w:jc w:val="center"/>
              <w:rPr>
                <w:rFonts w:ascii="Maiandra GD" w:hAnsi="Maiandra GD"/>
                <w:b/>
                <w:color w:val="4472C4" w:themeColor="accent5"/>
                <w:sz w:val="24"/>
                <w:szCs w:val="23"/>
              </w:rPr>
            </w:pPr>
            <w:r>
              <w:rPr>
                <w:rFonts w:ascii="Maiandra GD" w:hAnsi="Maiandra GD"/>
                <w:b/>
                <w:color w:val="4472C4" w:themeColor="accent5"/>
                <w:sz w:val="24"/>
                <w:szCs w:val="23"/>
              </w:rPr>
              <w:t>Entidad C</w:t>
            </w:r>
          </w:p>
        </w:tc>
      </w:tr>
      <w:tr w:rsidR="00BA52CB" w14:paraId="227D55C4" w14:textId="667F6610" w:rsidTr="00E84C89">
        <w:trPr>
          <w:trHeight w:val="987"/>
        </w:trPr>
        <w:tc>
          <w:tcPr>
            <w:tcW w:w="3372" w:type="dxa"/>
            <w:vAlign w:val="center"/>
          </w:tcPr>
          <w:p w14:paraId="7FC76E22" w14:textId="4A7AC05A" w:rsidR="00E84C89" w:rsidRDefault="00E84C89" w:rsidP="00E84C89">
            <w:pPr>
              <w:ind w:right="-24"/>
              <w:rPr>
                <w:rFonts w:ascii="Maiandra GD" w:hAnsi="Maiandra GD"/>
                <w:sz w:val="24"/>
                <w:szCs w:val="23"/>
              </w:rPr>
            </w:pPr>
            <w:r>
              <w:rPr>
                <w:rFonts w:ascii="Maiandra GD" w:hAnsi="Maiandra GD"/>
                <w:sz w:val="24"/>
                <w:szCs w:val="23"/>
              </w:rPr>
              <w:t>Capital: 5000</w:t>
            </w:r>
          </w:p>
          <w:p w14:paraId="05878104" w14:textId="362D69BC" w:rsidR="00E84C89" w:rsidRDefault="00E84C89" w:rsidP="00E84C89">
            <w:pPr>
              <w:ind w:right="-24"/>
              <w:rPr>
                <w:rFonts w:ascii="Maiandra GD" w:hAnsi="Maiandra GD"/>
                <w:sz w:val="24"/>
                <w:szCs w:val="23"/>
              </w:rPr>
            </w:pPr>
            <w:r>
              <w:rPr>
                <w:rFonts w:ascii="Maiandra GD" w:hAnsi="Maiandra GD"/>
                <w:sz w:val="24"/>
                <w:szCs w:val="23"/>
              </w:rPr>
              <w:t>interés: 6120</w:t>
            </w:r>
          </w:p>
          <w:p w14:paraId="01E9275D" w14:textId="47E4B206" w:rsidR="00E84C89" w:rsidRDefault="00E84C89" w:rsidP="00E84C89">
            <w:pPr>
              <w:ind w:right="-24"/>
              <w:rPr>
                <w:rFonts w:ascii="Maiandra GD" w:hAnsi="Maiandra GD"/>
                <w:sz w:val="24"/>
                <w:szCs w:val="23"/>
              </w:rPr>
            </w:pPr>
            <w:r>
              <w:rPr>
                <w:rFonts w:ascii="Maiandra GD" w:hAnsi="Maiandra GD"/>
                <w:sz w:val="24"/>
                <w:szCs w:val="23"/>
              </w:rPr>
              <w:t>Monto: 11120</w:t>
            </w:r>
          </w:p>
        </w:tc>
        <w:tc>
          <w:tcPr>
            <w:tcW w:w="3480" w:type="dxa"/>
            <w:vAlign w:val="center"/>
          </w:tcPr>
          <w:p w14:paraId="34DB1047" w14:textId="30C0087D" w:rsidR="00E84C89" w:rsidRDefault="00E84C89" w:rsidP="00E84C89">
            <w:pPr>
              <w:ind w:right="-24"/>
              <w:rPr>
                <w:rFonts w:ascii="Maiandra GD" w:hAnsi="Maiandra GD"/>
                <w:sz w:val="24"/>
                <w:szCs w:val="23"/>
              </w:rPr>
            </w:pPr>
            <w:r>
              <w:rPr>
                <w:rFonts w:ascii="Maiandra GD" w:hAnsi="Maiandra GD"/>
                <w:sz w:val="24"/>
                <w:szCs w:val="23"/>
              </w:rPr>
              <w:t>Capital:</w:t>
            </w:r>
            <w:r>
              <w:rPr>
                <w:rFonts w:ascii="Maiandra GD" w:hAnsi="Maiandra GD"/>
                <w:sz w:val="24"/>
                <w:szCs w:val="23"/>
              </w:rPr>
              <w:t xml:space="preserve"> 5000</w:t>
            </w:r>
          </w:p>
          <w:p w14:paraId="530C51FA" w14:textId="21363631" w:rsidR="00E84C89" w:rsidRDefault="00E84C89" w:rsidP="00E84C89">
            <w:pPr>
              <w:ind w:right="-24"/>
              <w:rPr>
                <w:rFonts w:ascii="Maiandra GD" w:hAnsi="Maiandra GD"/>
                <w:sz w:val="24"/>
                <w:szCs w:val="23"/>
              </w:rPr>
            </w:pPr>
            <w:r>
              <w:rPr>
                <w:rFonts w:ascii="Maiandra GD" w:hAnsi="Maiandra GD"/>
                <w:sz w:val="24"/>
                <w:szCs w:val="23"/>
              </w:rPr>
              <w:t xml:space="preserve">interés: </w:t>
            </w:r>
            <w:r>
              <w:rPr>
                <w:rFonts w:ascii="Maiandra GD" w:hAnsi="Maiandra GD"/>
                <w:sz w:val="24"/>
                <w:szCs w:val="23"/>
              </w:rPr>
              <w:t>2503</w:t>
            </w:r>
          </w:p>
          <w:p w14:paraId="6897CC16" w14:textId="63CFC7C0" w:rsidR="00BA52CB" w:rsidRDefault="00E84C89" w:rsidP="00E84C89">
            <w:pPr>
              <w:ind w:right="-24"/>
              <w:rPr>
                <w:rFonts w:ascii="Maiandra GD" w:hAnsi="Maiandra GD"/>
                <w:sz w:val="24"/>
                <w:szCs w:val="23"/>
              </w:rPr>
            </w:pPr>
            <w:r>
              <w:rPr>
                <w:rFonts w:ascii="Maiandra GD" w:hAnsi="Maiandra GD"/>
                <w:sz w:val="24"/>
                <w:szCs w:val="23"/>
              </w:rPr>
              <w:t>Monto:</w:t>
            </w:r>
            <w:r>
              <w:rPr>
                <w:rFonts w:ascii="Maiandra GD" w:hAnsi="Maiandra GD"/>
                <w:sz w:val="24"/>
                <w:szCs w:val="23"/>
              </w:rPr>
              <w:t xml:space="preserve"> 7503</w:t>
            </w:r>
          </w:p>
        </w:tc>
        <w:tc>
          <w:tcPr>
            <w:tcW w:w="3354" w:type="dxa"/>
            <w:vAlign w:val="center"/>
          </w:tcPr>
          <w:p w14:paraId="31A018BB" w14:textId="551C878C" w:rsidR="00E84C89" w:rsidRDefault="00E84C89" w:rsidP="00E84C89">
            <w:pPr>
              <w:ind w:right="-24"/>
              <w:rPr>
                <w:rFonts w:ascii="Maiandra GD" w:hAnsi="Maiandra GD"/>
                <w:sz w:val="24"/>
                <w:szCs w:val="23"/>
              </w:rPr>
            </w:pPr>
            <w:r>
              <w:rPr>
                <w:rFonts w:ascii="Maiandra GD" w:hAnsi="Maiandra GD"/>
                <w:sz w:val="24"/>
                <w:szCs w:val="23"/>
              </w:rPr>
              <w:t>Capital:</w:t>
            </w:r>
            <w:r>
              <w:rPr>
                <w:rFonts w:ascii="Maiandra GD" w:hAnsi="Maiandra GD"/>
                <w:sz w:val="24"/>
                <w:szCs w:val="23"/>
              </w:rPr>
              <w:t xml:space="preserve"> 5000</w:t>
            </w:r>
          </w:p>
          <w:p w14:paraId="65E17B86" w14:textId="41990067" w:rsidR="00E84C89" w:rsidRDefault="00E84C89" w:rsidP="00E84C89">
            <w:pPr>
              <w:ind w:right="-24"/>
              <w:rPr>
                <w:rFonts w:ascii="Maiandra GD" w:hAnsi="Maiandra GD"/>
                <w:sz w:val="24"/>
                <w:szCs w:val="23"/>
              </w:rPr>
            </w:pPr>
            <w:r>
              <w:rPr>
                <w:rFonts w:ascii="Maiandra GD" w:hAnsi="Maiandra GD"/>
                <w:sz w:val="24"/>
                <w:szCs w:val="23"/>
              </w:rPr>
              <w:t xml:space="preserve">interés: </w:t>
            </w:r>
            <w:r>
              <w:rPr>
                <w:rFonts w:ascii="Maiandra GD" w:hAnsi="Maiandra GD"/>
                <w:sz w:val="24"/>
                <w:szCs w:val="23"/>
              </w:rPr>
              <w:t>2147</w:t>
            </w:r>
          </w:p>
          <w:p w14:paraId="407B5FEF" w14:textId="546A609F" w:rsidR="00BA52CB" w:rsidRPr="00BF7905" w:rsidRDefault="00E84C89" w:rsidP="00E84C89">
            <w:pPr>
              <w:ind w:right="-24"/>
              <w:rPr>
                <w:rFonts w:ascii="Maiandra GD" w:hAnsi="Maiandra GD"/>
                <w:sz w:val="24"/>
                <w:szCs w:val="23"/>
              </w:rPr>
            </w:pPr>
            <w:r>
              <w:rPr>
                <w:rFonts w:ascii="Maiandra GD" w:hAnsi="Maiandra GD"/>
                <w:sz w:val="24"/>
                <w:szCs w:val="23"/>
              </w:rPr>
              <w:t>Monto:</w:t>
            </w:r>
            <w:r>
              <w:rPr>
                <w:rFonts w:ascii="Maiandra GD" w:hAnsi="Maiandra GD"/>
                <w:sz w:val="24"/>
                <w:szCs w:val="23"/>
              </w:rPr>
              <w:t xml:space="preserve"> 7147</w:t>
            </w:r>
          </w:p>
        </w:tc>
      </w:tr>
    </w:tbl>
    <w:p w14:paraId="59D31354" w14:textId="6801EB7C" w:rsidR="00E84C89" w:rsidRPr="00E84C89" w:rsidRDefault="00E84C89" w:rsidP="00E84C89">
      <w:pPr>
        <w:spacing w:before="120" w:after="120"/>
        <w:ind w:right="-24"/>
        <w:jc w:val="both"/>
        <w:rPr>
          <w:rFonts w:ascii="Century Gothic" w:hAnsi="Century Gothic"/>
          <w:bCs/>
          <w:color w:val="FF0000"/>
          <w:szCs w:val="23"/>
        </w:rPr>
      </w:pPr>
      <w:r>
        <w:rPr>
          <w:rFonts w:ascii="Century Gothic" w:hAnsi="Century Gothic"/>
          <w:bCs/>
          <w:color w:val="FF0000"/>
          <w:szCs w:val="23"/>
        </w:rPr>
        <w:t>(Conforme a los resultados de la tabla, sacas tus propias conclusiones de las entidades uwu)</w:t>
      </w:r>
    </w:p>
    <w:p w14:paraId="0BF3B9E5" w14:textId="28AB13BE" w:rsidR="00E84C89" w:rsidRPr="00E84C89" w:rsidRDefault="00E84C89" w:rsidP="0069138A">
      <w:pPr>
        <w:pStyle w:val="Prrafodelista"/>
        <w:numPr>
          <w:ilvl w:val="0"/>
          <w:numId w:val="15"/>
        </w:numPr>
        <w:spacing w:before="120" w:after="120"/>
        <w:ind w:right="-24"/>
        <w:jc w:val="both"/>
        <w:rPr>
          <w:rFonts w:ascii="Century Gothic" w:hAnsi="Century Gothic"/>
          <w:b/>
          <w:szCs w:val="23"/>
        </w:rPr>
      </w:pPr>
      <w:r w:rsidRPr="00E84C89">
        <w:rPr>
          <w:rFonts w:ascii="Century Gothic" w:hAnsi="Century Gothic"/>
        </w:rPr>
        <w:t>Finalmente, planteamos algunas, afirmaciones, justificaciones y decisiones que debiera tomar la familia de Miguel y nos ayudamos con las siguientes preguntas:</w:t>
      </w:r>
    </w:p>
    <w:p w14:paraId="46212256" w14:textId="0AE60C70" w:rsidR="00E84C89" w:rsidRPr="00E84C89" w:rsidRDefault="00E84C89" w:rsidP="0069138A">
      <w:pPr>
        <w:pStyle w:val="Prrafodelista"/>
        <w:numPr>
          <w:ilvl w:val="0"/>
          <w:numId w:val="20"/>
        </w:numPr>
        <w:spacing w:before="120" w:after="120"/>
        <w:ind w:right="-24"/>
        <w:jc w:val="both"/>
        <w:rPr>
          <w:rFonts w:ascii="Century Gothic" w:hAnsi="Century Gothic"/>
          <w:b/>
          <w:bCs/>
          <w:color w:val="4472C4" w:themeColor="accent5"/>
          <w:szCs w:val="23"/>
        </w:rPr>
      </w:pPr>
      <w:r w:rsidRPr="00E84C89">
        <w:rPr>
          <w:rFonts w:ascii="Century Gothic" w:hAnsi="Century Gothic"/>
          <w:b/>
          <w:bCs/>
          <w:color w:val="4472C4" w:themeColor="accent5"/>
        </w:rPr>
        <w:t>¿Qué afirmaciones podemos decir sobre los intereses que cobra cada una de las entidades financieras?</w:t>
      </w:r>
      <w:r>
        <w:rPr>
          <w:rFonts w:ascii="Century Gothic" w:hAnsi="Century Gothic"/>
          <w:b/>
          <w:bCs/>
          <w:color w:val="4472C4" w:themeColor="accent5"/>
        </w:rPr>
        <w:t xml:space="preserve"> </w:t>
      </w:r>
      <w:r>
        <w:rPr>
          <w:rFonts w:ascii="Century Gothic" w:hAnsi="Century Gothic"/>
          <w:color w:val="FF0000"/>
        </w:rPr>
        <w:t>(Observa los intereses del cuadro anterior, respecto a ello, que afirmaciones puedes decir sobre cada una de los intereses de las entidades financieras)</w:t>
      </w:r>
    </w:p>
    <w:p w14:paraId="63F00FB9" w14:textId="77777777" w:rsidR="00E84C89" w:rsidRPr="00E84C89" w:rsidRDefault="00E84C89" w:rsidP="00E84C89">
      <w:pPr>
        <w:spacing w:before="120" w:after="120"/>
        <w:ind w:right="-24"/>
        <w:jc w:val="both"/>
        <w:rPr>
          <w:rFonts w:ascii="Century Gothic" w:hAnsi="Century Gothic"/>
          <w:szCs w:val="23"/>
        </w:rPr>
      </w:pPr>
    </w:p>
    <w:p w14:paraId="14D3E68D" w14:textId="3F4C78A0" w:rsidR="00E84C89" w:rsidRPr="00E84C89" w:rsidRDefault="00E84C89" w:rsidP="0069138A">
      <w:pPr>
        <w:pStyle w:val="Prrafodelista"/>
        <w:numPr>
          <w:ilvl w:val="0"/>
          <w:numId w:val="20"/>
        </w:numPr>
        <w:spacing w:before="120" w:after="120"/>
        <w:ind w:right="-24"/>
        <w:jc w:val="both"/>
        <w:rPr>
          <w:rFonts w:ascii="Century Gothic" w:hAnsi="Century Gothic"/>
          <w:b/>
          <w:bCs/>
          <w:color w:val="4472C4" w:themeColor="accent5"/>
          <w:szCs w:val="23"/>
        </w:rPr>
      </w:pPr>
      <w:r w:rsidRPr="00E84C89">
        <w:rPr>
          <w:rFonts w:ascii="Century Gothic" w:hAnsi="Century Gothic"/>
          <w:b/>
          <w:bCs/>
          <w:color w:val="4472C4" w:themeColor="accent5"/>
        </w:rPr>
        <w:t>¿Es suficiente conocer la tasa de interés anual para tomar la decisión de escoger la entidad en la que solicitamos el préstamo?</w:t>
      </w:r>
    </w:p>
    <w:p w14:paraId="73BC704F" w14:textId="29904276" w:rsidR="00E84C89" w:rsidRPr="00E84C89" w:rsidRDefault="00E84C89" w:rsidP="00E84C89">
      <w:pPr>
        <w:spacing w:before="120" w:after="120"/>
        <w:ind w:right="-24"/>
        <w:jc w:val="both"/>
        <w:rPr>
          <w:rFonts w:ascii="Century Gothic" w:hAnsi="Century Gothic"/>
          <w:szCs w:val="23"/>
        </w:rPr>
      </w:pPr>
      <w:r>
        <w:rPr>
          <w:rFonts w:ascii="Century Gothic" w:hAnsi="Century Gothic"/>
          <w:szCs w:val="23"/>
        </w:rPr>
        <w:t>No solamente es suficiente conocer la tasa anual, también hay que conocer el tiempo en el que se va a pagar, y si es interés compuesto, los periodos de capitalización</w:t>
      </w:r>
      <w:r w:rsidR="00A23872">
        <w:rPr>
          <w:rFonts w:ascii="Century Gothic" w:hAnsi="Century Gothic"/>
          <w:szCs w:val="23"/>
        </w:rPr>
        <w:t>.</w:t>
      </w:r>
    </w:p>
    <w:p w14:paraId="685E07E9" w14:textId="604EB743" w:rsidR="00E84C89" w:rsidRPr="00E84C89" w:rsidRDefault="00E84C89" w:rsidP="0069138A">
      <w:pPr>
        <w:pStyle w:val="Prrafodelista"/>
        <w:numPr>
          <w:ilvl w:val="0"/>
          <w:numId w:val="20"/>
        </w:numPr>
        <w:spacing w:before="120" w:after="120"/>
        <w:ind w:right="-24"/>
        <w:jc w:val="both"/>
        <w:rPr>
          <w:rFonts w:ascii="Century Gothic" w:hAnsi="Century Gothic"/>
          <w:b/>
          <w:bCs/>
          <w:color w:val="4472C4" w:themeColor="accent5"/>
          <w:szCs w:val="23"/>
        </w:rPr>
      </w:pPr>
      <w:r w:rsidRPr="00E84C89">
        <w:rPr>
          <w:rFonts w:ascii="Century Gothic" w:hAnsi="Century Gothic"/>
          <w:b/>
          <w:bCs/>
          <w:color w:val="4472C4" w:themeColor="accent5"/>
        </w:rPr>
        <w:t>¿En cuál de las entidades financieras nos conviene solicitar el préstamo?, ¿por qué? Justifiquemos nuestra decisión a partir de los resultados obtenidos</w:t>
      </w:r>
      <w:r w:rsidR="00A23872">
        <w:rPr>
          <w:rFonts w:ascii="Century Gothic" w:hAnsi="Century Gothic"/>
          <w:b/>
          <w:bCs/>
          <w:color w:val="4472C4" w:themeColor="accent5"/>
        </w:rPr>
        <w:t xml:space="preserve"> </w:t>
      </w:r>
      <w:r w:rsidR="00A23872">
        <w:rPr>
          <w:rFonts w:ascii="Century Gothic" w:hAnsi="Century Gothic"/>
          <w:color w:val="FF0000"/>
        </w:rPr>
        <w:t>(Esto lo vimos en resultados anteriores, conforme a sus respuestas respondes esta pregunta)</w:t>
      </w:r>
    </w:p>
    <w:p w14:paraId="6AB4B11F" w14:textId="46D96672" w:rsidR="00E84C89" w:rsidRDefault="00E84C89" w:rsidP="00E84C89">
      <w:pPr>
        <w:spacing w:before="120" w:after="120"/>
        <w:ind w:right="-24"/>
        <w:jc w:val="both"/>
        <w:rPr>
          <w:rFonts w:ascii="Century Gothic" w:hAnsi="Century Gothic"/>
          <w:szCs w:val="23"/>
        </w:rPr>
      </w:pPr>
    </w:p>
    <w:p w14:paraId="1D3C0CD7" w14:textId="493F82D1" w:rsidR="00A23872" w:rsidRPr="00A23872" w:rsidRDefault="00A23872" w:rsidP="00E84C89">
      <w:pPr>
        <w:spacing w:before="120" w:after="120"/>
        <w:ind w:right="-24"/>
        <w:jc w:val="both"/>
        <w:rPr>
          <w:rFonts w:ascii="Century Gothic" w:hAnsi="Century Gothic"/>
          <w:szCs w:val="23"/>
        </w:rPr>
      </w:pPr>
      <w:r w:rsidRPr="00A23872">
        <w:rPr>
          <w:rFonts w:ascii="Century Gothic" w:hAnsi="Century Gothic"/>
        </w:rPr>
        <w:t>Ahora que ya sabemos cómo se calcula el interés simple y compuesto de una cantidad de dinero, entonces estamos en condiciones de ayudar a nuestros padres o familiares que están pensando en solicitar un préstamo, analizando las condiciones que brindan las entidades financieras; y así puedan tomar mejor sus decisiones y tengan la oportunidad de conseguir el capital que necesitan para el negocio que piensan emprender. Luego respondemos, ¿qué recomendaciones les daríamos?</w:t>
      </w:r>
    </w:p>
    <w:p w14:paraId="22D7B6FF" w14:textId="1E3A28DD" w:rsidR="007268A7" w:rsidRDefault="00F86B2B" w:rsidP="007268A7">
      <w:pPr>
        <w:spacing w:after="120"/>
        <w:ind w:right="-24"/>
        <w:jc w:val="both"/>
        <w:rPr>
          <w:rFonts w:ascii="Arial Rounded MT Bold" w:hAnsi="Arial Rounded MT Bold"/>
          <w:color w:val="4472C4" w:themeColor="accent5"/>
          <w:sz w:val="28"/>
          <w:szCs w:val="23"/>
        </w:rPr>
      </w:pPr>
      <w:r w:rsidRPr="00F86B2B">
        <w:rPr>
          <w:rFonts w:ascii="Arial Rounded MT Bold" w:hAnsi="Arial Rounded MT Bold"/>
          <w:color w:val="4472C4" w:themeColor="accent5"/>
          <w:sz w:val="28"/>
          <w:szCs w:val="23"/>
        </w:rPr>
        <w:t>Toma en cuenta que</w:t>
      </w:r>
    </w:p>
    <w:p w14:paraId="383E5D95" w14:textId="78D8EF38" w:rsidR="00A23872" w:rsidRPr="00A23872" w:rsidRDefault="00A23872" w:rsidP="007268A7">
      <w:pPr>
        <w:spacing w:after="120"/>
        <w:ind w:right="-24"/>
        <w:jc w:val="both"/>
        <w:rPr>
          <w:rFonts w:ascii="Century Gothic" w:hAnsi="Century Gothic"/>
          <w:color w:val="FF0000"/>
        </w:rPr>
      </w:pPr>
      <w:r w:rsidRPr="00A23872">
        <w:rPr>
          <w:rFonts w:ascii="Century Gothic" w:hAnsi="Century Gothic"/>
          <w:b/>
          <w:bCs/>
          <w:color w:val="4472C4" w:themeColor="accent5"/>
        </w:rPr>
        <w:t>Analicemos y respondemos: ¿Nos dimos cuenta que es importante tener diversas opciones antes de decidir?</w:t>
      </w:r>
      <w:r>
        <w:rPr>
          <w:rFonts w:ascii="Century Gothic" w:hAnsi="Century Gothic"/>
          <w:b/>
          <w:bCs/>
          <w:color w:val="4472C4" w:themeColor="accent5"/>
        </w:rPr>
        <w:t xml:space="preserve"> </w:t>
      </w:r>
      <w:r>
        <w:rPr>
          <w:rFonts w:ascii="Century Gothic" w:hAnsi="Century Gothic"/>
          <w:color w:val="FF0000"/>
        </w:rPr>
        <w:t>(Esta pregunta es individual)</w:t>
      </w:r>
    </w:p>
    <w:p w14:paraId="53DDC5E2" w14:textId="45D80357" w:rsidR="00A23872" w:rsidRDefault="00A23872" w:rsidP="007268A7">
      <w:pPr>
        <w:spacing w:after="120"/>
        <w:ind w:right="-24"/>
        <w:jc w:val="both"/>
        <w:rPr>
          <w:rFonts w:ascii="Century Gothic" w:hAnsi="Century Gothic"/>
        </w:rPr>
      </w:pPr>
    </w:p>
    <w:p w14:paraId="0B05058A" w14:textId="4EEDC449" w:rsidR="00A23872" w:rsidRPr="00A23872" w:rsidRDefault="00A23872" w:rsidP="007268A7">
      <w:pPr>
        <w:spacing w:after="120"/>
        <w:ind w:right="-24"/>
        <w:jc w:val="both"/>
        <w:rPr>
          <w:rFonts w:ascii="Century Gothic" w:hAnsi="Century Gothic"/>
          <w:color w:val="FF0000"/>
        </w:rPr>
      </w:pPr>
      <w:r w:rsidRPr="00A23872">
        <w:rPr>
          <w:rFonts w:ascii="Century Gothic" w:hAnsi="Century Gothic"/>
          <w:b/>
          <w:bCs/>
          <w:color w:val="4472C4" w:themeColor="accent5"/>
        </w:rPr>
        <w:t>Ahora, respondemos: a lo largo de la actividad, ¿dónde tuvimos mayores dificultades? Explicamos.</w:t>
      </w:r>
      <w:r>
        <w:rPr>
          <w:rFonts w:ascii="Century Gothic" w:hAnsi="Century Gothic"/>
          <w:b/>
          <w:bCs/>
          <w:color w:val="4472C4" w:themeColor="accent5"/>
        </w:rPr>
        <w:t xml:space="preserve"> </w:t>
      </w:r>
      <w:r>
        <w:rPr>
          <w:rFonts w:ascii="Century Gothic" w:hAnsi="Century Gothic"/>
          <w:color w:val="FF0000"/>
        </w:rPr>
        <w:t>(Conforme a lo que hemos avanzado, en donde tuviste mayor dificultad, explicas)</w:t>
      </w:r>
    </w:p>
    <w:p w14:paraId="341C0735" w14:textId="77777777" w:rsidR="00A23872" w:rsidRPr="00A23872" w:rsidRDefault="00A23872" w:rsidP="007268A7">
      <w:pPr>
        <w:spacing w:after="120"/>
        <w:ind w:right="-24"/>
        <w:jc w:val="both"/>
        <w:rPr>
          <w:rFonts w:ascii="Century Gothic" w:hAnsi="Century Gothic"/>
          <w:sz w:val="28"/>
          <w:szCs w:val="23"/>
        </w:rPr>
      </w:pPr>
    </w:p>
    <w:p w14:paraId="179C49E5" w14:textId="77777777" w:rsidR="00961603" w:rsidRPr="00961603" w:rsidRDefault="00961603" w:rsidP="007268A7">
      <w:pPr>
        <w:spacing w:after="120"/>
        <w:ind w:right="-24"/>
        <w:jc w:val="both"/>
        <w:rPr>
          <w:rFonts w:ascii="Arial Rounded MT Bold" w:hAnsi="Arial Rounded MT Bold"/>
          <w:color w:val="4472C4" w:themeColor="accent5"/>
          <w:sz w:val="32"/>
          <w:szCs w:val="23"/>
        </w:rPr>
      </w:pPr>
      <w:r w:rsidRPr="00961603">
        <w:rPr>
          <w:rFonts w:ascii="Arial Rounded MT Bold" w:hAnsi="Arial Rounded MT Bold"/>
          <w:color w:val="4472C4" w:themeColor="accent5"/>
          <w:sz w:val="32"/>
          <w:szCs w:val="23"/>
        </w:rPr>
        <w:t>Evaluamos nuestros avances</w:t>
      </w:r>
    </w:p>
    <w:p w14:paraId="61CB882B" w14:textId="77777777" w:rsidR="005E4653" w:rsidRDefault="0037258F" w:rsidP="0037258F">
      <w:pPr>
        <w:spacing w:after="480"/>
        <w:ind w:right="-24"/>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785216" behindDoc="0" locked="0" layoutInCell="1" allowOverlap="1" wp14:anchorId="52C64BF0" wp14:editId="1C5C2157">
                <wp:simplePos x="0" y="0"/>
                <wp:positionH relativeFrom="column">
                  <wp:posOffset>5158381</wp:posOffset>
                </wp:positionH>
                <wp:positionV relativeFrom="paragraph">
                  <wp:posOffset>188223</wp:posOffset>
                </wp:positionV>
                <wp:extent cx="491706" cy="552091"/>
                <wp:effectExtent l="0" t="0" r="0" b="0"/>
                <wp:wrapNone/>
                <wp:docPr id="101" name="Multiplicar 101"/>
                <wp:cNvGraphicFramePr/>
                <a:graphic xmlns:a="http://schemas.openxmlformats.org/drawingml/2006/main">
                  <a:graphicData uri="http://schemas.microsoft.com/office/word/2010/wordprocessingShape">
                    <wps:wsp>
                      <wps:cNvSpPr/>
                      <wps:spPr>
                        <a:xfrm>
                          <a:off x="0" y="0"/>
                          <a:ext cx="491706"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68BAF" id="Multiplicar 101" o:spid="_x0000_s1026" style="position:absolute;margin-left:406.15pt;margin-top:14.8pt;width:38.7pt;height:43.4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491706,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" path="m74914,171057l161277,94140r84576,94963l330429,94140r86363,76917l323286,276046r93506,104988l330429,457951,245853,362988r-84576,94963l74914,381034,168420,276046,74914,171057xe" fillcolor="#5b9bd5" strokecolor="#41719c" strokeweight="1pt">
                <v:stroke joinstyle="miter"/>
                <v:path arrowok="t" o:connecttype="custom" o:connectlocs="74914,171057;161277,94140;245853,189103;330429,94140;416792,171057;323286,276046;416792,381034;330429,457951;245853,362988;161277,457951;74914,381034;168420,276046;74914,171057"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783168" behindDoc="0" locked="0" layoutInCell="1" allowOverlap="1" wp14:anchorId="1577C759" wp14:editId="2F275269">
                <wp:simplePos x="0" y="0"/>
                <wp:positionH relativeFrom="column">
                  <wp:posOffset>4666675</wp:posOffset>
                </wp:positionH>
                <wp:positionV relativeFrom="paragraph">
                  <wp:posOffset>196850</wp:posOffset>
                </wp:positionV>
                <wp:extent cx="491706" cy="552091"/>
                <wp:effectExtent l="0" t="0" r="0" b="0"/>
                <wp:wrapNone/>
                <wp:docPr id="100" name="Multiplicar 100"/>
                <wp:cNvGraphicFramePr/>
                <a:graphic xmlns:a="http://schemas.openxmlformats.org/drawingml/2006/main">
                  <a:graphicData uri="http://schemas.microsoft.com/office/word/2010/wordprocessingShape">
                    <wps:wsp>
                      <wps:cNvSpPr/>
                      <wps:spPr>
                        <a:xfrm>
                          <a:off x="0" y="0"/>
                          <a:ext cx="491706"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E3DDB" id="Multiplicar 100" o:spid="_x0000_s1026" style="position:absolute;margin-left:367.45pt;margin-top:15.5pt;width:38.7pt;height:43.45pt;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491706,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" path="m74914,171057l161277,94140r84576,94963l330429,94140r86363,76917l323286,276046r93506,104988l330429,457951,245853,362988r-84576,94963l74914,381034,168420,276046,74914,171057xe" fillcolor="#5b9bd5" strokecolor="#41719c" strokeweight="1pt">
                <v:stroke joinstyle="miter"/>
                <v:path arrowok="t" o:connecttype="custom" o:connectlocs="74914,171057;161277,94140;245853,189103;330429,94140;416792,171057;323286,276046;416792,381034;330429,457951;245853,362988;161277,457951;74914,381034;168420,276046;74914,171057"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781120" behindDoc="0" locked="0" layoutInCell="1" allowOverlap="1" wp14:anchorId="12915F03" wp14:editId="6DF6B9E6">
                <wp:simplePos x="0" y="0"/>
                <wp:positionH relativeFrom="column">
                  <wp:posOffset>4174969</wp:posOffset>
                </wp:positionH>
                <wp:positionV relativeFrom="paragraph">
                  <wp:posOffset>188223</wp:posOffset>
                </wp:positionV>
                <wp:extent cx="491706" cy="552091"/>
                <wp:effectExtent l="0" t="0" r="0" b="0"/>
                <wp:wrapNone/>
                <wp:docPr id="99" name="Multiplicar 99"/>
                <wp:cNvGraphicFramePr/>
                <a:graphic xmlns:a="http://schemas.openxmlformats.org/drawingml/2006/main">
                  <a:graphicData uri="http://schemas.microsoft.com/office/word/2010/wordprocessingShape">
                    <wps:wsp>
                      <wps:cNvSpPr/>
                      <wps:spPr>
                        <a:xfrm>
                          <a:off x="0" y="0"/>
                          <a:ext cx="491706" cy="552091"/>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49936" id="Multiplicar 99" o:spid="_x0000_s1026" style="position:absolute;margin-left:328.75pt;margin-top:14.8pt;width:38.7pt;height:43.45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491706,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" path="m74914,171057l161277,94140r84576,94963l330429,94140r86363,76917l323286,276046r93506,104988l330429,457951,245853,362988r-84576,94963l74914,381034,168420,276046,74914,171057xe" fillcolor="#5b9bd5" strokecolor="#41719c" strokeweight="1pt">
                <v:stroke joinstyle="miter"/>
                <v:path arrowok="t" o:connecttype="custom" o:connectlocs="74914,171057;161277,94140;245853,189103;330429,94140;416792,171057;323286,276046;416792,381034;330429,457951;245853,362988;161277,457951;74914,381034;168420,276046;74914,171057"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779072" behindDoc="0" locked="0" layoutInCell="1" allowOverlap="1" wp14:anchorId="2D469528" wp14:editId="07D4E8E4">
                <wp:simplePos x="0" y="0"/>
                <wp:positionH relativeFrom="column">
                  <wp:posOffset>3683479</wp:posOffset>
                </wp:positionH>
                <wp:positionV relativeFrom="paragraph">
                  <wp:posOffset>190871</wp:posOffset>
                </wp:positionV>
                <wp:extent cx="491706" cy="552091"/>
                <wp:effectExtent l="0" t="0" r="0" b="0"/>
                <wp:wrapNone/>
                <wp:docPr id="98" name="Multiplicar 98"/>
                <wp:cNvGraphicFramePr/>
                <a:graphic xmlns:a="http://schemas.openxmlformats.org/drawingml/2006/main">
                  <a:graphicData uri="http://schemas.microsoft.com/office/word/2010/wordprocessingShape">
                    <wps:wsp>
                      <wps:cNvSpPr/>
                      <wps:spPr>
                        <a:xfrm>
                          <a:off x="0" y="0"/>
                          <a:ext cx="491706" cy="55209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B08FE" id="Multiplicar 98" o:spid="_x0000_s1026" style="position:absolute;margin-left:290.05pt;margin-top:15.05pt;width:38.7pt;height:43.45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491706,5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" path="m74914,171057l161277,94140r84576,94963l330429,94140r86363,76917l323286,276046r93506,104988l330429,457951,245853,362988r-84576,94963l74914,381034,168420,276046,74914,171057xe" fillcolor="#5b9bd5 [3204]" strokecolor="#1f4d78 [1604]" strokeweight="1pt">
                <v:stroke joinstyle="miter"/>
                <v:path arrowok="t" o:connecttype="custom" o:connectlocs="74914,171057;161277,94140;245853,189103;330429,94140;416792,171057;323286,276046;416792,381034;330429,457951;245853,362988;161277,457951;74914,381034;168420,276046;74914,171057" o:connectangles="0,0,0,0,0,0,0,0,0,0,0,0,0"/>
              </v:shape>
            </w:pict>
          </mc:Fallback>
        </mc:AlternateContent>
      </w:r>
      <w:r w:rsidR="00961603" w:rsidRPr="00961603">
        <w:rPr>
          <w:rFonts w:ascii="Maiandra GD" w:hAnsi="Maiandra GD"/>
          <w:sz w:val="24"/>
          <w:szCs w:val="23"/>
        </w:rPr>
        <w:t>Coloca una “x” de acuerdo con lo que consideres. Luego, escribe las acciones que tomarás para mejorar tu aprendizaje.</w:t>
      </w:r>
      <w:r w:rsidRPr="0037258F">
        <w:rPr>
          <w:rFonts w:ascii="Maiandra GD" w:hAnsi="Maiandra GD"/>
          <w:noProof/>
          <w:sz w:val="24"/>
          <w:szCs w:val="23"/>
          <w:lang w:eastAsia="es-PE"/>
        </w:rPr>
        <w:t xml:space="preserve"> </w:t>
      </w:r>
    </w:p>
    <w:tbl>
      <w:tblPr>
        <w:tblStyle w:val="Tablaconcuadrcula"/>
        <w:tblW w:w="1049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807"/>
        <w:gridCol w:w="992"/>
        <w:gridCol w:w="1276"/>
        <w:gridCol w:w="2421"/>
      </w:tblGrid>
      <w:tr w:rsidR="00961603" w14:paraId="3520C243" w14:textId="77777777" w:rsidTr="0037258F">
        <w:trPr>
          <w:trHeight w:val="770"/>
        </w:trPr>
        <w:tc>
          <w:tcPr>
            <w:tcW w:w="5807" w:type="dxa"/>
            <w:shd w:val="clear" w:color="auto" w:fill="4472C4" w:themeFill="accent5"/>
            <w:vAlign w:val="center"/>
          </w:tcPr>
          <w:p w14:paraId="5833B961" w14:textId="77777777" w:rsidR="00961603" w:rsidRPr="00961603" w:rsidRDefault="00961603" w:rsidP="00961603">
            <w:pPr>
              <w:ind w:right="-24"/>
              <w:jc w:val="center"/>
              <w:rPr>
                <w:rFonts w:ascii="Maiandra GD" w:hAnsi="Maiandra GD"/>
                <w:color w:val="FFFFFF" w:themeColor="background1"/>
                <w:sz w:val="24"/>
                <w:szCs w:val="23"/>
              </w:rPr>
            </w:pPr>
            <w:r w:rsidRPr="00961603">
              <w:rPr>
                <w:rFonts w:ascii="Maiandra GD" w:hAnsi="Maiandra GD"/>
                <w:color w:val="FFFFFF" w:themeColor="background1"/>
                <w:sz w:val="24"/>
                <w:szCs w:val="23"/>
              </w:rPr>
              <w:t>Criterios de evaluación</w:t>
            </w:r>
          </w:p>
        </w:tc>
        <w:tc>
          <w:tcPr>
            <w:tcW w:w="992" w:type="dxa"/>
            <w:shd w:val="clear" w:color="auto" w:fill="4472C4" w:themeFill="accent5"/>
            <w:vAlign w:val="center"/>
          </w:tcPr>
          <w:p w14:paraId="535B9D52" w14:textId="77777777" w:rsidR="00961603" w:rsidRPr="00961603" w:rsidRDefault="00961603" w:rsidP="00961603">
            <w:pPr>
              <w:ind w:right="-24"/>
              <w:jc w:val="center"/>
              <w:rPr>
                <w:rFonts w:ascii="Maiandra GD" w:hAnsi="Maiandra GD"/>
                <w:color w:val="FFFFFF" w:themeColor="background1"/>
                <w:sz w:val="24"/>
                <w:szCs w:val="23"/>
              </w:rPr>
            </w:pPr>
            <w:r w:rsidRPr="00961603">
              <w:rPr>
                <w:rFonts w:ascii="Maiandra GD" w:hAnsi="Maiandra GD"/>
                <w:color w:val="FFFFFF" w:themeColor="background1"/>
                <w:sz w:val="24"/>
                <w:szCs w:val="23"/>
              </w:rPr>
              <w:t>Lo logré</w:t>
            </w:r>
          </w:p>
        </w:tc>
        <w:tc>
          <w:tcPr>
            <w:tcW w:w="1276" w:type="dxa"/>
            <w:shd w:val="clear" w:color="auto" w:fill="4472C4" w:themeFill="accent5"/>
            <w:vAlign w:val="center"/>
          </w:tcPr>
          <w:p w14:paraId="7CAF3FE2" w14:textId="77777777" w:rsidR="00961603" w:rsidRPr="00961603" w:rsidRDefault="00961603" w:rsidP="00961603">
            <w:pPr>
              <w:ind w:right="-24"/>
              <w:jc w:val="center"/>
              <w:rPr>
                <w:rFonts w:ascii="Maiandra GD" w:hAnsi="Maiandra GD"/>
                <w:color w:val="FFFFFF" w:themeColor="background1"/>
                <w:sz w:val="24"/>
                <w:szCs w:val="23"/>
              </w:rPr>
            </w:pPr>
            <w:r w:rsidRPr="00961603">
              <w:rPr>
                <w:rFonts w:ascii="Maiandra GD" w:hAnsi="Maiandra GD"/>
                <w:color w:val="FFFFFF" w:themeColor="background1"/>
                <w:sz w:val="24"/>
                <w:szCs w:val="23"/>
              </w:rPr>
              <w:t>Estoy en proceso</w:t>
            </w:r>
          </w:p>
        </w:tc>
        <w:tc>
          <w:tcPr>
            <w:tcW w:w="2421" w:type="dxa"/>
            <w:shd w:val="clear" w:color="auto" w:fill="4472C4" w:themeFill="accent5"/>
            <w:vAlign w:val="center"/>
          </w:tcPr>
          <w:p w14:paraId="6A32ACEC" w14:textId="77777777" w:rsidR="00961603" w:rsidRPr="00961603" w:rsidRDefault="00961603" w:rsidP="00961603">
            <w:pPr>
              <w:ind w:right="-24"/>
              <w:jc w:val="center"/>
              <w:rPr>
                <w:rFonts w:ascii="Maiandra GD" w:hAnsi="Maiandra GD"/>
                <w:color w:val="FFFFFF" w:themeColor="background1"/>
                <w:sz w:val="24"/>
                <w:szCs w:val="23"/>
              </w:rPr>
            </w:pPr>
            <w:r w:rsidRPr="00961603">
              <w:rPr>
                <w:rFonts w:ascii="Maiandra GD" w:hAnsi="Maiandra GD"/>
                <w:color w:val="FFFFFF" w:themeColor="background1"/>
                <w:sz w:val="24"/>
                <w:szCs w:val="23"/>
              </w:rPr>
              <w:t>¿Qué puedo hacer para mejorar?</w:t>
            </w:r>
          </w:p>
        </w:tc>
      </w:tr>
      <w:tr w:rsidR="00961603" w14:paraId="5FB761C1" w14:textId="77777777" w:rsidTr="00961603">
        <w:trPr>
          <w:trHeight w:val="1334"/>
        </w:trPr>
        <w:tc>
          <w:tcPr>
            <w:tcW w:w="5807" w:type="dxa"/>
            <w:vAlign w:val="center"/>
          </w:tcPr>
          <w:p w14:paraId="44C946BA" w14:textId="3ED5B342" w:rsidR="00961603" w:rsidRPr="00A23872" w:rsidRDefault="00A23872" w:rsidP="00961603">
            <w:pPr>
              <w:ind w:right="-24"/>
              <w:jc w:val="center"/>
              <w:rPr>
                <w:rFonts w:ascii="Maiandra GD" w:hAnsi="Maiandra GD"/>
                <w:sz w:val="24"/>
                <w:szCs w:val="24"/>
              </w:rPr>
            </w:pPr>
            <w:r w:rsidRPr="00A23872">
              <w:rPr>
                <w:rFonts w:ascii="Maiandra GD" w:hAnsi="Maiandra GD"/>
                <w:sz w:val="24"/>
                <w:szCs w:val="24"/>
              </w:rPr>
              <w:t>Establecí relaciones entre datos y las transformé a expresiones numéricas (modelos) como el interés simple o compuesto.</w:t>
            </w:r>
          </w:p>
        </w:tc>
        <w:tc>
          <w:tcPr>
            <w:tcW w:w="992" w:type="dxa"/>
            <w:vAlign w:val="center"/>
          </w:tcPr>
          <w:p w14:paraId="78AB24DC" w14:textId="77777777" w:rsidR="00961603" w:rsidRDefault="00961603" w:rsidP="00961603">
            <w:pPr>
              <w:ind w:right="-24"/>
              <w:jc w:val="center"/>
              <w:rPr>
                <w:rFonts w:ascii="Maiandra GD" w:hAnsi="Maiandra GD"/>
                <w:sz w:val="24"/>
                <w:szCs w:val="23"/>
              </w:rPr>
            </w:pPr>
          </w:p>
        </w:tc>
        <w:tc>
          <w:tcPr>
            <w:tcW w:w="1276" w:type="dxa"/>
            <w:vAlign w:val="center"/>
          </w:tcPr>
          <w:p w14:paraId="58B1FD36" w14:textId="77777777" w:rsidR="00961603" w:rsidRDefault="00961603" w:rsidP="00961603">
            <w:pPr>
              <w:ind w:right="-24"/>
              <w:jc w:val="center"/>
              <w:rPr>
                <w:rFonts w:ascii="Maiandra GD" w:hAnsi="Maiandra GD"/>
                <w:sz w:val="24"/>
                <w:szCs w:val="23"/>
              </w:rPr>
            </w:pPr>
          </w:p>
        </w:tc>
        <w:tc>
          <w:tcPr>
            <w:tcW w:w="2421" w:type="dxa"/>
            <w:vAlign w:val="center"/>
          </w:tcPr>
          <w:p w14:paraId="3F4BF308" w14:textId="77777777" w:rsidR="00961603" w:rsidRDefault="00961603" w:rsidP="00961603">
            <w:pPr>
              <w:ind w:right="-24"/>
              <w:jc w:val="center"/>
              <w:rPr>
                <w:rFonts w:ascii="Maiandra GD" w:hAnsi="Maiandra GD"/>
                <w:sz w:val="24"/>
                <w:szCs w:val="23"/>
              </w:rPr>
            </w:pPr>
          </w:p>
        </w:tc>
      </w:tr>
      <w:tr w:rsidR="00961603" w14:paraId="6919A055" w14:textId="77777777" w:rsidTr="00A23872">
        <w:trPr>
          <w:trHeight w:val="1124"/>
        </w:trPr>
        <w:tc>
          <w:tcPr>
            <w:tcW w:w="5807" w:type="dxa"/>
            <w:vAlign w:val="center"/>
          </w:tcPr>
          <w:p w14:paraId="192E1FE1" w14:textId="6450B5A3" w:rsidR="00961603" w:rsidRPr="00A23872" w:rsidRDefault="00A23872" w:rsidP="00961603">
            <w:pPr>
              <w:ind w:right="-24"/>
              <w:jc w:val="center"/>
              <w:rPr>
                <w:rFonts w:ascii="Maiandra GD" w:hAnsi="Maiandra GD"/>
                <w:sz w:val="24"/>
                <w:szCs w:val="24"/>
              </w:rPr>
            </w:pPr>
            <w:r w:rsidRPr="00A23872">
              <w:rPr>
                <w:rFonts w:ascii="Maiandra GD" w:hAnsi="Maiandra GD"/>
                <w:sz w:val="24"/>
                <w:szCs w:val="24"/>
              </w:rPr>
              <w:lastRenderedPageBreak/>
              <w:t>Expresé con diversas representaciones y lenguaje numérico la comprensión sobre las tasas de interés simple o compuesto y los términos financieros.</w:t>
            </w:r>
          </w:p>
        </w:tc>
        <w:tc>
          <w:tcPr>
            <w:tcW w:w="992" w:type="dxa"/>
            <w:vAlign w:val="center"/>
          </w:tcPr>
          <w:p w14:paraId="1989AA65" w14:textId="77777777" w:rsidR="00961603" w:rsidRDefault="00961603" w:rsidP="00961603">
            <w:pPr>
              <w:ind w:right="-24"/>
              <w:jc w:val="center"/>
              <w:rPr>
                <w:rFonts w:ascii="Maiandra GD" w:hAnsi="Maiandra GD"/>
                <w:sz w:val="24"/>
                <w:szCs w:val="23"/>
              </w:rPr>
            </w:pPr>
          </w:p>
        </w:tc>
        <w:tc>
          <w:tcPr>
            <w:tcW w:w="1276" w:type="dxa"/>
            <w:vAlign w:val="center"/>
          </w:tcPr>
          <w:p w14:paraId="515AAC3F" w14:textId="77777777" w:rsidR="00961603" w:rsidRDefault="00961603" w:rsidP="00961603">
            <w:pPr>
              <w:ind w:right="-24"/>
              <w:jc w:val="center"/>
              <w:rPr>
                <w:rFonts w:ascii="Maiandra GD" w:hAnsi="Maiandra GD"/>
                <w:sz w:val="24"/>
                <w:szCs w:val="23"/>
              </w:rPr>
            </w:pPr>
          </w:p>
        </w:tc>
        <w:tc>
          <w:tcPr>
            <w:tcW w:w="2421" w:type="dxa"/>
            <w:vAlign w:val="center"/>
          </w:tcPr>
          <w:p w14:paraId="1E8ED8A3" w14:textId="77777777" w:rsidR="00961603" w:rsidRDefault="00961603" w:rsidP="00961603">
            <w:pPr>
              <w:ind w:right="-24"/>
              <w:jc w:val="center"/>
              <w:rPr>
                <w:rFonts w:ascii="Maiandra GD" w:hAnsi="Maiandra GD"/>
                <w:sz w:val="24"/>
                <w:szCs w:val="23"/>
              </w:rPr>
            </w:pPr>
          </w:p>
        </w:tc>
      </w:tr>
      <w:tr w:rsidR="00961603" w14:paraId="083CF554" w14:textId="77777777" w:rsidTr="00A23872">
        <w:trPr>
          <w:trHeight w:val="1118"/>
        </w:trPr>
        <w:tc>
          <w:tcPr>
            <w:tcW w:w="5807" w:type="dxa"/>
            <w:vAlign w:val="center"/>
          </w:tcPr>
          <w:p w14:paraId="1728C2C9" w14:textId="643217EE" w:rsidR="00961603" w:rsidRPr="00A23872" w:rsidRDefault="00A23872" w:rsidP="00961603">
            <w:pPr>
              <w:ind w:right="-24"/>
              <w:jc w:val="center"/>
              <w:rPr>
                <w:rFonts w:ascii="Maiandra GD" w:hAnsi="Maiandra GD"/>
                <w:sz w:val="24"/>
                <w:szCs w:val="24"/>
              </w:rPr>
            </w:pPr>
            <w:r w:rsidRPr="00A23872">
              <w:rPr>
                <w:rFonts w:ascii="Maiandra GD" w:hAnsi="Maiandra GD"/>
                <w:sz w:val="24"/>
                <w:szCs w:val="24"/>
              </w:rPr>
              <w:t>Seleccioné recursos y procedimientos diversos para determinar tasas de interés simple y compuesto, según las condiciones de la situación.</w:t>
            </w:r>
          </w:p>
        </w:tc>
        <w:tc>
          <w:tcPr>
            <w:tcW w:w="992" w:type="dxa"/>
            <w:vAlign w:val="center"/>
          </w:tcPr>
          <w:p w14:paraId="11C54DB3" w14:textId="77777777" w:rsidR="00961603" w:rsidRDefault="00961603" w:rsidP="00961603">
            <w:pPr>
              <w:ind w:right="-24"/>
              <w:jc w:val="center"/>
              <w:rPr>
                <w:rFonts w:ascii="Maiandra GD" w:hAnsi="Maiandra GD"/>
                <w:sz w:val="24"/>
                <w:szCs w:val="23"/>
              </w:rPr>
            </w:pPr>
          </w:p>
        </w:tc>
        <w:tc>
          <w:tcPr>
            <w:tcW w:w="1276" w:type="dxa"/>
            <w:vAlign w:val="center"/>
          </w:tcPr>
          <w:p w14:paraId="594273BD" w14:textId="77777777" w:rsidR="00961603" w:rsidRDefault="00961603" w:rsidP="00961603">
            <w:pPr>
              <w:ind w:right="-24"/>
              <w:jc w:val="center"/>
              <w:rPr>
                <w:rFonts w:ascii="Maiandra GD" w:hAnsi="Maiandra GD"/>
                <w:sz w:val="24"/>
                <w:szCs w:val="23"/>
              </w:rPr>
            </w:pPr>
          </w:p>
        </w:tc>
        <w:tc>
          <w:tcPr>
            <w:tcW w:w="2421" w:type="dxa"/>
            <w:vAlign w:val="center"/>
          </w:tcPr>
          <w:p w14:paraId="655EFDD6" w14:textId="77777777" w:rsidR="00961603" w:rsidRDefault="00961603" w:rsidP="00961603">
            <w:pPr>
              <w:ind w:right="-24"/>
              <w:jc w:val="center"/>
              <w:rPr>
                <w:rFonts w:ascii="Maiandra GD" w:hAnsi="Maiandra GD"/>
                <w:sz w:val="24"/>
                <w:szCs w:val="23"/>
              </w:rPr>
            </w:pPr>
          </w:p>
        </w:tc>
      </w:tr>
      <w:tr w:rsidR="00961603" w14:paraId="12A344EF" w14:textId="77777777" w:rsidTr="00961603">
        <w:trPr>
          <w:trHeight w:val="851"/>
        </w:trPr>
        <w:tc>
          <w:tcPr>
            <w:tcW w:w="5807" w:type="dxa"/>
            <w:vAlign w:val="center"/>
          </w:tcPr>
          <w:p w14:paraId="259C514A" w14:textId="4AB56BD7" w:rsidR="00961603" w:rsidRPr="00A23872" w:rsidRDefault="00A23872" w:rsidP="00961603">
            <w:pPr>
              <w:ind w:right="-24"/>
              <w:jc w:val="center"/>
              <w:rPr>
                <w:rFonts w:ascii="Maiandra GD" w:hAnsi="Maiandra GD"/>
                <w:sz w:val="24"/>
                <w:szCs w:val="24"/>
              </w:rPr>
            </w:pPr>
            <w:r w:rsidRPr="00A23872">
              <w:rPr>
                <w:rFonts w:ascii="Maiandra GD" w:hAnsi="Maiandra GD"/>
                <w:sz w:val="24"/>
                <w:szCs w:val="24"/>
              </w:rPr>
              <w:t>Formulé y comparé afirmaciones sobre las equivalencias entre tasas de interés simple o compuesto (capitalizable trimestralmente, semestralmente o anualmente) y los justifiqué.</w:t>
            </w:r>
          </w:p>
        </w:tc>
        <w:tc>
          <w:tcPr>
            <w:tcW w:w="992" w:type="dxa"/>
            <w:vAlign w:val="center"/>
          </w:tcPr>
          <w:p w14:paraId="78E73914" w14:textId="77777777" w:rsidR="00961603" w:rsidRDefault="00961603" w:rsidP="00961603">
            <w:pPr>
              <w:ind w:right="-24"/>
              <w:jc w:val="center"/>
              <w:rPr>
                <w:rFonts w:ascii="Maiandra GD" w:hAnsi="Maiandra GD"/>
                <w:sz w:val="24"/>
                <w:szCs w:val="23"/>
              </w:rPr>
            </w:pPr>
          </w:p>
        </w:tc>
        <w:tc>
          <w:tcPr>
            <w:tcW w:w="1276" w:type="dxa"/>
            <w:vAlign w:val="center"/>
          </w:tcPr>
          <w:p w14:paraId="5985B31E" w14:textId="77777777" w:rsidR="00961603" w:rsidRDefault="00961603" w:rsidP="00961603">
            <w:pPr>
              <w:ind w:right="-24"/>
              <w:jc w:val="center"/>
              <w:rPr>
                <w:rFonts w:ascii="Maiandra GD" w:hAnsi="Maiandra GD"/>
                <w:sz w:val="24"/>
                <w:szCs w:val="23"/>
              </w:rPr>
            </w:pPr>
          </w:p>
        </w:tc>
        <w:tc>
          <w:tcPr>
            <w:tcW w:w="2421" w:type="dxa"/>
            <w:vAlign w:val="center"/>
          </w:tcPr>
          <w:p w14:paraId="793573AA" w14:textId="77777777" w:rsidR="00961603" w:rsidRDefault="00961603" w:rsidP="00961603">
            <w:pPr>
              <w:ind w:right="-24"/>
              <w:jc w:val="center"/>
              <w:rPr>
                <w:rFonts w:ascii="Maiandra GD" w:hAnsi="Maiandra GD"/>
                <w:sz w:val="24"/>
                <w:szCs w:val="23"/>
              </w:rPr>
            </w:pPr>
          </w:p>
        </w:tc>
      </w:tr>
    </w:tbl>
    <w:p w14:paraId="1C984830" w14:textId="77777777" w:rsidR="00961603" w:rsidRPr="00961603" w:rsidRDefault="00961603" w:rsidP="007268A7">
      <w:pPr>
        <w:spacing w:after="120"/>
        <w:ind w:right="-24"/>
        <w:jc w:val="both"/>
        <w:rPr>
          <w:rFonts w:ascii="Maiandra GD" w:hAnsi="Maiandra GD"/>
          <w:sz w:val="12"/>
          <w:szCs w:val="23"/>
        </w:rPr>
      </w:pPr>
    </w:p>
    <w:p w14:paraId="1916183B" w14:textId="77777777" w:rsidR="00961603" w:rsidRPr="00B73645" w:rsidRDefault="00961603" w:rsidP="007268A7">
      <w:pPr>
        <w:spacing w:after="120"/>
        <w:ind w:right="-24"/>
        <w:jc w:val="both"/>
        <w:rPr>
          <w:rFonts w:ascii="Maiandra GD" w:hAnsi="Maiandra GD"/>
          <w:color w:val="FF0000"/>
          <w:sz w:val="24"/>
          <w:szCs w:val="23"/>
        </w:rPr>
      </w:pPr>
      <w:r w:rsidRPr="00B73645">
        <w:rPr>
          <w:rFonts w:ascii="Maiandra GD" w:hAnsi="Maiandra GD"/>
          <w:color w:val="FF0000"/>
          <w:sz w:val="24"/>
          <w:szCs w:val="23"/>
        </w:rPr>
        <w:t>Hasta aquí habríamos terminado con este documento del multicurso, el siguiente tendrá estas áreas:</w:t>
      </w:r>
    </w:p>
    <w:p w14:paraId="7FAC4B26" w14:textId="5040C696" w:rsidR="00961603" w:rsidRPr="005402BB" w:rsidRDefault="00961603" w:rsidP="00961603">
      <w:pPr>
        <w:pStyle w:val="Prrafodelista"/>
        <w:numPr>
          <w:ilvl w:val="0"/>
          <w:numId w:val="1"/>
        </w:numPr>
        <w:rPr>
          <w:rFonts w:ascii="Century Gothic" w:hAnsi="Century Gothic"/>
          <w:b/>
          <w:bCs/>
          <w:sz w:val="24"/>
        </w:rPr>
      </w:pPr>
      <w:r>
        <w:rPr>
          <w:rFonts w:ascii="Century Gothic" w:hAnsi="Century Gothic"/>
          <w:b/>
          <w:bCs/>
          <w:sz w:val="24"/>
        </w:rPr>
        <w:t>Actividad 10</w:t>
      </w:r>
      <w:r w:rsidRPr="005402BB">
        <w:rPr>
          <w:rFonts w:ascii="Century Gothic" w:hAnsi="Century Gothic"/>
          <w:b/>
          <w:bCs/>
          <w:sz w:val="24"/>
        </w:rPr>
        <w:t xml:space="preserve">: </w:t>
      </w:r>
      <w:r w:rsidR="00A23872" w:rsidRPr="00961603">
        <w:rPr>
          <w:rFonts w:ascii="Century Gothic" w:hAnsi="Century Gothic"/>
          <w:b/>
          <w:bCs/>
          <w:color w:val="9966FF"/>
          <w:sz w:val="24"/>
        </w:rPr>
        <w:t>CC.SS.</w:t>
      </w:r>
    </w:p>
    <w:p w14:paraId="0FCBE818" w14:textId="77777777" w:rsidR="00961603" w:rsidRPr="005402BB" w:rsidRDefault="00961603" w:rsidP="00961603">
      <w:pPr>
        <w:pStyle w:val="Prrafodelista"/>
        <w:numPr>
          <w:ilvl w:val="0"/>
          <w:numId w:val="1"/>
        </w:numPr>
        <w:rPr>
          <w:rFonts w:ascii="Century Gothic" w:hAnsi="Century Gothic"/>
          <w:b/>
          <w:bCs/>
          <w:sz w:val="24"/>
        </w:rPr>
      </w:pPr>
      <w:r>
        <w:rPr>
          <w:rFonts w:ascii="Century Gothic" w:hAnsi="Century Gothic"/>
          <w:b/>
          <w:bCs/>
          <w:sz w:val="24"/>
        </w:rPr>
        <w:t>Actividad 11</w:t>
      </w:r>
      <w:r w:rsidRPr="005402BB">
        <w:rPr>
          <w:rFonts w:ascii="Century Gothic" w:hAnsi="Century Gothic"/>
          <w:b/>
          <w:bCs/>
          <w:sz w:val="24"/>
        </w:rPr>
        <w:t xml:space="preserve">: </w:t>
      </w:r>
      <w:r w:rsidRPr="00961603">
        <w:rPr>
          <w:rFonts w:ascii="Century Gothic" w:hAnsi="Century Gothic"/>
          <w:b/>
          <w:bCs/>
          <w:color w:val="70AD47" w:themeColor="accent6"/>
          <w:sz w:val="24"/>
        </w:rPr>
        <w:t>CyT</w:t>
      </w:r>
    </w:p>
    <w:p w14:paraId="1C939ACA" w14:textId="7CBF1102" w:rsidR="00961603" w:rsidRPr="00961603" w:rsidRDefault="00961603" w:rsidP="00961603">
      <w:pPr>
        <w:pStyle w:val="Prrafodelista"/>
        <w:numPr>
          <w:ilvl w:val="0"/>
          <w:numId w:val="1"/>
        </w:numPr>
        <w:rPr>
          <w:rFonts w:ascii="Century Gothic" w:hAnsi="Century Gothic"/>
          <w:b/>
          <w:bCs/>
          <w:sz w:val="24"/>
        </w:rPr>
      </w:pPr>
      <w:r>
        <w:rPr>
          <w:rFonts w:ascii="Century Gothic" w:hAnsi="Century Gothic"/>
          <w:b/>
          <w:bCs/>
          <w:sz w:val="24"/>
        </w:rPr>
        <w:t>Actividad 12</w:t>
      </w:r>
      <w:r w:rsidRPr="00961603">
        <w:rPr>
          <w:rFonts w:ascii="Century Gothic" w:hAnsi="Century Gothic"/>
          <w:b/>
          <w:bCs/>
          <w:sz w:val="24"/>
        </w:rPr>
        <w:t xml:space="preserve">: </w:t>
      </w:r>
      <w:r w:rsidR="00A23872" w:rsidRPr="00A23872">
        <w:rPr>
          <w:rFonts w:ascii="Century Gothic" w:hAnsi="Century Gothic"/>
          <w:b/>
          <w:bCs/>
          <w:color w:val="FF0000"/>
          <w:sz w:val="24"/>
        </w:rPr>
        <w:t>DPCC</w:t>
      </w:r>
    </w:p>
    <w:p w14:paraId="65A60874" w14:textId="736504DD" w:rsidR="00961603" w:rsidRPr="00961603" w:rsidRDefault="00961603" w:rsidP="00961603">
      <w:pPr>
        <w:pStyle w:val="Prrafodelista"/>
        <w:numPr>
          <w:ilvl w:val="0"/>
          <w:numId w:val="1"/>
        </w:numPr>
        <w:rPr>
          <w:rFonts w:ascii="Century Gothic" w:hAnsi="Century Gothic"/>
          <w:b/>
          <w:bCs/>
          <w:sz w:val="24"/>
        </w:rPr>
      </w:pPr>
      <w:r>
        <w:rPr>
          <w:rFonts w:ascii="Century Gothic" w:hAnsi="Century Gothic"/>
          <w:b/>
          <w:bCs/>
          <w:sz w:val="24"/>
        </w:rPr>
        <w:t>Actividad 13</w:t>
      </w:r>
      <w:r w:rsidRPr="00961603">
        <w:rPr>
          <w:rFonts w:ascii="Century Gothic" w:hAnsi="Century Gothic"/>
          <w:b/>
          <w:bCs/>
          <w:sz w:val="24"/>
        </w:rPr>
        <w:t xml:space="preserve">: </w:t>
      </w:r>
      <w:r w:rsidR="00A23872" w:rsidRPr="00961603">
        <w:rPr>
          <w:rFonts w:ascii="Century Gothic" w:hAnsi="Century Gothic"/>
          <w:b/>
          <w:bCs/>
          <w:color w:val="FFC000" w:themeColor="accent4"/>
          <w:sz w:val="24"/>
        </w:rPr>
        <w:t>Comunicación</w:t>
      </w:r>
    </w:p>
    <w:p w14:paraId="2D9F3883" w14:textId="77777777" w:rsidR="00961603" w:rsidRPr="00961603" w:rsidRDefault="00961603" w:rsidP="00961603">
      <w:pPr>
        <w:pStyle w:val="Prrafodelista"/>
        <w:numPr>
          <w:ilvl w:val="0"/>
          <w:numId w:val="1"/>
        </w:numPr>
        <w:rPr>
          <w:rFonts w:ascii="Century Gothic" w:hAnsi="Century Gothic"/>
          <w:b/>
          <w:bCs/>
          <w:sz w:val="24"/>
        </w:rPr>
      </w:pPr>
      <w:r>
        <w:rPr>
          <w:rFonts w:ascii="Century Gothic" w:hAnsi="Century Gothic"/>
          <w:b/>
          <w:bCs/>
          <w:sz w:val="24"/>
        </w:rPr>
        <w:t>Actividad 14</w:t>
      </w:r>
      <w:r w:rsidRPr="005402BB">
        <w:rPr>
          <w:rFonts w:ascii="Century Gothic" w:hAnsi="Century Gothic"/>
          <w:b/>
          <w:bCs/>
          <w:sz w:val="24"/>
        </w:rPr>
        <w:t xml:space="preserve">: </w:t>
      </w:r>
      <w:r w:rsidRPr="00961603">
        <w:rPr>
          <w:rFonts w:ascii="Century Gothic" w:hAnsi="Century Gothic"/>
          <w:b/>
          <w:bCs/>
          <w:color w:val="FFC000" w:themeColor="accent4"/>
          <w:sz w:val="24"/>
        </w:rPr>
        <w:t>Comunicación</w:t>
      </w:r>
    </w:p>
    <w:p w14:paraId="6BFA71FD" w14:textId="77777777" w:rsidR="0037258F" w:rsidRPr="00B73645" w:rsidRDefault="00961603" w:rsidP="0037258F">
      <w:pPr>
        <w:spacing w:after="120"/>
        <w:ind w:right="-24"/>
        <w:rPr>
          <w:rFonts w:ascii="Maiandra GD" w:hAnsi="Maiandra GD"/>
          <w:color w:val="FF0000"/>
          <w:sz w:val="32"/>
          <w:szCs w:val="23"/>
          <w:u w:val="single"/>
        </w:rPr>
      </w:pPr>
      <w:r w:rsidRPr="00B73645">
        <w:rPr>
          <w:rFonts w:ascii="Maiandra GD" w:hAnsi="Maiandra GD"/>
          <w:color w:val="FF0000"/>
          <w:sz w:val="24"/>
          <w:szCs w:val="23"/>
        </w:rPr>
        <w:t>Una disculpa si me demoro .n. gracias por tu paciencia y comprensión, nos vemos pronto :D</w:t>
      </w:r>
      <w:r w:rsidR="0037258F" w:rsidRPr="00B73645">
        <w:rPr>
          <w:rFonts w:ascii="Maiandra GD" w:hAnsi="Maiandra GD"/>
          <w:color w:val="FF0000"/>
          <w:sz w:val="24"/>
          <w:szCs w:val="23"/>
        </w:rPr>
        <w:t xml:space="preserve"> </w:t>
      </w:r>
    </w:p>
    <w:p w14:paraId="01F3DF11" w14:textId="1A2E63C7" w:rsidR="005E4653" w:rsidRPr="00B73645" w:rsidRDefault="00B73645" w:rsidP="0037258F">
      <w:pPr>
        <w:spacing w:after="120"/>
        <w:ind w:right="-24"/>
        <w:jc w:val="right"/>
        <w:rPr>
          <w:rFonts w:ascii="Maiandra GD" w:hAnsi="Maiandra GD"/>
          <w:color w:val="FF0000"/>
          <w:sz w:val="24"/>
          <w:szCs w:val="23"/>
        </w:rPr>
      </w:pPr>
      <w:r w:rsidRPr="00B73645">
        <w:rPr>
          <w:rFonts w:ascii="Maiandra GD" w:hAnsi="Maiandra GD"/>
          <w:color w:val="FF0000"/>
          <w:sz w:val="32"/>
          <w:szCs w:val="23"/>
          <w:u w:val="single"/>
        </w:rPr>
        <w:t>Sebastián Durand</w:t>
      </w:r>
    </w:p>
    <w:sectPr w:rsidR="005E4653" w:rsidRPr="00B73645" w:rsidSect="00A114F7">
      <w:headerReference w:type="default" r:id="rId11"/>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EDDB" w14:textId="77777777" w:rsidR="0069138A" w:rsidRDefault="0069138A" w:rsidP="00295C33">
      <w:pPr>
        <w:spacing w:after="0" w:line="240" w:lineRule="auto"/>
      </w:pPr>
      <w:r>
        <w:separator/>
      </w:r>
    </w:p>
  </w:endnote>
  <w:endnote w:type="continuationSeparator" w:id="0">
    <w:p w14:paraId="7BCC36C2" w14:textId="77777777" w:rsidR="0069138A" w:rsidRDefault="0069138A" w:rsidP="0029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altName w:val="Calibri"/>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94C8" w14:textId="77777777" w:rsidR="0069138A" w:rsidRDefault="0069138A" w:rsidP="00295C33">
      <w:pPr>
        <w:spacing w:after="0" w:line="240" w:lineRule="auto"/>
      </w:pPr>
      <w:r>
        <w:separator/>
      </w:r>
    </w:p>
  </w:footnote>
  <w:footnote w:type="continuationSeparator" w:id="0">
    <w:p w14:paraId="6E962608" w14:textId="77777777" w:rsidR="0069138A" w:rsidRDefault="0069138A" w:rsidP="0029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77A" w14:textId="670D3261" w:rsidR="000E4D08" w:rsidRPr="00295C33" w:rsidRDefault="000E4D08">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w:t>
    </w:r>
    <w:r w:rsidRPr="009F5CC5">
      <w:rPr>
        <w:rFonts w:ascii="Century Gothic" w:hAnsi="Century Gothic"/>
      </w:rPr>
      <w:t xml:space="preserve">          </w:t>
    </w:r>
    <w:r>
      <w:rPr>
        <w:rFonts w:ascii="Century Gothic" w:hAnsi="Century Gothic"/>
      </w:rPr>
      <w:t>3ero y 4</w:t>
    </w:r>
    <w:r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E3"/>
    <w:multiLevelType w:val="hybridMultilevel"/>
    <w:tmpl w:val="64C68B9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2313CE"/>
    <w:multiLevelType w:val="hybridMultilevel"/>
    <w:tmpl w:val="82881FD6"/>
    <w:lvl w:ilvl="0" w:tplc="CA442752">
      <w:start w:val="1"/>
      <w:numFmt w:val="decimal"/>
      <w:lvlText w:val="%1."/>
      <w:lvlJc w:val="left"/>
      <w:pPr>
        <w:ind w:left="360" w:hanging="360"/>
      </w:pPr>
      <w:rPr>
        <w:rFonts w:hint="default"/>
        <w:b/>
        <w:bCs w:val="0"/>
        <w:color w:val="4472C4" w:themeColor="accent5"/>
        <w:sz w:val="24"/>
        <w:szCs w:val="24"/>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AC30CE8"/>
    <w:multiLevelType w:val="hybridMultilevel"/>
    <w:tmpl w:val="F858D3FA"/>
    <w:lvl w:ilvl="0" w:tplc="BAD0709C">
      <w:start w:val="1"/>
      <w:numFmt w:val="lowerLetter"/>
      <w:lvlText w:val="%1."/>
      <w:lvlJc w:val="left"/>
      <w:pPr>
        <w:ind w:left="720" w:hanging="360"/>
      </w:pPr>
      <w:rPr>
        <w:rFonts w:hint="default"/>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395C7B"/>
    <w:multiLevelType w:val="hybridMultilevel"/>
    <w:tmpl w:val="5FD4C3E6"/>
    <w:lvl w:ilvl="0" w:tplc="F8CAFB0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826D1C"/>
    <w:multiLevelType w:val="hybridMultilevel"/>
    <w:tmpl w:val="E6806AD0"/>
    <w:lvl w:ilvl="0" w:tplc="21484716">
      <w:start w:val="1"/>
      <w:numFmt w:val="lowerLetter"/>
      <w:lvlText w:val="%1)"/>
      <w:lvlJc w:val="left"/>
      <w:pPr>
        <w:ind w:left="705"/>
      </w:pPr>
      <w:rPr>
        <w:b/>
        <w:bCs/>
        <w:i w:val="0"/>
        <w:strike w:val="0"/>
        <w:dstrike w:val="0"/>
        <w:color w:val="4472C4" w:themeColor="accent5"/>
        <w:sz w:val="24"/>
        <w:szCs w:val="24"/>
        <w:u w:val="none" w:color="000000"/>
        <w:bdr w:val="none" w:sz="0" w:space="0" w:color="auto"/>
        <w:shd w:val="clear" w:color="auto" w:fill="auto"/>
        <w:vertAlign w:val="baseline"/>
      </w:rPr>
    </w:lvl>
    <w:lvl w:ilvl="1" w:tplc="68CE0E7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36C59C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DC57B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96B16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2F6A30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2DAAD1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FA504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64523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0605DA"/>
    <w:multiLevelType w:val="hybridMultilevel"/>
    <w:tmpl w:val="D96819EE"/>
    <w:lvl w:ilvl="0" w:tplc="324C1DE2">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9E5634"/>
    <w:multiLevelType w:val="hybridMultilevel"/>
    <w:tmpl w:val="56603A74"/>
    <w:lvl w:ilvl="0" w:tplc="D1401B2A">
      <w:start w:val="1"/>
      <w:numFmt w:val="bullet"/>
      <w:lvlText w:val=""/>
      <w:lvlJc w:val="left"/>
      <w:pPr>
        <w:ind w:left="360" w:hanging="360"/>
      </w:pPr>
      <w:rPr>
        <w:rFonts w:ascii="Symbol" w:hAnsi="Symbol" w:hint="default"/>
        <w:b/>
        <w:bCs/>
        <w:color w:val="4472C4" w:themeColor="accent5"/>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6B43781"/>
    <w:multiLevelType w:val="hybridMultilevel"/>
    <w:tmpl w:val="587C27BA"/>
    <w:lvl w:ilvl="0" w:tplc="94A627E4">
      <w:start w:val="1"/>
      <w:numFmt w:val="lowerLetter"/>
      <w:lvlText w:val="%1)"/>
      <w:lvlJc w:val="left"/>
      <w:pPr>
        <w:ind w:left="720" w:hanging="360"/>
      </w:pPr>
      <w:rPr>
        <w:rFonts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5A413D"/>
    <w:multiLevelType w:val="hybridMultilevel"/>
    <w:tmpl w:val="0986CF34"/>
    <w:lvl w:ilvl="0" w:tplc="324C1DE2">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DF2D09"/>
    <w:multiLevelType w:val="hybridMultilevel"/>
    <w:tmpl w:val="A184BDB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7A65196"/>
    <w:multiLevelType w:val="hybridMultilevel"/>
    <w:tmpl w:val="CD52456A"/>
    <w:lvl w:ilvl="0" w:tplc="89BEE372">
      <w:start w:val="1"/>
      <w:numFmt w:val="lowerLetter"/>
      <w:lvlText w:val="%1)"/>
      <w:lvlJc w:val="left"/>
      <w:pPr>
        <w:ind w:left="720" w:hanging="360"/>
      </w:pPr>
      <w:rPr>
        <w:b/>
        <w:bCs/>
        <w:color w:val="4472C4" w:themeColor="accent5"/>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5C6BED"/>
    <w:multiLevelType w:val="hybridMultilevel"/>
    <w:tmpl w:val="7F0EAEA6"/>
    <w:lvl w:ilvl="0" w:tplc="4104C008">
      <w:start w:val="1"/>
      <w:numFmt w:val="decimal"/>
      <w:lvlText w:val="%1."/>
      <w:lvlJc w:val="left"/>
      <w:pPr>
        <w:ind w:left="720" w:hanging="360"/>
      </w:pPr>
      <w:rPr>
        <w:b/>
        <w:bCs/>
        <w:color w:val="4472C4" w:themeColor="accent5"/>
        <w:sz w:val="24"/>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032C9C"/>
    <w:multiLevelType w:val="hybridMultilevel"/>
    <w:tmpl w:val="49BE5FF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055E7D"/>
    <w:multiLevelType w:val="hybridMultilevel"/>
    <w:tmpl w:val="ED9C3CD4"/>
    <w:lvl w:ilvl="0" w:tplc="195C3E2C">
      <w:start w:val="1"/>
      <w:numFmt w:val="lowerLetter"/>
      <w:lvlText w:val="%1."/>
      <w:lvlJc w:val="left"/>
      <w:pPr>
        <w:ind w:left="720" w:hanging="360"/>
      </w:pPr>
      <w:rPr>
        <w:rFonts w:ascii="Maiandra GD" w:hAnsi="Maiandra GD" w:hint="default"/>
        <w:sz w:val="24"/>
        <w:szCs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30F5800"/>
    <w:multiLevelType w:val="hybridMultilevel"/>
    <w:tmpl w:val="42AE83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1D078E"/>
    <w:multiLevelType w:val="hybridMultilevel"/>
    <w:tmpl w:val="8A4E768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4F0A7216"/>
    <w:multiLevelType w:val="hybridMultilevel"/>
    <w:tmpl w:val="24C645A4"/>
    <w:lvl w:ilvl="0" w:tplc="230E46D0">
      <w:start w:val="1"/>
      <w:numFmt w:val="lowerLetter"/>
      <w:lvlText w:val="%1)"/>
      <w:lvlJc w:val="left"/>
      <w:pPr>
        <w:ind w:left="72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3A6569B"/>
    <w:multiLevelType w:val="multilevel"/>
    <w:tmpl w:val="D87C9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bCs/>
        <w:color w:val="4472C4" w:themeColor="accent5"/>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85374"/>
    <w:multiLevelType w:val="hybridMultilevel"/>
    <w:tmpl w:val="59300E66"/>
    <w:lvl w:ilvl="0" w:tplc="C52A7664">
      <w:start w:val="1"/>
      <w:numFmt w:val="lowerLetter"/>
      <w:lvlText w:val="%1)"/>
      <w:lvlJc w:val="left"/>
      <w:pPr>
        <w:ind w:left="643" w:hanging="360"/>
      </w:pPr>
      <w:rPr>
        <w:rFonts w:ascii="Maiandra GD" w:hAnsi="Maiandra GD" w:hint="default"/>
        <w:b/>
        <w:bCs/>
        <w:color w:val="4472C4" w:themeColor="accent5"/>
        <w:sz w:val="24"/>
        <w:szCs w:val="24"/>
      </w:rPr>
    </w:lvl>
    <w:lvl w:ilvl="1" w:tplc="280A0019" w:tentative="1">
      <w:start w:val="1"/>
      <w:numFmt w:val="lowerLetter"/>
      <w:lvlText w:val="%2."/>
      <w:lvlJc w:val="left"/>
      <w:pPr>
        <w:ind w:left="1363" w:hanging="360"/>
      </w:pPr>
    </w:lvl>
    <w:lvl w:ilvl="2" w:tplc="280A001B" w:tentative="1">
      <w:start w:val="1"/>
      <w:numFmt w:val="lowerRoman"/>
      <w:lvlText w:val="%3."/>
      <w:lvlJc w:val="right"/>
      <w:pPr>
        <w:ind w:left="2083" w:hanging="180"/>
      </w:pPr>
    </w:lvl>
    <w:lvl w:ilvl="3" w:tplc="280A000F" w:tentative="1">
      <w:start w:val="1"/>
      <w:numFmt w:val="decimal"/>
      <w:lvlText w:val="%4."/>
      <w:lvlJc w:val="left"/>
      <w:pPr>
        <w:ind w:left="2803" w:hanging="360"/>
      </w:pPr>
    </w:lvl>
    <w:lvl w:ilvl="4" w:tplc="280A0019" w:tentative="1">
      <w:start w:val="1"/>
      <w:numFmt w:val="lowerLetter"/>
      <w:lvlText w:val="%5."/>
      <w:lvlJc w:val="left"/>
      <w:pPr>
        <w:ind w:left="3523" w:hanging="360"/>
      </w:pPr>
    </w:lvl>
    <w:lvl w:ilvl="5" w:tplc="280A001B" w:tentative="1">
      <w:start w:val="1"/>
      <w:numFmt w:val="lowerRoman"/>
      <w:lvlText w:val="%6."/>
      <w:lvlJc w:val="right"/>
      <w:pPr>
        <w:ind w:left="4243" w:hanging="180"/>
      </w:pPr>
    </w:lvl>
    <w:lvl w:ilvl="6" w:tplc="280A000F" w:tentative="1">
      <w:start w:val="1"/>
      <w:numFmt w:val="decimal"/>
      <w:lvlText w:val="%7."/>
      <w:lvlJc w:val="left"/>
      <w:pPr>
        <w:ind w:left="4963" w:hanging="360"/>
      </w:pPr>
    </w:lvl>
    <w:lvl w:ilvl="7" w:tplc="280A0019" w:tentative="1">
      <w:start w:val="1"/>
      <w:numFmt w:val="lowerLetter"/>
      <w:lvlText w:val="%8."/>
      <w:lvlJc w:val="left"/>
      <w:pPr>
        <w:ind w:left="5683" w:hanging="360"/>
      </w:pPr>
    </w:lvl>
    <w:lvl w:ilvl="8" w:tplc="280A001B" w:tentative="1">
      <w:start w:val="1"/>
      <w:numFmt w:val="lowerRoman"/>
      <w:lvlText w:val="%9."/>
      <w:lvlJc w:val="right"/>
      <w:pPr>
        <w:ind w:left="6403" w:hanging="180"/>
      </w:pPr>
    </w:lvl>
  </w:abstractNum>
  <w:num w:numId="1">
    <w:abstractNumId w:val="1"/>
  </w:num>
  <w:num w:numId="2">
    <w:abstractNumId w:val="13"/>
  </w:num>
  <w:num w:numId="3">
    <w:abstractNumId w:val="5"/>
  </w:num>
  <w:num w:numId="4">
    <w:abstractNumId w:val="12"/>
  </w:num>
  <w:num w:numId="5">
    <w:abstractNumId w:val="19"/>
  </w:num>
  <w:num w:numId="6">
    <w:abstractNumId w:val="4"/>
  </w:num>
  <w:num w:numId="7">
    <w:abstractNumId w:val="18"/>
  </w:num>
  <w:num w:numId="8">
    <w:abstractNumId w:val="16"/>
  </w:num>
  <w:num w:numId="9">
    <w:abstractNumId w:val="6"/>
  </w:num>
  <w:num w:numId="10">
    <w:abstractNumId w:val="7"/>
  </w:num>
  <w:num w:numId="11">
    <w:abstractNumId w:val="11"/>
  </w:num>
  <w:num w:numId="12">
    <w:abstractNumId w:val="3"/>
  </w:num>
  <w:num w:numId="13">
    <w:abstractNumId w:val="14"/>
  </w:num>
  <w:num w:numId="14">
    <w:abstractNumId w:val="0"/>
  </w:num>
  <w:num w:numId="15">
    <w:abstractNumId w:val="2"/>
  </w:num>
  <w:num w:numId="16">
    <w:abstractNumId w:val="9"/>
  </w:num>
  <w:num w:numId="17">
    <w:abstractNumId w:val="8"/>
  </w:num>
  <w:num w:numId="18">
    <w:abstractNumId w:val="17"/>
  </w:num>
  <w:num w:numId="19">
    <w:abstractNumId w:val="1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D1"/>
    <w:rsid w:val="00006FA1"/>
    <w:rsid w:val="0001067F"/>
    <w:rsid w:val="0001512E"/>
    <w:rsid w:val="000358DE"/>
    <w:rsid w:val="000475B3"/>
    <w:rsid w:val="000545A2"/>
    <w:rsid w:val="0006676F"/>
    <w:rsid w:val="00077F68"/>
    <w:rsid w:val="000812E7"/>
    <w:rsid w:val="000816EF"/>
    <w:rsid w:val="000A3FB1"/>
    <w:rsid w:val="000C3F17"/>
    <w:rsid w:val="000D05D3"/>
    <w:rsid w:val="000D0A74"/>
    <w:rsid w:val="000E4D08"/>
    <w:rsid w:val="000F12D7"/>
    <w:rsid w:val="00114B5D"/>
    <w:rsid w:val="001429BE"/>
    <w:rsid w:val="00145417"/>
    <w:rsid w:val="00154E95"/>
    <w:rsid w:val="00161391"/>
    <w:rsid w:val="001631AE"/>
    <w:rsid w:val="001716B2"/>
    <w:rsid w:val="001A5C6E"/>
    <w:rsid w:val="001B5C76"/>
    <w:rsid w:val="001C1C01"/>
    <w:rsid w:val="001C36E9"/>
    <w:rsid w:val="001D658F"/>
    <w:rsid w:val="001E11F1"/>
    <w:rsid w:val="00215DC9"/>
    <w:rsid w:val="00225142"/>
    <w:rsid w:val="00227516"/>
    <w:rsid w:val="0024553D"/>
    <w:rsid w:val="0025263B"/>
    <w:rsid w:val="002562A5"/>
    <w:rsid w:val="00265B89"/>
    <w:rsid w:val="00265CCF"/>
    <w:rsid w:val="00293E65"/>
    <w:rsid w:val="00295C33"/>
    <w:rsid w:val="002A572E"/>
    <w:rsid w:val="002C39A3"/>
    <w:rsid w:val="002D6396"/>
    <w:rsid w:val="002E6482"/>
    <w:rsid w:val="00302840"/>
    <w:rsid w:val="0032794F"/>
    <w:rsid w:val="00356926"/>
    <w:rsid w:val="00356A24"/>
    <w:rsid w:val="003657DA"/>
    <w:rsid w:val="0037258F"/>
    <w:rsid w:val="00372EE1"/>
    <w:rsid w:val="003A087B"/>
    <w:rsid w:val="003A1577"/>
    <w:rsid w:val="003A6988"/>
    <w:rsid w:val="003D384C"/>
    <w:rsid w:val="003E0797"/>
    <w:rsid w:val="003F1D67"/>
    <w:rsid w:val="00431BAE"/>
    <w:rsid w:val="00434C7A"/>
    <w:rsid w:val="004453FC"/>
    <w:rsid w:val="00453DE3"/>
    <w:rsid w:val="004557DA"/>
    <w:rsid w:val="004859A8"/>
    <w:rsid w:val="00496DA7"/>
    <w:rsid w:val="00497F2F"/>
    <w:rsid w:val="004B0CEA"/>
    <w:rsid w:val="004D0D7A"/>
    <w:rsid w:val="004D5E8B"/>
    <w:rsid w:val="00542279"/>
    <w:rsid w:val="00544AE2"/>
    <w:rsid w:val="00564D20"/>
    <w:rsid w:val="0058033F"/>
    <w:rsid w:val="00590F80"/>
    <w:rsid w:val="005C5424"/>
    <w:rsid w:val="005E4653"/>
    <w:rsid w:val="00676BFD"/>
    <w:rsid w:val="006808FF"/>
    <w:rsid w:val="0069138A"/>
    <w:rsid w:val="006A2794"/>
    <w:rsid w:val="006C6AAB"/>
    <w:rsid w:val="006F0928"/>
    <w:rsid w:val="006F58A7"/>
    <w:rsid w:val="00700D41"/>
    <w:rsid w:val="00701D0D"/>
    <w:rsid w:val="00706B3F"/>
    <w:rsid w:val="00713CA8"/>
    <w:rsid w:val="00714C8B"/>
    <w:rsid w:val="007268A7"/>
    <w:rsid w:val="007809E0"/>
    <w:rsid w:val="0079423E"/>
    <w:rsid w:val="007A1FFC"/>
    <w:rsid w:val="007B2606"/>
    <w:rsid w:val="007C0567"/>
    <w:rsid w:val="007E2225"/>
    <w:rsid w:val="007E59D2"/>
    <w:rsid w:val="00800488"/>
    <w:rsid w:val="00806C86"/>
    <w:rsid w:val="00811836"/>
    <w:rsid w:val="00816F99"/>
    <w:rsid w:val="00822005"/>
    <w:rsid w:val="00823398"/>
    <w:rsid w:val="00827C31"/>
    <w:rsid w:val="00832272"/>
    <w:rsid w:val="008373FA"/>
    <w:rsid w:val="008414D1"/>
    <w:rsid w:val="00847CBA"/>
    <w:rsid w:val="008566E5"/>
    <w:rsid w:val="00867B0B"/>
    <w:rsid w:val="00876843"/>
    <w:rsid w:val="00882A70"/>
    <w:rsid w:val="008B25C8"/>
    <w:rsid w:val="008C275F"/>
    <w:rsid w:val="008C407F"/>
    <w:rsid w:val="008F3FF1"/>
    <w:rsid w:val="008F6419"/>
    <w:rsid w:val="008F7AFC"/>
    <w:rsid w:val="0090158E"/>
    <w:rsid w:val="0091022D"/>
    <w:rsid w:val="009179E1"/>
    <w:rsid w:val="00920782"/>
    <w:rsid w:val="009300F7"/>
    <w:rsid w:val="00942C7C"/>
    <w:rsid w:val="00950328"/>
    <w:rsid w:val="00961603"/>
    <w:rsid w:val="00965A2A"/>
    <w:rsid w:val="00992B23"/>
    <w:rsid w:val="009A2C67"/>
    <w:rsid w:val="009B2B8E"/>
    <w:rsid w:val="009F37D7"/>
    <w:rsid w:val="009F4D4B"/>
    <w:rsid w:val="00A01A6C"/>
    <w:rsid w:val="00A0443E"/>
    <w:rsid w:val="00A114F7"/>
    <w:rsid w:val="00A23872"/>
    <w:rsid w:val="00A436EE"/>
    <w:rsid w:val="00A51AC5"/>
    <w:rsid w:val="00A957FB"/>
    <w:rsid w:val="00AC3CC2"/>
    <w:rsid w:val="00AC7D4D"/>
    <w:rsid w:val="00AD329C"/>
    <w:rsid w:val="00B26699"/>
    <w:rsid w:val="00B342B3"/>
    <w:rsid w:val="00B372E5"/>
    <w:rsid w:val="00B55851"/>
    <w:rsid w:val="00B6749D"/>
    <w:rsid w:val="00B73645"/>
    <w:rsid w:val="00B9041E"/>
    <w:rsid w:val="00BA52CB"/>
    <w:rsid w:val="00BD2B02"/>
    <w:rsid w:val="00BD51AA"/>
    <w:rsid w:val="00BE273F"/>
    <w:rsid w:val="00BE4287"/>
    <w:rsid w:val="00BE634B"/>
    <w:rsid w:val="00BF7905"/>
    <w:rsid w:val="00C12714"/>
    <w:rsid w:val="00C21BF0"/>
    <w:rsid w:val="00C357C6"/>
    <w:rsid w:val="00C55AFF"/>
    <w:rsid w:val="00C61ADF"/>
    <w:rsid w:val="00C936A5"/>
    <w:rsid w:val="00CD002D"/>
    <w:rsid w:val="00D028EE"/>
    <w:rsid w:val="00D625F6"/>
    <w:rsid w:val="00D90962"/>
    <w:rsid w:val="00DB2AF6"/>
    <w:rsid w:val="00DD2E16"/>
    <w:rsid w:val="00DD3792"/>
    <w:rsid w:val="00DE18CC"/>
    <w:rsid w:val="00DE2634"/>
    <w:rsid w:val="00E007D8"/>
    <w:rsid w:val="00E01CE5"/>
    <w:rsid w:val="00E0358E"/>
    <w:rsid w:val="00E1069C"/>
    <w:rsid w:val="00E17043"/>
    <w:rsid w:val="00E5468A"/>
    <w:rsid w:val="00E62001"/>
    <w:rsid w:val="00E660BC"/>
    <w:rsid w:val="00E77186"/>
    <w:rsid w:val="00E84C89"/>
    <w:rsid w:val="00E95262"/>
    <w:rsid w:val="00EA3E73"/>
    <w:rsid w:val="00EA4864"/>
    <w:rsid w:val="00EC62DF"/>
    <w:rsid w:val="00EE4D19"/>
    <w:rsid w:val="00EF2438"/>
    <w:rsid w:val="00EF453E"/>
    <w:rsid w:val="00F023FC"/>
    <w:rsid w:val="00F11E1D"/>
    <w:rsid w:val="00F157E0"/>
    <w:rsid w:val="00F231C5"/>
    <w:rsid w:val="00F277BB"/>
    <w:rsid w:val="00F61DEB"/>
    <w:rsid w:val="00F62419"/>
    <w:rsid w:val="00F86B2B"/>
    <w:rsid w:val="00F91B56"/>
    <w:rsid w:val="00FC1C64"/>
    <w:rsid w:val="00FC49DD"/>
    <w:rsid w:val="00FF73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A4CF"/>
  <w15:chartTrackingRefBased/>
  <w15:docId w15:val="{C95A61B2-B150-4576-A6A5-ADC25F8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C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C33"/>
  </w:style>
  <w:style w:type="paragraph" w:styleId="Piedepgina">
    <w:name w:val="footer"/>
    <w:basedOn w:val="Normal"/>
    <w:link w:val="PiedepginaCar"/>
    <w:uiPriority w:val="99"/>
    <w:unhideWhenUsed/>
    <w:rsid w:val="00295C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C33"/>
  </w:style>
  <w:style w:type="paragraph" w:styleId="Prrafodelista">
    <w:name w:val="List Paragraph"/>
    <w:basedOn w:val="Normal"/>
    <w:uiPriority w:val="34"/>
    <w:qFormat/>
    <w:rsid w:val="00295C33"/>
    <w:pPr>
      <w:ind w:left="720"/>
      <w:contextualSpacing/>
    </w:pPr>
  </w:style>
  <w:style w:type="table" w:styleId="Tablaconcuadrcula">
    <w:name w:val="Table Grid"/>
    <w:basedOn w:val="Tablanormal"/>
    <w:uiPriority w:val="39"/>
    <w:rsid w:val="00A1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02840"/>
    <w:rPr>
      <w:color w:val="808080"/>
    </w:rPr>
  </w:style>
  <w:style w:type="character" w:styleId="Hipervnculo">
    <w:name w:val="Hyperlink"/>
    <w:basedOn w:val="Fuentedeprrafopredeter"/>
    <w:uiPriority w:val="99"/>
    <w:unhideWhenUsed/>
    <w:rsid w:val="00800488"/>
    <w:rPr>
      <w:color w:val="0563C1" w:themeColor="hyperlink"/>
      <w:u w:val="single"/>
    </w:rPr>
  </w:style>
  <w:style w:type="table" w:customStyle="1" w:styleId="TableGrid">
    <w:name w:val="TableGrid"/>
    <w:rsid w:val="001C36E9"/>
    <w:pPr>
      <w:spacing w:after="0" w:line="240" w:lineRule="auto"/>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231C5"/>
    <w:rPr>
      <w:color w:val="605E5C"/>
      <w:shd w:val="clear" w:color="auto" w:fill="E1DFDD"/>
    </w:rPr>
  </w:style>
  <w:style w:type="character" w:styleId="Hipervnculovisitado">
    <w:name w:val="FollowedHyperlink"/>
    <w:basedOn w:val="Fuentedeprrafopredeter"/>
    <w:uiPriority w:val="99"/>
    <w:semiHidden/>
    <w:unhideWhenUsed/>
    <w:rsid w:val="00BD5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IXPbrdcp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0095-A9B9-4273-AA8E-379E3E21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7127</TotalTime>
  <Pages>1</Pages>
  <Words>8035</Words>
  <Characters>44193</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29</cp:revision>
  <dcterms:created xsi:type="dcterms:W3CDTF">2021-04-23T21:31:00Z</dcterms:created>
  <dcterms:modified xsi:type="dcterms:W3CDTF">2021-05-03T09:10:00Z</dcterms:modified>
</cp:coreProperties>
</file>